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EA" w:rsidRPr="002A6AA9" w:rsidRDefault="00C227EA" w:rsidP="00C227EA">
      <w:pPr>
        <w:ind w:left="14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CSA1518-CLOUD COMPUTING </w:t>
      </w:r>
    </w:p>
    <w:p w:rsidR="00C227EA" w:rsidRDefault="00C227EA" w:rsidP="00C227EA">
      <w:pPr>
        <w:ind w:left="6480" w:firstLine="720"/>
        <w:rPr>
          <w:rFonts w:ascii="Times New Roman" w:hAnsi="Times New Roman" w:cs="Times New Roman"/>
          <w:sz w:val="32"/>
          <w:szCs w:val="32"/>
        </w:rPr>
      </w:pPr>
    </w:p>
    <w:p w:rsidR="00C227EA" w:rsidRPr="00C227EA" w:rsidRDefault="00C227EA" w:rsidP="00C227EA">
      <w:pPr>
        <w:ind w:left="648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227EA">
        <w:rPr>
          <w:rFonts w:ascii="Times New Roman" w:hAnsi="Times New Roman" w:cs="Times New Roman"/>
          <w:sz w:val="28"/>
          <w:szCs w:val="28"/>
        </w:rPr>
        <w:t>V.Mrudula</w:t>
      </w:r>
      <w:proofErr w:type="spellEnd"/>
    </w:p>
    <w:p w:rsidR="00C227EA" w:rsidRDefault="00C227EA" w:rsidP="00C227EA">
      <w:pPr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C227EA">
        <w:rPr>
          <w:rFonts w:ascii="Times New Roman" w:hAnsi="Times New Roman" w:cs="Times New Roman"/>
          <w:sz w:val="28"/>
          <w:szCs w:val="28"/>
        </w:rPr>
        <w:t>192011395</w:t>
      </w: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  <w:r w:rsidRPr="00C227EA">
        <w:rPr>
          <w:rFonts w:ascii="Times New Roman" w:hAnsi="Times New Roman" w:cs="Times New Roman"/>
          <w:b/>
          <w:sz w:val="28"/>
          <w:szCs w:val="28"/>
        </w:rPr>
        <w:t>EXPT 12</w:t>
      </w:r>
      <w:r w:rsidRPr="00C227EA">
        <w:rPr>
          <w:rFonts w:ascii="Times New Roman" w:hAnsi="Times New Roman" w:cs="Times New Roman"/>
          <w:sz w:val="28"/>
          <w:szCs w:val="28"/>
        </w:rPr>
        <w:t>:</w:t>
      </w:r>
      <w:r w:rsidRPr="00C227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227EA">
        <w:rPr>
          <w:rFonts w:ascii="Times New Roman" w:hAnsi="Times New Roman" w:cs="Times New Roman"/>
          <w:sz w:val="28"/>
          <w:szCs w:val="28"/>
        </w:rPr>
        <w:t>Demonstrate Infrastructure as a Service (</w:t>
      </w:r>
      <w:proofErr w:type="spellStart"/>
      <w:r w:rsidRPr="00C227EA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C227EA">
        <w:rPr>
          <w:rFonts w:ascii="Times New Roman" w:hAnsi="Times New Roman" w:cs="Times New Roman"/>
          <w:sz w:val="28"/>
          <w:szCs w:val="28"/>
        </w:rPr>
        <w:t>) by creating a resources group using a Public Cloud Service Provider (Azure), configure with minimum CPU, RAM, and Storage.</w:t>
      </w: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  <w:r w:rsidRPr="00C227EA">
        <w:rPr>
          <w:rFonts w:ascii="Times New Roman" w:hAnsi="Times New Roman" w:cs="Times New Roman"/>
          <w:sz w:val="28"/>
          <w:szCs w:val="28"/>
          <w:u w:val="single"/>
        </w:rPr>
        <w:t>IMPLEMENTATION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</w:t>
      </w:r>
      <w:proofErr w:type="gramStart"/>
      <w:r>
        <w:rPr>
          <w:rFonts w:ascii="Times New Roman" w:hAnsi="Times New Roman" w:cs="Times New Roman"/>
          <w:sz w:val="28"/>
          <w:szCs w:val="28"/>
        </w:rPr>
        <w:t>:SELECT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RESOURCE GROUP</w:t>
      </w: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  <w:r w:rsidRPr="00C227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E38135" wp14:editId="08B6703D">
            <wp:extent cx="5731510" cy="367159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2:</w:t>
      </w:r>
      <w:r w:rsidRPr="00C227EA">
        <w:t xml:space="preserve"> </w:t>
      </w:r>
      <w:r>
        <w:rPr>
          <w:rFonts w:ascii="Times New Roman" w:hAnsi="Times New Roman" w:cs="Times New Roman"/>
          <w:sz w:val="28"/>
          <w:szCs w:val="28"/>
        </w:rPr>
        <w:t>GIVE DETAILS</w:t>
      </w:r>
      <w:r w:rsidRPr="00C227EA">
        <w:rPr>
          <w:rFonts w:ascii="Times New Roman" w:hAnsi="Times New Roman" w:cs="Times New Roman"/>
          <w:sz w:val="28"/>
          <w:szCs w:val="28"/>
        </w:rPr>
        <w:t xml:space="preserve"> FOR RESOURCE GROUP</w:t>
      </w: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  <w:r w:rsidRPr="00C227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17B33A" wp14:editId="2607268E">
            <wp:extent cx="5731510" cy="366608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</w:t>
      </w:r>
      <w:proofErr w:type="gramStart"/>
      <w:r>
        <w:rPr>
          <w:rFonts w:ascii="Times New Roman" w:hAnsi="Times New Roman" w:cs="Times New Roman"/>
          <w:sz w:val="28"/>
          <w:szCs w:val="28"/>
        </w:rPr>
        <w:t>:ENTER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AND VALUE FOR RESOURCE GROUP</w:t>
      </w: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  <w:r w:rsidRPr="00C227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422692" wp14:editId="793D046A">
            <wp:extent cx="5731510" cy="366608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EA" w:rsidRP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4</w:t>
      </w:r>
      <w:proofErr w:type="gramStart"/>
      <w:r>
        <w:rPr>
          <w:rFonts w:ascii="Times New Roman" w:hAnsi="Times New Roman" w:cs="Times New Roman"/>
          <w:sz w:val="28"/>
          <w:szCs w:val="28"/>
        </w:rPr>
        <w:t>:CLICK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</w:t>
      </w:r>
      <w:r w:rsidR="00CC63AF">
        <w:rPr>
          <w:rFonts w:ascii="Times New Roman" w:hAnsi="Times New Roman" w:cs="Times New Roman"/>
          <w:sz w:val="28"/>
          <w:szCs w:val="28"/>
        </w:rPr>
        <w:t>REVIEW+CREATE AND ALL THE DATA IS DISPLAYED</w:t>
      </w: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  <w:r w:rsidRPr="00C227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47E02C" wp14:editId="1B7912A4">
            <wp:extent cx="5731510" cy="3688129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AF" w:rsidRDefault="00CC63AF" w:rsidP="00C227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proofErr w:type="gramStart"/>
      <w:r>
        <w:rPr>
          <w:rFonts w:ascii="Times New Roman" w:hAnsi="Times New Roman" w:cs="Times New Roman"/>
          <w:sz w:val="28"/>
          <w:szCs w:val="28"/>
        </w:rPr>
        <w:t>:CLICK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CREATE AND RESOURCE GROUP IS CREATED</w:t>
      </w:r>
    </w:p>
    <w:p w:rsidR="00CC63AF" w:rsidRDefault="00CC63AF" w:rsidP="00C227EA">
      <w:pPr>
        <w:jc w:val="both"/>
        <w:rPr>
          <w:rFonts w:ascii="Times New Roman" w:hAnsi="Times New Roman" w:cs="Times New Roman"/>
          <w:sz w:val="28"/>
          <w:szCs w:val="28"/>
        </w:rPr>
      </w:pPr>
      <w:r w:rsidRPr="00CC63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67B4F" wp14:editId="13C0990D">
            <wp:extent cx="5731510" cy="369915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AF" w:rsidRDefault="00CC63AF" w:rsidP="00C227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6:RESOURCE GROUP IS CREATED</w:t>
      </w:r>
      <w:bookmarkStart w:id="0" w:name="_GoBack"/>
      <w:bookmarkEnd w:id="0"/>
    </w:p>
    <w:p w:rsidR="00CC63AF" w:rsidRPr="00C227EA" w:rsidRDefault="00CC63AF" w:rsidP="00C227EA">
      <w:pPr>
        <w:jc w:val="both"/>
        <w:rPr>
          <w:rFonts w:ascii="Times New Roman" w:hAnsi="Times New Roman" w:cs="Times New Roman"/>
          <w:sz w:val="28"/>
          <w:szCs w:val="28"/>
        </w:rPr>
      </w:pPr>
      <w:r w:rsidRPr="00CC63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15CBED" wp14:editId="3269F4EF">
            <wp:extent cx="5731510" cy="3649551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EA" w:rsidRPr="00C227EA" w:rsidRDefault="00C227EA" w:rsidP="00C227EA">
      <w:pPr>
        <w:rPr>
          <w:rFonts w:ascii="Times New Roman" w:hAnsi="Times New Roman" w:cs="Times New Roman"/>
          <w:sz w:val="28"/>
          <w:szCs w:val="28"/>
        </w:rPr>
      </w:pPr>
    </w:p>
    <w:p w:rsidR="00C227EA" w:rsidRDefault="00C227EA" w:rsidP="00C227EA">
      <w:pPr>
        <w:rPr>
          <w:rFonts w:ascii="Times New Roman" w:hAnsi="Times New Roman" w:cs="Times New Roman"/>
          <w:sz w:val="32"/>
          <w:szCs w:val="32"/>
        </w:rPr>
      </w:pPr>
    </w:p>
    <w:p w:rsidR="00D65CD2" w:rsidRDefault="00D65CD2"/>
    <w:sectPr w:rsidR="00D6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7EA"/>
    <w:rsid w:val="00C227EA"/>
    <w:rsid w:val="00CC63AF"/>
    <w:rsid w:val="00D6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EA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EA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2023-07-11T07:45:00Z</dcterms:created>
  <dcterms:modified xsi:type="dcterms:W3CDTF">2023-07-11T07:59:00Z</dcterms:modified>
</cp:coreProperties>
</file>