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CA7" w:rsidRDefault="00437CA7">
      <w:r>
        <w:t>Note: this cover letter was not submitted itself. Rather, the text from it was included in a text box in the submission</w:t>
      </w:r>
      <w:r w:rsidR="00C3062B">
        <w:t xml:space="preserve"> to Bayesian Analysis.</w:t>
      </w:r>
    </w:p>
    <w:p w:rsidR="00437CA7" w:rsidRDefault="00437CA7"/>
    <w:p w:rsidR="00BF178F" w:rsidRDefault="008F4E28">
      <w:r>
        <w:t>Dear Madam/Sir,</w:t>
      </w:r>
    </w:p>
    <w:p w:rsidR="008F4E28" w:rsidRDefault="008F4E28"/>
    <w:p w:rsidR="008F4E28" w:rsidRDefault="008F4E28">
      <w:r>
        <w:t>Please find attached</w:t>
      </w:r>
      <w:r w:rsidR="00E1178A">
        <w:t xml:space="preserve"> our submission to Bayesian Analysis titled</w:t>
      </w:r>
      <w:r w:rsidR="00323E00">
        <w:t xml:space="preserve"> “R*: </w:t>
      </w:r>
      <w:r w:rsidR="00E1178A" w:rsidRPr="00E1178A">
        <w:t>A robust MCMC convergence diagnostic with uncertainty using gradient-boosted machines</w:t>
      </w:r>
      <w:r w:rsidR="00E1178A">
        <w:t>”.</w:t>
      </w:r>
    </w:p>
    <w:p w:rsidR="0074733A" w:rsidRDefault="0074733A"/>
    <w:p w:rsidR="00F609D2" w:rsidRDefault="0074733A">
      <w:r>
        <w:t xml:space="preserve">MCMC continues to be a mainstay of applied Bayesian inference, and the </w:t>
      </w:r>
      <w:r w:rsidR="00812D34">
        <w:t>popularity</w:t>
      </w:r>
      <w:r w:rsidR="00692AB3">
        <w:t xml:space="preserve"> of software packages implementing </w:t>
      </w:r>
      <w:r w:rsidR="00BD0B75">
        <w:t>flavours of these</w:t>
      </w:r>
      <w:r w:rsidR="00692AB3">
        <w:t xml:space="preserve"> algorithms is testament to this.</w:t>
      </w:r>
      <w:r w:rsidR="0000184E">
        <w:t xml:space="preserve"> The ease with which MCMC can be used for inference masks </w:t>
      </w:r>
      <w:r w:rsidR="00443C54">
        <w:t>the ease of its misuse</w:t>
      </w:r>
      <w:r w:rsidR="0000184E">
        <w:t>: namely, that unless Markov chains have run until convergence, the resultant samples will be biased.</w:t>
      </w:r>
      <w:r w:rsidR="000F7EE3">
        <w:t xml:space="preserve"> The predominant approach for determining convergence is to run multiple Markov chains in parallel and monitor their summary statistics</w:t>
      </w:r>
      <w:r w:rsidR="001A6836">
        <w:t xml:space="preserve">: typically, by calculating </w:t>
      </w:r>
      <w:proofErr w:type="spellStart"/>
      <w:r w:rsidR="001A6836">
        <w:t>Rhat</w:t>
      </w:r>
      <w:proofErr w:type="spellEnd"/>
      <w:r w:rsidR="001A6836">
        <w:t>.</w:t>
      </w:r>
      <w:r w:rsidR="00AB78E2">
        <w:t xml:space="preserve"> Additionally, other summaries like effective sample size</w:t>
      </w:r>
      <w:r w:rsidR="00F609D2">
        <w:t xml:space="preserve"> (ESS)</w:t>
      </w:r>
      <w:r w:rsidR="00AB78E2">
        <w:t xml:space="preserve"> are gaining traction as useful warning signs for poor convergence.</w:t>
      </w:r>
    </w:p>
    <w:p w:rsidR="00F609D2" w:rsidRDefault="00F609D2"/>
    <w:p w:rsidR="00F609D2" w:rsidRDefault="00F609D2">
      <w:r>
        <w:t xml:space="preserve">Both </w:t>
      </w:r>
      <w:proofErr w:type="spellStart"/>
      <w:r>
        <w:t>Rhat</w:t>
      </w:r>
      <w:proofErr w:type="spellEnd"/>
      <w:r>
        <w:t xml:space="preserve"> and ESS are </w:t>
      </w:r>
      <w:r w:rsidR="008A1029">
        <w:t>(</w:t>
      </w:r>
      <w:r>
        <w:t>typically</w:t>
      </w:r>
      <w:r w:rsidR="008A1029">
        <w:t>)</w:t>
      </w:r>
      <w:r>
        <w:t xml:space="preserve"> univariate measures, which examine the </w:t>
      </w:r>
      <w:r w:rsidR="00A43AFA">
        <w:t xml:space="preserve">sampling distribution along its marginals. This means that </w:t>
      </w:r>
      <w:proofErr w:type="spellStart"/>
      <w:r w:rsidR="00A43AFA">
        <w:t>Rhat</w:t>
      </w:r>
      <w:proofErr w:type="spellEnd"/>
      <w:r w:rsidR="00A43AFA">
        <w:t xml:space="preserve"> can detect if there is </w:t>
      </w:r>
      <w:r w:rsidR="00A20D1D">
        <w:t xml:space="preserve">between-chain </w:t>
      </w:r>
      <w:r w:rsidR="00A43AFA">
        <w:t>variation in the marginal distributions of each paramete</w:t>
      </w:r>
      <w:r w:rsidR="00A20D1D">
        <w:t>r</w:t>
      </w:r>
      <w:r w:rsidR="00531008">
        <w:t>.</w:t>
      </w:r>
      <w:r w:rsidR="0082145F">
        <w:t xml:space="preserve"> It is</w:t>
      </w:r>
      <w:r w:rsidR="00C65843">
        <w:t>, however,</w:t>
      </w:r>
      <w:r w:rsidR="0082145F">
        <w:t xml:space="preserve"> unable to detect differences in the joint sampling distributions </w:t>
      </w:r>
      <w:r w:rsidR="00281207">
        <w:t>obtained across</w:t>
      </w:r>
      <w:r w:rsidR="0082145F">
        <w:t xml:space="preserve"> chains, unless there are differences in the marginals.</w:t>
      </w:r>
      <w:r w:rsidR="00AE6770">
        <w:t xml:space="preserve"> </w:t>
      </w:r>
      <w:r w:rsidR="003A6352">
        <w:t xml:space="preserve">For instance, </w:t>
      </w:r>
      <w:r w:rsidR="001342CD">
        <w:t>for</w:t>
      </w:r>
      <w:r w:rsidR="00AE6770">
        <w:t xml:space="preserve"> high dimensional target distributions </w:t>
      </w:r>
      <w:r w:rsidR="00920AF2">
        <w:t>with</w:t>
      </w:r>
      <w:r w:rsidR="00AE6770">
        <w:t xml:space="preserve"> high correlations between dimensions, this focus on the marginals may falsely detect convergence</w:t>
      </w:r>
      <w:r w:rsidR="003A6352">
        <w:t>.</w:t>
      </w:r>
    </w:p>
    <w:p w:rsidR="00534773" w:rsidRDefault="00534773"/>
    <w:p w:rsidR="00534773" w:rsidRDefault="00534773">
      <w:r>
        <w:t xml:space="preserve">In this paper, we propose a new measure of chain convergence that we call R*. </w:t>
      </w:r>
      <w:r w:rsidR="00FC0117">
        <w:t xml:space="preserve">This measure is based on the </w:t>
      </w:r>
      <w:r w:rsidR="00071350">
        <w:t xml:space="preserve">observation that, if chains have fully mixed, it should not be possible to discern the </w:t>
      </w:r>
      <w:r w:rsidR="00D178EC">
        <w:t xml:space="preserve">individual chain responsible for a particular draw. </w:t>
      </w:r>
      <w:r w:rsidR="00DA5285">
        <w:t>Building on this</w:t>
      </w:r>
      <w:r w:rsidR="00F53891">
        <w:t xml:space="preserve"> idea</w:t>
      </w:r>
      <w:r w:rsidR="00DA5285">
        <w:t xml:space="preserve">, we train </w:t>
      </w:r>
      <w:r w:rsidR="004050D5">
        <w:t xml:space="preserve">a </w:t>
      </w:r>
      <w:r w:rsidR="00DA5285">
        <w:t xml:space="preserve">machine learning classifier (specifically a gradient-boosted machine) </w:t>
      </w:r>
      <w:r w:rsidR="004050D5">
        <w:t xml:space="preserve">on the </w:t>
      </w:r>
      <w:r w:rsidR="00440315">
        <w:t>chain-labelled MCMC draws</w:t>
      </w:r>
      <w:r w:rsidR="00491855">
        <w:t xml:space="preserve"> and evaluate its performance on a separate test set.</w:t>
      </w:r>
      <w:r w:rsidR="0019004D">
        <w:t xml:space="preserve"> </w:t>
      </w:r>
      <w:r w:rsidR="00484A88">
        <w:t>If the predictive accuracy is above baseline, this indicates that the draws contain information of the causative chain, and the chains have not mixed.</w:t>
      </w:r>
    </w:p>
    <w:p w:rsidR="00FC1825" w:rsidRDefault="00FC1825"/>
    <w:p w:rsidR="00FC1825" w:rsidRDefault="00FC1825">
      <w:r>
        <w:t xml:space="preserve">Here, we evaluate R* on a </w:t>
      </w:r>
      <w:r w:rsidR="00DE3293">
        <w:t>number of test</w:t>
      </w:r>
      <w:r w:rsidR="00467D49">
        <w:t xml:space="preserve"> problems and show that it provides convergence information </w:t>
      </w:r>
      <w:r w:rsidR="00C20143">
        <w:t xml:space="preserve">complementary to existing measures like </w:t>
      </w:r>
      <w:proofErr w:type="spellStart"/>
      <w:r w:rsidR="00C20143">
        <w:t>Rhat</w:t>
      </w:r>
      <w:proofErr w:type="spellEnd"/>
      <w:r w:rsidR="00C20143">
        <w:t xml:space="preserve"> and ESS.</w:t>
      </w:r>
      <w:r w:rsidR="0087121A">
        <w:t xml:space="preserve"> </w:t>
      </w:r>
      <w:r w:rsidR="001A4D61">
        <w:t>W</w:t>
      </w:r>
      <w:r w:rsidR="0087121A">
        <w:t>e show that</w:t>
      </w:r>
      <w:r w:rsidR="00105D4A">
        <w:t xml:space="preserve">, </w:t>
      </w:r>
      <w:r w:rsidR="0087121A">
        <w:t>by leveraging all information in the joint distribution, R*</w:t>
      </w:r>
      <w:r w:rsidR="000D5BCB">
        <w:t xml:space="preserve"> generally</w:t>
      </w:r>
      <w:r w:rsidR="0087121A">
        <w:t xml:space="preserve"> provides a more stringent test of convergence than existing measures. </w:t>
      </w:r>
      <w:r w:rsidR="005348E8">
        <w:t>It is also a conservative measure and tends not to indicate convergence unless there are sufficient MCMC draws to do so.</w:t>
      </w:r>
      <w:r w:rsidR="00374D94">
        <w:t xml:space="preserve"> </w:t>
      </w:r>
      <w:r w:rsidR="00667D40">
        <w:t xml:space="preserve">R* could </w:t>
      </w:r>
      <w:r w:rsidR="009441C0">
        <w:t>straightforwardly</w:t>
      </w:r>
      <w:r w:rsidR="00667D40">
        <w:t xml:space="preserve"> be integrated into </w:t>
      </w:r>
      <w:r w:rsidR="009441C0">
        <w:t>existing statistical software to provide these additional checks on convergence, and w</w:t>
      </w:r>
      <w:r w:rsidR="00374D94">
        <w:t>e provide links to an open-source implementation</w:t>
      </w:r>
      <w:r w:rsidR="005406A5">
        <w:t xml:space="preserve"> of R*</w:t>
      </w:r>
      <w:r w:rsidR="00E15850">
        <w:t xml:space="preserve"> coded in the R language.</w:t>
      </w:r>
    </w:p>
    <w:p w:rsidR="009441C0" w:rsidRDefault="009441C0"/>
    <w:p w:rsidR="009441C0" w:rsidRDefault="00BC0270">
      <w:r>
        <w:t xml:space="preserve">We hope that you will consider this paper for </w:t>
      </w:r>
      <w:r w:rsidR="00A83378">
        <w:t xml:space="preserve">inclusion in </w:t>
      </w:r>
      <w:bookmarkStart w:id="0" w:name="_GoBack"/>
      <w:bookmarkEnd w:id="0"/>
      <w:r w:rsidR="00577B0B">
        <w:t>Bayesian Analysis</w:t>
      </w:r>
      <w:r>
        <w:t xml:space="preserve"> and look forward to hearing from you.</w:t>
      </w:r>
    </w:p>
    <w:p w:rsidR="00BC0270" w:rsidRDefault="00BC0270"/>
    <w:p w:rsidR="00BC0270" w:rsidRDefault="00870BFF">
      <w:r>
        <w:t>Yours faithfully</w:t>
      </w:r>
      <w:r w:rsidR="00BC0270">
        <w:t>,</w:t>
      </w:r>
    </w:p>
    <w:p w:rsidR="00BC0270" w:rsidRDefault="00BC0270"/>
    <w:p w:rsidR="00BC0270" w:rsidRDefault="00BC0270">
      <w:r>
        <w:lastRenderedPageBreak/>
        <w:t xml:space="preserve">Ben Lambert &amp; Aki </w:t>
      </w:r>
      <w:proofErr w:type="spellStart"/>
      <w:r>
        <w:t>Vehtari</w:t>
      </w:r>
      <w:proofErr w:type="spellEnd"/>
    </w:p>
    <w:p w:rsidR="006775EB" w:rsidRDefault="006775EB"/>
    <w:p w:rsidR="00AE6770" w:rsidRDefault="00AE6770"/>
    <w:sectPr w:rsidR="00AE6770" w:rsidSect="006B72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28"/>
    <w:rsid w:val="0000184E"/>
    <w:rsid w:val="0000326E"/>
    <w:rsid w:val="00063930"/>
    <w:rsid w:val="00071350"/>
    <w:rsid w:val="000C3B65"/>
    <w:rsid w:val="000D5BCB"/>
    <w:rsid w:val="000F7EE3"/>
    <w:rsid w:val="00105D4A"/>
    <w:rsid w:val="001342CD"/>
    <w:rsid w:val="0019004D"/>
    <w:rsid w:val="001A4D61"/>
    <w:rsid w:val="001A6836"/>
    <w:rsid w:val="00281207"/>
    <w:rsid w:val="002B7E61"/>
    <w:rsid w:val="00323E00"/>
    <w:rsid w:val="00324387"/>
    <w:rsid w:val="00367503"/>
    <w:rsid w:val="00374D94"/>
    <w:rsid w:val="003A6352"/>
    <w:rsid w:val="004050D5"/>
    <w:rsid w:val="00437CA7"/>
    <w:rsid w:val="00440315"/>
    <w:rsid w:val="00443C54"/>
    <w:rsid w:val="00467D49"/>
    <w:rsid w:val="00484A88"/>
    <w:rsid w:val="00491855"/>
    <w:rsid w:val="00531008"/>
    <w:rsid w:val="00534773"/>
    <w:rsid w:val="005348E8"/>
    <w:rsid w:val="00537A38"/>
    <w:rsid w:val="005406A5"/>
    <w:rsid w:val="00577B0B"/>
    <w:rsid w:val="00667D40"/>
    <w:rsid w:val="006775EB"/>
    <w:rsid w:val="00692AB3"/>
    <w:rsid w:val="006B7283"/>
    <w:rsid w:val="0074733A"/>
    <w:rsid w:val="00812D34"/>
    <w:rsid w:val="0082145F"/>
    <w:rsid w:val="00870BFF"/>
    <w:rsid w:val="0087121A"/>
    <w:rsid w:val="008A1029"/>
    <w:rsid w:val="008F4E28"/>
    <w:rsid w:val="00920AF2"/>
    <w:rsid w:val="00925F17"/>
    <w:rsid w:val="009441C0"/>
    <w:rsid w:val="00A20D1D"/>
    <w:rsid w:val="00A43AFA"/>
    <w:rsid w:val="00A83378"/>
    <w:rsid w:val="00AB78E2"/>
    <w:rsid w:val="00AE6770"/>
    <w:rsid w:val="00B60CAC"/>
    <w:rsid w:val="00BC0270"/>
    <w:rsid w:val="00BD0B75"/>
    <w:rsid w:val="00C20143"/>
    <w:rsid w:val="00C3062B"/>
    <w:rsid w:val="00C65843"/>
    <w:rsid w:val="00D178EC"/>
    <w:rsid w:val="00DA5285"/>
    <w:rsid w:val="00DB1DC6"/>
    <w:rsid w:val="00DE3293"/>
    <w:rsid w:val="00E1178A"/>
    <w:rsid w:val="00E15850"/>
    <w:rsid w:val="00F13A8F"/>
    <w:rsid w:val="00F53891"/>
    <w:rsid w:val="00F609D2"/>
    <w:rsid w:val="00FC0117"/>
    <w:rsid w:val="00FC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4642B"/>
  <w15:chartTrackingRefBased/>
  <w15:docId w15:val="{3DAFEDC8-8D1F-7543-8742-1B7C67AF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Benjamin C</dc:creator>
  <cp:keywords/>
  <dc:description/>
  <cp:lastModifiedBy>Lambert, Benjamin C</cp:lastModifiedBy>
  <cp:revision>63</cp:revision>
  <dcterms:created xsi:type="dcterms:W3CDTF">2020-09-01T17:37:00Z</dcterms:created>
  <dcterms:modified xsi:type="dcterms:W3CDTF">2020-09-01T19:25:00Z</dcterms:modified>
</cp:coreProperties>
</file>