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600"/>
              <w:bottom w:type="dxa" w:w="600"/>
              <w:right w:type="dxa" w:w="600"/>
            </w:tcMar>
          </w:tcPr>
          <w:p>
            <w:pPr>
              <w:spacing w:before="0" w:after="60"/>
              <w:jc w:val="center"/>
            </w:pPr>
            <w:r>
              <w:rPr>
                <w:rFonts w:ascii="Arial" w:cs="Arial" w:eastAsia="Arial" w:hAnsi="Arial"/>
                <w:b/>
                <w:bCs/>
                <w:color w:val="FFFFFF"/>
                <w:sz w:val="96"/>
                <w:szCs w:val="96"/>
              </w:rPr>
              <w:t xml:space="preserve">agentauth</w:t>
            </w:r>
          </w:p>
          <w:p>
            <w:pPr>
              <w:spacing w:before="0" w:after="80"/>
              <w:jc w:val="center"/>
            </w:pPr>
            <w:r>
              <w:rPr>
                <w:rFonts w:ascii="Arial" w:cs="Arial" w:eastAsia="Arial" w:hAnsi="Arial"/>
                <w:color w:val="93C5FD"/>
                <w:sz w:val="32"/>
                <w:szCs w:val="32"/>
              </w:rPr>
              <w:t xml:space="preserve">AI Agent Authentication Library for Python</w:t>
            </w:r>
          </w:p>
          <w:p>
            <w:pPr>
              <w:jc w:val="center"/>
            </w:pPr>
            <w:r>
              <w:rPr>
                <w:rFonts w:ascii="Arial" w:cs="Arial" w:eastAsia="Arial" w:hAnsi="Arial"/>
                <w:i/>
                <w:iCs/>
                <w:color w:val="60A5FA"/>
                <w:sz w:val="20"/>
                <w:szCs w:val="20"/>
              </w:rPr>
              <w:t xml:space="preserve">Per-Action Scopes  ·  Ephemeral Tokens  ·  Agent Identity  ·  Audit Trail  ·  Injection Guard</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6A34A" w:val="clear"/>
            <w:tcMar>
              <w:top w:type="dxa" w:w="120"/>
              <w:left w:type="dxa" w:w="120"/>
              <w:bottom w:type="dxa" w:w="120"/>
              <w:right w:type="dxa" w:w="120"/>
            </w:tcMar>
          </w:tcPr>
          <w:p>
            <w:pPr>
              <w:jc w:val="center"/>
            </w:pPr>
            <w:r>
              <w:rPr>
                <w:rFonts w:ascii="Courier New" w:cs="Courier New" w:eastAsia="Courier New" w:hAnsi="Courier New"/>
                <w:b/>
                <w:bCs/>
                <w:color w:val="FFFFFF"/>
                <w:sz w:val="20"/>
                <w:szCs w:val="20"/>
              </w:rPr>
              <w:t xml:space="preserve">v1.0.0</w:t>
            </w:r>
          </w:p>
        </w:tc>
        <w:tc>
          <w:tcPr>
            <w:tcW w:type="dxa" w:w="2340"/>
            <w:tcBorders>
              <w:top w:val="none" w:color="FFFFFF" w:sz="0"/>
              <w:left w:val="none" w:color="FFFFFF" w:sz="0"/>
              <w:bottom w:val="none" w:color="FFFFFF" w:sz="0"/>
              <w:right w:val="none" w:color="FFFFFF" w:sz="0"/>
            </w:tcBorders>
            <w:shd w:fill="0284C7" w:val="clear"/>
            <w:tcMar>
              <w:top w:type="dxa" w:w="120"/>
              <w:left w:type="dxa" w:w="120"/>
              <w:bottom w:type="dxa" w:w="120"/>
              <w:right w:type="dxa" w:w="120"/>
            </w:tcMar>
          </w:tcPr>
          <w:p>
            <w:pPr>
              <w:jc w:val="center"/>
            </w:pPr>
            <w:r>
              <w:rPr>
                <w:rFonts w:ascii="Courier New" w:cs="Courier New" w:eastAsia="Courier New" w:hAnsi="Courier New"/>
                <w:b/>
                <w:bCs/>
                <w:color w:val="FFFFFF"/>
                <w:sz w:val="20"/>
                <w:szCs w:val="20"/>
              </w:rPr>
              <w:t xml:space="preserve">Python 3.11+</w:t>
            </w:r>
          </w:p>
        </w:tc>
        <w:tc>
          <w:tcPr>
            <w:tcW w:type="dxa" w:w="2340"/>
            <w:tcBorders>
              <w:top w:val="none" w:color="FFFFFF" w:sz="0"/>
              <w:left w:val="none" w:color="FFFFFF" w:sz="0"/>
              <w:bottom w:val="none" w:color="FFFFFF" w:sz="0"/>
              <w:right w:val="none" w:color="FFFFFF" w:sz="0"/>
            </w:tcBorders>
            <w:shd w:fill="0D9488" w:val="clear"/>
            <w:tcMar>
              <w:top w:type="dxa" w:w="120"/>
              <w:left w:type="dxa" w:w="120"/>
              <w:bottom w:type="dxa" w:w="120"/>
              <w:right w:type="dxa" w:w="120"/>
            </w:tcMar>
          </w:tcPr>
          <w:p>
            <w:pPr>
              <w:jc w:val="center"/>
            </w:pPr>
            <w:r>
              <w:rPr>
                <w:rFonts w:ascii="Courier New" w:cs="Courier New" w:eastAsia="Courier New" w:hAnsi="Courier New"/>
                <w:b/>
                <w:bCs/>
                <w:color w:val="FFFFFF"/>
                <w:sz w:val="20"/>
                <w:szCs w:val="20"/>
              </w:rPr>
              <w:t xml:space="preserve">MIT License</w:t>
            </w:r>
          </w:p>
        </w:tc>
        <w:tc>
          <w:tcPr>
            <w:tcW w:type="dxa" w:w="2340"/>
            <w:tcBorders>
              <w:top w:val="none" w:color="FFFFFF" w:sz="0"/>
              <w:left w:val="none" w:color="FFFFFF" w:sz="0"/>
              <w:bottom w:val="none" w:color="FFFFFF" w:sz="0"/>
              <w:right w:val="none" w:color="FFFFFF" w:sz="0"/>
            </w:tcBorders>
            <w:shd w:fill="7C3AED" w:val="clear"/>
            <w:tcMar>
              <w:top w:type="dxa" w:w="120"/>
              <w:left w:type="dxa" w:w="120"/>
              <w:bottom w:type="dxa" w:w="120"/>
              <w:right w:type="dxa" w:w="120"/>
            </w:tcMar>
          </w:tcPr>
          <w:p>
            <w:pPr>
              <w:jc w:val="center"/>
            </w:pPr>
            <w:r>
              <w:rPr>
                <w:rFonts w:ascii="Courier New" w:cs="Courier New" w:eastAsia="Courier New" w:hAnsi="Courier New"/>
                <w:b/>
                <w:bCs/>
                <w:color w:val="FFFFFF"/>
                <w:sz w:val="20"/>
                <w:szCs w:val="20"/>
              </w:rPr>
              <w:t xml:space="preserve">pip install agentauth</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200"/>
              <w:left w:type="dxa" w:w="300"/>
              <w:bottom w:type="dxa" w:w="200"/>
              <w:right w:type="dxa" w:w="300"/>
            </w:tcMar>
          </w:tcPr>
          <w:p>
            <w:pPr>
              <w:spacing w:before="0" w:after="60"/>
              <w:jc w:val="center"/>
            </w:pPr>
            <w:r>
              <w:rPr>
                <w:rFonts w:ascii="Arial" w:cs="Arial" w:eastAsia="Arial" w:hAnsi="Arial"/>
                <w:b/>
                <w:bCs/>
                <w:color w:val="1E3A5F"/>
                <w:sz w:val="26"/>
                <w:szCs w:val="26"/>
              </w:rPr>
              <w:t xml:space="preserve">What is agentauth?</w:t>
            </w:r>
          </w:p>
          <w:p>
            <w:pPr>
              <w:jc w:val="center"/>
            </w:pPr>
            <w:r>
              <w:rPr>
                <w:rFonts w:ascii="Arial" w:cs="Arial" w:eastAsia="Arial" w:hAnsi="Arial"/>
                <w:color w:val="475569"/>
                <w:sz w:val="22"/>
                <w:szCs w:val="22"/>
              </w:rPr>
              <w:t xml:space="preserve">agentauth is a standalone Python security library that protects AI agents. It provides per-action scoped permissions, cryptographically signed expiring tokens, agent-to-agent identity verification, tamper-proof audit logs, and a prompt injection detection layer — all in one focused package.</w:t>
            </w:r>
          </w:p>
        </w:tc>
      </w:tr>
    </w:tbl>
    <w:p>
      <w:pPr>
        <w:spacing w:before="0" w:after="160"/>
      </w:pPr>
      <w:r>
        <w:t xml:space="preserve"/>
      </w:r>
    </w:p>
    <w:p>
      <w:r>
        <w:br w:type="page"/>
      </w:r>
    </w:p>
    <w:p>
      <w:pPr>
        <w:pStyle w:val="Heading1"/>
        <w:pBdr>
          <w:bottom w:val="single" w:color="0284C7" w:sz="10" w:space="8"/>
        </w:pBdr>
        <w:spacing w:before="400" w:after="140"/>
      </w:pPr>
      <w:r>
        <w:rPr>
          <w:rFonts w:ascii="Arial" w:cs="Arial" w:eastAsia="Arial" w:hAnsi="Arial"/>
          <w:b/>
          <w:bCs/>
          <w:color w:val="1E3A5F"/>
          <w:sz w:val="38"/>
          <w:szCs w:val="38"/>
        </w:rPr>
        <w:t xml:space="preserve">1.  What is agentauth?</w:t>
      </w:r>
    </w:p>
    <w:p>
      <w:pPr>
        <w:spacing w:before="80" w:after="80"/>
      </w:pPr>
      <w:r>
        <w:rPr>
          <w:rFonts w:ascii="Arial" w:cs="Arial" w:eastAsia="Arial" w:hAnsi="Arial"/>
          <w:color w:val="0F172A"/>
          <w:sz w:val="22"/>
          <w:szCs w:val="22"/>
        </w:rPr>
        <w:t xml:space="preserve">agentauth is a Python library built exclusively for securing AI agents. It solves a problem that no existing Python auth library addresses: how do you control, monitor, and protect AI agents that have programmatic access to your application?</w:t>
      </w:r>
    </w:p>
    <w:p>
      <w:pPr>
        <w:spacing w:before="0" w:after="80"/>
      </w:pPr>
      <w:r>
        <w:t xml:space="preserve"/>
      </w:r>
    </w:p>
    <w:p>
      <w:pPr>
        <w:spacing w:before="80" w:after="80"/>
      </w:pPr>
      <w:r>
        <w:rPr>
          <w:rFonts w:ascii="Arial" w:cs="Arial" w:eastAsia="Arial" w:hAnsi="Arial"/>
          <w:color w:val="0F172A"/>
          <w:sz w:val="22"/>
          <w:szCs w:val="22"/>
        </w:rPr>
        <w:t xml:space="preserve">Every existing Python auth library was designed for humans logging into websites. agentauth is designed for AI agents calling functions, tools, and APIs — a fundamentally different security problem.</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tcPr>
          <w:p>
            <w:pPr>
              <w:jc w:val="center"/>
            </w:pPr>
            <w:r>
              <w:rPr>
                <w:rFonts w:ascii="Arial" w:cs="Arial" w:eastAsia="Arial" w:hAnsi="Arial"/>
                <w:color w:val="FFFFFF"/>
                <w:sz w:val="28"/>
                <w:szCs w:val="28"/>
              </w:rPr>
              <w:t xml:space="preserve">!</w:t>
            </w:r>
          </w:p>
        </w:tc>
        <w:tc>
          <w:tcPr>
            <w:tcW w:type="dxa" w:w="8960"/>
            <w:tcBorders>
              <w:top w:val="single" w:color="DC2626" w:sz="1"/>
              <w:left w:val="none" w:color="FFFFFF" w:sz="0"/>
              <w:bottom w:val="single" w:color="DC2626" w:sz="1"/>
              <w:right w:val="single" w:color="E2E8F0" w:sz="1"/>
            </w:tcBorders>
            <w:shd w:fill="F0F9FF" w:val="clear"/>
            <w:tcMar>
              <w:top w:type="dxa" w:w="100"/>
              <w:left w:type="dxa" w:w="200"/>
              <w:bottom w:type="dxa" w:w="100"/>
              <w:right w:type="dxa" w:w="200"/>
            </w:tcMar>
          </w:tcPr>
          <w:p>
            <w:pPr>
              <w:spacing w:before="0" w:after="40"/>
            </w:pPr>
            <w:r>
              <w:rPr>
                <w:rFonts w:ascii="Arial" w:cs="Arial" w:eastAsia="Arial" w:hAnsi="Arial"/>
                <w:b/>
                <w:bCs/>
                <w:color w:val="DC2626"/>
                <w:sz w:val="20"/>
                <w:szCs w:val="20"/>
              </w:rPr>
              <w:t xml:space="preserve">The Problem Today</w:t>
            </w:r>
          </w:p>
          <w:p>
            <w:r>
              <w:rPr>
                <w:rFonts w:ascii="Arial" w:cs="Arial" w:eastAsia="Arial" w:hAnsi="Arial"/>
                <w:color w:val="0F172A"/>
                <w:sz w:val="20"/>
                <w:szCs w:val="20"/>
              </w:rPr>
              <w:t xml:space="preserve">When an AI agent connects to your app, it either has full access or no access. There is no middle ground. If the agent is hacked, compromised, or tricked, an attacker has unlimited access to everything the agent can touch.</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6A34A" w:val="clear"/>
            <w:tcMar>
              <w:top w:type="dxa" w:w="120"/>
              <w:left w:type="dxa" w:w="160"/>
              <w:bottom w:type="dxa" w:w="120"/>
              <w:right w:type="dxa" w:w="160"/>
            </w:tcMar>
          </w:tcPr>
          <w:p>
            <w:pPr>
              <w:jc w:val="center"/>
            </w:pPr>
            <w:r>
              <w:rPr>
                <w:rFonts w:ascii="Arial" w:cs="Arial" w:eastAsia="Arial" w:hAnsi="Arial"/>
                <w:color w:val="FFFFFF"/>
                <w:sz w:val="28"/>
                <w:szCs w:val="28"/>
              </w:rPr>
              <w:t xml:space="preserve">✓</w:t>
            </w:r>
          </w:p>
        </w:tc>
        <w:tc>
          <w:tcPr>
            <w:tcW w:type="dxa" w:w="8960"/>
            <w:tcBorders>
              <w:top w:val="single" w:color="16A34A" w:sz="1"/>
              <w:left w:val="none" w:color="FFFFFF" w:sz="0"/>
              <w:bottom w:val="single" w:color="16A34A" w:sz="1"/>
              <w:right w:val="single" w:color="E2E8F0" w:sz="1"/>
            </w:tcBorders>
            <w:shd w:fill="F0F9FF" w:val="clear"/>
            <w:tcMar>
              <w:top w:type="dxa" w:w="100"/>
              <w:left w:type="dxa" w:w="200"/>
              <w:bottom w:type="dxa" w:w="100"/>
              <w:right w:type="dxa" w:w="200"/>
            </w:tcMar>
          </w:tcPr>
          <w:p>
            <w:pPr>
              <w:spacing w:before="0" w:after="40"/>
            </w:pPr>
            <w:r>
              <w:rPr>
                <w:rFonts w:ascii="Arial" w:cs="Arial" w:eastAsia="Arial" w:hAnsi="Arial"/>
                <w:b/>
                <w:bCs/>
                <w:color w:val="16A34A"/>
                <w:sz w:val="20"/>
                <w:szCs w:val="20"/>
              </w:rPr>
              <w:t xml:space="preserve">What agentauth Solves</w:t>
            </w:r>
          </w:p>
          <w:p>
            <w:r>
              <w:rPr>
                <w:rFonts w:ascii="Arial" w:cs="Arial" w:eastAsia="Arial" w:hAnsi="Arial"/>
                <w:color w:val="0F172A"/>
                <w:sz w:val="20"/>
                <w:szCs w:val="20"/>
              </w:rPr>
              <w:t xml:space="preserve">agentauth gives every AI agent a scoped keycard instead of a master key. Each token expires in seconds, covers only the actions needed, is cryptographically verifiable, and every action is recorded in a tamper-proof log.</w:t>
            </w:r>
          </w:p>
        </w:tc>
      </w:tr>
    </w:tbl>
    <w:p>
      <w:pPr>
        <w:spacing w:before="0" w:after="160"/>
      </w:pPr>
      <w:r>
        <w:t xml:space="preserve"/>
      </w:r>
    </w:p>
    <w:p>
      <w:pPr>
        <w:pStyle w:val="Heading2"/>
        <w:spacing w:before="300" w:after="100"/>
      </w:pPr>
      <w:r>
        <w:rPr>
          <w:rFonts w:ascii="Arial" w:cs="Arial" w:eastAsia="Arial" w:hAnsi="Arial"/>
          <w:b/>
          <w:bCs/>
          <w:color w:val="1E3A5F"/>
          <w:sz w:val="30"/>
          <w:szCs w:val="30"/>
        </w:rPr>
        <w:t xml:space="preserve">1.1  Five Core Capabilities</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284C7"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1</w:t>
            </w:r>
          </w:p>
        </w:tc>
        <w:tc>
          <w:tcPr>
            <w:tcW w:type="dxa" w:w="8560"/>
            <w:tcBorders>
              <w:top w:val="none" w:color="FFFFFF" w:sz="0"/>
              <w:left w:val="none" w:color="FFFFFF" w:sz="0"/>
              <w:bottom w:val="none" w:color="FFFFFF" w:sz="0"/>
              <w:right w:val="none" w:color="FFFFFF" w:sz="0"/>
            </w:tcBorders>
            <w:shd w:fill="F0F9FF" w:val="clear"/>
            <w:tcMar>
              <w:top w:type="dxa" w:w="140"/>
              <w:left w:type="dxa" w:w="240"/>
              <w:bottom w:type="dxa" w:w="140"/>
              <w:right w:type="dxa" w:w="240"/>
            </w:tcMar>
          </w:tcPr>
          <w:p>
            <w:pPr>
              <w:spacing w:before="0" w:after="40"/>
            </w:pPr>
            <w:r>
              <w:rPr>
                <w:rFonts w:ascii="Arial" w:cs="Arial" w:eastAsia="Arial" w:hAnsi="Arial"/>
                <w:b/>
                <w:bCs/>
                <w:color w:val="1E3A5F"/>
                <w:sz w:val="26"/>
                <w:szCs w:val="26"/>
              </w:rPr>
              <w:t xml:space="preserve">Per-Action Scoped Authorization</w:t>
            </w:r>
          </w:p>
          <w:p>
            <w:r>
              <w:rPr>
                <w:rFonts w:ascii="Arial" w:cs="Arial" w:eastAsia="Arial" w:hAnsi="Arial"/>
                <w:i/>
                <w:iCs/>
                <w:color w:val="475569"/>
                <w:sz w:val="20"/>
                <w:szCs w:val="20"/>
              </w:rPr>
              <w:t xml:space="preserve">Each function declares exactly what permission is needed. Agents cannot call anything outside their granted scopes.</w:t>
            </w:r>
          </w:p>
        </w:tc>
      </w:tr>
    </w:tbl>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9488"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2</w:t>
            </w:r>
          </w:p>
        </w:tc>
        <w:tc>
          <w:tcPr>
            <w:tcW w:type="dxa" w:w="8560"/>
            <w:tcBorders>
              <w:top w:val="none" w:color="FFFFFF" w:sz="0"/>
              <w:left w:val="none" w:color="FFFFFF" w:sz="0"/>
              <w:bottom w:val="none" w:color="FFFFFF" w:sz="0"/>
              <w:right w:val="none" w:color="FFFFFF" w:sz="0"/>
            </w:tcBorders>
            <w:shd w:fill="F0F9FF" w:val="clear"/>
            <w:tcMar>
              <w:top w:type="dxa" w:w="140"/>
              <w:left w:type="dxa" w:w="240"/>
              <w:bottom w:type="dxa" w:w="140"/>
              <w:right w:type="dxa" w:w="240"/>
            </w:tcMar>
          </w:tcPr>
          <w:p>
            <w:pPr>
              <w:spacing w:before="0" w:after="40"/>
            </w:pPr>
            <w:r>
              <w:rPr>
                <w:rFonts w:ascii="Arial" w:cs="Arial" w:eastAsia="Arial" w:hAnsi="Arial"/>
                <w:b/>
                <w:bCs/>
                <w:color w:val="1E3A5F"/>
                <w:sz w:val="26"/>
                <w:szCs w:val="26"/>
              </w:rPr>
              <w:t xml:space="preserve">Ephemeral Scoped Tokens</w:t>
            </w:r>
          </w:p>
          <w:p>
            <w:r>
              <w:rPr>
                <w:rFonts w:ascii="Arial" w:cs="Arial" w:eastAsia="Arial" w:hAnsi="Arial"/>
                <w:i/>
                <w:iCs/>
                <w:color w:val="475569"/>
                <w:sz w:val="20"/>
                <w:szCs w:val="20"/>
              </w:rPr>
              <w:t xml:space="preserve">Tokens expire automatically (default 30 seconds). Stolen tokens are worthless before they can be misused.</w:t>
            </w:r>
          </w:p>
        </w:tc>
      </w:tr>
    </w:tbl>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3</w:t>
            </w:r>
          </w:p>
        </w:tc>
        <w:tc>
          <w:tcPr>
            <w:tcW w:type="dxa" w:w="8560"/>
            <w:tcBorders>
              <w:top w:val="none" w:color="FFFFFF" w:sz="0"/>
              <w:left w:val="none" w:color="FFFFFF" w:sz="0"/>
              <w:bottom w:val="none" w:color="FFFFFF" w:sz="0"/>
              <w:right w:val="none" w:color="FFFFFF" w:sz="0"/>
            </w:tcBorders>
            <w:shd w:fill="F0F9FF" w:val="clear"/>
            <w:tcMar>
              <w:top w:type="dxa" w:w="140"/>
              <w:left w:type="dxa" w:w="240"/>
              <w:bottom w:type="dxa" w:w="140"/>
              <w:right w:type="dxa" w:w="240"/>
            </w:tcMar>
          </w:tcPr>
          <w:p>
            <w:pPr>
              <w:spacing w:before="0" w:after="40"/>
            </w:pPr>
            <w:r>
              <w:rPr>
                <w:rFonts w:ascii="Arial" w:cs="Arial" w:eastAsia="Arial" w:hAnsi="Arial"/>
                <w:b/>
                <w:bCs/>
                <w:color w:val="1E3A5F"/>
                <w:sz w:val="26"/>
                <w:szCs w:val="26"/>
              </w:rPr>
              <w:t xml:space="preserve">Agent-to-Agent Identity (A2A)</w:t>
            </w:r>
          </w:p>
          <w:p>
            <w:r>
              <w:rPr>
                <w:rFonts w:ascii="Arial" w:cs="Arial" w:eastAsia="Arial" w:hAnsi="Arial"/>
                <w:i/>
                <w:iCs/>
                <w:color w:val="475569"/>
                <w:sz w:val="20"/>
                <w:szCs w:val="20"/>
              </w:rPr>
              <w:t xml:space="preserve">Each AI agent has a cryptographic identity. Other agents and services can verify identity before sharing data.</w:t>
            </w:r>
          </w:p>
        </w:tc>
      </w:tr>
    </w:tbl>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A34A"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4</w:t>
            </w:r>
          </w:p>
        </w:tc>
        <w:tc>
          <w:tcPr>
            <w:tcW w:type="dxa" w:w="8560"/>
            <w:tcBorders>
              <w:top w:val="none" w:color="FFFFFF" w:sz="0"/>
              <w:left w:val="none" w:color="FFFFFF" w:sz="0"/>
              <w:bottom w:val="none" w:color="FFFFFF" w:sz="0"/>
              <w:right w:val="none" w:color="FFFFFF" w:sz="0"/>
            </w:tcBorders>
            <w:shd w:fill="F0F9FF" w:val="clear"/>
            <w:tcMar>
              <w:top w:type="dxa" w:w="140"/>
              <w:left w:type="dxa" w:w="240"/>
              <w:bottom w:type="dxa" w:w="140"/>
              <w:right w:type="dxa" w:w="240"/>
            </w:tcMar>
          </w:tcPr>
          <w:p>
            <w:pPr>
              <w:spacing w:before="0" w:after="40"/>
            </w:pPr>
            <w:r>
              <w:rPr>
                <w:rFonts w:ascii="Arial" w:cs="Arial" w:eastAsia="Arial" w:hAnsi="Arial"/>
                <w:b/>
                <w:bCs/>
                <w:color w:val="1E3A5F"/>
                <w:sz w:val="26"/>
                <w:szCs w:val="26"/>
              </w:rPr>
              <w:t xml:space="preserve">Cryptographic Audit Trail</w:t>
            </w:r>
          </w:p>
          <w:p>
            <w:r>
              <w:rPr>
                <w:rFonts w:ascii="Arial" w:cs="Arial" w:eastAsia="Arial" w:hAnsi="Arial"/>
                <w:i/>
                <w:iCs/>
                <w:color w:val="475569"/>
                <w:sz w:val="20"/>
                <w:szCs w:val="20"/>
              </w:rPr>
              <w:t xml:space="preserve">Every auth event is hash-chained. If any log entry is altered or deleted, the corruption is immediately detectable.</w:t>
            </w:r>
          </w:p>
        </w:tc>
      </w:tr>
    </w:tbl>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C2626"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5</w:t>
            </w:r>
          </w:p>
        </w:tc>
        <w:tc>
          <w:tcPr>
            <w:tcW w:type="dxa" w:w="8560"/>
            <w:tcBorders>
              <w:top w:val="none" w:color="FFFFFF" w:sz="0"/>
              <w:left w:val="none" w:color="FFFFFF" w:sz="0"/>
              <w:bottom w:val="none" w:color="FFFFFF" w:sz="0"/>
              <w:right w:val="none" w:color="FFFFFF" w:sz="0"/>
            </w:tcBorders>
            <w:shd w:fill="F0F9FF" w:val="clear"/>
            <w:tcMar>
              <w:top w:type="dxa" w:w="140"/>
              <w:left w:type="dxa" w:w="240"/>
              <w:bottom w:type="dxa" w:w="140"/>
              <w:right w:type="dxa" w:w="240"/>
            </w:tcMar>
          </w:tcPr>
          <w:p>
            <w:pPr>
              <w:spacing w:before="0" w:after="40"/>
            </w:pPr>
            <w:r>
              <w:rPr>
                <w:rFonts w:ascii="Arial" w:cs="Arial" w:eastAsia="Arial" w:hAnsi="Arial"/>
                <w:b/>
                <w:bCs/>
                <w:color w:val="1E3A5F"/>
                <w:sz w:val="26"/>
                <w:szCs w:val="26"/>
              </w:rPr>
              <w:t xml:space="preserve">Prompt Injection Guard</w:t>
            </w:r>
          </w:p>
          <w:p>
            <w:r>
              <w:rPr>
                <w:rFonts w:ascii="Arial" w:cs="Arial" w:eastAsia="Arial" w:hAnsi="Arial"/>
                <w:i/>
                <w:iCs/>
                <w:color w:val="475569"/>
                <w:sz w:val="20"/>
                <w:szCs w:val="20"/>
              </w:rPr>
              <w:t xml:space="preserve">Intercepts every tool-call argument before execution. Detects hidden instructions, injected commands, and obfuscated payloads.</w:t>
            </w:r>
          </w:p>
        </w:tc>
      </w:tr>
    </w:tbl>
    <w:p>
      <w:pPr>
        <w:spacing w:before="0" w:after="160"/>
      </w:pPr>
      <w:r>
        <w:t xml:space="preserve"/>
      </w:r>
    </w:p>
    <w:p>
      <w:r>
        <w:br w:type="page"/>
      </w:r>
    </w:p>
    <w:p>
      <w:pPr>
        <w:pStyle w:val="Heading1"/>
        <w:pBdr>
          <w:bottom w:val="single" w:color="0284C7" w:sz="10" w:space="8"/>
        </w:pBdr>
        <w:spacing w:before="400" w:after="140"/>
      </w:pPr>
      <w:r>
        <w:rPr>
          <w:rFonts w:ascii="Arial" w:cs="Arial" w:eastAsia="Arial" w:hAnsi="Arial"/>
          <w:b/>
          <w:bCs/>
          <w:color w:val="1E3A5F"/>
          <w:sz w:val="38"/>
          <w:szCs w:val="38"/>
        </w:rPr>
        <w:t xml:space="preserve">2.  Architecture</w:t>
      </w:r>
    </w:p>
    <w:p>
      <w:pPr>
        <w:pStyle w:val="Heading2"/>
        <w:spacing w:before="300" w:after="100"/>
      </w:pPr>
      <w:r>
        <w:rPr>
          <w:rFonts w:ascii="Arial" w:cs="Arial" w:eastAsia="Arial" w:hAnsi="Arial"/>
          <w:b/>
          <w:bCs/>
          <w:color w:val="1E3A5F"/>
          <w:sz w:val="30"/>
          <w:szCs w:val="30"/>
        </w:rPr>
        <w:t xml:space="preserve">2.1  System Overview</w:t>
      </w:r>
    </w:p>
    <w:p>
      <w:pPr>
        <w:spacing w:before="80" w:after="80"/>
      </w:pPr>
      <w:r>
        <w:rPr>
          <w:rFonts w:ascii="Arial" w:cs="Arial" w:eastAsia="Arial" w:hAnsi="Arial"/>
          <w:color w:val="0F172A"/>
          <w:sz w:val="22"/>
          <w:szCs w:val="22"/>
        </w:rPr>
        <w:t xml:space="preserve">agentauth sits between your application layer and your database. It intercepts every AI agent call before it reaches your business logic:</w:t>
      </w:r>
    </w:p>
    <w:p>
      <w:pPr>
        <w:spacing w:before="0" w:after="80"/>
      </w:pPr>
      <w:r>
        <w:t xml:space="preserve"/>
      </w:r>
    </w:p>
    <w:p>
      <w:pPr>
        <w:shd w:fill="0F172A" w:val="clear"/>
        <w:spacing w:before="30" w:after="30"/>
        <w:ind w:left="300" w:right="300"/>
      </w:pPr>
      <w:r>
        <w:rPr>
          <w:rFonts w:ascii="Courier New" w:cs="Courier New" w:eastAsia="Courier New" w:hAnsi="Courier New"/>
          <w:color w:val="BAE6FD"/>
          <w:sz w:val="18"/>
          <w:szCs w:val="18"/>
        </w:rPr>
        <w:t xml:space="preserve">                    YOUR APPLICATION</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Flask / FastAPI / Django / Plain Python / Any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your function calls</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agentauth                          │</w:t>
      </w:r>
    </w:p>
    <w:p>
      <w:pPr>
        <w:shd w:fill="0F172A" w:val="clear"/>
        <w:spacing w:before="30" w:after="30"/>
        <w:ind w:left="300" w:right="300"/>
      </w:pPr>
      <w:r>
        <w:rPr>
          <w:rFonts w:ascii="Courier New" w:cs="Courier New" w:eastAsia="Courier New" w:hAnsi="Courier New"/>
          <w:color w:val="BAE6FD"/>
          <w:sz w:val="18"/>
          <w:szCs w:val="18"/>
        </w:rPr>
        <w:t xml:space="preserve">   │                                                      │</w:t>
      </w:r>
    </w:p>
    <w:p>
      <w:pPr>
        <w:shd w:fill="0F172A" w:val="clear"/>
        <w:spacing w:before="30" w:after="30"/>
        <w:ind w:left="300" w:right="300"/>
      </w:pPr>
      <w:r>
        <w:rPr>
          <w:rFonts w:ascii="Courier New" w:cs="Courier New" w:eastAsia="Courier New" w:hAnsi="Courier New"/>
          <w:color w:val="BAE6FD"/>
          <w:sz w:val="18"/>
          <w:szCs w:val="18"/>
        </w:rPr>
        <w:t xml:space="preserve">   │   ┌────────┐  ┌────────┐  ┌────────┐  ┌────────┐   │</w:t>
      </w:r>
    </w:p>
    <w:p>
      <w:pPr>
        <w:shd w:fill="0F172A" w:val="clear"/>
        <w:spacing w:before="30" w:after="30"/>
        <w:ind w:left="300" w:right="300"/>
      </w:pPr>
      <w:r>
        <w:rPr>
          <w:rFonts w:ascii="Courier New" w:cs="Courier New" w:eastAsia="Courier New" w:hAnsi="Courier New"/>
          <w:color w:val="BAE6FD"/>
          <w:sz w:val="18"/>
          <w:szCs w:val="18"/>
        </w:rPr>
        <w:t xml:space="preserve">   │   │ guard  │  │ scopes │  │ tokens │  │ agents │   │</w:t>
      </w:r>
    </w:p>
    <w:p>
      <w:pPr>
        <w:shd w:fill="0F172A" w:val="clear"/>
        <w:spacing w:before="30" w:after="30"/>
        <w:ind w:left="300" w:right="300"/>
      </w:pPr>
      <w:r>
        <w:rPr>
          <w:rFonts w:ascii="Courier New" w:cs="Courier New" w:eastAsia="Courier New" w:hAnsi="Courier New"/>
          <w:color w:val="BAE6FD"/>
          <w:sz w:val="18"/>
          <w:szCs w:val="18"/>
        </w:rPr>
        <w:t xml:space="preserve">   │   └────┬───┘  └────┬───┘  └────┬───┘  └────┬───┘   │</w:t>
      </w:r>
    </w:p>
    <w:p>
      <w:pPr>
        <w:shd w:fill="0F172A" w:val="clear"/>
        <w:spacing w:before="30" w:after="30"/>
        <w:ind w:left="300" w:right="300"/>
      </w:pPr>
      <w:r>
        <w:rPr>
          <w:rFonts w:ascii="Courier New" w:cs="Courier New" w:eastAsia="Courier New" w:hAnsi="Courier New"/>
          <w:color w:val="BAE6FD"/>
          <w:sz w:val="18"/>
          <w:szCs w:val="18"/>
        </w:rPr>
        <w:t xml:space="preserve">   │        └───────────┴───────────┴────────────┘        │</w:t>
      </w:r>
    </w:p>
    <w:p>
      <w:pPr>
        <w:shd w:fill="0F172A" w:val="clear"/>
        <w:spacing w:before="30" w:after="30"/>
        <w:ind w:left="300" w:right="300"/>
      </w:pPr>
      <w:r>
        <w:rPr>
          <w:rFonts w:ascii="Courier New" w:cs="Courier New" w:eastAsia="Courier New" w:hAnsi="Courier New"/>
          <w:color w:val="BAE6FD"/>
          <w:sz w:val="18"/>
          <w:szCs w:val="18"/>
        </w:rPr>
        <w:t xml:space="preserve">   │                         │                            │</w:t>
      </w:r>
    </w:p>
    <w:p>
      <w:pPr>
        <w:shd w:fill="0F172A" w:val="clear"/>
        <w:spacing w:before="30" w:after="30"/>
        <w:ind w:left="300" w:right="300"/>
      </w:pPr>
      <w:r>
        <w:rPr>
          <w:rFonts w:ascii="Courier New" w:cs="Courier New" w:eastAsia="Courier New" w:hAnsi="Courier New"/>
          <w:color w:val="BAE6FD"/>
          <w:sz w:val="18"/>
          <w:szCs w:val="18"/>
        </w:rPr>
        <w:t xml:space="preserve">   │                    ┌────┴─────┐                      │</w:t>
      </w:r>
    </w:p>
    <w:p>
      <w:pPr>
        <w:shd w:fill="0F172A" w:val="clear"/>
        <w:spacing w:before="30" w:after="30"/>
        <w:ind w:left="300" w:right="300"/>
      </w:pPr>
      <w:r>
        <w:rPr>
          <w:rFonts w:ascii="Courier New" w:cs="Courier New" w:eastAsia="Courier New" w:hAnsi="Courier New"/>
          <w:color w:val="BAE6FD"/>
          <w:sz w:val="18"/>
          <w:szCs w:val="18"/>
        </w:rPr>
        <w:t xml:space="preserve">   │                    │  audit   │                      │</w:t>
      </w:r>
    </w:p>
    <w:p>
      <w:pPr>
        <w:shd w:fill="0F172A" w:val="clear"/>
        <w:spacing w:before="30" w:after="30"/>
        <w:ind w:left="300" w:right="300"/>
      </w:pPr>
      <w:r>
        <w:rPr>
          <w:rFonts w:ascii="Courier New" w:cs="Courier New" w:eastAsia="Courier New" w:hAnsi="Courier New"/>
          <w:color w:val="BAE6FD"/>
          <w:sz w:val="18"/>
          <w:szCs w:val="18"/>
        </w:rPr>
        <w:t xml:space="preserve">   │                    └──────────┘                      │</w:t>
      </w:r>
    </w:p>
    <w:p>
      <w:pPr>
        <w:shd w:fill="0F172A" w:val="clear"/>
        <w:spacing w:before="30" w:after="30"/>
        <w:ind w:left="300" w:right="300"/>
      </w:pPr>
      <w:r>
        <w:rPr>
          <w:rFonts w:ascii="Courier New" w:cs="Courier New" w:eastAsia="Courier New" w:hAnsi="Courier New"/>
          <w:color w:val="BAE6FD"/>
          <w:sz w:val="18"/>
          <w:szCs w:val="18"/>
        </w:rPr>
        <w:t xml:space="preserve">   │                         │                            │</w:t>
      </w:r>
    </w:p>
    <w:p>
      <w:pPr>
        <w:shd w:fill="0F172A" w:val="clear"/>
        <w:spacing w:before="30" w:after="30"/>
        <w:ind w:left="300" w:right="300"/>
      </w:pPr>
      <w:r>
        <w:rPr>
          <w:rFonts w:ascii="Courier New" w:cs="Courier New" w:eastAsia="Courier New" w:hAnsi="Courier New"/>
          <w:color w:val="BAE6FD"/>
          <w:sz w:val="18"/>
          <w:szCs w:val="18"/>
        </w:rPr>
        <w:t xml:space="preserve">   │              ┌──────────┴──────────┐                 │</w:t>
      </w:r>
    </w:p>
    <w:p>
      <w:pPr>
        <w:shd w:fill="0F172A" w:val="clear"/>
        <w:spacing w:before="30" w:after="30"/>
        <w:ind w:left="300" w:right="300"/>
      </w:pPr>
      <w:r>
        <w:rPr>
          <w:rFonts w:ascii="Courier New" w:cs="Courier New" w:eastAsia="Courier New" w:hAnsi="Courier New"/>
          <w:color w:val="BAE6FD"/>
          <w:sz w:val="18"/>
          <w:szCs w:val="18"/>
        </w:rPr>
        <w:t xml:space="preserve">   │              │   db/models.py      │                 │</w:t>
      </w:r>
    </w:p>
    <w:p>
      <w:pPr>
        <w:shd w:fill="0F172A" w:val="clear"/>
        <w:spacing w:before="30" w:after="30"/>
        <w:ind w:left="300" w:right="300"/>
      </w:pPr>
      <w:r>
        <w:rPr>
          <w:rFonts w:ascii="Courier New" w:cs="Courier New" w:eastAsia="Courier New" w:hAnsi="Courier New"/>
          <w:color w:val="BAE6FD"/>
          <w:sz w:val="18"/>
          <w:szCs w:val="18"/>
        </w:rPr>
        <w:t xml:space="preserve">   │              │  (4 new tables)     │                 │</w:t>
      </w:r>
    </w:p>
    <w:p>
      <w:pPr>
        <w:shd w:fill="0F172A" w:val="clear"/>
        <w:spacing w:before="30" w:after="30"/>
        <w:ind w:left="300" w:right="300"/>
      </w:pPr>
      <w:r>
        <w:rPr>
          <w:rFonts w:ascii="Courier New" w:cs="Courier New" w:eastAsia="Courier New" w:hAnsi="Courier New"/>
          <w:color w:val="BAE6FD"/>
          <w:sz w:val="18"/>
          <w:szCs w:val="18"/>
        </w:rPr>
        <w:t xml:space="preserve">   │              └──────────┬──────────┘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Your Existing Database │</w:t>
      </w:r>
    </w:p>
    <w:p>
      <w:pPr>
        <w:shd w:fill="0F172A" w:val="clear"/>
        <w:spacing w:before="30" w:after="30"/>
        <w:ind w:left="300" w:right="300"/>
      </w:pPr>
      <w:r>
        <w:rPr>
          <w:rFonts w:ascii="Courier New" w:cs="Courier New" w:eastAsia="Courier New" w:hAnsi="Courier New"/>
          <w:color w:val="BAE6FD"/>
          <w:sz w:val="18"/>
          <w:szCs w:val="18"/>
        </w:rPr>
        <w:t xml:space="preserve">              │  (PostgreSQL / SQLite)   │</w:t>
      </w:r>
    </w:p>
    <w:p>
      <w:pPr>
        <w:shd w:fill="0F172A" w:val="clear"/>
        <w:spacing w:before="30" w:after="30"/>
        <w:ind w:left="300" w:right="300"/>
      </w:pPr>
      <w:r>
        <w:rPr>
          <w:rFonts w:ascii="Courier New" w:cs="Courier New" w:eastAsia="Courier New" w:hAnsi="Courier New"/>
          <w:color w:val="BAE6FD"/>
          <w:sz w:val="18"/>
          <w:szCs w:val="18"/>
        </w:rPr>
        <w:t xml:space="preserve">              └──────────────────────────┘</w:t>
      </w:r>
    </w:p>
    <w:p>
      <w:pPr>
        <w:spacing w:before="0" w:after="160"/>
      </w:pPr>
      <w:r>
        <w:t xml:space="preserve"/>
      </w:r>
    </w:p>
    <w:p>
      <w:pPr>
        <w:pStyle w:val="Heading2"/>
        <w:spacing w:before="300" w:after="100"/>
      </w:pPr>
      <w:r>
        <w:rPr>
          <w:rFonts w:ascii="Arial" w:cs="Arial" w:eastAsia="Arial" w:hAnsi="Arial"/>
          <w:b/>
          <w:bCs/>
          <w:color w:val="1E3A5F"/>
          <w:sz w:val="30"/>
          <w:szCs w:val="30"/>
        </w:rPr>
        <w:t xml:space="preserve">2.2  Request Flow — 5 Layers</w:t>
      </w:r>
    </w:p>
    <w:p>
      <w:pPr>
        <w:spacing w:before="80" w:after="80"/>
      </w:pPr>
      <w:r>
        <w:rPr>
          <w:rFonts w:ascii="Arial" w:cs="Arial" w:eastAsia="Arial" w:hAnsi="Arial"/>
          <w:color w:val="0F172A"/>
          <w:sz w:val="22"/>
          <w:szCs w:val="22"/>
        </w:rPr>
        <w:t xml:space="preserve">Every incoming AI agent request passes through all 5 layers in order. If any layer rejects the request, execution stops immediately and the event is logged:</w:t>
      </w:r>
    </w:p>
    <w:p>
      <w:pPr>
        <w:spacing w:before="0" w:after="80"/>
      </w:pPr>
      <w:r>
        <w:t xml:space="preserve"/>
      </w:r>
    </w:p>
    <w:p>
      <w:pPr>
        <w:shd w:fill="0F172A" w:val="clear"/>
        <w:spacing w:before="30" w:after="30"/>
        <w:ind w:left="300" w:right="300"/>
      </w:pPr>
      <w:r>
        <w:rPr>
          <w:rFonts w:ascii="Courier New" w:cs="Courier New" w:eastAsia="Courier New" w:hAnsi="Courier New"/>
          <w:color w:val="BAE6FD"/>
          <w:sz w:val="18"/>
          <w:szCs w:val="18"/>
        </w:rPr>
        <w:t xml:space="preserve">  Incoming AI Agent Request</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LAYER 1: PromptInjectionGuard          │</w:t>
      </w:r>
    </w:p>
    <w:p>
      <w:pPr>
        <w:shd w:fill="0F172A" w:val="clear"/>
        <w:spacing w:before="30" w:after="30"/>
        <w:ind w:left="300" w:right="300"/>
      </w:pPr>
      <w:r>
        <w:rPr>
          <w:rFonts w:ascii="Courier New" w:cs="Courier New" w:eastAsia="Courier New" w:hAnsi="Courier New"/>
          <w:color w:val="BAE6FD"/>
          <w:sz w:val="18"/>
          <w:szCs w:val="18"/>
        </w:rPr>
        <w:t xml:space="preserve">  │  guard.inspect(tool_name, args)         │──── BLOCKED ──▶ PromptInjectionSuspected</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clean</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LAYER 2: EphemeralTokenVault           │</w:t>
      </w:r>
    </w:p>
    <w:p>
      <w:pPr>
        <w:shd w:fill="0F172A" w:val="clear"/>
        <w:spacing w:before="30" w:after="30"/>
        <w:ind w:left="300" w:right="300"/>
      </w:pPr>
      <w:r>
        <w:rPr>
          <w:rFonts w:ascii="Courier New" w:cs="Courier New" w:eastAsia="Courier New" w:hAnsi="Courier New"/>
          <w:color w:val="BAE6FD"/>
          <w:sz w:val="18"/>
          <w:szCs w:val="18"/>
        </w:rPr>
        <w:t xml:space="preserve">  │  vault.verify(token)                    │──── BLOCKED ──▶ TokenExpiredError</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valid</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LAYER 3: ScopeManager                  │</w:t>
      </w:r>
    </w:p>
    <w:p>
      <w:pPr>
        <w:shd w:fill="0F172A" w:val="clear"/>
        <w:spacing w:before="30" w:after="30"/>
        <w:ind w:left="300" w:right="300"/>
      </w:pPr>
      <w:r>
        <w:rPr>
          <w:rFonts w:ascii="Courier New" w:cs="Courier New" w:eastAsia="Courier New" w:hAnsi="Courier New"/>
          <w:color w:val="BAE6FD"/>
          <w:sz w:val="18"/>
          <w:szCs w:val="18"/>
        </w:rPr>
        <w:t xml:space="preserve">  │  @require_scope('resource:action')      │──── BLOCKED ──▶ PermissionDeniedError</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granted</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LAYER 4: Function Executes             │</w:t>
      </w:r>
    </w:p>
    <w:p>
      <w:pPr>
        <w:shd w:fill="0F172A" w:val="clear"/>
        <w:spacing w:before="30" w:after="30"/>
        <w:ind w:left="300" w:right="300"/>
      </w:pPr>
      <w:r>
        <w:rPr>
          <w:rFonts w:ascii="Courier New" w:cs="Courier New" w:eastAsia="Courier New" w:hAnsi="Courier New"/>
          <w:color w:val="BAE6FD"/>
          <w:sz w:val="18"/>
          <w:szCs w:val="18"/>
        </w:rPr>
        <w:t xml:space="preserve">  │  your actual business logic runs here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LAYER 5: AuditLogger (always runs)     │</w:t>
      </w:r>
    </w:p>
    <w:p>
      <w:pPr>
        <w:shd w:fill="0F172A" w:val="clear"/>
        <w:spacing w:before="30" w:after="30"/>
        <w:ind w:left="300" w:right="300"/>
      </w:pPr>
      <w:r>
        <w:rPr>
          <w:rFonts w:ascii="Courier New" w:cs="Courier New" w:eastAsia="Courier New" w:hAnsi="Courier New"/>
          <w:color w:val="BAE6FD"/>
          <w:sz w:val="18"/>
          <w:szCs w:val="18"/>
        </w:rPr>
        <w:t xml:space="preserve">  │  audit.log(event, agent_id, outcome)    │</w:t>
      </w:r>
    </w:p>
    <w:p>
      <w:pPr>
        <w:shd w:fill="0F172A" w:val="clear"/>
        <w:spacing w:before="30" w:after="30"/>
        <w:ind w:left="300" w:right="300"/>
      </w:pPr>
      <w:r>
        <w:rPr>
          <w:rFonts w:ascii="Courier New" w:cs="Courier New" w:eastAsia="Courier New" w:hAnsi="Courier New"/>
          <w:color w:val="BAE6FD"/>
          <w:sz w:val="18"/>
          <w:szCs w:val="18"/>
        </w:rPr>
        <w:t xml:space="preserve">  └─────────────────────────────────────────┘</w:t>
      </w:r>
    </w:p>
    <w:p>
      <w:pPr>
        <w:spacing w:before="0" w:after="160"/>
      </w:pPr>
      <w:r>
        <w:t xml:space="preserve"/>
      </w:r>
    </w:p>
    <w:p>
      <w:pPr>
        <w:pStyle w:val="Heading2"/>
        <w:spacing w:before="300" w:after="100"/>
      </w:pPr>
      <w:r>
        <w:rPr>
          <w:rFonts w:ascii="Arial" w:cs="Arial" w:eastAsia="Arial" w:hAnsi="Arial"/>
          <w:b/>
          <w:bCs/>
          <w:color w:val="1E3A5F"/>
          <w:sz w:val="30"/>
          <w:szCs w:val="30"/>
        </w:rPr>
        <w:t xml:space="preserve">2.3  Folder Structure</w:t>
      </w:r>
    </w:p>
    <w:p>
      <w:pPr>
        <w:shd w:fill="0F172A" w:val="clear"/>
        <w:spacing w:before="30" w:after="30"/>
        <w:ind w:left="300" w:right="300"/>
      </w:pPr>
      <w:r>
        <w:rPr>
          <w:rFonts w:ascii="Courier New" w:cs="Courier New" w:eastAsia="Courier New" w:hAnsi="Courier New"/>
          <w:color w:val="BAE6FD"/>
          <w:sz w:val="18"/>
          <w:szCs w:val="18"/>
        </w:rPr>
        <w:t xml:space="preserve">agentauth/                     ← your PyPI package</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agentauth/                 ← source code</w:t>
      </w:r>
    </w:p>
    <w:p>
      <w:pPr>
        <w:shd w:fill="0F172A" w:val="clear"/>
        <w:spacing w:before="30" w:after="30"/>
        <w:ind w:left="300" w:right="300"/>
      </w:pPr>
      <w:r>
        <w:rPr>
          <w:rFonts w:ascii="Courier New" w:cs="Courier New" w:eastAsia="Courier New" w:hAnsi="Courier New"/>
          <w:color w:val="BAE6FD"/>
          <w:sz w:val="18"/>
          <w:szCs w:val="18"/>
        </w:rPr>
        <w:t xml:space="preserve">│   ├── __init__.py            ← public exports</w:t>
      </w:r>
    </w:p>
    <w:p>
      <w:pPr>
        <w:shd w:fill="0F172A" w:val="clear"/>
        <w:spacing w:before="30" w:after="30"/>
        <w:ind w:left="300" w:right="300"/>
      </w:pPr>
      <w:r>
        <w:rPr>
          <w:rFonts w:ascii="Courier New" w:cs="Courier New" w:eastAsia="Courier New" w:hAnsi="Courier New"/>
          <w:color w:val="BAE6FD"/>
          <w:sz w:val="18"/>
          <w:szCs w:val="18"/>
        </w:rPr>
        <w:t xml:space="preserve">│   ├── exceptions.py          ← all custom exceptions</w:t>
      </w:r>
    </w:p>
    <w:p>
      <w:pPr>
        <w:shd w:fill="0F172A" w:val="clear"/>
        <w:spacing w:before="30" w:after="30"/>
        <w:ind w:left="300" w:right="300"/>
      </w:pPr>
      <w:r>
        <w:rPr>
          <w:rFonts w:ascii="Courier New" w:cs="Courier New" w:eastAsia="Courier New" w:hAnsi="Courier New"/>
          <w:color w:val="BAE6FD"/>
          <w:sz w:val="18"/>
          <w:szCs w:val="18"/>
        </w:rPr>
        <w:t xml:space="preserve">│   ├── scopes.py              ← ScopeManager + @require_scope</w:t>
      </w:r>
    </w:p>
    <w:p>
      <w:pPr>
        <w:shd w:fill="0F172A" w:val="clear"/>
        <w:spacing w:before="30" w:after="30"/>
        <w:ind w:left="300" w:right="300"/>
      </w:pPr>
      <w:r>
        <w:rPr>
          <w:rFonts w:ascii="Courier New" w:cs="Courier New" w:eastAsia="Courier New" w:hAnsi="Courier New"/>
          <w:color w:val="BAE6FD"/>
          <w:sz w:val="18"/>
          <w:szCs w:val="18"/>
        </w:rPr>
        <w:t xml:space="preserve">│   ├── tokens.py              ← EphemeralTokenVault</w:t>
      </w:r>
    </w:p>
    <w:p>
      <w:pPr>
        <w:shd w:fill="0F172A" w:val="clear"/>
        <w:spacing w:before="30" w:after="30"/>
        <w:ind w:left="300" w:right="300"/>
      </w:pPr>
      <w:r>
        <w:rPr>
          <w:rFonts w:ascii="Courier New" w:cs="Courier New" w:eastAsia="Courier New" w:hAnsi="Courier New"/>
          <w:color w:val="BAE6FD"/>
          <w:sz w:val="18"/>
          <w:szCs w:val="18"/>
        </w:rPr>
        <w:t xml:space="preserve">│   ├── agents.py              ← AgentIdentity + AgentRegistry</w:t>
      </w:r>
    </w:p>
    <w:p>
      <w:pPr>
        <w:shd w:fill="0F172A" w:val="clear"/>
        <w:spacing w:before="30" w:after="30"/>
        <w:ind w:left="300" w:right="300"/>
      </w:pPr>
      <w:r>
        <w:rPr>
          <w:rFonts w:ascii="Courier New" w:cs="Courier New" w:eastAsia="Courier New" w:hAnsi="Courier New"/>
          <w:color w:val="BAE6FD"/>
          <w:sz w:val="18"/>
          <w:szCs w:val="18"/>
        </w:rPr>
        <w:t xml:space="preserve">│   ├── audit.py               ← AuditLogger + hash chain</w:t>
      </w:r>
    </w:p>
    <w:p>
      <w:pPr>
        <w:shd w:fill="0F172A" w:val="clear"/>
        <w:spacing w:before="30" w:after="30"/>
        <w:ind w:left="300" w:right="300"/>
      </w:pPr>
      <w:r>
        <w:rPr>
          <w:rFonts w:ascii="Courier New" w:cs="Courier New" w:eastAsia="Courier New" w:hAnsi="Courier New"/>
          <w:color w:val="BAE6FD"/>
          <w:sz w:val="18"/>
          <w:szCs w:val="18"/>
        </w:rPr>
        <w:t xml:space="preserve">│   ├── guard.py               ← PromptInjectionGuard</w:t>
      </w:r>
    </w:p>
    <w:p>
      <w:pPr>
        <w:shd w:fill="0F172A" w:val="clear"/>
        <w:spacing w:before="30" w:after="30"/>
        <w:ind w:left="300" w:right="300"/>
      </w:pPr>
      <w:r>
        <w:rPr>
          <w:rFonts w:ascii="Courier New" w:cs="Courier New" w:eastAsia="Courier New" w:hAnsi="Courier New"/>
          <w:color w:val="BAE6FD"/>
          <w:sz w:val="18"/>
          <w:szCs w:val="18"/>
        </w:rPr>
        <w:t xml:space="preserve">│   └── db/</w:t>
      </w:r>
    </w:p>
    <w:p>
      <w:pPr>
        <w:shd w:fill="0F172A" w:val="clear"/>
        <w:spacing w:before="30" w:after="30"/>
        <w:ind w:left="300" w:right="300"/>
      </w:pPr>
      <w:r>
        <w:rPr>
          <w:rFonts w:ascii="Courier New" w:cs="Courier New" w:eastAsia="Courier New" w:hAnsi="Courier New"/>
          <w:color w:val="BAE6FD"/>
          <w:sz w:val="18"/>
          <w:szCs w:val="18"/>
        </w:rPr>
        <w:t xml:space="preserve">│       ├── __init__.py</w:t>
      </w:r>
    </w:p>
    <w:p>
      <w:pPr>
        <w:shd w:fill="0F172A" w:val="clear"/>
        <w:spacing w:before="30" w:after="30"/>
        <w:ind w:left="300" w:right="300"/>
      </w:pPr>
      <w:r>
        <w:rPr>
          <w:rFonts w:ascii="Courier New" w:cs="Courier New" w:eastAsia="Courier New" w:hAnsi="Courier New"/>
          <w:color w:val="BAE6FD"/>
          <w:sz w:val="18"/>
          <w:szCs w:val="18"/>
        </w:rPr>
        <w:t xml:space="preserve">│       └── models.py          ← 4 new DB tables</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pyproject.toml             ← package metadata + deps</w:t>
      </w:r>
    </w:p>
    <w:p>
      <w:pPr>
        <w:shd w:fill="0F172A" w:val="clear"/>
        <w:spacing w:before="30" w:after="30"/>
        <w:ind w:left="300" w:right="300"/>
      </w:pPr>
      <w:r>
        <w:rPr>
          <w:rFonts w:ascii="Courier New" w:cs="Courier New" w:eastAsia="Courier New" w:hAnsi="Courier New"/>
          <w:color w:val="BAE6FD"/>
          <w:sz w:val="18"/>
          <w:szCs w:val="18"/>
        </w:rPr>
        <w:t xml:space="preserve">├── README.md                  ← quickstart for developers</w:t>
      </w:r>
    </w:p>
    <w:p>
      <w:pPr>
        <w:shd w:fill="0F172A" w:val="clear"/>
        <w:spacing w:before="30" w:after="30"/>
        <w:ind w:left="300" w:right="300"/>
      </w:pPr>
      <w:r>
        <w:rPr>
          <w:rFonts w:ascii="Courier New" w:cs="Courier New" w:eastAsia="Courier New" w:hAnsi="Courier New"/>
          <w:color w:val="BAE6FD"/>
          <w:sz w:val="18"/>
          <w:szCs w:val="18"/>
        </w:rPr>
        <w:t xml:space="preserve">└── docs/</w:t>
      </w:r>
    </w:p>
    <w:p>
      <w:pPr>
        <w:shd w:fill="0F172A" w:val="clear"/>
        <w:spacing w:before="30" w:after="30"/>
        <w:ind w:left="300" w:right="300"/>
      </w:pPr>
      <w:r>
        <w:rPr>
          <w:rFonts w:ascii="Courier New" w:cs="Courier New" w:eastAsia="Courier New" w:hAnsi="Courier New"/>
          <w:color w:val="BAE6FD"/>
          <w:sz w:val="18"/>
          <w:szCs w:val="18"/>
        </w:rPr>
        <w:t xml:space="preserve">    └── integration_guide.md   ← detailed usage examples</w:t>
      </w:r>
    </w:p>
    <w:p>
      <w:pPr>
        <w:spacing w:before="0" w:after="160"/>
      </w:pPr>
      <w:r>
        <w:t xml:space="preserve"/>
      </w:r>
    </w:p>
    <w:p>
      <w:pPr>
        <w:pStyle w:val="Heading2"/>
        <w:spacing w:before="300" w:after="100"/>
      </w:pPr>
      <w:r>
        <w:rPr>
          <w:rFonts w:ascii="Arial" w:cs="Arial" w:eastAsia="Arial" w:hAnsi="Arial"/>
          <w:b/>
          <w:bCs/>
          <w:color w:val="1E3A5F"/>
          <w:sz w:val="30"/>
          <w:szCs w:val="30"/>
        </w:rPr>
        <w:t xml:space="preserve">2.4  Database Tables</w:t>
      </w:r>
    </w:p>
    <w:p>
      <w:pPr>
        <w:spacing w:before="80" w:after="80"/>
      </w:pPr>
      <w:r>
        <w:rPr>
          <w:rFonts w:ascii="Arial" w:cs="Arial" w:eastAsia="Arial" w:hAnsi="Arial"/>
          <w:color w:val="0F172A"/>
          <w:sz w:val="22"/>
          <w:szCs w:val="22"/>
        </w:rPr>
        <w:t xml:space="preserve">agentauth creates exactly 4 new tables in your existing database. It never modifies existing tables.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39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Columns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agent_registry</w:t>
            </w:r>
          </w:p>
        </w:tc>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Registered AI agents and their identity</w:t>
            </w:r>
          </w:p>
        </w:tc>
        <w:tc>
          <w:tcPr>
            <w:tcW w:type="dxa" w:w="39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agent_id, public_key, trust_level, is_revoked</w:t>
            </w:r>
          </w:p>
        </w:tc>
      </w:tr>
      <w:tr>
        <w:tc>
          <w:tcPr>
            <w:tcW w:type="dxa" w:w="2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scopes</w:t>
            </w:r>
          </w:p>
        </w:tc>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Per-agent granted permissions</w:t>
            </w:r>
          </w:p>
        </w:tc>
        <w:tc>
          <w:tcPr>
            <w:tcW w:type="dxa" w:w="39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agent_id, scope_name, granted_at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ephemeral_tokens</w:t>
            </w:r>
          </w:p>
        </w:tc>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Used/invalidated token tracking</w:t>
            </w:r>
          </w:p>
        </w:tc>
        <w:tc>
          <w:tcPr>
            <w:tcW w:type="dxa" w:w="39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token_hash, agent_id, expires_at, used</w:t>
            </w:r>
          </w:p>
        </w:tc>
      </w:tr>
      <w:tr>
        <w:tc>
          <w:tcPr>
            <w:tcW w:type="dxa" w:w="2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audit_log</w:t>
            </w:r>
          </w:p>
        </w:tc>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Tamper-proof hash-chained event log</w:t>
            </w:r>
          </w:p>
        </w:tc>
        <w:tc>
          <w:tcPr>
            <w:tcW w:type="dxa" w:w="39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event_id, entry_hash, previous_hash</w:t>
            </w:r>
          </w:p>
        </w:tc>
      </w:tr>
    </w:tbl>
    <w:p>
      <w:pPr>
        <w:spacing w:before="0" w:after="160"/>
      </w:pPr>
      <w:r>
        <w:t xml:space="preserve"/>
      </w:r>
    </w:p>
    <w:p>
      <w:pPr>
        <w:pStyle w:val="Heading2"/>
        <w:spacing w:before="300" w:after="100"/>
      </w:pPr>
      <w:r>
        <w:rPr>
          <w:rFonts w:ascii="Arial" w:cs="Arial" w:eastAsia="Arial" w:hAnsi="Arial"/>
          <w:b/>
          <w:bCs/>
          <w:color w:val="1E3A5F"/>
          <w:sz w:val="30"/>
          <w:szCs w:val="30"/>
        </w:rPr>
        <w:t xml:space="preserve">2.5  Module Dependency Map</w:t>
      </w:r>
    </w:p>
    <w:p>
      <w:pPr>
        <w:shd w:fill="0F172A" w:val="clear"/>
        <w:spacing w:before="30" w:after="30"/>
        <w:ind w:left="300" w:right="300"/>
      </w:pPr>
      <w:r>
        <w:rPr>
          <w:rFonts w:ascii="Courier New" w:cs="Courier New" w:eastAsia="Courier New" w:hAnsi="Courier New"/>
          <w:color w:val="BAE6FD"/>
          <w:sz w:val="18"/>
          <w:szCs w:val="18"/>
        </w:rPr>
        <w:t xml:space="preserve">  __init__.py</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exceptions.py       (no deps — loaded first)</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db/models.py        (depends on: exceptions)</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audit.py            (depends on: exceptions, db/models)</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tokens.py           (depends on: exceptions, audit, db/models)</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scopes.py           (depends on: exceptions, tokens, audit)</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agents.py           (depends on: exceptions, audit, db/models)</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guard.py            (depends on: exceptions, audit)</w:t>
      </w:r>
    </w:p>
    <w:p>
      <w:pPr>
        <w:spacing w:before="0" w:after="160"/>
      </w:pPr>
      <w:r>
        <w:t xml:space="preserve"/>
      </w:r>
    </w:p>
    <w:p>
      <w:r>
        <w:br w:type="page"/>
      </w:r>
    </w:p>
    <w:p>
      <w:pPr>
        <w:pStyle w:val="Heading1"/>
        <w:pBdr>
          <w:bottom w:val="single" w:color="0284C7" w:sz="10" w:space="8"/>
        </w:pBdr>
        <w:spacing w:before="400" w:after="140"/>
      </w:pPr>
      <w:r>
        <w:rPr>
          <w:rFonts w:ascii="Arial" w:cs="Arial" w:eastAsia="Arial" w:hAnsi="Arial"/>
          <w:b/>
          <w:bCs/>
          <w:color w:val="1E3A5F"/>
          <w:sz w:val="38"/>
          <w:szCs w:val="38"/>
        </w:rPr>
        <w:t xml:space="preserve">3.  Features — Complete Reference</w:t>
      </w:r>
    </w:p>
    <w:p>
      <w:pPr>
        <w:pStyle w:val="Heading2"/>
        <w:spacing w:before="300" w:after="100"/>
      </w:pPr>
      <w:r>
        <w:rPr>
          <w:rFonts w:ascii="Arial" w:cs="Arial" w:eastAsia="Arial" w:hAnsi="Arial"/>
          <w:b/>
          <w:bCs/>
          <w:color w:val="1E3A5F"/>
          <w:sz w:val="30"/>
          <w:szCs w:val="30"/>
        </w:rPr>
        <w:t xml:space="preserve">3.1  Per-Action Scoped Authorization</w:t>
      </w:r>
    </w:p>
    <w:p>
      <w:pPr>
        <w:pStyle w:val="Heading3"/>
        <w:spacing w:before="200" w:after="80"/>
      </w:pPr>
      <w:r>
        <w:rPr>
          <w:rFonts w:ascii="Arial" w:cs="Arial" w:eastAsia="Arial" w:hAnsi="Arial"/>
          <w:b/>
          <w:bCs/>
          <w:color w:val="0D9488"/>
          <w:sz w:val="24"/>
          <w:szCs w:val="24"/>
        </w:rPr>
        <w:t xml:space="preserve">scopes.py · ScopeManager · @require_scope</w:t>
      </w:r>
    </w:p>
    <w:p>
      <w:pPr>
        <w:spacing w:before="80" w:after="80"/>
      </w:pPr>
      <w:r>
        <w:rPr>
          <w:rFonts w:ascii="Arial" w:cs="Arial" w:eastAsia="Arial" w:hAnsi="Arial"/>
          <w:color w:val="0F172A"/>
          <w:sz w:val="22"/>
          <w:szCs w:val="22"/>
        </w:rPr>
        <w:t xml:space="preserve">Add one decorator to any function to declare what permission an AI agent needs. If the token does not carry that scope, the function never runs and the denial is logged automatically.</w:t>
      </w:r>
    </w:p>
    <w:p>
      <w:pPr>
        <w:spacing w:before="0" w:after="80"/>
      </w:pPr>
      <w:r>
        <w:t xml:space="preserve"/>
      </w:r>
    </w:p>
    <w:p>
      <w:pPr>
        <w:shd w:fill="0F172A" w:val="clear"/>
        <w:spacing w:before="30" w:after="30"/>
        <w:ind w:left="300" w:right="300"/>
      </w:pPr>
      <w:r>
        <w:rPr>
          <w:rFonts w:ascii="Courier New" w:cs="Courier New" w:eastAsia="Courier New" w:hAnsi="Courier New"/>
          <w:color w:val="BAE6FD"/>
          <w:sz w:val="18"/>
          <w:szCs w:val="18"/>
        </w:rPr>
        <w:t xml:space="preserve">from agentauth import require_scope, ScopeManager</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Protect a function with a single decorator</w:t>
      </w:r>
    </w:p>
    <w:p>
      <w:pPr>
        <w:shd w:fill="0F172A" w:val="clear"/>
        <w:spacing w:before="30" w:after="30"/>
        <w:ind w:left="300" w:right="300"/>
      </w:pPr>
      <w:r>
        <w:rPr>
          <w:rFonts w:ascii="Courier New" w:cs="Courier New" w:eastAsia="Courier New" w:hAnsi="Courier New"/>
          <w:color w:val="BAE6FD"/>
          <w:sz w:val="18"/>
          <w:szCs w:val="18"/>
        </w:rPr>
        <w:t xml:space="preserve">@require_scope('users:read')</w:t>
      </w:r>
    </w:p>
    <w:p>
      <w:pPr>
        <w:shd w:fill="0F172A" w:val="clear"/>
        <w:spacing w:before="30" w:after="30"/>
        <w:ind w:left="300" w:right="300"/>
      </w:pPr>
      <w:r>
        <w:rPr>
          <w:rFonts w:ascii="Courier New" w:cs="Courier New" w:eastAsia="Courier New" w:hAnsi="Courier New"/>
          <w:color w:val="BAE6FD"/>
          <w:sz w:val="18"/>
          <w:szCs w:val="18"/>
        </w:rPr>
        <w:t xml:space="preserve">def get_all_users():</w:t>
      </w:r>
    </w:p>
    <w:p>
      <w:pPr>
        <w:shd w:fill="0F172A" w:val="clear"/>
        <w:spacing w:before="30" w:after="30"/>
        <w:ind w:left="300" w:right="300"/>
      </w:pPr>
      <w:r>
        <w:rPr>
          <w:rFonts w:ascii="Courier New" w:cs="Courier New" w:eastAsia="Courier New" w:hAnsi="Courier New"/>
          <w:color w:val="BAE6FD"/>
          <w:sz w:val="18"/>
          <w:szCs w:val="18"/>
        </w:rPr>
        <w:t xml:space="preserve">    return db.query('SELECT * FROM users')</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Require elevated trust level for sensitive operations</w:t>
      </w:r>
    </w:p>
    <w:p>
      <w:pPr>
        <w:shd w:fill="0F172A" w:val="clear"/>
        <w:spacing w:before="30" w:after="30"/>
        <w:ind w:left="300" w:right="300"/>
      </w:pPr>
      <w:r>
        <w:rPr>
          <w:rFonts w:ascii="Courier New" w:cs="Courier New" w:eastAsia="Courier New" w:hAnsi="Courier New"/>
          <w:color w:val="BAE6FD"/>
          <w:sz w:val="18"/>
          <w:szCs w:val="18"/>
        </w:rPr>
        <w:t xml:space="preserve">@require_scope('users:delete', trust_level='high')</w:t>
      </w:r>
    </w:p>
    <w:p>
      <w:pPr>
        <w:shd w:fill="0F172A" w:val="clear"/>
        <w:spacing w:before="30" w:after="30"/>
        <w:ind w:left="300" w:right="300"/>
      </w:pPr>
      <w:r>
        <w:rPr>
          <w:rFonts w:ascii="Courier New" w:cs="Courier New" w:eastAsia="Courier New" w:hAnsi="Courier New"/>
          <w:color w:val="BAE6FD"/>
          <w:sz w:val="18"/>
          <w:szCs w:val="18"/>
        </w:rPr>
        <w:t xml:space="preserve">def delete_user(user_id: str):</w:t>
      </w:r>
    </w:p>
    <w:p>
      <w:pPr>
        <w:shd w:fill="0F172A" w:val="clear"/>
        <w:spacing w:before="30" w:after="30"/>
        <w:ind w:left="300" w:right="300"/>
      </w:pPr>
      <w:r>
        <w:rPr>
          <w:rFonts w:ascii="Courier New" w:cs="Courier New" w:eastAsia="Courier New" w:hAnsi="Courier New"/>
          <w:color w:val="BAE6FD"/>
          <w:sz w:val="18"/>
          <w:szCs w:val="18"/>
        </w:rPr>
        <w:t xml:space="preserve">    return db.query(f'DELETE FROM users WHERE id = {user_id}')</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Manage scopes programmatically</w:t>
      </w:r>
    </w:p>
    <w:p>
      <w:pPr>
        <w:shd w:fill="0F172A" w:val="clear"/>
        <w:spacing w:before="30" w:after="30"/>
        <w:ind w:left="300" w:right="300"/>
      </w:pPr>
      <w:r>
        <w:rPr>
          <w:rFonts w:ascii="Courier New" w:cs="Courier New" w:eastAsia="Courier New" w:hAnsi="Courier New"/>
          <w:color w:val="BAE6FD"/>
          <w:sz w:val="18"/>
          <w:szCs w:val="18"/>
        </w:rPr>
        <w:t xml:space="preserve">manager = ScopeManager(db=your_db)</w:t>
      </w:r>
    </w:p>
    <w:p>
      <w:pPr>
        <w:shd w:fill="0F172A" w:val="clear"/>
        <w:spacing w:before="30" w:after="30"/>
        <w:ind w:left="300" w:right="300"/>
      </w:pPr>
      <w:r>
        <w:rPr>
          <w:rFonts w:ascii="Courier New" w:cs="Courier New" w:eastAsia="Courier New" w:hAnsi="Courier New"/>
          <w:color w:val="BAE6FD"/>
          <w:sz w:val="18"/>
          <w:szCs w:val="18"/>
        </w:rPr>
        <w:t xml:space="preserve">manager.grant_scope(agent_id='agent-001', scope='users:read')</w:t>
      </w:r>
    </w:p>
    <w:p>
      <w:pPr>
        <w:shd w:fill="0F172A" w:val="clear"/>
        <w:spacing w:before="30" w:after="30"/>
        <w:ind w:left="300" w:right="300"/>
      </w:pPr>
      <w:r>
        <w:rPr>
          <w:rFonts w:ascii="Courier New" w:cs="Courier New" w:eastAsia="Courier New" w:hAnsi="Courier New"/>
          <w:color w:val="BAE6FD"/>
          <w:sz w:val="18"/>
          <w:szCs w:val="18"/>
        </w:rPr>
        <w:t xml:space="preserve">manager.revoke_scope(agent_id='agent-001', scope='users:delete')</w:t>
      </w:r>
    </w:p>
    <w:p>
      <w:pPr>
        <w:shd w:fill="0F172A" w:val="clear"/>
        <w:spacing w:before="30" w:after="30"/>
        <w:ind w:left="300" w:right="300"/>
      </w:pPr>
      <w:r>
        <w:rPr>
          <w:rFonts w:ascii="Courier New" w:cs="Courier New" w:eastAsia="Courier New" w:hAnsi="Courier New"/>
          <w:color w:val="BAE6FD"/>
          <w:sz w:val="18"/>
          <w:szCs w:val="18"/>
        </w:rPr>
        <w:t xml:space="preserve">manager.list_scopes(agent_id='agent-001')</w:t>
      </w:r>
    </w:p>
    <w:p>
      <w:pPr>
        <w:shd w:fill="0F172A" w:val="clear"/>
        <w:spacing w:before="30" w:after="30"/>
        <w:ind w:left="300" w:right="300"/>
      </w:pPr>
      <w:r>
        <w:rPr>
          <w:rFonts w:ascii="Courier New" w:cs="Courier New" w:eastAsia="Courier New" w:hAnsi="Courier New"/>
          <w:color w:val="BAE6FD"/>
          <w:sz w:val="18"/>
          <w:szCs w:val="18"/>
        </w:rPr>
        <w:t xml:space="preserve"># → ['users:read']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5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Returns</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grant_scope(agent_id, scope)</w:t>
            </w:r>
          </w:p>
        </w:tc>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Grant a scope to an agent</w:t>
            </w:r>
          </w:p>
        </w:tc>
        <w:tc>
          <w:tcPr>
            <w:tcW w:type="dxa" w:w="2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None</w:t>
            </w:r>
          </w:p>
        </w:tc>
      </w:tr>
      <w:tr>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revoke_scope(agent_id, scope)</w:t>
            </w:r>
          </w:p>
        </w:tc>
        <w:tc>
          <w:tcPr>
            <w:tcW w:type="dxa" w:w="36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Remove a scope from an agent</w:t>
            </w:r>
          </w:p>
        </w:tc>
        <w:tc>
          <w:tcPr>
            <w:tcW w:type="dxa" w:w="25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None</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list_scopes(agent_id)</w:t>
            </w:r>
          </w:p>
        </w:tc>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 all scopes for an agent</w:t>
            </w:r>
          </w:p>
        </w:tc>
        <w:tc>
          <w:tcPr>
            <w:tcW w:type="dxa" w:w="2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List[str]</w:t>
            </w:r>
          </w:p>
        </w:tc>
      </w:tr>
      <w:tr>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validate_scope(token_payload, scope)</w:t>
            </w:r>
          </w:p>
        </w:tc>
        <w:tc>
          <w:tcPr>
            <w:tcW w:type="dxa" w:w="36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Check if token carries a scope</w:t>
            </w:r>
          </w:p>
        </w:tc>
        <w:tc>
          <w:tcPr>
            <w:tcW w:type="dxa" w:w="25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bool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Trust Level</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Numeric Value</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Use For</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low</w:t>
            </w:r>
          </w:p>
        </w:tc>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w:t>
            </w:r>
          </w:p>
        </w:tc>
        <w:tc>
          <w:tcPr>
            <w:tcW w:type="dxa" w:w="5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Read-only operations, non-sensitive queries</w:t>
            </w:r>
          </w:p>
        </w:tc>
      </w:tr>
      <w:tr>
        <w:tc>
          <w:tcPr>
            <w:tcW w:type="dxa" w:w="2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medium</w:t>
            </w:r>
          </w:p>
        </w:tc>
        <w:tc>
          <w:tcPr>
            <w:tcW w:type="dxa" w:w="2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2</w:t>
            </w:r>
          </w:p>
        </w:tc>
        <w:tc>
          <w:tcPr>
            <w:tcW w:type="dxa" w:w="5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Write operations, moderate-risk actions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high</w:t>
            </w:r>
          </w:p>
        </w:tc>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w:t>
            </w:r>
          </w:p>
        </w:tc>
        <w:tc>
          <w:tcPr>
            <w:tcW w:type="dxa" w:w="5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Delete, export, admin, and destructive actions</w:t>
            </w:r>
          </w:p>
        </w:tc>
      </w:tr>
    </w:tbl>
    <w:p>
      <w:pPr>
        <w:spacing w:before="0" w:after="160"/>
      </w:pPr>
      <w:r>
        <w:t xml:space="preserve"/>
      </w:r>
    </w:p>
    <w:p>
      <w:pPr>
        <w:pStyle w:val="Heading2"/>
        <w:spacing w:before="300" w:after="100"/>
      </w:pPr>
      <w:r>
        <w:rPr>
          <w:rFonts w:ascii="Arial" w:cs="Arial" w:eastAsia="Arial" w:hAnsi="Arial"/>
          <w:b/>
          <w:bCs/>
          <w:color w:val="1E3A5F"/>
          <w:sz w:val="30"/>
          <w:szCs w:val="30"/>
        </w:rPr>
        <w:t xml:space="preserve">3.2  Ephemeral Scoped Tokens</w:t>
      </w:r>
    </w:p>
    <w:p>
      <w:pPr>
        <w:pStyle w:val="Heading3"/>
        <w:spacing w:before="200" w:after="80"/>
      </w:pPr>
      <w:r>
        <w:rPr>
          <w:rFonts w:ascii="Arial" w:cs="Arial" w:eastAsia="Arial" w:hAnsi="Arial"/>
          <w:b/>
          <w:bCs/>
          <w:color w:val="0D9488"/>
          <w:sz w:val="24"/>
          <w:szCs w:val="24"/>
        </w:rPr>
        <w:t xml:space="preserve">tokens.py · EphemeralTokenVault</w:t>
      </w:r>
    </w:p>
    <w:p>
      <w:pPr>
        <w:spacing w:before="80" w:after="80"/>
      </w:pPr>
      <w:r>
        <w:rPr>
          <w:rFonts w:ascii="Arial" w:cs="Arial" w:eastAsia="Arial" w:hAnsi="Arial"/>
          <w:color w:val="0F172A"/>
          <w:sz w:val="22"/>
          <w:szCs w:val="22"/>
        </w:rPr>
        <w:t xml:space="preserve">Tokens are short-lived JWT tokens signed with HS256. They carry the agent's identity, granted scopes, expiry time, and optional binding constraints. A stolen token is useless within seconds.</w:t>
      </w:r>
    </w:p>
    <w:p>
      <w:pPr>
        <w:spacing w:before="0" w:after="80"/>
      </w:pPr>
      <w:r>
        <w:t xml:space="preserve"/>
      </w:r>
    </w:p>
    <w:p>
      <w:pPr>
        <w:shd w:fill="0F172A" w:val="clear"/>
        <w:spacing w:before="30" w:after="30"/>
        <w:ind w:left="300" w:right="300"/>
      </w:pPr>
      <w:r>
        <w:rPr>
          <w:rFonts w:ascii="Courier New" w:cs="Courier New" w:eastAsia="Courier New" w:hAnsi="Courier New"/>
          <w:color w:val="BAE6FD"/>
          <w:sz w:val="18"/>
          <w:szCs w:val="18"/>
        </w:rPr>
        <w:t xml:space="preserve">from agentauth import EphemeralTokenVault</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vault = EphemeralTokenVault(</w:t>
      </w:r>
    </w:p>
    <w:p>
      <w:pPr>
        <w:shd w:fill="0F172A" w:val="clear"/>
        <w:spacing w:before="30" w:after="30"/>
        <w:ind w:left="300" w:right="300"/>
      </w:pPr>
      <w:r>
        <w:rPr>
          <w:rFonts w:ascii="Courier New" w:cs="Courier New" w:eastAsia="Courier New" w:hAnsi="Courier New"/>
          <w:color w:val="BAE6FD"/>
          <w:sz w:val="18"/>
          <w:szCs w:val="18"/>
        </w:rPr>
        <w:t xml:space="preserve">    secret_key='your-secret',    # or env: AGENTAUTH_SECRET_KEY</w:t>
      </w:r>
    </w:p>
    <w:p>
      <w:pPr>
        <w:shd w:fill="0F172A" w:val="clear"/>
        <w:spacing w:before="30" w:after="30"/>
        <w:ind w:left="300" w:right="300"/>
      </w:pPr>
      <w:r>
        <w:rPr>
          <w:rFonts w:ascii="Courier New" w:cs="Courier New" w:eastAsia="Courier New" w:hAnsi="Courier New"/>
          <w:color w:val="BAE6FD"/>
          <w:sz w:val="18"/>
          <w:szCs w:val="18"/>
        </w:rPr>
        <w:t xml:space="preserve">    db=your_db</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Issue a token for a specific task</w:t>
      </w:r>
    </w:p>
    <w:p>
      <w:pPr>
        <w:shd w:fill="0F172A" w:val="clear"/>
        <w:spacing w:before="30" w:after="30"/>
        <w:ind w:left="300" w:right="300"/>
      </w:pPr>
      <w:r>
        <w:rPr>
          <w:rFonts w:ascii="Courier New" w:cs="Courier New" w:eastAsia="Courier New" w:hAnsi="Courier New"/>
          <w:color w:val="BAE6FD"/>
          <w:sz w:val="18"/>
          <w:szCs w:val="18"/>
        </w:rPr>
        <w:t xml:space="preserve">token = vault.issue(</w:t>
      </w:r>
    </w:p>
    <w:p>
      <w:pPr>
        <w:shd w:fill="0F172A" w:val="clear"/>
        <w:spacing w:before="30" w:after="30"/>
        <w:ind w:left="300" w:right="300"/>
      </w:pPr>
      <w:r>
        <w:rPr>
          <w:rFonts w:ascii="Courier New" w:cs="Courier New" w:eastAsia="Courier New" w:hAnsi="Courier New"/>
          <w:color w:val="BAE6FD"/>
          <w:sz w:val="18"/>
          <w:szCs w:val="18"/>
        </w:rPr>
        <w:t xml:space="preserve">    agent_id='billing-agent-001',</w:t>
      </w:r>
    </w:p>
    <w:p>
      <w:pPr>
        <w:shd w:fill="0F172A" w:val="clear"/>
        <w:spacing w:before="30" w:after="30"/>
        <w:ind w:left="300" w:right="300"/>
      </w:pPr>
      <w:r>
        <w:rPr>
          <w:rFonts w:ascii="Courier New" w:cs="Courier New" w:eastAsia="Courier New" w:hAnsi="Courier New"/>
          <w:color w:val="BAE6FD"/>
          <w:sz w:val="18"/>
          <w:szCs w:val="18"/>
        </w:rPr>
        <w:t xml:space="preserve">    scopes=['invoices:read', 'invoices:create'],</w:t>
      </w:r>
    </w:p>
    <w:p>
      <w:pPr>
        <w:shd w:fill="0F172A" w:val="clear"/>
        <w:spacing w:before="30" w:after="30"/>
        <w:ind w:left="300" w:right="300"/>
      </w:pPr>
      <w:r>
        <w:rPr>
          <w:rFonts w:ascii="Courier New" w:cs="Courier New" w:eastAsia="Courier New" w:hAnsi="Courier New"/>
          <w:color w:val="BAE6FD"/>
          <w:sz w:val="18"/>
          <w:szCs w:val="18"/>
        </w:rPr>
        <w:t xml:space="preserve">    ttl_seconds=30,              # expires in 30 seconds</w:t>
      </w:r>
    </w:p>
    <w:p>
      <w:pPr>
        <w:shd w:fill="0F172A" w:val="clear"/>
        <w:spacing w:before="30" w:after="30"/>
        <w:ind w:left="300" w:right="300"/>
      </w:pPr>
      <w:r>
        <w:rPr>
          <w:rFonts w:ascii="Courier New" w:cs="Courier New" w:eastAsia="Courier New" w:hAnsi="Courier New"/>
          <w:color w:val="BAE6FD"/>
          <w:sz w:val="18"/>
          <w:szCs w:val="18"/>
        </w:rPr>
        <w:t xml:space="preserve">    one_time_use=True,           # invalidated after first use</w:t>
      </w:r>
    </w:p>
    <w:p>
      <w:pPr>
        <w:shd w:fill="0F172A" w:val="clear"/>
        <w:spacing w:before="30" w:after="30"/>
        <w:ind w:left="300" w:right="300"/>
      </w:pPr>
      <w:r>
        <w:rPr>
          <w:rFonts w:ascii="Courier New" w:cs="Courier New" w:eastAsia="Courier New" w:hAnsi="Courier New"/>
          <w:color w:val="BAE6FD"/>
          <w:sz w:val="18"/>
          <w:szCs w:val="18"/>
        </w:rPr>
        <w:t xml:space="preserve">    bound_to='192.168.1.100',    # only valid from this IP</w:t>
      </w:r>
    </w:p>
    <w:p>
      <w:pPr>
        <w:shd w:fill="0F172A" w:val="clear"/>
        <w:spacing w:before="30" w:after="30"/>
        <w:ind w:left="300" w:right="300"/>
      </w:pPr>
      <w:r>
        <w:rPr>
          <w:rFonts w:ascii="Courier New" w:cs="Courier New" w:eastAsia="Courier New" w:hAnsi="Courier New"/>
          <w:color w:val="BAE6FD"/>
          <w:sz w:val="18"/>
          <w:szCs w:val="18"/>
        </w:rPr>
        <w:t xml:space="preserve">    trust_level='medium'</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Verify and decode a token</w:t>
      </w:r>
    </w:p>
    <w:p>
      <w:pPr>
        <w:shd w:fill="0F172A" w:val="clear"/>
        <w:spacing w:before="30" w:after="30"/>
        <w:ind w:left="300" w:right="300"/>
      </w:pPr>
      <w:r>
        <w:rPr>
          <w:rFonts w:ascii="Courier New" w:cs="Courier New" w:eastAsia="Courier New" w:hAnsi="Courier New"/>
          <w:color w:val="BAE6FD"/>
          <w:sz w:val="18"/>
          <w:szCs w:val="18"/>
        </w:rPr>
        <w:t xml:space="preserve">payload = vault.verify(token, ip='192.168.1.100')</w:t>
      </w:r>
    </w:p>
    <w:p>
      <w:pPr>
        <w:shd w:fill="0F172A" w:val="clear"/>
        <w:spacing w:before="30" w:after="30"/>
        <w:ind w:left="300" w:right="300"/>
      </w:pPr>
      <w:r>
        <w:rPr>
          <w:rFonts w:ascii="Courier New" w:cs="Courier New" w:eastAsia="Courier New" w:hAnsi="Courier New"/>
          <w:color w:val="BAE6FD"/>
          <w:sz w:val="18"/>
          <w:szCs w:val="18"/>
        </w:rPr>
        <w:t xml:space="preserve"># Returns: { agent_id, scopes, issued_at, expires_at, trust_level }</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31 seconds later:</w:t>
      </w:r>
    </w:p>
    <w:p>
      <w:pPr>
        <w:shd w:fill="0F172A" w:val="clear"/>
        <w:spacing w:before="30" w:after="30"/>
        <w:ind w:left="300" w:right="300"/>
      </w:pPr>
      <w:r>
        <w:rPr>
          <w:rFonts w:ascii="Courier New" w:cs="Courier New" w:eastAsia="Courier New" w:hAnsi="Courier New"/>
          <w:color w:val="BAE6FD"/>
          <w:sz w:val="18"/>
          <w:szCs w:val="18"/>
        </w:rPr>
        <w:t xml:space="preserve">vault.verify(token)   # raises TokenExpiredError</w:t>
      </w:r>
    </w:p>
    <w:p>
      <w:pPr>
        <w:spacing w:before="0" w:after="100"/>
      </w:pPr>
      <w:r>
        <w:t xml:space="preserve"/>
      </w:r>
    </w:p>
    <w:p>
      <w:pPr>
        <w:pStyle w:val="Heading3"/>
        <w:spacing w:before="200" w:after="80"/>
      </w:pPr>
      <w:r>
        <w:rPr>
          <w:rFonts w:ascii="Arial" w:cs="Arial" w:eastAsia="Arial" w:hAnsi="Arial"/>
          <w:b/>
          <w:bCs/>
          <w:color w:val="0D9488"/>
          <w:sz w:val="24"/>
          <w:szCs w:val="24"/>
        </w:rPr>
        <w:t xml:space="preserve">Token Lifecycle</w:t>
      </w:r>
    </w:p>
    <w:p>
      <w:pPr>
        <w:shd w:fill="0F172A" w:val="clear"/>
        <w:spacing w:before="30" w:after="30"/>
        <w:ind w:left="300" w:right="300"/>
      </w:pPr>
      <w:r>
        <w:rPr>
          <w:rFonts w:ascii="Courier New" w:cs="Courier New" w:eastAsia="Courier New" w:hAnsi="Courier New"/>
          <w:color w:val="BAE6FD"/>
          <w:sz w:val="18"/>
          <w:szCs w:val="18"/>
        </w:rPr>
        <w:t xml:space="preserve">  Agent starts a task</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vault.issue(agent_id, scopes=['x:read'], ttl=30s)</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returns signed JWT</w:t>
      </w:r>
    </w:p>
    <w:p>
      <w:pPr>
        <w:shd w:fill="0F172A" w:val="clear"/>
        <w:spacing w:before="30" w:after="30"/>
        <w:ind w:left="300" w:right="300"/>
      </w:pPr>
      <w:r>
        <w:rPr>
          <w:rFonts w:ascii="Courier New" w:cs="Courier New" w:eastAsia="Courier New" w:hAnsi="Courier New"/>
          <w:color w:val="BAE6FD"/>
          <w:sz w:val="18"/>
          <w:szCs w:val="18"/>
        </w:rPr>
        <w:t xml:space="preserve">  eyJhbGciOiJIUzI1NiJ9.eyJhZ2VudF9pZCI6Ii4uLiIsInNjb...</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agent uses token within 30 seconds</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vault.verify(token)  ──▶  returns payload dict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31 seconds later</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vault.verify(token)  ──▶  TokenExpiredError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(if one_time_use=True)</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vault.verify(token)  ──▶  InvalidTokenError (already used)  ❌</w:t>
      </w:r>
    </w:p>
    <w:p>
      <w:pPr>
        <w:spacing w:before="0" w:after="100"/>
      </w:pPr>
      <w:r>
        <w:t xml:space="preserve"/>
      </w:r>
    </w:p>
    <w:p>
      <w:pPr>
        <w:pStyle w:val="Heading3"/>
        <w:spacing w:before="200" w:after="80"/>
      </w:pPr>
      <w:r>
        <w:rPr>
          <w:rFonts w:ascii="Arial" w:cs="Arial" w:eastAsia="Arial" w:hAnsi="Arial"/>
          <w:b/>
          <w:bCs/>
          <w:color w:val="0D9488"/>
          <w:sz w:val="24"/>
          <w:szCs w:val="24"/>
        </w:rPr>
        <w:t xml:space="preserve">JWT Payload Structure</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'agent_id':     'billing-agent-001',</w:t>
      </w:r>
    </w:p>
    <w:p>
      <w:pPr>
        <w:shd w:fill="0F172A" w:val="clear"/>
        <w:spacing w:before="30" w:after="30"/>
        <w:ind w:left="300" w:right="300"/>
      </w:pPr>
      <w:r>
        <w:rPr>
          <w:rFonts w:ascii="Courier New" w:cs="Courier New" w:eastAsia="Courier New" w:hAnsi="Courier New"/>
          <w:color w:val="BAE6FD"/>
          <w:sz w:val="18"/>
          <w:szCs w:val="18"/>
        </w:rPr>
        <w:t xml:space="preserve">  'scopes':       ['invoices:read', 'invoices:create'],</w:t>
      </w:r>
    </w:p>
    <w:p>
      <w:pPr>
        <w:shd w:fill="0F172A" w:val="clear"/>
        <w:spacing w:before="30" w:after="30"/>
        <w:ind w:left="300" w:right="300"/>
      </w:pPr>
      <w:r>
        <w:rPr>
          <w:rFonts w:ascii="Courier New" w:cs="Courier New" w:eastAsia="Courier New" w:hAnsi="Courier New"/>
          <w:color w:val="BAE6FD"/>
          <w:sz w:val="18"/>
          <w:szCs w:val="18"/>
        </w:rPr>
        <w:t xml:space="preserve">  'issued_at':    '2026-03-12T09:00:00Z',</w:t>
      </w:r>
    </w:p>
    <w:p>
      <w:pPr>
        <w:shd w:fill="0F172A" w:val="clear"/>
        <w:spacing w:before="30" w:after="30"/>
        <w:ind w:left="300" w:right="300"/>
      </w:pPr>
      <w:r>
        <w:rPr>
          <w:rFonts w:ascii="Courier New" w:cs="Courier New" w:eastAsia="Courier New" w:hAnsi="Courier New"/>
          <w:color w:val="BAE6FD"/>
          <w:sz w:val="18"/>
          <w:szCs w:val="18"/>
        </w:rPr>
        <w:t xml:space="preserve">  'expires_at':   '2026-03-12T09:00:30Z',</w:t>
      </w:r>
    </w:p>
    <w:p>
      <w:pPr>
        <w:shd w:fill="0F172A" w:val="clear"/>
        <w:spacing w:before="30" w:after="30"/>
        <w:ind w:left="300" w:right="300"/>
      </w:pPr>
      <w:r>
        <w:rPr>
          <w:rFonts w:ascii="Courier New" w:cs="Courier New" w:eastAsia="Courier New" w:hAnsi="Courier New"/>
          <w:color w:val="BAE6FD"/>
          <w:sz w:val="18"/>
          <w:szCs w:val="18"/>
        </w:rPr>
        <w:t xml:space="preserve">  'bound_to':     '192.168.1.100',</w:t>
      </w:r>
    </w:p>
    <w:p>
      <w:pPr>
        <w:shd w:fill="0F172A" w:val="clear"/>
        <w:spacing w:before="30" w:after="30"/>
        <w:ind w:left="300" w:right="300"/>
      </w:pPr>
      <w:r>
        <w:rPr>
          <w:rFonts w:ascii="Courier New" w:cs="Courier New" w:eastAsia="Courier New" w:hAnsi="Courier New"/>
          <w:color w:val="BAE6FD"/>
          <w:sz w:val="18"/>
          <w:szCs w:val="18"/>
        </w:rPr>
        <w:t xml:space="preserve">  'one_time_use': true,</w:t>
      </w:r>
    </w:p>
    <w:p>
      <w:pPr>
        <w:shd w:fill="0F172A" w:val="clear"/>
        <w:spacing w:before="30" w:after="30"/>
        <w:ind w:left="300" w:right="300"/>
      </w:pPr>
      <w:r>
        <w:rPr>
          <w:rFonts w:ascii="Courier New" w:cs="Courier New" w:eastAsia="Courier New" w:hAnsi="Courier New"/>
          <w:color w:val="BAE6FD"/>
          <w:sz w:val="18"/>
          <w:szCs w:val="18"/>
        </w:rPr>
        <w:t xml:space="preserve">  'trust_level':  'medium'</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Raw secrets NEVER appear in the token payload</w:t>
      </w:r>
    </w:p>
    <w:p>
      <w:pPr>
        <w:spacing w:before="0" w:after="160"/>
      </w:pPr>
      <w:r>
        <w:t xml:space="preserve"/>
      </w:r>
    </w:p>
    <w:p>
      <w:r>
        <w:br w:type="page"/>
      </w:r>
    </w:p>
    <w:p>
      <w:pPr>
        <w:pStyle w:val="Heading2"/>
        <w:spacing w:before="300" w:after="100"/>
      </w:pPr>
      <w:r>
        <w:rPr>
          <w:rFonts w:ascii="Arial" w:cs="Arial" w:eastAsia="Arial" w:hAnsi="Arial"/>
          <w:b/>
          <w:bCs/>
          <w:color w:val="1E3A5F"/>
          <w:sz w:val="30"/>
          <w:szCs w:val="30"/>
        </w:rPr>
        <w:t xml:space="preserve">3.3  Agent Identity — A2A Trust</w:t>
      </w:r>
    </w:p>
    <w:p>
      <w:pPr>
        <w:pStyle w:val="Heading3"/>
        <w:spacing w:before="200" w:after="80"/>
      </w:pPr>
      <w:r>
        <w:rPr>
          <w:rFonts w:ascii="Arial" w:cs="Arial" w:eastAsia="Arial" w:hAnsi="Arial"/>
          <w:b/>
          <w:bCs/>
          <w:color w:val="0D9488"/>
          <w:sz w:val="24"/>
          <w:szCs w:val="24"/>
        </w:rPr>
        <w:t xml:space="preserve">agents.py · AgentIdentity · AgentRegistry</w:t>
      </w:r>
    </w:p>
    <w:p>
      <w:pPr>
        <w:spacing w:before="80" w:after="80"/>
      </w:pPr>
      <w:r>
        <w:rPr>
          <w:rFonts w:ascii="Arial" w:cs="Arial" w:eastAsia="Arial" w:hAnsi="Arial"/>
          <w:color w:val="0F172A"/>
          <w:sz w:val="22"/>
          <w:szCs w:val="22"/>
        </w:rPr>
        <w:t xml:space="preserve">Each AI agent publishes a public identity card at a known HTTPS URL — like a passport. Other services verify this identity cryptographically before sharing data, preventing impersonation attacks.</w:t>
      </w:r>
    </w:p>
    <w:p>
      <w:pPr>
        <w:spacing w:before="0" w:after="80"/>
      </w:pPr>
      <w:r>
        <w:t xml:space="preserve"/>
      </w:r>
    </w:p>
    <w:p>
      <w:pPr>
        <w:shd w:fill="0F172A" w:val="clear"/>
        <w:spacing w:before="30" w:after="30"/>
        <w:ind w:left="300" w:right="300"/>
      </w:pPr>
      <w:r>
        <w:rPr>
          <w:rFonts w:ascii="Courier New" w:cs="Courier New" w:eastAsia="Courier New" w:hAnsi="Courier New"/>
          <w:color w:val="BAE6FD"/>
          <w:sz w:val="18"/>
          <w:szCs w:val="18"/>
        </w:rPr>
        <w:t xml:space="preserve">from agentauth import AgentIdentity, AgentRegistry</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registry = AgentRegistry(db=your_db)</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 Option A: Load identity from a remote URL ──────────────</w:t>
      </w:r>
    </w:p>
    <w:p>
      <w:pPr>
        <w:shd w:fill="0F172A" w:val="clear"/>
        <w:spacing w:before="30" w:after="30"/>
        <w:ind w:left="300" w:right="300"/>
      </w:pPr>
      <w:r>
        <w:rPr>
          <w:rFonts w:ascii="Courier New" w:cs="Courier New" w:eastAsia="Courier New" w:hAnsi="Courier New"/>
          <w:color w:val="BAE6FD"/>
          <w:sz w:val="18"/>
          <w:szCs w:val="18"/>
        </w:rPr>
        <w:t xml:space="preserve">agent = AgentIdentity.from_url(</w:t>
      </w:r>
    </w:p>
    <w:p>
      <w:pPr>
        <w:shd w:fill="0F172A" w:val="clear"/>
        <w:spacing w:before="30" w:after="30"/>
        <w:ind w:left="300" w:right="300"/>
      </w:pPr>
      <w:r>
        <w:rPr>
          <w:rFonts w:ascii="Courier New" w:cs="Courier New" w:eastAsia="Courier New" w:hAnsi="Courier New"/>
          <w:color w:val="BAE6FD"/>
          <w:sz w:val="18"/>
          <w:szCs w:val="18"/>
        </w:rPr>
        <w:t xml:space="preserve">    'https://billing-agent.mycompany.com/.well-known/agent.json'</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 Option B: Create a new agent with generated keys ───────</w:t>
      </w:r>
    </w:p>
    <w:p>
      <w:pPr>
        <w:shd w:fill="0F172A" w:val="clear"/>
        <w:spacing w:before="30" w:after="30"/>
        <w:ind w:left="300" w:right="300"/>
      </w:pPr>
      <w:r>
        <w:rPr>
          <w:rFonts w:ascii="Courier New" w:cs="Courier New" w:eastAsia="Courier New" w:hAnsi="Courier New"/>
          <w:color w:val="BAE6FD"/>
          <w:sz w:val="18"/>
          <w:szCs w:val="18"/>
        </w:rPr>
        <w:t xml:space="preserve">agent = AgentIdentity(</w:t>
      </w:r>
    </w:p>
    <w:p>
      <w:pPr>
        <w:shd w:fill="0F172A" w:val="clear"/>
        <w:spacing w:before="30" w:after="30"/>
        <w:ind w:left="300" w:right="300"/>
      </w:pPr>
      <w:r>
        <w:rPr>
          <w:rFonts w:ascii="Courier New" w:cs="Courier New" w:eastAsia="Courier New" w:hAnsi="Courier New"/>
          <w:color w:val="BAE6FD"/>
          <w:sz w:val="18"/>
          <w:szCs w:val="18"/>
        </w:rPr>
        <w:t xml:space="preserve">    agent_id='billing-agent-001',</w:t>
      </w:r>
    </w:p>
    <w:p>
      <w:pPr>
        <w:shd w:fill="0F172A" w:val="clear"/>
        <w:spacing w:before="30" w:after="30"/>
        <w:ind w:left="300" w:right="300"/>
      </w:pPr>
      <w:r>
        <w:rPr>
          <w:rFonts w:ascii="Courier New" w:cs="Courier New" w:eastAsia="Courier New" w:hAnsi="Courier New"/>
          <w:color w:val="BAE6FD"/>
          <w:sz w:val="18"/>
          <w:szCs w:val="18"/>
        </w:rPr>
        <w:t xml:space="preserve">    name='Billing Agent',</w:t>
      </w:r>
    </w:p>
    <w:p>
      <w:pPr>
        <w:shd w:fill="0F172A" w:val="clear"/>
        <w:spacing w:before="30" w:after="30"/>
        <w:ind w:left="300" w:right="300"/>
      </w:pPr>
      <w:r>
        <w:rPr>
          <w:rFonts w:ascii="Courier New" w:cs="Courier New" w:eastAsia="Courier New" w:hAnsi="Courier New"/>
          <w:color w:val="BAE6FD"/>
          <w:sz w:val="18"/>
          <w:szCs w:val="18"/>
        </w:rPr>
        <w:t xml:space="preserve">    trust_level='untrusted',</w:t>
      </w:r>
    </w:p>
    <w:p>
      <w:pPr>
        <w:shd w:fill="0F172A" w:val="clear"/>
        <w:spacing w:before="30" w:after="30"/>
        <w:ind w:left="300" w:right="300"/>
      </w:pPr>
      <w:r>
        <w:rPr>
          <w:rFonts w:ascii="Courier New" w:cs="Courier New" w:eastAsia="Courier New" w:hAnsi="Courier New"/>
          <w:color w:val="BAE6FD"/>
          <w:sz w:val="18"/>
          <w:szCs w:val="18"/>
        </w:rPr>
        <w:t xml:space="preserve">    scopes_requested=['invoices:read'],</w:t>
      </w:r>
    </w:p>
    <w:p>
      <w:pPr>
        <w:shd w:fill="0F172A" w:val="clear"/>
        <w:spacing w:before="30" w:after="30"/>
        <w:ind w:left="300" w:right="300"/>
      </w:pPr>
      <w:r>
        <w:rPr>
          <w:rFonts w:ascii="Courier New" w:cs="Courier New" w:eastAsia="Courier New" w:hAnsi="Courier New"/>
          <w:color w:val="BAE6FD"/>
          <w:sz w:val="18"/>
          <w:szCs w:val="18"/>
        </w:rPr>
        <w:t xml:space="preserve">    owner='Finance Team'</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agent.generate_keys()   # creates Ed25519 keypair</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Register and verify</w:t>
      </w:r>
    </w:p>
    <w:p>
      <w:pPr>
        <w:shd w:fill="0F172A" w:val="clear"/>
        <w:spacing w:before="30" w:after="30"/>
        <w:ind w:left="300" w:right="300"/>
      </w:pPr>
      <w:r>
        <w:rPr>
          <w:rFonts w:ascii="Courier New" w:cs="Courier New" w:eastAsia="Courier New" w:hAnsi="Courier New"/>
          <w:color w:val="BAE6FD"/>
          <w:sz w:val="18"/>
          <w:szCs w:val="18"/>
        </w:rPr>
        <w:t xml:space="preserve">registry.register_agent(agent)</w:t>
      </w:r>
    </w:p>
    <w:p>
      <w:pPr>
        <w:shd w:fill="0F172A" w:val="clear"/>
        <w:spacing w:before="30" w:after="30"/>
        <w:ind w:left="300" w:right="300"/>
      </w:pPr>
      <w:r>
        <w:rPr>
          <w:rFonts w:ascii="Courier New" w:cs="Courier New" w:eastAsia="Courier New" w:hAnsi="Courier New"/>
          <w:color w:val="BAE6FD"/>
          <w:sz w:val="18"/>
          <w:szCs w:val="18"/>
        </w:rPr>
        <w:t xml:space="preserve">registry.trust_agent('billing-agent-001', trust_level='verified')</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Verify a cryptographic signature from an agent</w:t>
      </w:r>
    </w:p>
    <w:p>
      <w:pPr>
        <w:shd w:fill="0F172A" w:val="clear"/>
        <w:spacing w:before="30" w:after="30"/>
        <w:ind w:left="300" w:right="300"/>
      </w:pPr>
      <w:r>
        <w:rPr>
          <w:rFonts w:ascii="Courier New" w:cs="Courier New" w:eastAsia="Courier New" w:hAnsi="Courier New"/>
          <w:color w:val="BAE6FD"/>
          <w:sz w:val="18"/>
          <w:szCs w:val="18"/>
        </w:rPr>
        <w:t xml:space="preserve">is_real = registry.verify_signature(</w:t>
      </w:r>
    </w:p>
    <w:p>
      <w:pPr>
        <w:shd w:fill="0F172A" w:val="clear"/>
        <w:spacing w:before="30" w:after="30"/>
        <w:ind w:left="300" w:right="300"/>
      </w:pPr>
      <w:r>
        <w:rPr>
          <w:rFonts w:ascii="Courier New" w:cs="Courier New" w:eastAsia="Courier New" w:hAnsi="Courier New"/>
          <w:color w:val="BAE6FD"/>
          <w:sz w:val="18"/>
          <w:szCs w:val="18"/>
        </w:rPr>
        <w:t xml:space="preserve">    agent_id='billing-agent-001',</w:t>
      </w:r>
    </w:p>
    <w:p>
      <w:pPr>
        <w:shd w:fill="0F172A" w:val="clear"/>
        <w:spacing w:before="30" w:after="30"/>
        <w:ind w:left="300" w:right="300"/>
      </w:pPr>
      <w:r>
        <w:rPr>
          <w:rFonts w:ascii="Courier New" w:cs="Courier New" w:eastAsia="Courier New" w:hAnsi="Courier New"/>
          <w:color w:val="BAE6FD"/>
          <w:sz w:val="18"/>
          <w:szCs w:val="18"/>
        </w:rPr>
        <w:t xml:space="preserve">    message=request.body,</w:t>
      </w:r>
    </w:p>
    <w:p>
      <w:pPr>
        <w:shd w:fill="0F172A" w:val="clear"/>
        <w:spacing w:before="30" w:after="30"/>
        <w:ind w:left="300" w:right="300"/>
      </w:pPr>
      <w:r>
        <w:rPr>
          <w:rFonts w:ascii="Courier New" w:cs="Courier New" w:eastAsia="Courier New" w:hAnsi="Courier New"/>
          <w:color w:val="BAE6FD"/>
          <w:sz w:val="18"/>
          <w:szCs w:val="18"/>
        </w:rPr>
        <w:t xml:space="preserve">    signature=request.headers['X-Agent-Signature']</w:t>
      </w:r>
    </w:p>
    <w:p>
      <w:pPr>
        <w:shd w:fill="0F172A" w:val="clear"/>
        <w:spacing w:before="30" w:after="30"/>
        <w:ind w:left="300" w:right="300"/>
      </w:pPr>
      <w:r>
        <w:rPr>
          <w:rFonts w:ascii="Courier New" w:cs="Courier New" w:eastAsia="Courier New" w:hAnsi="Courier New"/>
          <w:color w:val="BAE6FD"/>
          <w:sz w:val="18"/>
          <w:szCs w:val="18"/>
        </w:rPr>
        <w:t xml:space="preserve">)</w:t>
      </w:r>
    </w:p>
    <w:p>
      <w:pPr>
        <w:spacing w:before="0" w:after="100"/>
      </w:pPr>
      <w:r>
        <w:t xml:space="preserve"/>
      </w:r>
    </w:p>
    <w:p>
      <w:pPr>
        <w:pStyle w:val="Heading3"/>
        <w:spacing w:before="200" w:after="80"/>
      </w:pPr>
      <w:r>
        <w:rPr>
          <w:rFonts w:ascii="Arial" w:cs="Arial" w:eastAsia="Arial" w:hAnsi="Arial"/>
          <w:b/>
          <w:bCs/>
          <w:color w:val="0D9488"/>
          <w:sz w:val="24"/>
          <w:szCs w:val="24"/>
        </w:rPr>
        <w:t xml:space="preserve">Public Identity Card Format (agent.json)</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'agent_id':         'billing-agent-001',</w:t>
      </w:r>
    </w:p>
    <w:p>
      <w:pPr>
        <w:shd w:fill="0F172A" w:val="clear"/>
        <w:spacing w:before="30" w:after="30"/>
        <w:ind w:left="300" w:right="300"/>
      </w:pPr>
      <w:r>
        <w:rPr>
          <w:rFonts w:ascii="Courier New" w:cs="Courier New" w:eastAsia="Courier New" w:hAnsi="Courier New"/>
          <w:color w:val="BAE6FD"/>
          <w:sz w:val="18"/>
          <w:szCs w:val="18"/>
        </w:rPr>
        <w:t xml:space="preserve">  'public_key':       'MCowBQYDK2VdAyEA...',   ← base64 Ed25519 key</w:t>
      </w:r>
    </w:p>
    <w:p>
      <w:pPr>
        <w:shd w:fill="0F172A" w:val="clear"/>
        <w:spacing w:before="30" w:after="30"/>
        <w:ind w:left="300" w:right="300"/>
      </w:pPr>
      <w:r>
        <w:rPr>
          <w:rFonts w:ascii="Courier New" w:cs="Courier New" w:eastAsia="Courier New" w:hAnsi="Courier New"/>
          <w:color w:val="BAE6FD"/>
          <w:sz w:val="18"/>
          <w:szCs w:val="18"/>
        </w:rPr>
        <w:t xml:space="preserve">  'scopes_requested': ['invoices:read'],</w:t>
      </w:r>
    </w:p>
    <w:p>
      <w:pPr>
        <w:shd w:fill="0F172A" w:val="clear"/>
        <w:spacing w:before="30" w:after="30"/>
        <w:ind w:left="300" w:right="300"/>
      </w:pPr>
      <w:r>
        <w:rPr>
          <w:rFonts w:ascii="Courier New" w:cs="Courier New" w:eastAsia="Courier New" w:hAnsi="Courier New"/>
          <w:color w:val="BAE6FD"/>
          <w:sz w:val="18"/>
          <w:szCs w:val="18"/>
        </w:rPr>
        <w:t xml:space="preserve">  'owner':            'Finance Team',</w:t>
      </w:r>
    </w:p>
    <w:p>
      <w:pPr>
        <w:shd w:fill="0F172A" w:val="clear"/>
        <w:spacing w:before="30" w:after="30"/>
        <w:ind w:left="300" w:right="300"/>
      </w:pPr>
      <w:r>
        <w:rPr>
          <w:rFonts w:ascii="Courier New" w:cs="Courier New" w:eastAsia="Courier New" w:hAnsi="Courier New"/>
          <w:color w:val="BAE6FD"/>
          <w:sz w:val="18"/>
          <w:szCs w:val="18"/>
        </w:rPr>
        <w:t xml:space="preserve">  'name':             'Billing Agent'</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Hosted at: https://your-agent.com/.well-known/agent.json</w:t>
      </w:r>
    </w:p>
    <w:p>
      <w:pPr>
        <w:shd w:fill="0F172A" w:val="clear"/>
        <w:spacing w:before="30" w:after="30"/>
        <w:ind w:left="300" w:right="300"/>
      </w:pPr>
      <w:r>
        <w:rPr>
          <w:rFonts w:ascii="Courier New" w:cs="Courier New" w:eastAsia="Courier New" w:hAnsi="Courier New"/>
          <w:color w:val="BAE6FD"/>
          <w:sz w:val="18"/>
          <w:szCs w:val="18"/>
        </w:rPr>
        <w:t xml:space="preserve"># Anyone can fetch and verify — like an SSL certificate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4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register_agent(agent)</w:t>
            </w:r>
          </w:p>
        </w:tc>
        <w:tc>
          <w:tcPr>
            <w:tcW w:type="dxa" w:w="5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Add agent to registry</w:t>
            </w:r>
          </w:p>
        </w:tc>
      </w:tr>
      <w:tr>
        <w:tc>
          <w:tcPr>
            <w:tcW w:type="dxa" w:w="4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trust_agent(agent_id, trust_level)</w:t>
            </w:r>
          </w:p>
        </w:tc>
        <w:tc>
          <w:tcPr>
            <w:tcW w:type="dxa" w:w="5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Elevate trust: untrusted → verified → trusted</w:t>
            </w:r>
          </w:p>
        </w:tc>
      </w:tr>
      <w:tr>
        <w:tc>
          <w:tcPr>
            <w:tcW w:type="dxa" w:w="4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revoke_agent(agent_id)</w:t>
            </w:r>
          </w:p>
        </w:tc>
        <w:tc>
          <w:tcPr>
            <w:tcW w:type="dxa" w:w="5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Block agent — all future requests denied</w:t>
            </w:r>
          </w:p>
        </w:tc>
      </w:tr>
      <w:tr>
        <w:tc>
          <w:tcPr>
            <w:tcW w:type="dxa" w:w="4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get_agent(agent_id)</w:t>
            </w:r>
          </w:p>
        </w:tc>
        <w:tc>
          <w:tcPr>
            <w:tcW w:type="dxa" w:w="5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Fetch AgentIdentity from registry</w:t>
            </w:r>
          </w:p>
        </w:tc>
      </w:tr>
      <w:tr>
        <w:tc>
          <w:tcPr>
            <w:tcW w:type="dxa" w:w="4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list_agents()</w:t>
            </w:r>
          </w:p>
        </w:tc>
        <w:tc>
          <w:tcPr>
            <w:tcW w:type="dxa" w:w="5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 all registered agents</w:t>
            </w:r>
          </w:p>
        </w:tc>
      </w:tr>
      <w:tr>
        <w:tc>
          <w:tcPr>
            <w:tcW w:type="dxa" w:w="4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verify_signature(id, msg, sig)</w:t>
            </w:r>
          </w:p>
        </w:tc>
        <w:tc>
          <w:tcPr>
            <w:tcW w:type="dxa" w:w="5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Cryptographically verify a signed message</w:t>
            </w:r>
          </w:p>
        </w:tc>
      </w:tr>
    </w:tbl>
    <w:p>
      <w:pPr>
        <w:spacing w:before="0" w:after="160"/>
      </w:pPr>
      <w:r>
        <w:t xml:space="preserve"/>
      </w:r>
    </w:p>
    <w:p>
      <w:pPr>
        <w:pStyle w:val="Heading2"/>
        <w:spacing w:before="300" w:after="100"/>
      </w:pPr>
      <w:r>
        <w:rPr>
          <w:rFonts w:ascii="Arial" w:cs="Arial" w:eastAsia="Arial" w:hAnsi="Arial"/>
          <w:b/>
          <w:bCs/>
          <w:color w:val="1E3A5F"/>
          <w:sz w:val="30"/>
          <w:szCs w:val="30"/>
        </w:rPr>
        <w:t xml:space="preserve">3.4  Cryptographic Audit Trail</w:t>
      </w:r>
    </w:p>
    <w:p>
      <w:pPr>
        <w:pStyle w:val="Heading3"/>
        <w:spacing w:before="200" w:after="80"/>
      </w:pPr>
      <w:r>
        <w:rPr>
          <w:rFonts w:ascii="Arial" w:cs="Arial" w:eastAsia="Arial" w:hAnsi="Arial"/>
          <w:b/>
          <w:bCs/>
          <w:color w:val="0D9488"/>
          <w:sz w:val="24"/>
          <w:szCs w:val="24"/>
        </w:rPr>
        <w:t xml:space="preserve">audit.py · AuditLogger</w:t>
      </w:r>
    </w:p>
    <w:p>
      <w:pPr>
        <w:spacing w:before="80" w:after="80"/>
      </w:pPr>
      <w:r>
        <w:rPr>
          <w:rFonts w:ascii="Arial" w:cs="Arial" w:eastAsia="Arial" w:hAnsi="Arial"/>
          <w:color w:val="0F172A"/>
          <w:sz w:val="22"/>
          <w:szCs w:val="22"/>
        </w:rPr>
        <w:t xml:space="preserve">Every auth event is stored with a SHA-256 hash chain. Each entry includes the hash of the previous entry. If any entry is edited or deleted, all subsequent hashes break — providing cryptographic proof of tampering.</w:t>
      </w:r>
    </w:p>
    <w:p>
      <w:pPr>
        <w:spacing w:before="0" w:after="80"/>
      </w:pPr>
      <w:r>
        <w:t xml:space="preserve"/>
      </w:r>
    </w:p>
    <w:p>
      <w:pPr>
        <w:shd w:fill="0F172A" w:val="clear"/>
        <w:spacing w:before="30" w:after="30"/>
        <w:ind w:left="300" w:right="300"/>
      </w:pPr>
      <w:r>
        <w:rPr>
          <w:rFonts w:ascii="Courier New" w:cs="Courier New" w:eastAsia="Courier New" w:hAnsi="Courier New"/>
          <w:color w:val="BAE6FD"/>
          <w:sz w:val="18"/>
          <w:szCs w:val="18"/>
        </w:rPr>
        <w:t xml:space="preserve">from agentauth import AuditLogger</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audit = AuditLogger(db=your_db)</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Log an event manually</w:t>
      </w:r>
    </w:p>
    <w:p>
      <w:pPr>
        <w:shd w:fill="0F172A" w:val="clear"/>
        <w:spacing w:before="30" w:after="30"/>
        <w:ind w:left="300" w:right="300"/>
      </w:pPr>
      <w:r>
        <w:rPr>
          <w:rFonts w:ascii="Courier New" w:cs="Courier New" w:eastAsia="Courier New" w:hAnsi="Courier New"/>
          <w:color w:val="BAE6FD"/>
          <w:sz w:val="18"/>
          <w:szCs w:val="18"/>
        </w:rPr>
        <w:t xml:space="preserve">audit.log(</w:t>
      </w:r>
    </w:p>
    <w:p>
      <w:pPr>
        <w:shd w:fill="0F172A" w:val="clear"/>
        <w:spacing w:before="30" w:after="30"/>
        <w:ind w:left="300" w:right="300"/>
      </w:pPr>
      <w:r>
        <w:rPr>
          <w:rFonts w:ascii="Courier New" w:cs="Courier New" w:eastAsia="Courier New" w:hAnsi="Courier New"/>
          <w:color w:val="BAE6FD"/>
          <w:sz w:val="18"/>
          <w:szCs w:val="18"/>
        </w:rPr>
        <w:t xml:space="preserve">    event_type='token_issued',</w:t>
      </w:r>
    </w:p>
    <w:p>
      <w:pPr>
        <w:shd w:fill="0F172A" w:val="clear"/>
        <w:spacing w:before="30" w:after="30"/>
        <w:ind w:left="300" w:right="300"/>
      </w:pPr>
      <w:r>
        <w:rPr>
          <w:rFonts w:ascii="Courier New" w:cs="Courier New" w:eastAsia="Courier New" w:hAnsi="Courier New"/>
          <w:color w:val="BAE6FD"/>
          <w:sz w:val="18"/>
          <w:szCs w:val="18"/>
        </w:rPr>
        <w:t xml:space="preserve">    agent_id='billing-agent-001',</w:t>
      </w:r>
    </w:p>
    <w:p>
      <w:pPr>
        <w:shd w:fill="0F172A" w:val="clear"/>
        <w:spacing w:before="30" w:after="30"/>
        <w:ind w:left="300" w:right="300"/>
      </w:pPr>
      <w:r>
        <w:rPr>
          <w:rFonts w:ascii="Courier New" w:cs="Courier New" w:eastAsia="Courier New" w:hAnsi="Courier New"/>
          <w:color w:val="BAE6FD"/>
          <w:sz w:val="18"/>
          <w:szCs w:val="18"/>
        </w:rPr>
        <w:t xml:space="preserve">    outcome='success',</w:t>
      </w:r>
    </w:p>
    <w:p>
      <w:pPr>
        <w:shd w:fill="0F172A" w:val="clear"/>
        <w:spacing w:before="30" w:after="30"/>
        <w:ind w:left="300" w:right="300"/>
      </w:pPr>
      <w:r>
        <w:rPr>
          <w:rFonts w:ascii="Courier New" w:cs="Courier New" w:eastAsia="Courier New" w:hAnsi="Courier New"/>
          <w:color w:val="BAE6FD"/>
          <w:sz w:val="18"/>
          <w:szCs w:val="18"/>
        </w:rPr>
        <w:t xml:space="preserve">    ip_address='192.168.1.100',</w:t>
      </w:r>
    </w:p>
    <w:p>
      <w:pPr>
        <w:shd w:fill="0F172A" w:val="clear"/>
        <w:spacing w:before="30" w:after="30"/>
        <w:ind w:left="300" w:right="300"/>
      </w:pPr>
      <w:r>
        <w:rPr>
          <w:rFonts w:ascii="Courier New" w:cs="Courier New" w:eastAsia="Courier New" w:hAnsi="Courier New"/>
          <w:color w:val="BAE6FD"/>
          <w:sz w:val="18"/>
          <w:szCs w:val="18"/>
        </w:rPr>
        <w:t xml:space="preserve">    scopes_involved=['invoices:read'],</w:t>
      </w:r>
    </w:p>
    <w:p>
      <w:pPr>
        <w:shd w:fill="0F172A" w:val="clear"/>
        <w:spacing w:before="30" w:after="30"/>
        <w:ind w:left="300" w:right="300"/>
      </w:pPr>
      <w:r>
        <w:rPr>
          <w:rFonts w:ascii="Courier New" w:cs="Courier New" w:eastAsia="Courier New" w:hAnsi="Courier New"/>
          <w:color w:val="BAE6FD"/>
          <w:sz w:val="18"/>
          <w:szCs w:val="18"/>
        </w:rPr>
        <w:t xml:space="preserve">    metadata={'ttl': 30, 'one_time_use': True}</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Query events</w:t>
      </w:r>
    </w:p>
    <w:p>
      <w:pPr>
        <w:shd w:fill="0F172A" w:val="clear"/>
        <w:spacing w:before="30" w:after="30"/>
        <w:ind w:left="300" w:right="300"/>
      </w:pPr>
      <w:r>
        <w:rPr>
          <w:rFonts w:ascii="Courier New" w:cs="Courier New" w:eastAsia="Courier New" w:hAnsi="Courier New"/>
          <w:color w:val="BAE6FD"/>
          <w:sz w:val="18"/>
          <w:szCs w:val="18"/>
        </w:rPr>
        <w:t xml:space="preserve">events = audit.get_events(</w:t>
      </w:r>
    </w:p>
    <w:p>
      <w:pPr>
        <w:shd w:fill="0F172A" w:val="clear"/>
        <w:spacing w:before="30" w:after="30"/>
        <w:ind w:left="300" w:right="300"/>
      </w:pPr>
      <w:r>
        <w:rPr>
          <w:rFonts w:ascii="Courier New" w:cs="Courier New" w:eastAsia="Courier New" w:hAnsi="Courier New"/>
          <w:color w:val="BAE6FD"/>
          <w:sz w:val="18"/>
          <w:szCs w:val="18"/>
        </w:rPr>
        <w:t xml:space="preserve">    agent_id='billing-agent-001',</w:t>
      </w:r>
    </w:p>
    <w:p>
      <w:pPr>
        <w:shd w:fill="0F172A" w:val="clear"/>
        <w:spacing w:before="30" w:after="30"/>
        <w:ind w:left="300" w:right="300"/>
      </w:pPr>
      <w:r>
        <w:rPr>
          <w:rFonts w:ascii="Courier New" w:cs="Courier New" w:eastAsia="Courier New" w:hAnsi="Courier New"/>
          <w:color w:val="BAE6FD"/>
          <w:sz w:val="18"/>
          <w:szCs w:val="18"/>
        </w:rPr>
        <w:t xml:space="preserve">    event_type='scope_denied',</w:t>
      </w:r>
    </w:p>
    <w:p>
      <w:pPr>
        <w:shd w:fill="0F172A" w:val="clear"/>
        <w:spacing w:before="30" w:after="30"/>
        <w:ind w:left="300" w:right="300"/>
      </w:pPr>
      <w:r>
        <w:rPr>
          <w:rFonts w:ascii="Courier New" w:cs="Courier New" w:eastAsia="Courier New" w:hAnsi="Courier New"/>
          <w:color w:val="BAE6FD"/>
          <w:sz w:val="18"/>
          <w:szCs w:val="18"/>
        </w:rPr>
        <w:t xml:space="preserve">    since='2026-03-12',</w:t>
      </w:r>
    </w:p>
    <w:p>
      <w:pPr>
        <w:shd w:fill="0F172A" w:val="clear"/>
        <w:spacing w:before="30" w:after="30"/>
        <w:ind w:left="300" w:right="300"/>
      </w:pPr>
      <w:r>
        <w:rPr>
          <w:rFonts w:ascii="Courier New" w:cs="Courier New" w:eastAsia="Courier New" w:hAnsi="Courier New"/>
          <w:color w:val="BAE6FD"/>
          <w:sz w:val="18"/>
          <w:szCs w:val="18"/>
        </w:rPr>
        <w:t xml:space="preserve">    outcome='failure'</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Verify the entire chain has not been tampered with</w:t>
      </w:r>
    </w:p>
    <w:p>
      <w:pPr>
        <w:shd w:fill="0F172A" w:val="clear"/>
        <w:spacing w:before="30" w:after="30"/>
        <w:ind w:left="300" w:right="300"/>
      </w:pPr>
      <w:r>
        <w:rPr>
          <w:rFonts w:ascii="Courier New" w:cs="Courier New" w:eastAsia="Courier New" w:hAnsi="Courier New"/>
          <w:color w:val="BAE6FD"/>
          <w:sz w:val="18"/>
          <w:szCs w:val="18"/>
        </w:rPr>
        <w:t xml:space="preserve">audit.verify_chain()</w:t>
      </w:r>
    </w:p>
    <w:p>
      <w:pPr>
        <w:shd w:fill="0F172A" w:val="clear"/>
        <w:spacing w:before="30" w:after="30"/>
        <w:ind w:left="300" w:right="300"/>
      </w:pPr>
      <w:r>
        <w:rPr>
          <w:rFonts w:ascii="Courier New" w:cs="Courier New" w:eastAsia="Courier New" w:hAnsi="Courier New"/>
          <w:color w:val="BAE6FD"/>
          <w:sz w:val="18"/>
          <w:szCs w:val="18"/>
        </w:rPr>
        <w:t xml:space="preserve"># Returns True if intact</w:t>
      </w:r>
    </w:p>
    <w:p>
      <w:pPr>
        <w:shd w:fill="0F172A" w:val="clear"/>
        <w:spacing w:before="30" w:after="30"/>
        <w:ind w:left="300" w:right="300"/>
      </w:pPr>
      <w:r>
        <w:rPr>
          <w:rFonts w:ascii="Courier New" w:cs="Courier New" w:eastAsia="Courier New" w:hAnsi="Courier New"/>
          <w:color w:val="BAE6FD"/>
          <w:sz w:val="18"/>
          <w:szCs w:val="18"/>
        </w:rPr>
        <w:t xml:space="preserve"># Raises AuditChainCorruptedError with exact entry number if tampered</w:t>
      </w:r>
    </w:p>
    <w:p>
      <w:pPr>
        <w:spacing w:before="0" w:after="100"/>
      </w:pPr>
      <w:r>
        <w:t xml:space="preserve"/>
      </w:r>
    </w:p>
    <w:p>
      <w:pPr>
        <w:pStyle w:val="Heading3"/>
        <w:spacing w:before="200" w:after="80"/>
      </w:pPr>
      <w:r>
        <w:rPr>
          <w:rFonts w:ascii="Arial" w:cs="Arial" w:eastAsia="Arial" w:hAnsi="Arial"/>
          <w:b/>
          <w:bCs/>
          <w:color w:val="0D9488"/>
          <w:sz w:val="24"/>
          <w:szCs w:val="24"/>
        </w:rPr>
        <w:t xml:space="preserve">Hash Chain Diagram</w:t>
      </w:r>
    </w:p>
    <w:p>
      <w:pPr>
        <w:shd w:fill="0F172A" w:val="clear"/>
        <w:spacing w:before="30" w:after="30"/>
        <w:ind w:left="300" w:right="300"/>
      </w:pPr>
      <w:r>
        <w:rPr>
          <w:rFonts w:ascii="Courier New" w:cs="Courier New" w:eastAsia="Courier New" w:hAnsi="Courier New"/>
          <w:color w:val="BAE6FD"/>
          <w:sz w:val="18"/>
          <w:szCs w:val="18"/>
        </w:rPr>
        <w:t xml:space="preserve">  Entry #1</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event:  'agent_registered'                      │</w:t>
      </w:r>
    </w:p>
    <w:p>
      <w:pPr>
        <w:shd w:fill="0F172A" w:val="clear"/>
        <w:spacing w:before="30" w:after="30"/>
        <w:ind w:left="300" w:right="300"/>
      </w:pPr>
      <w:r>
        <w:rPr>
          <w:rFonts w:ascii="Courier New" w:cs="Courier New" w:eastAsia="Courier New" w:hAnsi="Courier New"/>
          <w:color w:val="BAE6FD"/>
          <w:sz w:val="18"/>
          <w:szCs w:val="18"/>
        </w:rPr>
        <w:t xml:space="preserve">  │ agent:  'billing-agent'                         │</w:t>
      </w:r>
    </w:p>
    <w:p>
      <w:pPr>
        <w:shd w:fill="0F172A" w:val="clear"/>
        <w:spacing w:before="30" w:after="30"/>
        <w:ind w:left="300" w:right="300"/>
      </w:pPr>
      <w:r>
        <w:rPr>
          <w:rFonts w:ascii="Courier New" w:cs="Courier New" w:eastAsia="Courier New" w:hAnsi="Courier New"/>
          <w:color w:val="BAE6FD"/>
          <w:sz w:val="18"/>
          <w:szCs w:val="18"/>
        </w:rPr>
        <w:t xml:space="preserve">  │ outcome: 'success'                              │</w:t>
      </w:r>
    </w:p>
    <w:p>
      <w:pPr>
        <w:shd w:fill="0F172A" w:val="clear"/>
        <w:spacing w:before="30" w:after="30"/>
        <w:ind w:left="300" w:right="300"/>
      </w:pPr>
      <w:r>
        <w:rPr>
          <w:rFonts w:ascii="Courier New" w:cs="Courier New" w:eastAsia="Courier New" w:hAnsi="Courier New"/>
          <w:color w:val="BAE6FD"/>
          <w:sz w:val="18"/>
          <w:szCs w:val="18"/>
        </w:rPr>
        <w:t xml:space="preserve">  │ previous_hash: '0000000000000000...'  (first)   │</w:t>
      </w:r>
    </w:p>
    <w:p>
      <w:pPr>
        <w:shd w:fill="0F172A" w:val="clear"/>
        <w:spacing w:before="30" w:after="30"/>
        <w:ind w:left="300" w:right="300"/>
      </w:pPr>
      <w:r>
        <w:rPr>
          <w:rFonts w:ascii="Courier New" w:cs="Courier New" w:eastAsia="Courier New" w:hAnsi="Courier New"/>
          <w:color w:val="BAE6FD"/>
          <w:sz w:val="18"/>
          <w:szCs w:val="18"/>
        </w:rPr>
        <w:t xml:space="preserve">  │ entry_hash:    'a3f8c2d1e9b74620...'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entry_hash feeds into next entry</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Entry #2</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 event:  'token_issued'                          │</w:t>
      </w:r>
    </w:p>
    <w:p>
      <w:pPr>
        <w:shd w:fill="0F172A" w:val="clear"/>
        <w:spacing w:before="30" w:after="30"/>
        <w:ind w:left="300" w:right="300"/>
      </w:pPr>
      <w:r>
        <w:rPr>
          <w:rFonts w:ascii="Courier New" w:cs="Courier New" w:eastAsia="Courier New" w:hAnsi="Courier New"/>
          <w:color w:val="BAE6FD"/>
          <w:sz w:val="18"/>
          <w:szCs w:val="18"/>
        </w:rPr>
        <w:t xml:space="preserve">  │ agent:  'billing-agent'                         │</w:t>
      </w:r>
    </w:p>
    <w:p>
      <w:pPr>
        <w:shd w:fill="0F172A" w:val="clear"/>
        <w:spacing w:before="30" w:after="30"/>
        <w:ind w:left="300" w:right="300"/>
      </w:pPr>
      <w:r>
        <w:rPr>
          <w:rFonts w:ascii="Courier New" w:cs="Courier New" w:eastAsia="Courier New" w:hAnsi="Courier New"/>
          <w:color w:val="BAE6FD"/>
          <w:sz w:val="18"/>
          <w:szCs w:val="18"/>
        </w:rPr>
        <w:t xml:space="preserve">  │ outcome: 'success'                              │</w:t>
      </w:r>
    </w:p>
    <w:p>
      <w:pPr>
        <w:shd w:fill="0F172A" w:val="clear"/>
        <w:spacing w:before="30" w:after="30"/>
        <w:ind w:left="300" w:right="300"/>
      </w:pPr>
      <w:r>
        <w:rPr>
          <w:rFonts w:ascii="Courier New" w:cs="Courier New" w:eastAsia="Courier New" w:hAnsi="Courier New"/>
          <w:color w:val="BAE6FD"/>
          <w:sz w:val="18"/>
          <w:szCs w:val="18"/>
        </w:rPr>
        <w:t xml:space="preserve">  │ previous_hash: 'a3f8c2d1e9b74620...'  ← must   │</w:t>
      </w:r>
    </w:p>
    <w:p>
      <w:pPr>
        <w:shd w:fill="0F172A" w:val="clear"/>
        <w:spacing w:before="30" w:after="30"/>
        <w:ind w:left="300" w:right="300"/>
      </w:pPr>
      <w:r>
        <w:rPr>
          <w:rFonts w:ascii="Courier New" w:cs="Courier New" w:eastAsia="Courier New" w:hAnsi="Courier New"/>
          <w:color w:val="BAE6FD"/>
          <w:sz w:val="18"/>
          <w:szCs w:val="18"/>
        </w:rPr>
        <w:t xml:space="preserve">  │                 match Entry #1 hash             │</w:t>
      </w:r>
    </w:p>
    <w:p>
      <w:pPr>
        <w:shd w:fill="0F172A" w:val="clear"/>
        <w:spacing w:before="30" w:after="30"/>
        <w:ind w:left="300" w:right="300"/>
      </w:pPr>
      <w:r>
        <w:rPr>
          <w:rFonts w:ascii="Courier New" w:cs="Courier New" w:eastAsia="Courier New" w:hAnsi="Courier New"/>
          <w:color w:val="BAE6FD"/>
          <w:sz w:val="18"/>
          <w:szCs w:val="18"/>
        </w:rPr>
        <w:t xml:space="preserve">  │ entry_hash:    '9b4e7f2a3c1d8056...'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w:t>
      </w:r>
    </w:p>
    <w:p>
      <w:pPr>
        <w:shd w:fill="0F172A" w:val="clear"/>
        <w:spacing w:before="30" w:after="30"/>
        <w:ind w:left="300" w:right="300"/>
      </w:pPr>
      <w:r>
        <w:rPr>
          <w:rFonts w:ascii="Courier New" w:cs="Courier New" w:eastAsia="Courier New" w:hAnsi="Courier New"/>
          <w:color w:val="BAE6FD"/>
          <w:sz w:val="18"/>
          <w:szCs w:val="18"/>
        </w:rPr>
        <w:t xml:space="preserve">  If anyone edits Entry #1 in the database...</w:t>
      </w:r>
    </w:p>
    <w:p>
      <w:pPr>
        <w:shd w:fill="0F172A" w:val="clear"/>
        <w:spacing w:before="30" w:after="30"/>
        <w:ind w:left="300" w:right="300"/>
      </w:pPr>
      <w:r>
        <w:rPr>
          <w:rFonts w:ascii="Courier New" w:cs="Courier New" w:eastAsia="Courier New" w:hAnsi="Courier New"/>
          <w:color w:val="BAE6FD"/>
          <w:sz w:val="18"/>
          <w:szCs w:val="18"/>
        </w:rPr>
        <w:t xml:space="preserve">  audit.verify_chain()</w:t>
      </w:r>
    </w:p>
    <w:p>
      <w:pPr>
        <w:shd w:fill="0F172A" w:val="clear"/>
        <w:spacing w:before="30" w:after="30"/>
        <w:ind w:left="300" w:right="300"/>
      </w:pPr>
      <w:r>
        <w:rPr>
          <w:rFonts w:ascii="Courier New" w:cs="Courier New" w:eastAsia="Courier New" w:hAnsi="Courier New"/>
          <w:color w:val="BAE6FD"/>
          <w:sz w:val="18"/>
          <w:szCs w:val="18"/>
        </w:rPr>
        <w:t xml:space="preserve">  ──▶ AuditChainCorruptedError:</w:t>
      </w:r>
    </w:p>
    <w:p>
      <w:pPr>
        <w:shd w:fill="0F172A" w:val="clear"/>
        <w:spacing w:before="30" w:after="30"/>
        <w:ind w:left="300" w:right="300"/>
      </w:pPr>
      <w:r>
        <w:rPr>
          <w:rFonts w:ascii="Courier New" w:cs="Courier New" w:eastAsia="Courier New" w:hAnsi="Courier New"/>
          <w:color w:val="BAE6FD"/>
          <w:sz w:val="18"/>
          <w:szCs w:val="18"/>
        </w:rPr>
        <w:t xml:space="preserve">      'Chain broken at entry #2.'</w:t>
      </w:r>
    </w:p>
    <w:p>
      <w:pPr>
        <w:shd w:fill="0F172A" w:val="clear"/>
        <w:spacing w:before="30" w:after="30"/>
        <w:ind w:left="300" w:right="300"/>
      </w:pPr>
      <w:r>
        <w:rPr>
          <w:rFonts w:ascii="Courier New" w:cs="Courier New" w:eastAsia="Courier New" w:hAnsi="Courier New"/>
          <w:color w:val="BAE6FD"/>
          <w:sz w:val="18"/>
          <w:szCs w:val="18"/>
        </w:rPr>
        <w:t xml:space="preserve">      'Expected a3f8c2d1 but found 00000000'</w:t>
      </w:r>
    </w:p>
    <w:p>
      <w:pPr>
        <w:shd w:fill="0F172A" w:val="clear"/>
        <w:spacing w:before="30" w:after="30"/>
        <w:ind w:left="300" w:right="300"/>
      </w:pPr>
      <w:r>
        <w:rPr>
          <w:rFonts w:ascii="Courier New" w:cs="Courier New" w:eastAsia="Courier New" w:hAnsi="Courier New"/>
          <w:color w:val="BAE6FD"/>
          <w:sz w:val="18"/>
          <w:szCs w:val="18"/>
        </w:rPr>
        <w:t xml:space="preserve">      'PROOF of tampering.'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event_type Value</w:t>
            </w:r>
          </w:p>
        </w:tc>
        <w:tc>
          <w:tcPr>
            <w:tcW w:type="dxa" w:w="57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Triggered By</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login</w:t>
            </w:r>
          </w:p>
        </w:tc>
        <w:tc>
          <w:tcPr>
            <w:tcW w:type="dxa" w:w="57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Successful or failed login via authcore</w:t>
            </w:r>
          </w:p>
        </w:tc>
      </w:tr>
      <w:tr>
        <w:tc>
          <w:tcPr>
            <w:tcW w:type="dxa" w:w="36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token_issued</w:t>
            </w:r>
          </w:p>
        </w:tc>
        <w:tc>
          <w:tcPr>
            <w:tcW w:type="dxa" w:w="57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EphemeralTokenVault.issue() called</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token_used</w:t>
            </w:r>
          </w:p>
        </w:tc>
        <w:tc>
          <w:tcPr>
            <w:tcW w:type="dxa" w:w="57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EphemeralTokenVault.verify() called successfully</w:t>
            </w:r>
          </w:p>
        </w:tc>
      </w:tr>
      <w:tr>
        <w:tc>
          <w:tcPr>
            <w:tcW w:type="dxa" w:w="36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token_expired</w:t>
            </w:r>
          </w:p>
        </w:tc>
        <w:tc>
          <w:tcPr>
            <w:tcW w:type="dxa" w:w="57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vault.verify() called on expired token</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scope_denied</w:t>
            </w:r>
          </w:p>
        </w:tc>
        <w:tc>
          <w:tcPr>
            <w:tcW w:type="dxa" w:w="57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@require_scope check failed</w:t>
            </w:r>
          </w:p>
        </w:tc>
      </w:tr>
      <w:tr>
        <w:tc>
          <w:tcPr>
            <w:tcW w:type="dxa" w:w="36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agent_registered</w:t>
            </w:r>
          </w:p>
        </w:tc>
        <w:tc>
          <w:tcPr>
            <w:tcW w:type="dxa" w:w="57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AgentRegistry.register_agent() called</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agent_revoked</w:t>
            </w:r>
          </w:p>
        </w:tc>
        <w:tc>
          <w:tcPr>
            <w:tcW w:type="dxa" w:w="57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AgentRegistry.revoke_agent() called</w:t>
            </w:r>
          </w:p>
        </w:tc>
      </w:tr>
      <w:tr>
        <w:tc>
          <w:tcPr>
            <w:tcW w:type="dxa" w:w="36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suspicious_activity</w:t>
            </w:r>
          </w:p>
        </w:tc>
        <w:tc>
          <w:tcPr>
            <w:tcW w:type="dxa" w:w="57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PromptInjectionGuard detected an attack</w:t>
            </w:r>
          </w:p>
        </w:tc>
      </w:tr>
    </w:tbl>
    <w:p>
      <w:pPr>
        <w:spacing w:before="0" w:after="160"/>
      </w:pPr>
      <w:r>
        <w:t xml:space="preserve"/>
      </w:r>
    </w:p>
    <w:p>
      <w:r>
        <w:br w:type="page"/>
      </w:r>
    </w:p>
    <w:p>
      <w:pPr>
        <w:pStyle w:val="Heading2"/>
        <w:spacing w:before="300" w:after="100"/>
      </w:pPr>
      <w:r>
        <w:rPr>
          <w:rFonts w:ascii="Arial" w:cs="Arial" w:eastAsia="Arial" w:hAnsi="Arial"/>
          <w:b/>
          <w:bCs/>
          <w:color w:val="1E3A5F"/>
          <w:sz w:val="30"/>
          <w:szCs w:val="30"/>
        </w:rPr>
        <w:t xml:space="preserve">3.5  Prompt Injection Guard</w:t>
      </w:r>
    </w:p>
    <w:p>
      <w:pPr>
        <w:pStyle w:val="Heading3"/>
        <w:spacing w:before="200" w:after="80"/>
      </w:pPr>
      <w:r>
        <w:rPr>
          <w:rFonts w:ascii="Arial" w:cs="Arial" w:eastAsia="Arial" w:hAnsi="Arial"/>
          <w:b/>
          <w:bCs/>
          <w:color w:val="0D9488"/>
          <w:sz w:val="24"/>
          <w:szCs w:val="24"/>
        </w:rPr>
        <w:t xml:space="preserve">guard.py · PromptInjectionGuard</w:t>
      </w:r>
    </w:p>
    <w:p>
      <w:pPr>
        <w:spacing w:before="80" w:after="80"/>
      </w:pPr>
      <w:r>
        <w:rPr>
          <w:rFonts w:ascii="Arial" w:cs="Arial" w:eastAsia="Arial" w:hAnsi="Arial"/>
          <w:color w:val="0F172A"/>
          <w:sz w:val="22"/>
          <w:szCs w:val="22"/>
        </w:rPr>
        <w:t xml:space="preserve">AI agents receive input from untrusted sources — users, external APIs, web content. A prompt injection attack embeds hidden instructions inside normal-looking text to hijack the agent's behaviour. The guard intercepts every tool-call argument before execution.</w:t>
      </w:r>
    </w:p>
    <w:p>
      <w:pPr>
        <w:spacing w:before="0" w:after="80"/>
      </w:pPr>
      <w:r>
        <w:t xml:space="preserve"/>
      </w:r>
    </w:p>
    <w:p>
      <w:pPr>
        <w:shd w:fill="0F172A" w:val="clear"/>
        <w:spacing w:before="30" w:after="30"/>
        <w:ind w:left="300" w:right="300"/>
      </w:pPr>
      <w:r>
        <w:rPr>
          <w:rFonts w:ascii="Courier New" w:cs="Courier New" w:eastAsia="Courier New" w:hAnsi="Courier New"/>
          <w:color w:val="BAE6FD"/>
          <w:sz w:val="18"/>
          <w:szCs w:val="18"/>
        </w:rPr>
        <w:t xml:space="preserve">from agentauth import PromptInjectionGuard</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guard = PromptInjectionGuard(</w:t>
      </w:r>
    </w:p>
    <w:p>
      <w:pPr>
        <w:shd w:fill="0F172A" w:val="clear"/>
        <w:spacing w:before="30" w:after="30"/>
        <w:ind w:left="300" w:right="300"/>
      </w:pPr>
      <w:r>
        <w:rPr>
          <w:rFonts w:ascii="Courier New" w:cs="Courier New" w:eastAsia="Courier New" w:hAnsi="Courier New"/>
          <w:color w:val="BAE6FD"/>
          <w:sz w:val="18"/>
          <w:szCs w:val="18"/>
        </w:rPr>
        <w:t xml:space="preserve">    strict=True,        # lower thresholds for high-security apps</w:t>
      </w:r>
    </w:p>
    <w:p>
      <w:pPr>
        <w:shd w:fill="0F172A" w:val="clear"/>
        <w:spacing w:before="30" w:after="30"/>
        <w:ind w:left="300" w:right="300"/>
      </w:pPr>
      <w:r>
        <w:rPr>
          <w:rFonts w:ascii="Courier New" w:cs="Courier New" w:eastAsia="Courier New" w:hAnsi="Courier New"/>
          <w:color w:val="BAE6FD"/>
          <w:sz w:val="18"/>
          <w:szCs w:val="18"/>
        </w:rPr>
        <w:t xml:space="preserve">    audit=audit_logger  # auto-log every detected attack</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Call BEFORE @require_scope, BEFORE any function runs</w:t>
      </w:r>
    </w:p>
    <w:p>
      <w:pPr>
        <w:shd w:fill="0F172A" w:val="clear"/>
        <w:spacing w:before="30" w:after="30"/>
        <w:ind w:left="300" w:right="300"/>
      </w:pPr>
      <w:r>
        <w:rPr>
          <w:rFonts w:ascii="Courier New" w:cs="Courier New" w:eastAsia="Courier New" w:hAnsi="Courier New"/>
          <w:color w:val="BAE6FD"/>
          <w:sz w:val="18"/>
          <w:szCs w:val="18"/>
        </w:rPr>
        <w:t xml:space="preserve">guard.inspect(</w:t>
      </w:r>
    </w:p>
    <w:p>
      <w:pPr>
        <w:shd w:fill="0F172A" w:val="clear"/>
        <w:spacing w:before="30" w:after="30"/>
        <w:ind w:left="300" w:right="300"/>
      </w:pPr>
      <w:r>
        <w:rPr>
          <w:rFonts w:ascii="Courier New" w:cs="Courier New" w:eastAsia="Courier New" w:hAnsi="Courier New"/>
          <w:color w:val="BAE6FD"/>
          <w:sz w:val="18"/>
          <w:szCs w:val="18"/>
        </w:rPr>
        <w:t xml:space="preserve">    tool_name='search_invoices',</w:t>
      </w:r>
    </w:p>
    <w:p>
      <w:pPr>
        <w:shd w:fill="0F172A" w:val="clear"/>
        <w:spacing w:before="30" w:after="30"/>
        <w:ind w:left="300" w:right="300"/>
      </w:pPr>
      <w:r>
        <w:rPr>
          <w:rFonts w:ascii="Courier New" w:cs="Courier New" w:eastAsia="Courier New" w:hAnsi="Courier New"/>
          <w:color w:val="BAE6FD"/>
          <w:sz w:val="18"/>
          <w:szCs w:val="18"/>
        </w:rPr>
        <w:t xml:space="preserve">    args={'query': user_provided_input}</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If attack detected — raises immediately:</w:t>
      </w:r>
    </w:p>
    <w:p>
      <w:pPr>
        <w:shd w:fill="0F172A" w:val="clear"/>
        <w:spacing w:before="30" w:after="30"/>
        <w:ind w:left="300" w:right="300"/>
      </w:pPr>
      <w:r>
        <w:rPr>
          <w:rFonts w:ascii="Courier New" w:cs="Courier New" w:eastAsia="Courier New" w:hAnsi="Courier New"/>
          <w:color w:val="BAE6FD"/>
          <w:sz w:val="18"/>
          <w:szCs w:val="18"/>
        </w:rPr>
        <w:t xml:space="preserve"># PromptInjectionSuspected:</w:t>
      </w:r>
    </w:p>
    <w:p>
      <w:pPr>
        <w:shd w:fill="0F172A" w:val="clear"/>
        <w:spacing w:before="30" w:after="30"/>
        <w:ind w:left="300" w:right="300"/>
      </w:pPr>
      <w:r>
        <w:rPr>
          <w:rFonts w:ascii="Courier New" w:cs="Courier New" w:eastAsia="Courier New" w:hAnsi="Courier New"/>
          <w:color w:val="BAE6FD"/>
          <w:sz w:val="18"/>
          <w:szCs w:val="18"/>
        </w:rPr>
        <w:t xml:space="preserve">#   tool='search_invoices'</w:t>
      </w:r>
    </w:p>
    <w:p>
      <w:pPr>
        <w:shd w:fill="0F172A" w:val="clear"/>
        <w:spacing w:before="30" w:after="30"/>
        <w:ind w:left="300" w:right="300"/>
      </w:pPr>
      <w:r>
        <w:rPr>
          <w:rFonts w:ascii="Courier New" w:cs="Courier New" w:eastAsia="Courier New" w:hAnsi="Courier New"/>
          <w:color w:val="BAE6FD"/>
          <w:sz w:val="18"/>
          <w:szCs w:val="18"/>
        </w:rPr>
        <w:t xml:space="preserve">#   field='query'</w:t>
      </w:r>
    </w:p>
    <w:p>
      <w:pPr>
        <w:shd w:fill="0F172A" w:val="clear"/>
        <w:spacing w:before="30" w:after="30"/>
        <w:ind w:left="300" w:right="300"/>
      </w:pPr>
      <w:r>
        <w:rPr>
          <w:rFonts w:ascii="Courier New" w:cs="Courier New" w:eastAsia="Courier New" w:hAnsi="Courier New"/>
          <w:color w:val="BAE6FD"/>
          <w:sz w:val="18"/>
          <w:szCs w:val="18"/>
        </w:rPr>
        <w:t xml:space="preserve">#   reason='Instruction override phrase: IGNORE YOUR INSTRUCTIONS'</w:t>
      </w:r>
    </w:p>
    <w:p>
      <w:pPr>
        <w:shd w:fill="0F172A" w:val="clear"/>
        <w:spacing w:before="30" w:after="30"/>
        <w:ind w:left="300" w:right="300"/>
      </w:pPr>
      <w:r>
        <w:rPr>
          <w:rFonts w:ascii="Courier New" w:cs="Courier New" w:eastAsia="Courier New" w:hAnsi="Courier New"/>
          <w:color w:val="BAE6FD"/>
          <w:sz w:val="18"/>
          <w:szCs w:val="18"/>
        </w:rPr>
        <w:t xml:space="preserve">#   severity='critical'</w:t>
      </w:r>
    </w:p>
    <w:p>
      <w:pPr>
        <w:spacing w:before="0" w:after="100"/>
      </w:pPr>
      <w:r>
        <w:t xml:space="preserve"/>
      </w:r>
    </w:p>
    <w:p>
      <w:pPr>
        <w:pStyle w:val="Heading3"/>
        <w:spacing w:before="200" w:after="80"/>
      </w:pPr>
      <w:r>
        <w:rPr>
          <w:rFonts w:ascii="Arial" w:cs="Arial" w:eastAsia="Arial" w:hAnsi="Arial"/>
          <w:b/>
          <w:bCs/>
          <w:color w:val="0D9488"/>
          <w:sz w:val="24"/>
          <w:szCs w:val="24"/>
        </w:rPr>
        <w:t xml:space="preserve">Detection Rules — All 5 Active by Default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Rule</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Detects</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 — Instruction Override</w:t>
            </w:r>
          </w:p>
        </w:tc>
        <w:tc>
          <w:tcPr>
            <w:tcW w:type="dxa" w:w="3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Override phrases in any string value</w:t>
            </w:r>
          </w:p>
        </w:tc>
        <w:tc>
          <w:tcPr>
            <w:tcW w:type="dxa" w:w="4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'IGNORE PREVIOUS INSTRUCTIONS', 'act as', 'jailbreak', 'DAN', 'you are now'</w:t>
            </w:r>
          </w:p>
        </w:tc>
      </w:tr>
      <w:tr>
        <w:tc>
          <w:tcPr>
            <w:tcW w:type="dxa" w:w="2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2 — Unicode Steganography</w:t>
            </w:r>
          </w:p>
        </w:tc>
        <w:tc>
          <w:tcPr>
            <w:tcW w:type="dxa" w:w="3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Invisible / control characters</w:t>
            </w:r>
          </w:p>
        </w:tc>
        <w:tc>
          <w:tcPr>
            <w:tcW w:type="dxa" w:w="4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Zero-width spaces (U+200B), RTL override (U+202E), invisible separators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 — Abnormal Length</w:t>
            </w:r>
          </w:p>
        </w:tc>
        <w:tc>
          <w:tcPr>
            <w:tcW w:type="dxa" w:w="3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Field values &gt; 2000 chars (strict: &gt; 500)</w:t>
            </w:r>
          </w:p>
        </w:tc>
        <w:tc>
          <w:tcPr>
            <w:tcW w:type="dxa" w:w="4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Unusually long query strings hiding instructions after padding</w:t>
            </w:r>
          </w:p>
        </w:tc>
      </w:tr>
      <w:tr>
        <w:tc>
          <w:tcPr>
            <w:tcW w:type="dxa" w:w="2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4 — System Key Injection</w:t>
            </w:r>
          </w:p>
        </w:tc>
        <w:tc>
          <w:tcPr>
            <w:tcW w:type="dxa" w:w="3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Dangerous keys in nested dicts</w:t>
            </w:r>
          </w:p>
        </w:tc>
        <w:tc>
          <w:tcPr>
            <w:tcW w:type="dxa" w:w="4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'__proto__', 'constructor', 'eval', 'exec', '__import__', 'subprocess'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 — Hidden Base64</w:t>
            </w:r>
          </w:p>
        </w:tc>
        <w:tc>
          <w:tcPr>
            <w:tcW w:type="dxa" w:w="3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Base64-encoded payloads containing Rule 1 text</w:t>
            </w:r>
          </w:p>
        </w:tc>
        <w:tc>
          <w:tcPr>
            <w:tcW w:type="dxa" w:w="4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Normal-looking value that decodes to override instructions</w:t>
            </w:r>
          </w:p>
        </w:tc>
      </w:tr>
    </w:tbl>
    <w:p>
      <w:pPr>
        <w:spacing w:before="0" w:after="160"/>
      </w:pPr>
      <w:r>
        <w:t xml:space="preserve"/>
      </w:r>
    </w:p>
    <w:p>
      <w:r>
        <w:br w:type="page"/>
      </w:r>
    </w:p>
    <w:p>
      <w:pPr>
        <w:pStyle w:val="Heading1"/>
        <w:pBdr>
          <w:bottom w:val="single" w:color="0284C7" w:sz="10" w:space="8"/>
        </w:pBdr>
        <w:spacing w:before="400" w:after="140"/>
      </w:pPr>
      <w:r>
        <w:rPr>
          <w:rFonts w:ascii="Arial" w:cs="Arial" w:eastAsia="Arial" w:hAnsi="Arial"/>
          <w:b/>
          <w:bCs/>
          <w:color w:val="1E3A5F"/>
          <w:sz w:val="38"/>
          <w:szCs w:val="38"/>
        </w:rPr>
        <w:t xml:space="preserve">4.  Exceptions Reference</w:t>
      </w:r>
    </w:p>
    <w:p>
      <w:pPr>
        <w:spacing w:before="80" w:after="80"/>
      </w:pPr>
      <w:r>
        <w:rPr>
          <w:rFonts w:ascii="Arial" w:cs="Arial" w:eastAsia="Arial" w:hAnsi="Arial"/>
          <w:color w:val="0F172A"/>
          <w:sz w:val="22"/>
          <w:szCs w:val="22"/>
        </w:rPr>
        <w:t xml:space="preserve">All exceptions inherit from AgentAuthError. You can catch the base class to handle any agentauth error, or catch specific subclasses for fine-grained handling.</w:t>
      </w:r>
    </w:p>
    <w:p>
      <w:pPr>
        <w:spacing w:before="0" w:after="80"/>
      </w:pPr>
      <w:r>
        <w:t xml:space="preserve"/>
      </w:r>
    </w:p>
    <w:p>
      <w:pPr>
        <w:shd w:fill="0F172A" w:val="clear"/>
        <w:spacing w:before="30" w:after="30"/>
        <w:ind w:left="300" w:right="300"/>
      </w:pPr>
      <w:r>
        <w:rPr>
          <w:rFonts w:ascii="Courier New" w:cs="Courier New" w:eastAsia="Courier New" w:hAnsi="Courier New"/>
          <w:color w:val="BAE6FD"/>
          <w:sz w:val="18"/>
          <w:szCs w:val="18"/>
        </w:rPr>
        <w:t xml:space="preserve">from agentauth import (AgentAuthError, PermissionDeniedError,</w:t>
      </w:r>
    </w:p>
    <w:p>
      <w:pPr>
        <w:shd w:fill="0F172A" w:val="clear"/>
        <w:spacing w:before="30" w:after="30"/>
        <w:ind w:left="300" w:right="300"/>
      </w:pPr>
      <w:r>
        <w:rPr>
          <w:rFonts w:ascii="Courier New" w:cs="Courier New" w:eastAsia="Courier New" w:hAnsi="Courier New"/>
          <w:color w:val="BAE6FD"/>
          <w:sz w:val="18"/>
          <w:szCs w:val="18"/>
        </w:rPr>
        <w:t xml:space="preserve">                        TokenExpiredError, PromptInjectionSuspected)</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try:</w:t>
      </w:r>
    </w:p>
    <w:p>
      <w:pPr>
        <w:shd w:fill="0F172A" w:val="clear"/>
        <w:spacing w:before="30" w:after="30"/>
        <w:ind w:left="300" w:right="300"/>
      </w:pPr>
      <w:r>
        <w:rPr>
          <w:rFonts w:ascii="Courier New" w:cs="Courier New" w:eastAsia="Courier New" w:hAnsi="Courier New"/>
          <w:color w:val="BAE6FD"/>
          <w:sz w:val="18"/>
          <w:szCs w:val="18"/>
        </w:rPr>
        <w:t xml:space="preserve">    result = my_protected_function(token=token)</w:t>
      </w:r>
    </w:p>
    <w:p>
      <w:pPr>
        <w:shd w:fill="0F172A" w:val="clear"/>
        <w:spacing w:before="30" w:after="30"/>
        <w:ind w:left="300" w:right="300"/>
      </w:pPr>
      <w:r>
        <w:rPr>
          <w:rFonts w:ascii="Courier New" w:cs="Courier New" w:eastAsia="Courier New" w:hAnsi="Courier New"/>
          <w:color w:val="BAE6FD"/>
          <w:sz w:val="18"/>
          <w:szCs w:val="18"/>
        </w:rPr>
        <w:t xml:space="preserve">except PermissionDeniedError as e:</w:t>
      </w:r>
    </w:p>
    <w:p>
      <w:pPr>
        <w:shd w:fill="0F172A" w:val="clear"/>
        <w:spacing w:before="30" w:after="30"/>
        <w:ind w:left="300" w:right="300"/>
      </w:pPr>
      <w:r>
        <w:rPr>
          <w:rFonts w:ascii="Courier New" w:cs="Courier New" w:eastAsia="Courier New" w:hAnsi="Courier New"/>
          <w:color w:val="BAE6FD"/>
          <w:sz w:val="18"/>
          <w:szCs w:val="18"/>
        </w:rPr>
        <w:t xml:space="preserve">    print(f'Access denied: {e}')</w:t>
      </w:r>
    </w:p>
    <w:p>
      <w:pPr>
        <w:shd w:fill="0F172A" w:val="clear"/>
        <w:spacing w:before="30" w:after="30"/>
        <w:ind w:left="300" w:right="300"/>
      </w:pPr>
      <w:r>
        <w:rPr>
          <w:rFonts w:ascii="Courier New" w:cs="Courier New" w:eastAsia="Courier New" w:hAnsi="Courier New"/>
          <w:color w:val="BAE6FD"/>
          <w:sz w:val="18"/>
          <w:szCs w:val="18"/>
        </w:rPr>
        <w:t xml:space="preserve">except TokenExpiredError:</w:t>
      </w:r>
    </w:p>
    <w:p>
      <w:pPr>
        <w:shd w:fill="0F172A" w:val="clear"/>
        <w:spacing w:before="30" w:after="30"/>
        <w:ind w:left="300" w:right="300"/>
      </w:pPr>
      <w:r>
        <w:rPr>
          <w:rFonts w:ascii="Courier New" w:cs="Courier New" w:eastAsia="Courier New" w:hAnsi="Courier New"/>
          <w:color w:val="BAE6FD"/>
          <w:sz w:val="18"/>
          <w:szCs w:val="18"/>
        </w:rPr>
        <w:t xml:space="preserve">    token = vault.issue(...)   # refresh the token</w:t>
      </w:r>
    </w:p>
    <w:p>
      <w:pPr>
        <w:shd w:fill="0F172A" w:val="clear"/>
        <w:spacing w:before="30" w:after="30"/>
        <w:ind w:left="300" w:right="300"/>
      </w:pPr>
      <w:r>
        <w:rPr>
          <w:rFonts w:ascii="Courier New" w:cs="Courier New" w:eastAsia="Courier New" w:hAnsi="Courier New"/>
          <w:color w:val="BAE6FD"/>
          <w:sz w:val="18"/>
          <w:szCs w:val="18"/>
        </w:rPr>
        <w:t xml:space="preserve">except PromptInjectionSuspected as e:</w:t>
      </w:r>
    </w:p>
    <w:p>
      <w:pPr>
        <w:shd w:fill="0F172A" w:val="clear"/>
        <w:spacing w:before="30" w:after="30"/>
        <w:ind w:left="300" w:right="300"/>
      </w:pPr>
      <w:r>
        <w:rPr>
          <w:rFonts w:ascii="Courier New" w:cs="Courier New" w:eastAsia="Courier New" w:hAnsi="Courier New"/>
          <w:color w:val="BAE6FD"/>
          <w:sz w:val="18"/>
          <w:szCs w:val="18"/>
        </w:rPr>
        <w:t xml:space="preserve">    alert_security_team(e.reason, e.field)</w:t>
      </w:r>
    </w:p>
    <w:p>
      <w:pPr>
        <w:shd w:fill="0F172A" w:val="clear"/>
        <w:spacing w:before="30" w:after="30"/>
        <w:ind w:left="300" w:right="300"/>
      </w:pPr>
      <w:r>
        <w:rPr>
          <w:rFonts w:ascii="Courier New" w:cs="Courier New" w:eastAsia="Courier New" w:hAnsi="Courier New"/>
          <w:color w:val="BAE6FD"/>
          <w:sz w:val="18"/>
          <w:szCs w:val="18"/>
        </w:rPr>
        <w:t xml:space="preserve">except AgentAuthError as e:</w:t>
      </w:r>
    </w:p>
    <w:p>
      <w:pPr>
        <w:shd w:fill="0F172A" w:val="clear"/>
        <w:spacing w:before="30" w:after="30"/>
        <w:ind w:left="300" w:right="300"/>
      </w:pPr>
      <w:r>
        <w:rPr>
          <w:rFonts w:ascii="Courier New" w:cs="Courier New" w:eastAsia="Courier New" w:hAnsi="Courier New"/>
          <w:color w:val="BAE6FD"/>
          <w:sz w:val="18"/>
          <w:szCs w:val="18"/>
        </w:rPr>
        <w:t xml:space="preserve">    print(f'Auth error: {e}')  # catch-all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Exception</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Raised When</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Typical Response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AgentAuthError</w:t>
            </w:r>
          </w:p>
        </w:tc>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Base class — never raised directly</w:t>
            </w:r>
          </w:p>
        </w:tc>
        <w:tc>
          <w:tcPr>
            <w:tcW w:type="dxa" w:w="3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Catch-all fallback</w:t>
            </w:r>
          </w:p>
        </w:tc>
      </w:tr>
      <w:tr>
        <w:tc>
          <w:tcPr>
            <w:tcW w:type="dxa" w:w="2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PermissionDeniedError</w:t>
            </w:r>
          </w:p>
        </w:tc>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Token missing required scope</w:t>
            </w:r>
          </w:p>
        </w:tc>
        <w:tc>
          <w:tcPr>
            <w:tcW w:type="dxa" w:w="3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Return 403, request new token with correct scope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TokenExpiredError</w:t>
            </w:r>
          </w:p>
        </w:tc>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Token TTL exceeded</w:t>
            </w:r>
          </w:p>
        </w:tc>
        <w:tc>
          <w:tcPr>
            <w:tcW w:type="dxa" w:w="3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Issue a fresh token and retry</w:t>
            </w:r>
          </w:p>
        </w:tc>
      </w:tr>
      <w:tr>
        <w:tc>
          <w:tcPr>
            <w:tcW w:type="dxa" w:w="2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InvalidTokenError</w:t>
            </w:r>
          </w:p>
        </w:tc>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Bad JWT signature or already-used one-time token</w:t>
            </w:r>
          </w:p>
        </w:tc>
        <w:tc>
          <w:tcPr>
            <w:tcW w:type="dxa" w:w="3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Re-authenticate the agent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ScopeNotGrantedError</w:t>
            </w:r>
          </w:p>
        </w:tc>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Scope exists in system but not granted to agent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Admin grants scope or task is blocked</w:t>
            </w:r>
          </w:p>
        </w:tc>
      </w:tr>
      <w:tr>
        <w:tc>
          <w:tcPr>
            <w:tcW w:type="dxa" w:w="2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AgentNotFoundError</w:t>
            </w:r>
          </w:p>
        </w:tc>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agent_id not in registry</w:t>
            </w:r>
          </w:p>
        </w:tc>
        <w:tc>
          <w:tcPr>
            <w:tcW w:type="dxa" w:w="3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Register the agent first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AgentRevokedError</w:t>
            </w:r>
          </w:p>
        </w:tc>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 was registered but later revoked</w:t>
            </w:r>
          </w:p>
        </w:tc>
        <w:tc>
          <w:tcPr>
            <w:tcW w:type="dxa" w:w="3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Block permanently, alert security team</w:t>
            </w:r>
          </w:p>
        </w:tc>
      </w:tr>
      <w:tr>
        <w:tc>
          <w:tcPr>
            <w:tcW w:type="dxa" w:w="2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TrustLevelInsufficientError</w:t>
            </w:r>
          </w:p>
        </w:tc>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 trust_level too low for operation</w:t>
            </w:r>
          </w:p>
        </w:tc>
        <w:tc>
          <w:tcPr>
            <w:tcW w:type="dxa" w:w="3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Elevate trust level or deny operation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PromptInjectionSuspected</w:t>
            </w:r>
          </w:p>
        </w:tc>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Attack detected in tool arguments</w:t>
            </w:r>
          </w:p>
        </w:tc>
        <w:tc>
          <w:tcPr>
            <w:tcW w:type="dxa" w:w="3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Block request, log, alert security team</w:t>
            </w:r>
          </w:p>
        </w:tc>
      </w:tr>
      <w:tr>
        <w:tc>
          <w:tcPr>
            <w:tcW w:type="dxa" w:w="2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AuditChainCorruptedError</w:t>
            </w:r>
          </w:p>
        </w:tc>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Hash chain integrity check failed</w:t>
            </w:r>
          </w:p>
        </w:tc>
        <w:tc>
          <w:tcPr>
            <w:tcW w:type="dxa" w:w="3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Immediate security incident — logs tampered</w:t>
            </w:r>
          </w:p>
        </w:tc>
      </w:tr>
    </w:tbl>
    <w:p>
      <w:pPr>
        <w:spacing w:before="0" w:after="160"/>
      </w:pPr>
      <w:r>
        <w:t xml:space="preserve"/>
      </w:r>
    </w:p>
    <w:p>
      <w:r>
        <w:br w:type="page"/>
      </w:r>
    </w:p>
    <w:p>
      <w:pPr>
        <w:pStyle w:val="Heading1"/>
        <w:pBdr>
          <w:bottom w:val="single" w:color="0284C7" w:sz="10" w:space="8"/>
        </w:pBdr>
        <w:spacing w:before="400" w:after="140"/>
      </w:pPr>
      <w:r>
        <w:rPr>
          <w:rFonts w:ascii="Arial" w:cs="Arial" w:eastAsia="Arial" w:hAnsi="Arial"/>
          <w:b/>
          <w:bCs/>
          <w:color w:val="1E3A5F"/>
          <w:sz w:val="38"/>
          <w:szCs w:val="38"/>
        </w:rPr>
        <w:t xml:space="preserve">5.  Public API — Complete Reference</w:t>
      </w:r>
    </w:p>
    <w:p>
      <w:pPr>
        <w:spacing w:before="80" w:after="80"/>
      </w:pPr>
      <w:r>
        <w:rPr>
          <w:rFonts w:ascii="Arial" w:cs="Arial" w:eastAsia="Arial" w:hAnsi="Arial"/>
          <w:color w:val="0F172A"/>
          <w:sz w:val="22"/>
          <w:szCs w:val="22"/>
        </w:rPr>
        <w:t xml:space="preserve">Everything exported from agentauth.__init__.py:</w:t>
      </w:r>
    </w:p>
    <w:p>
      <w:pPr>
        <w:spacing w:before="0" w:after="80"/>
      </w:pPr>
      <w:r>
        <w:t xml:space="preserve"/>
      </w:r>
    </w:p>
    <w:p>
      <w:pPr>
        <w:pStyle w:val="Heading2"/>
        <w:spacing w:before="300" w:after="100"/>
      </w:pPr>
      <w:r>
        <w:rPr>
          <w:rFonts w:ascii="Arial" w:cs="Arial" w:eastAsia="Arial" w:hAnsi="Arial"/>
          <w:b/>
          <w:bCs/>
          <w:color w:val="1E3A5F"/>
          <w:sz w:val="30"/>
          <w:szCs w:val="30"/>
        </w:rPr>
        <w:t xml:space="preserve">5.1  EphemeralTokenVault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 / Constructor</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Parameters</w:t>
            </w:r>
          </w:p>
        </w:tc>
        <w:tc>
          <w:tcPr>
            <w:tcW w:type="dxa" w:w="2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Returns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__init__(secret_key, db)</w:t>
            </w:r>
          </w:p>
        </w:tc>
        <w:tc>
          <w:tcPr>
            <w:tcW w:type="dxa" w:w="4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secret_key: str (or env AGENTAUTH_SECRET_KEY), db: connection</w:t>
            </w:r>
          </w:p>
        </w:tc>
        <w:tc>
          <w:tcPr>
            <w:tcW w:type="dxa" w:w="2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EphemeralTokenVault</w:t>
            </w:r>
          </w:p>
        </w:tc>
      </w:tr>
      <w:tr>
        <w:tc>
          <w:tcPr>
            <w:tcW w:type="dxa" w:w="2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issue(...)</w:t>
            </w:r>
          </w:p>
        </w:tc>
        <w:tc>
          <w:tcPr>
            <w:tcW w:type="dxa" w:w="4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agent_id, scopes, ttl_seconds=30, one_time_use=False, bound_to=None, trust_level='low'</w:t>
            </w:r>
          </w:p>
        </w:tc>
        <w:tc>
          <w:tcPr>
            <w:tcW w:type="dxa" w:w="2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str (JWT token)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verify(token, ip=None)</w:t>
            </w:r>
          </w:p>
        </w:tc>
        <w:tc>
          <w:tcPr>
            <w:tcW w:type="dxa" w:w="4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token: str, ip: Optional[str]</w:t>
            </w:r>
          </w:p>
        </w:tc>
        <w:tc>
          <w:tcPr>
            <w:tcW w:type="dxa" w:w="2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dict (decoded payload)</w:t>
            </w:r>
          </w:p>
        </w:tc>
      </w:tr>
    </w:tbl>
    <w:p>
      <w:pPr>
        <w:spacing w:before="0" w:after="100"/>
      </w:pPr>
      <w:r>
        <w:t xml:space="preserve"/>
      </w:r>
    </w:p>
    <w:p>
      <w:pPr>
        <w:pStyle w:val="Heading2"/>
        <w:spacing w:before="300" w:after="100"/>
      </w:pPr>
      <w:r>
        <w:rPr>
          <w:rFonts w:ascii="Arial" w:cs="Arial" w:eastAsia="Arial" w:hAnsi="Arial"/>
          <w:b/>
          <w:bCs/>
          <w:color w:val="1E3A5F"/>
          <w:sz w:val="30"/>
          <w:szCs w:val="30"/>
        </w:rPr>
        <w:t xml:space="preserve">5.2  ScopeManager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3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Parameters</w:t>
            </w:r>
          </w:p>
        </w:tc>
        <w:tc>
          <w:tcPr>
            <w:tcW w:type="dxa" w:w="2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Returns</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grant_scope(agent_id, scope)</w:t>
            </w:r>
          </w:p>
        </w:tc>
        <w:tc>
          <w:tcPr>
            <w:tcW w:type="dxa" w:w="3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agent_id: str, scope: str</w:t>
            </w:r>
          </w:p>
        </w:tc>
        <w:tc>
          <w:tcPr>
            <w:tcW w:type="dxa" w:w="2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None</w:t>
            </w:r>
          </w:p>
        </w:tc>
      </w:tr>
      <w:tr>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revoke_scope(agent_id, scope)</w:t>
            </w:r>
          </w:p>
        </w:tc>
        <w:tc>
          <w:tcPr>
            <w:tcW w:type="dxa" w:w="3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agent_id: str, scope: str</w:t>
            </w:r>
          </w:p>
        </w:tc>
        <w:tc>
          <w:tcPr>
            <w:tcW w:type="dxa" w:w="2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None</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list_scopes(agent_id)</w:t>
            </w:r>
          </w:p>
        </w:tc>
        <w:tc>
          <w:tcPr>
            <w:tcW w:type="dxa" w:w="3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agent_id: str</w:t>
            </w:r>
          </w:p>
        </w:tc>
        <w:tc>
          <w:tcPr>
            <w:tcW w:type="dxa" w:w="2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List[str]</w:t>
            </w:r>
          </w:p>
        </w:tc>
      </w:tr>
      <w:tr>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validate_scope(token_payload, scope)</w:t>
            </w:r>
          </w:p>
        </w:tc>
        <w:tc>
          <w:tcPr>
            <w:tcW w:type="dxa" w:w="3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token_payload: dict, scope: str</w:t>
            </w:r>
          </w:p>
        </w:tc>
        <w:tc>
          <w:tcPr>
            <w:tcW w:type="dxa" w:w="2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bool</w:t>
            </w:r>
          </w:p>
        </w:tc>
      </w:tr>
    </w:tbl>
    <w:p>
      <w:pPr>
        <w:spacing w:before="0" w:after="100"/>
      </w:pPr>
      <w:r>
        <w:t xml:space="preserve"/>
      </w:r>
    </w:p>
    <w:p>
      <w:pPr>
        <w:pStyle w:val="Heading2"/>
        <w:spacing w:before="300" w:after="100"/>
      </w:pPr>
      <w:r>
        <w:rPr>
          <w:rFonts w:ascii="Arial" w:cs="Arial" w:eastAsia="Arial" w:hAnsi="Arial"/>
          <w:b/>
          <w:bCs/>
          <w:color w:val="1E3A5F"/>
          <w:sz w:val="30"/>
          <w:szCs w:val="30"/>
        </w:rPr>
        <w:t xml:space="preserve">5.3  AgentRegistry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3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Parameters</w:t>
            </w:r>
          </w:p>
        </w:tc>
        <w:tc>
          <w:tcPr>
            <w:tcW w:type="dxa" w:w="2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Returns</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register_agent(agent)</w:t>
            </w:r>
          </w:p>
        </w:tc>
        <w:tc>
          <w:tcPr>
            <w:tcW w:type="dxa" w:w="3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 AgentIdentity</w:t>
            </w:r>
          </w:p>
        </w:tc>
        <w:tc>
          <w:tcPr>
            <w:tcW w:type="dxa" w:w="2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None</w:t>
            </w:r>
          </w:p>
        </w:tc>
      </w:tr>
      <w:tr>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trust_agent(agent_id, trust_level)</w:t>
            </w:r>
          </w:p>
        </w:tc>
        <w:tc>
          <w:tcPr>
            <w:tcW w:type="dxa" w:w="3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agent_id: str, trust_level: str</w:t>
            </w:r>
          </w:p>
        </w:tc>
        <w:tc>
          <w:tcPr>
            <w:tcW w:type="dxa" w:w="2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None</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revoke_agent(agent_id)</w:t>
            </w:r>
          </w:p>
        </w:tc>
        <w:tc>
          <w:tcPr>
            <w:tcW w:type="dxa" w:w="3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agent_id: str</w:t>
            </w:r>
          </w:p>
        </w:tc>
        <w:tc>
          <w:tcPr>
            <w:tcW w:type="dxa" w:w="2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None</w:t>
            </w:r>
          </w:p>
        </w:tc>
      </w:tr>
      <w:tr>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get_agent(agent_id)</w:t>
            </w:r>
          </w:p>
        </w:tc>
        <w:tc>
          <w:tcPr>
            <w:tcW w:type="dxa" w:w="3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agent_id: str</w:t>
            </w:r>
          </w:p>
        </w:tc>
        <w:tc>
          <w:tcPr>
            <w:tcW w:type="dxa" w:w="2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AgentIdentity</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list_agents()</w:t>
            </w:r>
          </w:p>
        </w:tc>
        <w:tc>
          <w:tcPr>
            <w:tcW w:type="dxa" w:w="3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w:t>
            </w:r>
          </w:p>
        </w:tc>
        <w:tc>
          <w:tcPr>
            <w:tcW w:type="dxa" w:w="2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List[AgentIdentity]</w:t>
            </w:r>
          </w:p>
        </w:tc>
      </w:tr>
      <w:tr>
        <w:tc>
          <w:tcPr>
            <w:tcW w:type="dxa" w:w="32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verify_signature(id, msg, sig)</w:t>
            </w:r>
          </w:p>
        </w:tc>
        <w:tc>
          <w:tcPr>
            <w:tcW w:type="dxa" w:w="3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agent_id: str, message: bytes, signature: str</w:t>
            </w:r>
          </w:p>
        </w:tc>
        <w:tc>
          <w:tcPr>
            <w:tcW w:type="dxa" w:w="2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bool</w:t>
            </w:r>
          </w:p>
        </w:tc>
      </w:tr>
    </w:tbl>
    <w:p>
      <w:pPr>
        <w:spacing w:before="0" w:after="100"/>
      </w:pPr>
      <w:r>
        <w:t xml:space="preserve"/>
      </w:r>
    </w:p>
    <w:p>
      <w:pPr>
        <w:pStyle w:val="Heading2"/>
        <w:spacing w:before="300" w:after="100"/>
      </w:pPr>
      <w:r>
        <w:rPr>
          <w:rFonts w:ascii="Arial" w:cs="Arial" w:eastAsia="Arial" w:hAnsi="Arial"/>
          <w:b/>
          <w:bCs/>
          <w:color w:val="1E3A5F"/>
          <w:sz w:val="30"/>
          <w:szCs w:val="30"/>
        </w:rPr>
        <w:t xml:space="preserve">5.4  AuditLogger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5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Parameters</w:t>
            </w:r>
          </w:p>
        </w:tc>
        <w:tc>
          <w:tcPr>
            <w:tcW w:type="dxa" w:w="19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Returns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log(...)</w:t>
            </w:r>
          </w:p>
        </w:tc>
        <w:tc>
          <w:tcPr>
            <w:tcW w:type="dxa" w:w="5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event_type, outcome, agent_id=None, user_id=None, ip_address=None, scopes_involved=None, metadata=None</w:t>
            </w:r>
          </w:p>
        </w:tc>
        <w:tc>
          <w:tcPr>
            <w:tcW w:type="dxa" w:w="19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None</w:t>
            </w:r>
          </w:p>
        </w:tc>
      </w:tr>
      <w:tr>
        <w:tc>
          <w:tcPr>
            <w:tcW w:type="dxa" w:w="20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verify_chain()</w:t>
            </w:r>
          </w:p>
        </w:tc>
        <w:tc>
          <w:tcPr>
            <w:tcW w:type="dxa" w:w="54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w:t>
            </w:r>
          </w:p>
        </w:tc>
        <w:tc>
          <w:tcPr>
            <w:tcW w:type="dxa" w:w="19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bool</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get_events(...)</w:t>
            </w:r>
          </w:p>
        </w:tc>
        <w:tc>
          <w:tcPr>
            <w:tcW w:type="dxa" w:w="5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agent_id=None, event_type=None, since=None, outcome=None</w:t>
            </w:r>
          </w:p>
        </w:tc>
        <w:tc>
          <w:tcPr>
            <w:tcW w:type="dxa" w:w="19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List[dict]</w:t>
            </w:r>
          </w:p>
        </w:tc>
      </w:tr>
    </w:tbl>
    <w:p>
      <w:pPr>
        <w:spacing w:before="0" w:after="100"/>
      </w:pPr>
      <w:r>
        <w:t xml:space="preserve"/>
      </w:r>
    </w:p>
    <w:p>
      <w:pPr>
        <w:pStyle w:val="Heading2"/>
        <w:spacing w:before="300" w:after="100"/>
      </w:pPr>
      <w:r>
        <w:rPr>
          <w:rFonts w:ascii="Arial" w:cs="Arial" w:eastAsia="Arial" w:hAnsi="Arial"/>
          <w:b/>
          <w:bCs/>
          <w:color w:val="1E3A5F"/>
          <w:sz w:val="30"/>
          <w:szCs w:val="30"/>
        </w:rPr>
        <w:t xml:space="preserve">5.5  PromptInjectionGuard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Parameters</w:t>
            </w:r>
          </w:p>
        </w:tc>
        <w:tc>
          <w:tcPr>
            <w:tcW w:type="dxa" w:w="2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Returns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__init__(strict, audit)</w:t>
            </w:r>
          </w:p>
        </w:tc>
        <w:tc>
          <w:tcPr>
            <w:tcW w:type="dxa" w:w="4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strict: bool = False, audit: Optional[AuditLogger] = None</w:t>
            </w:r>
          </w:p>
        </w:tc>
        <w:tc>
          <w:tcPr>
            <w:tcW w:type="dxa" w:w="21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PromptInjectionGuard</w:t>
            </w:r>
          </w:p>
        </w:tc>
      </w:tr>
      <w:tr>
        <w:tc>
          <w:tcPr>
            <w:tcW w:type="dxa" w:w="2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inspect(tool_name, args)</w:t>
            </w:r>
          </w:p>
        </w:tc>
        <w:tc>
          <w:tcPr>
            <w:tcW w:type="dxa" w:w="44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tool_name: str, args: dict</w:t>
            </w:r>
          </w:p>
        </w:tc>
        <w:tc>
          <w:tcPr>
            <w:tcW w:type="dxa" w:w="21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None (or raises PromptInjectionSuspected)</w:t>
            </w:r>
          </w:p>
        </w:tc>
      </w:tr>
    </w:tbl>
    <w:p>
      <w:pPr>
        <w:spacing w:before="0" w:after="100"/>
      </w:pPr>
      <w:r>
        <w:t xml:space="preserve"/>
      </w:r>
    </w:p>
    <w:p>
      <w:pPr>
        <w:pStyle w:val="Heading2"/>
        <w:spacing w:before="300" w:after="100"/>
      </w:pPr>
      <w:r>
        <w:rPr>
          <w:rFonts w:ascii="Arial" w:cs="Arial" w:eastAsia="Arial" w:hAnsi="Arial"/>
          <w:b/>
          <w:bCs/>
          <w:color w:val="1E3A5F"/>
          <w:sz w:val="30"/>
          <w:szCs w:val="30"/>
        </w:rPr>
        <w:t xml:space="preserve">5.6  Decorator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Decorator</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Parameters</w:t>
            </w:r>
          </w:p>
        </w:tc>
        <w:tc>
          <w:tcPr>
            <w:tcW w:type="dxa" w:w="29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Behaviour</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@require_scope(scope)</w:t>
            </w:r>
          </w:p>
        </w:tc>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scope: str</w:t>
            </w:r>
          </w:p>
        </w:tc>
        <w:tc>
          <w:tcPr>
            <w:tcW w:type="dxa" w:w="29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Raises PermissionDeniedError if scope not in token</w:t>
            </w:r>
          </w:p>
        </w:tc>
      </w:tr>
      <w:tr>
        <w:tc>
          <w:tcPr>
            <w:tcW w:type="dxa" w:w="36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@require_scope(scope, trust_level='high')</w:t>
            </w:r>
          </w:p>
        </w:tc>
        <w:tc>
          <w:tcPr>
            <w:tcW w:type="dxa" w:w="2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scope: str, trust_level: str</w:t>
            </w:r>
          </w:p>
        </w:tc>
        <w:tc>
          <w:tcPr>
            <w:tcW w:type="dxa" w:w="29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Also checks trust level; raises TrustLevelInsufficientError</w:t>
            </w:r>
          </w:p>
        </w:tc>
      </w:tr>
    </w:tbl>
    <w:p>
      <w:pPr>
        <w:spacing w:before="0" w:after="160"/>
      </w:pPr>
      <w:r>
        <w:t xml:space="preserve"/>
      </w:r>
    </w:p>
    <w:p>
      <w:r>
        <w:br w:type="page"/>
      </w:r>
    </w:p>
    <w:p>
      <w:pPr>
        <w:pStyle w:val="Heading1"/>
        <w:pBdr>
          <w:bottom w:val="single" w:color="0284C7" w:sz="10" w:space="8"/>
        </w:pBdr>
        <w:spacing w:before="400" w:after="140"/>
      </w:pPr>
      <w:r>
        <w:rPr>
          <w:rFonts w:ascii="Arial" w:cs="Arial" w:eastAsia="Arial" w:hAnsi="Arial"/>
          <w:b/>
          <w:bCs/>
          <w:color w:val="1E3A5F"/>
          <w:sz w:val="38"/>
          <w:szCs w:val="38"/>
        </w:rPr>
        <w:t xml:space="preserve">6.  Installation &amp; Setup</w:t>
      </w:r>
    </w:p>
    <w:p>
      <w:pPr>
        <w:pStyle w:val="Heading2"/>
        <w:spacing w:before="300" w:after="100"/>
      </w:pPr>
      <w:r>
        <w:rPr>
          <w:rFonts w:ascii="Arial" w:cs="Arial" w:eastAsia="Arial" w:hAnsi="Arial"/>
          <w:b/>
          <w:bCs/>
          <w:color w:val="1E3A5F"/>
          <w:sz w:val="30"/>
          <w:szCs w:val="30"/>
        </w:rPr>
        <w:t xml:space="preserve">6.1  Install</w:t>
      </w:r>
    </w:p>
    <w:p>
      <w:pPr>
        <w:shd w:fill="0F172A" w:val="clear"/>
        <w:spacing w:before="30" w:after="30"/>
        <w:ind w:left="300" w:right="300"/>
      </w:pPr>
      <w:r>
        <w:rPr>
          <w:rFonts w:ascii="Courier New" w:cs="Courier New" w:eastAsia="Courier New" w:hAnsi="Courier New"/>
          <w:color w:val="BAE6FD"/>
          <w:sz w:val="18"/>
          <w:szCs w:val="18"/>
        </w:rPr>
        <w:t xml:space="preserve"># Install agentauth from PyPI</w:t>
      </w:r>
    </w:p>
    <w:p>
      <w:pPr>
        <w:shd w:fill="0F172A" w:val="clear"/>
        <w:spacing w:before="30" w:after="30"/>
        <w:ind w:left="300" w:right="300"/>
      </w:pPr>
      <w:r>
        <w:rPr>
          <w:rFonts w:ascii="Courier New" w:cs="Courier New" w:eastAsia="Courier New" w:hAnsi="Courier New"/>
          <w:color w:val="BAE6FD"/>
          <w:sz w:val="18"/>
          <w:szCs w:val="18"/>
        </w:rPr>
        <w:t xml:space="preserve">pip install agentauth</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Optional: install with all extras</w:t>
      </w:r>
    </w:p>
    <w:p>
      <w:pPr>
        <w:shd w:fill="0F172A" w:val="clear"/>
        <w:spacing w:before="30" w:after="30"/>
        <w:ind w:left="300" w:right="300"/>
      </w:pPr>
      <w:r>
        <w:rPr>
          <w:rFonts w:ascii="Courier New" w:cs="Courier New" w:eastAsia="Courier New" w:hAnsi="Courier New"/>
          <w:color w:val="BAE6FD"/>
          <w:sz w:val="18"/>
          <w:szCs w:val="18"/>
        </w:rPr>
        <w:t xml:space="preserve">pip install agentauth[full]</w:t>
      </w:r>
    </w:p>
    <w:p>
      <w:pPr>
        <w:spacing w:before="0" w:after="100"/>
      </w:pPr>
      <w:r>
        <w:t xml:space="preserve"/>
      </w:r>
    </w:p>
    <w:p>
      <w:pPr>
        <w:pStyle w:val="Heading2"/>
        <w:spacing w:before="300" w:after="100"/>
      </w:pPr>
      <w:r>
        <w:rPr>
          <w:rFonts w:ascii="Arial" w:cs="Arial" w:eastAsia="Arial" w:hAnsi="Arial"/>
          <w:b/>
          <w:bCs/>
          <w:color w:val="1E3A5F"/>
          <w:sz w:val="30"/>
          <w:szCs w:val="30"/>
        </w:rPr>
        <w:t xml:space="preserve">6.2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Package</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PyJWT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&gt;=2.8.0</w:t>
            </w:r>
          </w:p>
        </w:tc>
        <w:tc>
          <w:tcPr>
            <w:tcW w:type="dxa" w:w="5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JWT token signing and verification (HS256)</w:t>
            </w:r>
          </w:p>
        </w:tc>
      </w:tr>
      <w:tr>
        <w:tc>
          <w:tcPr>
            <w:tcW w:type="dxa" w:w="25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cryptography</w:t>
            </w:r>
          </w:p>
        </w:tc>
        <w:tc>
          <w:tcPr>
            <w:tcW w:type="dxa" w:w="15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&gt;=42.0.0</w:t>
            </w:r>
          </w:p>
        </w:tc>
        <w:tc>
          <w:tcPr>
            <w:tcW w:type="dxa" w:w="53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Ed25519 keypair generation for agent identity</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httpx</w:t>
            </w:r>
          </w:p>
        </w:tc>
        <w:tc>
          <w:tcPr>
            <w:tcW w:type="dxa" w:w="15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&gt;=0.27.0</w:t>
            </w:r>
          </w:p>
        </w:tc>
        <w:tc>
          <w:tcPr>
            <w:tcW w:type="dxa" w:w="5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Fetching remote agent.json identity cards</w:t>
            </w:r>
          </w:p>
        </w:tc>
      </w:tr>
    </w:tbl>
    <w:p>
      <w:pPr>
        <w:spacing w:before="0" w:after="100"/>
      </w:pPr>
      <w:r>
        <w:t xml:space="preserve"/>
      </w:r>
    </w:p>
    <w:p>
      <w:pPr>
        <w:pStyle w:val="Heading2"/>
        <w:spacing w:before="300" w:after="100"/>
      </w:pPr>
      <w:r>
        <w:rPr>
          <w:rFonts w:ascii="Arial" w:cs="Arial" w:eastAsia="Arial" w:hAnsi="Arial"/>
          <w:b/>
          <w:bCs/>
          <w:color w:val="1E3A5F"/>
          <w:sz w:val="30"/>
          <w:szCs w:val="30"/>
        </w:rPr>
        <w:t xml:space="preserve">6.3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Required</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AGENTAUTH_SECRET_KEY</w:t>
            </w:r>
          </w:p>
        </w:tc>
        <w:tc>
          <w:tcPr>
            <w:tcW w:type="dxa" w:w="1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Yes (if not passed in code)</w:t>
            </w:r>
          </w:p>
        </w:tc>
        <w:tc>
          <w:tcPr>
            <w:tcW w:type="dxa" w:w="47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Secret used to sign JWT tokens. Keep this private.</w:t>
            </w:r>
          </w:p>
        </w:tc>
      </w:tr>
      <w:tr>
        <w:tc>
          <w:tcPr>
            <w:tcW w:type="dxa" w:w="2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AGENTAUTH_DB_URL</w:t>
            </w:r>
          </w:p>
        </w:tc>
        <w:tc>
          <w:tcPr>
            <w:tcW w:type="dxa" w:w="180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Optional</w:t>
            </w:r>
          </w:p>
        </w:tc>
        <w:tc>
          <w:tcPr>
            <w:tcW w:type="dxa" w:w="4760"/>
            <w:tcBorders>
              <w:top w:val="single" w:color="BFDBFE" w:sz="1"/>
              <w:left w:val="single" w:color="BFDBFE" w:sz="1"/>
              <w:bottom w:val="single" w:color="BFDBFE" w:sz="1"/>
              <w:right w:val="single" w:color="BFDBFE" w:sz="1"/>
            </w:tcBorders>
            <w:shd w:fill="E0F2FE" w:val="clear"/>
            <w:tcMar>
              <w:top w:type="dxa" w:w="80"/>
              <w:left w:type="dxa" w:w="160"/>
              <w:bottom w:type="dxa" w:w="80"/>
              <w:right w:type="dxa" w:w="160"/>
            </w:tcMar>
          </w:tcPr>
          <w:p>
            <w:r>
              <w:rPr>
                <w:rFonts w:ascii="Arial" w:cs="Arial" w:eastAsia="Arial" w:hAnsi="Arial"/>
                <w:color w:val="0F172A"/>
                <w:sz w:val="20"/>
                <w:szCs w:val="20"/>
              </w:rPr>
              <w:t xml:space="preserve">Database URL if not passing db connection directly.</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AGENTAUTH_LOG_LEVEL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Optional</w:t>
            </w:r>
          </w:p>
        </w:tc>
        <w:tc>
          <w:tcPr>
            <w:tcW w:type="dxa" w:w="47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Logging verbosity: DEBUG, INFO, WARNING (default: INFO)</w:t>
            </w:r>
          </w:p>
        </w:tc>
      </w:tr>
    </w:tbl>
    <w:p>
      <w:pPr>
        <w:spacing w:before="0" w:after="100"/>
      </w:pPr>
      <w:r>
        <w:t xml:space="preserve"/>
      </w:r>
    </w:p>
    <w:p>
      <w:pPr>
        <w:pStyle w:val="Heading2"/>
        <w:spacing w:before="300" w:after="100"/>
      </w:pPr>
      <w:r>
        <w:rPr>
          <w:rFonts w:ascii="Arial" w:cs="Arial" w:eastAsia="Arial" w:hAnsi="Arial"/>
          <w:b/>
          <w:bCs/>
          <w:color w:val="1E3A5F"/>
          <w:sz w:val="30"/>
          <w:szCs w:val="30"/>
        </w:rPr>
        <w:t xml:space="preserve">6.4  Minimal Setup — 5 Lines</w:t>
      </w:r>
    </w:p>
    <w:p>
      <w:pPr>
        <w:shd w:fill="0F172A" w:val="clear"/>
        <w:spacing w:before="30" w:after="30"/>
        <w:ind w:left="300" w:right="300"/>
      </w:pPr>
      <w:r>
        <w:rPr>
          <w:rFonts w:ascii="Courier New" w:cs="Courier New" w:eastAsia="Courier New" w:hAnsi="Courier New"/>
          <w:color w:val="BAE6FD"/>
          <w:sz w:val="18"/>
          <w:szCs w:val="18"/>
        </w:rPr>
        <w:t xml:space="preserve">from agentauth import (AgentAuth, AgentRegistry, EphemeralTokenVault,</w:t>
      </w:r>
    </w:p>
    <w:p>
      <w:pPr>
        <w:shd w:fill="0F172A" w:val="clear"/>
        <w:spacing w:before="30" w:after="30"/>
        <w:ind w:left="300" w:right="300"/>
      </w:pPr>
      <w:r>
        <w:rPr>
          <w:rFonts w:ascii="Courier New" w:cs="Courier New" w:eastAsia="Courier New" w:hAnsi="Courier New"/>
          <w:color w:val="BAE6FD"/>
          <w:sz w:val="18"/>
          <w:szCs w:val="18"/>
        </w:rPr>
        <w:t xml:space="preserve">                        AuditLogger, PromptInjectionGuard)</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1. Initialise with your DB connection</w:t>
      </w:r>
    </w:p>
    <w:p>
      <w:pPr>
        <w:shd w:fill="0F172A" w:val="clear"/>
        <w:spacing w:before="30" w:after="30"/>
        <w:ind w:left="300" w:right="300"/>
      </w:pPr>
      <w:r>
        <w:rPr>
          <w:rFonts w:ascii="Courier New" w:cs="Courier New" w:eastAsia="Courier New" w:hAnsi="Courier New"/>
          <w:color w:val="BAE6FD"/>
          <w:sz w:val="18"/>
          <w:szCs w:val="18"/>
        </w:rPr>
        <w:t xml:space="preserve">auth    = AgentAuth(secret_key='your-secret', db_url='sqlite:///app.db')</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2. Register your AI agent once</w:t>
      </w:r>
    </w:p>
    <w:p>
      <w:pPr>
        <w:shd w:fill="0F172A" w:val="clear"/>
        <w:spacing w:before="30" w:after="30"/>
        <w:ind w:left="300" w:right="300"/>
      </w:pPr>
      <w:r>
        <w:rPr>
          <w:rFonts w:ascii="Courier New" w:cs="Courier New" w:eastAsia="Courier New" w:hAnsi="Courier New"/>
          <w:color w:val="BAE6FD"/>
          <w:sz w:val="18"/>
          <w:szCs w:val="18"/>
        </w:rPr>
        <w:t xml:space="preserve">reg     = AgentRegistry(db=auth.db)</w:t>
      </w:r>
    </w:p>
    <w:p>
      <w:pPr>
        <w:shd w:fill="0F172A" w:val="clear"/>
        <w:spacing w:before="30" w:after="30"/>
        <w:ind w:left="300" w:right="300"/>
      </w:pPr>
      <w:r>
        <w:rPr>
          <w:rFonts w:ascii="Courier New" w:cs="Courier New" w:eastAsia="Courier New" w:hAnsi="Courier New"/>
          <w:color w:val="BAE6FD"/>
          <w:sz w:val="18"/>
          <w:szCs w:val="18"/>
        </w:rPr>
        <w:t xml:space="preserve">reg.register_agent(agent_id='my-agent', name='My Agent',</w:t>
      </w:r>
    </w:p>
    <w:p>
      <w:pPr>
        <w:shd w:fill="0F172A" w:val="clear"/>
        <w:spacing w:before="30" w:after="30"/>
        <w:ind w:left="300" w:right="300"/>
      </w:pPr>
      <w:r>
        <w:rPr>
          <w:rFonts w:ascii="Courier New" w:cs="Courier New" w:eastAsia="Courier New" w:hAnsi="Courier New"/>
          <w:color w:val="BAE6FD"/>
          <w:sz w:val="18"/>
          <w:szCs w:val="18"/>
        </w:rPr>
        <w:t xml:space="preserve">                   allowed_scopes=['data:read'])</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3. Protect a function</w:t>
      </w:r>
    </w:p>
    <w:p>
      <w:pPr>
        <w:shd w:fill="0F172A" w:val="clear"/>
        <w:spacing w:before="30" w:after="30"/>
        <w:ind w:left="300" w:right="300"/>
      </w:pPr>
      <w:r>
        <w:rPr>
          <w:rFonts w:ascii="Courier New" w:cs="Courier New" w:eastAsia="Courier New" w:hAnsi="Courier New"/>
          <w:color w:val="BAE6FD"/>
          <w:sz w:val="18"/>
          <w:szCs w:val="18"/>
        </w:rPr>
        <w:t xml:space="preserve">from agentauth import require_scope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@require_scope('data:read')</w:t>
      </w:r>
    </w:p>
    <w:p>
      <w:pPr>
        <w:shd w:fill="0F172A" w:val="clear"/>
        <w:spacing w:before="30" w:after="30"/>
        <w:ind w:left="300" w:right="300"/>
      </w:pPr>
      <w:r>
        <w:rPr>
          <w:rFonts w:ascii="Courier New" w:cs="Courier New" w:eastAsia="Courier New" w:hAnsi="Courier New"/>
          <w:color w:val="BAE6FD"/>
          <w:sz w:val="18"/>
          <w:szCs w:val="18"/>
        </w:rPr>
        <w:t xml:space="preserve">def get_data():</w:t>
      </w:r>
    </w:p>
    <w:p>
      <w:pPr>
        <w:shd w:fill="0F172A" w:val="clear"/>
        <w:spacing w:before="30" w:after="30"/>
        <w:ind w:left="300" w:right="300"/>
      </w:pPr>
      <w:r>
        <w:rPr>
          <w:rFonts w:ascii="Courier New" w:cs="Courier New" w:eastAsia="Courier New" w:hAnsi="Courier New"/>
          <w:color w:val="BAE6FD"/>
          <w:sz w:val="18"/>
          <w:szCs w:val="18"/>
        </w:rPr>
        <w:t xml:space="preserve">    return {'result': 'some data'}</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4. Issue a token</w:t>
      </w:r>
    </w:p>
    <w:p>
      <w:pPr>
        <w:shd w:fill="0F172A" w:val="clear"/>
        <w:spacing w:before="30" w:after="30"/>
        <w:ind w:left="300" w:right="300"/>
      </w:pPr>
      <w:r>
        <w:rPr>
          <w:rFonts w:ascii="Courier New" w:cs="Courier New" w:eastAsia="Courier New" w:hAnsi="Courier New"/>
          <w:color w:val="BAE6FD"/>
          <w:sz w:val="18"/>
          <w:szCs w:val="18"/>
        </w:rPr>
        <w:t xml:space="preserve">vault = EphemeralTokenVault(secret_key='your-secret', db=auth.db)</w:t>
      </w:r>
    </w:p>
    <w:p>
      <w:pPr>
        <w:shd w:fill="0F172A" w:val="clear"/>
        <w:spacing w:before="30" w:after="30"/>
        <w:ind w:left="300" w:right="300"/>
      </w:pPr>
      <w:r>
        <w:rPr>
          <w:rFonts w:ascii="Courier New" w:cs="Courier New" w:eastAsia="Courier New" w:hAnsi="Courier New"/>
          <w:color w:val="BAE6FD"/>
          <w:sz w:val="18"/>
          <w:szCs w:val="18"/>
        </w:rPr>
        <w:t xml:space="preserve">token = vault.issue(agent_id='my-agent', scopes=['data:read'], ttl_seconds=60)</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5. Use it</w:t>
      </w:r>
    </w:p>
    <w:p>
      <w:pPr>
        <w:shd w:fill="0F172A" w:val="clear"/>
        <w:spacing w:before="30" w:after="30"/>
        <w:ind w:left="300" w:right="300"/>
      </w:pPr>
      <w:r>
        <w:rPr>
          <w:rFonts w:ascii="Courier New" w:cs="Courier New" w:eastAsia="Courier New" w:hAnsi="Courier New"/>
          <w:color w:val="BAE6FD"/>
          <w:sz w:val="18"/>
          <w:szCs w:val="18"/>
        </w:rPr>
        <w:t xml:space="preserve">result = get_data(token=token)   # works</w:t>
      </w:r>
    </w:p>
    <w:p>
      <w:pPr>
        <w:spacing w:before="0" w:after="160"/>
      </w:pPr>
      <w:r>
        <w:t xml:space="preserve"/>
      </w:r>
    </w:p>
    <w:p>
      <w:r>
        <w:br w:type="page"/>
      </w:r>
    </w:p>
    <w:p>
      <w:pPr>
        <w:pStyle w:val="Heading1"/>
        <w:pBdr>
          <w:bottom w:val="single" w:color="0284C7" w:sz="10" w:space="8"/>
        </w:pBdr>
        <w:spacing w:before="400" w:after="140"/>
      </w:pPr>
      <w:r>
        <w:rPr>
          <w:rFonts w:ascii="Arial" w:cs="Arial" w:eastAsia="Arial" w:hAnsi="Arial"/>
          <w:b/>
          <w:bCs/>
          <w:color w:val="1E3A5F"/>
          <w:sz w:val="38"/>
          <w:szCs w:val="38"/>
        </w:rPr>
        <w:t xml:space="preserve">7.  Integration Examples</w:t>
      </w:r>
    </w:p>
    <w:p>
      <w:pPr>
        <w:pStyle w:val="Heading2"/>
        <w:spacing w:before="300" w:after="100"/>
      </w:pPr>
      <w:r>
        <w:rPr>
          <w:rFonts w:ascii="Arial" w:cs="Arial" w:eastAsia="Arial" w:hAnsi="Arial"/>
          <w:b/>
          <w:bCs/>
          <w:color w:val="1E3A5F"/>
          <w:sz w:val="30"/>
          <w:szCs w:val="30"/>
        </w:rPr>
        <w:t xml:space="preserve">7.1  FastAPI</w:t>
      </w:r>
    </w:p>
    <w:p>
      <w:pPr>
        <w:shd w:fill="0F172A" w:val="clear"/>
        <w:spacing w:before="30" w:after="30"/>
        <w:ind w:left="300" w:right="300"/>
      </w:pPr>
      <w:r>
        <w:rPr>
          <w:rFonts w:ascii="Courier New" w:cs="Courier New" w:eastAsia="Courier New" w:hAnsi="Courier New"/>
          <w:color w:val="BAE6FD"/>
          <w:sz w:val="18"/>
          <w:szCs w:val="18"/>
        </w:rPr>
        <w:t xml:space="preserve">from fastapi import FastAPI, Header, HTTPException</w:t>
      </w:r>
    </w:p>
    <w:p>
      <w:pPr>
        <w:shd w:fill="0F172A" w:val="clear"/>
        <w:spacing w:before="30" w:after="30"/>
        <w:ind w:left="300" w:right="300"/>
      </w:pPr>
      <w:r>
        <w:rPr>
          <w:rFonts w:ascii="Courier New" w:cs="Courier New" w:eastAsia="Courier New" w:hAnsi="Courier New"/>
          <w:color w:val="BAE6FD"/>
          <w:sz w:val="18"/>
          <w:szCs w:val="18"/>
        </w:rPr>
        <w:t xml:space="preserve">from agentauth import EphemeralTokenVault, require_scope, PromptInjectionGuard</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app   = FastAPI()</w:t>
      </w:r>
    </w:p>
    <w:p>
      <w:pPr>
        <w:shd w:fill="0F172A" w:val="clear"/>
        <w:spacing w:before="30" w:after="30"/>
        <w:ind w:left="300" w:right="300"/>
      </w:pPr>
      <w:r>
        <w:rPr>
          <w:rFonts w:ascii="Courier New" w:cs="Courier New" w:eastAsia="Courier New" w:hAnsi="Courier New"/>
          <w:color w:val="BAE6FD"/>
          <w:sz w:val="18"/>
          <w:szCs w:val="18"/>
        </w:rPr>
        <w:t xml:space="preserve">vault = EphemeralTokenVault(secret_key='secret', db=your_db)</w:t>
      </w:r>
    </w:p>
    <w:p>
      <w:pPr>
        <w:shd w:fill="0F172A" w:val="clear"/>
        <w:spacing w:before="30" w:after="30"/>
        <w:ind w:left="300" w:right="300"/>
      </w:pPr>
      <w:r>
        <w:rPr>
          <w:rFonts w:ascii="Courier New" w:cs="Courier New" w:eastAsia="Courier New" w:hAnsi="Courier New"/>
          <w:color w:val="BAE6FD"/>
          <w:sz w:val="18"/>
          <w:szCs w:val="18"/>
        </w:rPr>
        <w:t xml:space="preserve">guard = PromptInjectionGuard(strict=True)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@app.get('/invoices')</w:t>
      </w:r>
    </w:p>
    <w:p>
      <w:pPr>
        <w:shd w:fill="0F172A" w:val="clear"/>
        <w:spacing w:before="30" w:after="30"/>
        <w:ind w:left="300" w:right="300"/>
      </w:pPr>
      <w:r>
        <w:rPr>
          <w:rFonts w:ascii="Courier New" w:cs="Courier New" w:eastAsia="Courier New" w:hAnsi="Courier New"/>
          <w:color w:val="BAE6FD"/>
          <w:sz w:val="18"/>
          <w:szCs w:val="18"/>
        </w:rPr>
        <w:t xml:space="preserve">@require_scope('invoices:read')</w:t>
      </w:r>
    </w:p>
    <w:p>
      <w:pPr>
        <w:shd w:fill="0F172A" w:val="clear"/>
        <w:spacing w:before="30" w:after="30"/>
        <w:ind w:left="300" w:right="300"/>
      </w:pPr>
      <w:r>
        <w:rPr>
          <w:rFonts w:ascii="Courier New" w:cs="Courier New" w:eastAsia="Courier New" w:hAnsi="Courier New"/>
          <w:color w:val="BAE6FD"/>
          <w:sz w:val="18"/>
          <w:szCs w:val="18"/>
        </w:rPr>
        <w:t xml:space="preserve">async def read_invoices(token: str = Header(...)):</w:t>
      </w:r>
    </w:p>
    <w:p>
      <w:pPr>
        <w:shd w:fill="0F172A" w:val="clear"/>
        <w:spacing w:before="30" w:after="30"/>
        <w:ind w:left="300" w:right="300"/>
      </w:pPr>
      <w:r>
        <w:rPr>
          <w:rFonts w:ascii="Courier New" w:cs="Courier New" w:eastAsia="Courier New" w:hAnsi="Courier New"/>
          <w:color w:val="BAE6FD"/>
          <w:sz w:val="18"/>
          <w:szCs w:val="18"/>
        </w:rPr>
        <w:t xml:space="preserve">    return db.get_invoices()</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@app.post('/search')</w:t>
      </w:r>
    </w:p>
    <w:p>
      <w:pPr>
        <w:shd w:fill="0F172A" w:val="clear"/>
        <w:spacing w:before="30" w:after="30"/>
        <w:ind w:left="300" w:right="300"/>
      </w:pPr>
      <w:r>
        <w:rPr>
          <w:rFonts w:ascii="Courier New" w:cs="Courier New" w:eastAsia="Courier New" w:hAnsi="Courier New"/>
          <w:color w:val="BAE6FD"/>
          <w:sz w:val="18"/>
          <w:szCs w:val="18"/>
        </w:rPr>
        <w:t xml:space="preserve">async def search(query: str, token: str = Header(...)):</w:t>
      </w:r>
    </w:p>
    <w:p>
      <w:pPr>
        <w:shd w:fill="0F172A" w:val="clear"/>
        <w:spacing w:before="30" w:after="30"/>
        <w:ind w:left="300" w:right="300"/>
      </w:pPr>
      <w:r>
        <w:rPr>
          <w:rFonts w:ascii="Courier New" w:cs="Courier New" w:eastAsia="Courier New" w:hAnsi="Courier New"/>
          <w:color w:val="BAE6FD"/>
          <w:sz w:val="18"/>
          <w:szCs w:val="18"/>
        </w:rPr>
        <w:t xml:space="preserve">    guard.inspect('search', {'query': query})</w:t>
      </w:r>
    </w:p>
    <w:p>
      <w:pPr>
        <w:shd w:fill="0F172A" w:val="clear"/>
        <w:spacing w:before="30" w:after="30"/>
        <w:ind w:left="300" w:right="300"/>
      </w:pPr>
      <w:r>
        <w:rPr>
          <w:rFonts w:ascii="Courier New" w:cs="Courier New" w:eastAsia="Courier New" w:hAnsi="Courier New"/>
          <w:color w:val="BAE6FD"/>
          <w:sz w:val="18"/>
          <w:szCs w:val="18"/>
        </w:rPr>
        <w:t xml:space="preserve">    # guard raises PromptInjectionSuspected if attack detected</w:t>
      </w:r>
    </w:p>
    <w:p>
      <w:pPr>
        <w:shd w:fill="0F172A" w:val="clear"/>
        <w:spacing w:before="30" w:after="30"/>
        <w:ind w:left="300" w:right="300"/>
      </w:pPr>
      <w:r>
        <w:rPr>
          <w:rFonts w:ascii="Courier New" w:cs="Courier New" w:eastAsia="Courier New" w:hAnsi="Courier New"/>
          <w:color w:val="BAE6FD"/>
          <w:sz w:val="18"/>
          <w:szCs w:val="18"/>
        </w:rPr>
        <w:t xml:space="preserve">    return db.search(query)</w:t>
      </w:r>
    </w:p>
    <w:p>
      <w:pPr>
        <w:spacing w:before="0" w:after="100"/>
      </w:pPr>
      <w:r>
        <w:t xml:space="preserve"/>
      </w:r>
    </w:p>
    <w:p>
      <w:pPr>
        <w:pStyle w:val="Heading2"/>
        <w:spacing w:before="300" w:after="100"/>
      </w:pPr>
      <w:r>
        <w:rPr>
          <w:rFonts w:ascii="Arial" w:cs="Arial" w:eastAsia="Arial" w:hAnsi="Arial"/>
          <w:b/>
          <w:bCs/>
          <w:color w:val="1E3A5F"/>
          <w:sz w:val="30"/>
          <w:szCs w:val="30"/>
        </w:rPr>
        <w:t xml:space="preserve">7.2  Flask</w:t>
      </w:r>
    </w:p>
    <w:p>
      <w:pPr>
        <w:shd w:fill="0F172A" w:val="clear"/>
        <w:spacing w:before="30" w:after="30"/>
        <w:ind w:left="300" w:right="300"/>
      </w:pPr>
      <w:r>
        <w:rPr>
          <w:rFonts w:ascii="Courier New" w:cs="Courier New" w:eastAsia="Courier New" w:hAnsi="Courier New"/>
          <w:color w:val="BAE6FD"/>
          <w:sz w:val="18"/>
          <w:szCs w:val="18"/>
        </w:rPr>
        <w:t xml:space="preserve">from flask import Flask, request, jsonify</w:t>
      </w:r>
    </w:p>
    <w:p>
      <w:pPr>
        <w:shd w:fill="0F172A" w:val="clear"/>
        <w:spacing w:before="30" w:after="30"/>
        <w:ind w:left="300" w:right="300"/>
      </w:pPr>
      <w:r>
        <w:rPr>
          <w:rFonts w:ascii="Courier New" w:cs="Courier New" w:eastAsia="Courier New" w:hAnsi="Courier New"/>
          <w:color w:val="BAE6FD"/>
          <w:sz w:val="18"/>
          <w:szCs w:val="18"/>
        </w:rPr>
        <w:t xml:space="preserve">from agentauth import EphemeralTokenVault, require_scope</w:t>
      </w:r>
    </w:p>
    <w:p>
      <w:pPr>
        <w:shd w:fill="0F172A" w:val="clear"/>
        <w:spacing w:before="30" w:after="30"/>
        <w:ind w:left="300" w:right="300"/>
      </w:pPr>
      <w:r>
        <w:rPr>
          <w:rFonts w:ascii="Courier New" w:cs="Courier New" w:eastAsia="Courier New" w:hAnsi="Courier New"/>
          <w:color w:val="BAE6FD"/>
          <w:sz w:val="18"/>
          <w:szCs w:val="18"/>
        </w:rPr>
        <w:t xml:space="preserve">from agentauth.exceptions import AgentAuthError</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app   = Flask(__name__)</w:t>
      </w:r>
    </w:p>
    <w:p>
      <w:pPr>
        <w:shd w:fill="0F172A" w:val="clear"/>
        <w:spacing w:before="30" w:after="30"/>
        <w:ind w:left="300" w:right="300"/>
      </w:pPr>
      <w:r>
        <w:rPr>
          <w:rFonts w:ascii="Courier New" w:cs="Courier New" w:eastAsia="Courier New" w:hAnsi="Courier New"/>
          <w:color w:val="BAE6FD"/>
          <w:sz w:val="18"/>
          <w:szCs w:val="18"/>
        </w:rPr>
        <w:t xml:space="preserve">vault = EphemeralTokenVault(secret_key='secret', db=your_db)</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@app.route('/data')</w:t>
      </w:r>
    </w:p>
    <w:p>
      <w:pPr>
        <w:shd w:fill="0F172A" w:val="clear"/>
        <w:spacing w:before="30" w:after="30"/>
        <w:ind w:left="300" w:right="300"/>
      </w:pPr>
      <w:r>
        <w:rPr>
          <w:rFonts w:ascii="Courier New" w:cs="Courier New" w:eastAsia="Courier New" w:hAnsi="Courier New"/>
          <w:color w:val="BAE6FD"/>
          <w:sz w:val="18"/>
          <w:szCs w:val="18"/>
        </w:rPr>
        <w:t xml:space="preserve">@require_scope('data:read')</w:t>
      </w:r>
    </w:p>
    <w:p>
      <w:pPr>
        <w:shd w:fill="0F172A" w:val="clear"/>
        <w:spacing w:before="30" w:after="30"/>
        <w:ind w:left="300" w:right="300"/>
      </w:pPr>
      <w:r>
        <w:rPr>
          <w:rFonts w:ascii="Courier New" w:cs="Courier New" w:eastAsia="Courier New" w:hAnsi="Courier New"/>
          <w:color w:val="BAE6FD"/>
          <w:sz w:val="18"/>
          <w:szCs w:val="18"/>
        </w:rPr>
        <w:t xml:space="preserve">def get_data():</w:t>
      </w:r>
    </w:p>
    <w:p>
      <w:pPr>
        <w:shd w:fill="0F172A" w:val="clear"/>
        <w:spacing w:before="30" w:after="30"/>
        <w:ind w:left="300" w:right="300"/>
      </w:pPr>
      <w:r>
        <w:rPr>
          <w:rFonts w:ascii="Courier New" w:cs="Courier New" w:eastAsia="Courier New" w:hAnsi="Courier New"/>
          <w:color w:val="BAE6FD"/>
          <w:sz w:val="18"/>
          <w:szCs w:val="18"/>
        </w:rPr>
        <w:t xml:space="preserve">    return jsonify({'data': db.fetch()})</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@app.errorhandler(AgentAuthError)</w:t>
      </w:r>
    </w:p>
    <w:p>
      <w:pPr>
        <w:shd w:fill="0F172A" w:val="clear"/>
        <w:spacing w:before="30" w:after="30"/>
        <w:ind w:left="300" w:right="300"/>
      </w:pPr>
      <w:r>
        <w:rPr>
          <w:rFonts w:ascii="Courier New" w:cs="Courier New" w:eastAsia="Courier New" w:hAnsi="Courier New"/>
          <w:color w:val="BAE6FD"/>
          <w:sz w:val="18"/>
          <w:szCs w:val="18"/>
        </w:rPr>
        <w:t xml:space="preserve">def handle_auth_error(e):</w:t>
      </w:r>
    </w:p>
    <w:p>
      <w:pPr>
        <w:shd w:fill="0F172A" w:val="clear"/>
        <w:spacing w:before="30" w:after="30"/>
        <w:ind w:left="300" w:right="300"/>
      </w:pPr>
      <w:r>
        <w:rPr>
          <w:rFonts w:ascii="Courier New" w:cs="Courier New" w:eastAsia="Courier New" w:hAnsi="Courier New"/>
          <w:color w:val="BAE6FD"/>
          <w:sz w:val="18"/>
          <w:szCs w:val="18"/>
        </w:rPr>
        <w:t xml:space="preserve">    return jsonify({'error': str(e)}), 403</w:t>
      </w:r>
    </w:p>
    <w:p>
      <w:pPr>
        <w:spacing w:before="0" w:after="100"/>
      </w:pPr>
      <w:r>
        <w:t xml:space="preserve"/>
      </w:r>
    </w:p>
    <w:p>
      <w:pPr>
        <w:pStyle w:val="Heading2"/>
        <w:spacing w:before="300" w:after="100"/>
      </w:pPr>
      <w:r>
        <w:rPr>
          <w:rFonts w:ascii="Arial" w:cs="Arial" w:eastAsia="Arial" w:hAnsi="Arial"/>
          <w:b/>
          <w:bCs/>
          <w:color w:val="1E3A5F"/>
          <w:sz w:val="30"/>
          <w:szCs w:val="30"/>
        </w:rPr>
        <w:t xml:space="preserve">7.3  Plain Python (no framework)</w:t>
      </w:r>
    </w:p>
    <w:p>
      <w:pPr>
        <w:shd w:fill="0F172A" w:val="clear"/>
        <w:spacing w:before="30" w:after="30"/>
        <w:ind w:left="300" w:right="300"/>
      </w:pPr>
      <w:r>
        <w:rPr>
          <w:rFonts w:ascii="Courier New" w:cs="Courier New" w:eastAsia="Courier New" w:hAnsi="Courier New"/>
          <w:color w:val="BAE6FD"/>
          <w:sz w:val="18"/>
          <w:szCs w:val="18"/>
        </w:rPr>
        <w:t xml:space="preserve">from agentauth import (EphemeralTokenVault, AgentRegistry,</w:t>
      </w:r>
    </w:p>
    <w:p>
      <w:pPr>
        <w:shd w:fill="0F172A" w:val="clear"/>
        <w:spacing w:before="30" w:after="30"/>
        <w:ind w:left="300" w:right="300"/>
      </w:pPr>
      <w:r>
        <w:rPr>
          <w:rFonts w:ascii="Courier New" w:cs="Courier New" w:eastAsia="Courier New" w:hAnsi="Courier New"/>
          <w:color w:val="BAE6FD"/>
          <w:sz w:val="18"/>
          <w:szCs w:val="18"/>
        </w:rPr>
        <w:t xml:space="preserve">                        AuditLogger, PromptInjectionGuard, require_scope)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vault  = EphemeralTokenVault(secret_key='secret', db=db)</w:t>
      </w:r>
    </w:p>
    <w:p>
      <w:pPr>
        <w:shd w:fill="0F172A" w:val="clear"/>
        <w:spacing w:before="30" w:after="30"/>
        <w:ind w:left="300" w:right="300"/>
      </w:pPr>
      <w:r>
        <w:rPr>
          <w:rFonts w:ascii="Courier New" w:cs="Courier New" w:eastAsia="Courier New" w:hAnsi="Courier New"/>
          <w:color w:val="BAE6FD"/>
          <w:sz w:val="18"/>
          <w:szCs w:val="18"/>
        </w:rPr>
        <w:t xml:space="preserve">audit  = AuditLogger(db=db)</w:t>
      </w:r>
    </w:p>
    <w:p>
      <w:pPr>
        <w:shd w:fill="0F172A" w:val="clear"/>
        <w:spacing w:before="30" w:after="30"/>
        <w:ind w:left="300" w:right="300"/>
      </w:pPr>
      <w:r>
        <w:rPr>
          <w:rFonts w:ascii="Courier New" w:cs="Courier New" w:eastAsia="Courier New" w:hAnsi="Courier New"/>
          <w:color w:val="BAE6FD"/>
          <w:sz w:val="18"/>
          <w:szCs w:val="18"/>
        </w:rPr>
        <w:t xml:space="preserve">guard  = PromptInjectionGuard(strict=False, audit=audit)</w:t>
      </w:r>
    </w:p>
    <w:p>
      <w:pPr>
        <w:shd w:fill="0F172A" w:val="clear"/>
        <w:spacing w:before="30" w:after="30"/>
        <w:ind w:left="300" w:right="300"/>
      </w:pPr>
      <w:r>
        <w:rPr>
          <w:rFonts w:ascii="Courier New" w:cs="Courier New" w:eastAsia="Courier New" w:hAnsi="Courier New"/>
          <w:color w:val="BAE6FD"/>
          <w:sz w:val="18"/>
          <w:szCs w:val="18"/>
        </w:rPr>
        <w:t xml:space="preserve">reg    = AgentRegistry(db=db)</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Register once</w:t>
      </w:r>
    </w:p>
    <w:p>
      <w:pPr>
        <w:shd w:fill="0F172A" w:val="clear"/>
        <w:spacing w:before="30" w:after="30"/>
        <w:ind w:left="300" w:right="300"/>
      </w:pPr>
      <w:r>
        <w:rPr>
          <w:rFonts w:ascii="Courier New" w:cs="Courier New" w:eastAsia="Courier New" w:hAnsi="Courier New"/>
          <w:color w:val="BAE6FD"/>
          <w:sz w:val="18"/>
          <w:szCs w:val="18"/>
        </w:rPr>
        <w:t xml:space="preserve">reg.register_agent(agent_id='worker', name='Worker Agent',</w:t>
      </w:r>
    </w:p>
    <w:p>
      <w:pPr>
        <w:shd w:fill="0F172A" w:val="clear"/>
        <w:spacing w:before="30" w:after="30"/>
        <w:ind w:left="300" w:right="300"/>
      </w:pPr>
      <w:r>
        <w:rPr>
          <w:rFonts w:ascii="Courier New" w:cs="Courier New" w:eastAsia="Courier New" w:hAnsi="Courier New"/>
          <w:color w:val="BAE6FD"/>
          <w:sz w:val="18"/>
          <w:szCs w:val="18"/>
        </w:rPr>
        <w:t xml:space="preserve">                   allowed_scopes=['files:read', 'files:write'])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@require_scope('files:read')</w:t>
      </w:r>
    </w:p>
    <w:p>
      <w:pPr>
        <w:shd w:fill="0F172A" w:val="clear"/>
        <w:spacing w:before="30" w:after="30"/>
        <w:ind w:left="300" w:right="300"/>
      </w:pPr>
      <w:r>
        <w:rPr>
          <w:rFonts w:ascii="Courier New" w:cs="Courier New" w:eastAsia="Courier New" w:hAnsi="Courier New"/>
          <w:color w:val="BAE6FD"/>
          <w:sz w:val="18"/>
          <w:szCs w:val="18"/>
        </w:rPr>
        <w:t xml:space="preserve">def read_file(path: str, token: str):</w:t>
      </w:r>
    </w:p>
    <w:p>
      <w:pPr>
        <w:shd w:fill="0F172A" w:val="clear"/>
        <w:spacing w:before="30" w:after="30"/>
        <w:ind w:left="300" w:right="300"/>
      </w:pPr>
      <w:r>
        <w:rPr>
          <w:rFonts w:ascii="Courier New" w:cs="Courier New" w:eastAsia="Courier New" w:hAnsi="Courier New"/>
          <w:color w:val="BAE6FD"/>
          <w:sz w:val="18"/>
          <w:szCs w:val="18"/>
        </w:rPr>
        <w:t xml:space="preserve">    with open(path) as f:</w:t>
      </w:r>
    </w:p>
    <w:p>
      <w:pPr>
        <w:shd w:fill="0F172A" w:val="clear"/>
        <w:spacing w:before="30" w:after="30"/>
        <w:ind w:left="300" w:right="300"/>
      </w:pPr>
      <w:r>
        <w:rPr>
          <w:rFonts w:ascii="Courier New" w:cs="Courier New" w:eastAsia="Courier New" w:hAnsi="Courier New"/>
          <w:color w:val="BAE6FD"/>
          <w:sz w:val="18"/>
          <w:szCs w:val="18"/>
        </w:rPr>
        <w:t xml:space="preserve">        return f.read()</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In your agent runner:</w:t>
      </w:r>
    </w:p>
    <w:p>
      <w:pPr>
        <w:shd w:fill="0F172A" w:val="clear"/>
        <w:spacing w:before="30" w:after="30"/>
        <w:ind w:left="300" w:right="300"/>
      </w:pPr>
      <w:r>
        <w:rPr>
          <w:rFonts w:ascii="Courier New" w:cs="Courier New" w:eastAsia="Courier New" w:hAnsi="Courier New"/>
          <w:color w:val="BAE6FD"/>
          <w:sz w:val="18"/>
          <w:szCs w:val="18"/>
        </w:rPr>
        <w:t xml:space="preserve">token  = vault.issue('worker', ['files:read'], ttl_seconds=30)</w:t>
      </w:r>
    </w:p>
    <w:p>
      <w:pPr>
        <w:shd w:fill="0F172A" w:val="clear"/>
        <w:spacing w:before="30" w:after="30"/>
        <w:ind w:left="300" w:right="300"/>
      </w:pPr>
      <w:r>
        <w:rPr>
          <w:rFonts w:ascii="Courier New" w:cs="Courier New" w:eastAsia="Courier New" w:hAnsi="Courier New"/>
          <w:color w:val="BAE6FD"/>
          <w:sz w:val="18"/>
          <w:szCs w:val="18"/>
        </w:rPr>
        <w:t xml:space="preserve">content = read_file('/data/report.pdf', token=token)</w:t>
      </w:r>
    </w:p>
    <w:p>
      <w:pPr>
        <w:spacing w:before="0" w:after="160"/>
      </w:pPr>
      <w:r>
        <w:t xml:space="preserve"/>
      </w:r>
    </w:p>
    <w:p>
      <w:r>
        <w:br w:type="page"/>
      </w:r>
    </w:p>
    <w:p>
      <w:pPr>
        <w:pStyle w:val="Heading1"/>
        <w:pBdr>
          <w:bottom w:val="single" w:color="0284C7" w:sz="10" w:space="8"/>
        </w:pBdr>
        <w:spacing w:before="400" w:after="140"/>
      </w:pPr>
      <w:r>
        <w:rPr>
          <w:rFonts w:ascii="Arial" w:cs="Arial" w:eastAsia="Arial" w:hAnsi="Arial"/>
          <w:b/>
          <w:bCs/>
          <w:color w:val="1E3A5F"/>
          <w:sz w:val="38"/>
          <w:szCs w:val="38"/>
        </w:rPr>
        <w:t xml:space="preserve">8.  Scope Naming Convention</w:t>
      </w:r>
    </w:p>
    <w:p>
      <w:pPr>
        <w:spacing w:before="80" w:after="80"/>
      </w:pPr>
      <w:r>
        <w:rPr>
          <w:rFonts w:ascii="Arial" w:cs="Arial" w:eastAsia="Arial" w:hAnsi="Arial"/>
          <w:color w:val="0F172A"/>
          <w:sz w:val="22"/>
          <w:szCs w:val="22"/>
        </w:rPr>
        <w:t xml:space="preserve">Scopes follow a resource:action pattern. This makes permissions self-documenting and easy to audit:</w:t>
      </w:r>
    </w:p>
    <w:p>
      <w:pPr>
        <w:spacing w:before="0" w:after="80"/>
      </w:pPr>
      <w:r>
        <w:t xml:space="preserve"/>
      </w:r>
    </w:p>
    <w:p>
      <w:pPr>
        <w:shd w:fill="0F172A" w:val="clear"/>
        <w:spacing w:before="30" w:after="30"/>
        <w:ind w:left="300" w:right="300"/>
      </w:pPr>
      <w:r>
        <w:rPr>
          <w:rFonts w:ascii="Courier New" w:cs="Courier New" w:eastAsia="Courier New" w:hAnsi="Courier New"/>
          <w:color w:val="BAE6FD"/>
          <w:sz w:val="18"/>
          <w:szCs w:val="18"/>
        </w:rPr>
        <w:t xml:space="preserve"># Format:  resource:action</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Examples by resource type:</w:t>
      </w:r>
    </w:p>
    <w:p>
      <w:pPr>
        <w:shd w:fill="0F172A" w:val="clear"/>
        <w:spacing w:before="30" w:after="30"/>
        <w:ind w:left="300" w:right="300"/>
      </w:pPr>
      <w:r>
        <w:rPr>
          <w:rFonts w:ascii="Courier New" w:cs="Courier New" w:eastAsia="Courier New" w:hAnsi="Courier New"/>
          <w:color w:val="BAE6FD"/>
          <w:sz w:val="18"/>
          <w:szCs w:val="18"/>
        </w:rPr>
        <w:t xml:space="preserve">users:read          users:write         users:delete</w:t>
      </w:r>
    </w:p>
    <w:p>
      <w:pPr>
        <w:shd w:fill="0F172A" w:val="clear"/>
        <w:spacing w:before="30" w:after="30"/>
        <w:ind w:left="300" w:right="300"/>
      </w:pPr>
      <w:r>
        <w:rPr>
          <w:rFonts w:ascii="Courier New" w:cs="Courier New" w:eastAsia="Courier New" w:hAnsi="Courier New"/>
          <w:color w:val="BAE6FD"/>
          <w:sz w:val="18"/>
          <w:szCs w:val="18"/>
        </w:rPr>
        <w:t xml:space="preserve">invoices:read       invoices:create     invoices:delete</w:t>
      </w:r>
    </w:p>
    <w:p>
      <w:pPr>
        <w:shd w:fill="0F172A" w:val="clear"/>
        <w:spacing w:before="30" w:after="30"/>
        <w:ind w:left="300" w:right="300"/>
      </w:pPr>
      <w:r>
        <w:rPr>
          <w:rFonts w:ascii="Courier New" w:cs="Courier New" w:eastAsia="Courier New" w:hAnsi="Courier New"/>
          <w:color w:val="BAE6FD"/>
          <w:sz w:val="18"/>
          <w:szCs w:val="18"/>
        </w:rPr>
        <w:t xml:space="preserve">emails:read         emails:send         emails:delete</w:t>
      </w:r>
    </w:p>
    <w:p>
      <w:pPr>
        <w:shd w:fill="0F172A" w:val="clear"/>
        <w:spacing w:before="30" w:after="30"/>
        <w:ind w:left="300" w:right="300"/>
      </w:pPr>
      <w:r>
        <w:rPr>
          <w:rFonts w:ascii="Courier New" w:cs="Courier New" w:eastAsia="Courier New" w:hAnsi="Courier New"/>
          <w:color w:val="BAE6FD"/>
          <w:sz w:val="18"/>
          <w:szCs w:val="18"/>
        </w:rPr>
        <w:t xml:space="preserve">files:read          files:write         files:delete</w:t>
      </w:r>
    </w:p>
    <w:p>
      <w:pPr>
        <w:shd w:fill="0F172A" w:val="clear"/>
        <w:spacing w:before="30" w:after="30"/>
        <w:ind w:left="300" w:right="300"/>
      </w:pPr>
      <w:r>
        <w:rPr>
          <w:rFonts w:ascii="Courier New" w:cs="Courier New" w:eastAsia="Courier New" w:hAnsi="Courier New"/>
          <w:color w:val="BAE6FD"/>
          <w:sz w:val="18"/>
          <w:szCs w:val="18"/>
        </w:rPr>
        <w:t xml:space="preserve">db:read             db:write            db:admin</w:t>
      </w:r>
    </w:p>
    <w:p>
      <w:pPr>
        <w:shd w:fill="0F172A" w:val="clear"/>
        <w:spacing w:before="30" w:after="30"/>
        <w:ind w:left="300" w:right="300"/>
      </w:pPr>
      <w:r>
        <w:rPr>
          <w:rFonts w:ascii="Courier New" w:cs="Courier New" w:eastAsia="Courier New" w:hAnsi="Courier New"/>
          <w:color w:val="BAE6FD"/>
          <w:sz w:val="18"/>
          <w:szCs w:val="18"/>
        </w:rPr>
        <w:t xml:space="preserve">agents:register     agents:trust        agents:revoke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Wildcard (grant all actions on a resource):</w:t>
      </w:r>
    </w:p>
    <w:p>
      <w:pPr>
        <w:shd w:fill="0F172A" w:val="clear"/>
        <w:spacing w:before="30" w:after="30"/>
        <w:ind w:left="300" w:right="300"/>
      </w:pPr>
      <w:r>
        <w:rPr>
          <w:rFonts w:ascii="Courier New" w:cs="Courier New" w:eastAsia="Courier New" w:hAnsi="Courier New"/>
          <w:color w:val="BAE6FD"/>
          <w:sz w:val="18"/>
          <w:szCs w:val="18"/>
        </w:rPr>
        <w:t xml:space="preserve">users:*             invoices:*</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 Admin scope (use sparingly, trust_level='high' required):</w:t>
      </w:r>
    </w:p>
    <w:p>
      <w:pPr>
        <w:shd w:fill="0F172A" w:val="clear"/>
        <w:spacing w:before="30" w:after="30"/>
        <w:ind w:left="300" w:right="300"/>
      </w:pPr>
      <w:r>
        <w:rPr>
          <w:rFonts w:ascii="Courier New" w:cs="Courier New" w:eastAsia="Courier New" w:hAnsi="Courier New"/>
          <w:color w:val="BAE6FD"/>
          <w:sz w:val="18"/>
          <w:szCs w:val="18"/>
        </w:rPr>
        <w:t xml:space="preserve">admin:all</w:t>
      </w:r>
    </w:p>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tcPr>
          <w:p>
            <w:pPr>
              <w:jc w:val="center"/>
            </w:pPr>
            <w:r>
              <w:rPr>
                <w:rFonts w:ascii="Arial" w:cs="Arial" w:eastAsia="Arial" w:hAnsi="Arial"/>
                <w:color w:val="FFFFFF"/>
                <w:sz w:val="28"/>
                <w:szCs w:val="28"/>
              </w:rPr>
              <w:t xml:space="preserve">i</w:t>
            </w:r>
          </w:p>
        </w:tc>
        <w:tc>
          <w:tcPr>
            <w:tcW w:type="dxa" w:w="8960"/>
            <w:tcBorders>
              <w:top w:val="single" w:color="0D9488" w:sz="1"/>
              <w:left w:val="none" w:color="FFFFFF" w:sz="0"/>
              <w:bottom w:val="single" w:color="0D9488" w:sz="1"/>
              <w:right w:val="single" w:color="E2E8F0" w:sz="1"/>
            </w:tcBorders>
            <w:shd w:fill="F0F9FF" w:val="clear"/>
            <w:tcMar>
              <w:top w:type="dxa" w:w="100"/>
              <w:left w:type="dxa" w:w="200"/>
              <w:bottom w:type="dxa" w:w="100"/>
              <w:right w:type="dxa" w:w="200"/>
            </w:tcMar>
          </w:tcPr>
          <w:p>
            <w:pPr>
              <w:spacing w:before="0" w:after="40"/>
            </w:pPr>
            <w:r>
              <w:rPr>
                <w:rFonts w:ascii="Arial" w:cs="Arial" w:eastAsia="Arial" w:hAnsi="Arial"/>
                <w:b/>
                <w:bCs/>
                <w:color w:val="0D9488"/>
                <w:sz w:val="20"/>
                <w:szCs w:val="20"/>
              </w:rPr>
              <w:t xml:space="preserve">Naming Best Practice</w:t>
            </w:r>
          </w:p>
          <w:p>
            <w:r>
              <w:rPr>
                <w:rFonts w:ascii="Arial" w:cs="Arial" w:eastAsia="Arial" w:hAnsi="Arial"/>
                <w:color w:val="0F172A"/>
                <w:sz w:val="20"/>
                <w:szCs w:val="20"/>
              </w:rPr>
              <w:t xml:space="preserve">Always use the least privileged scope. If an agent only needs to read invoices, grant 'invoices:read' — not 'invoices:*'. Treat scopes like surgical tools, not master keys.</w:t>
            </w:r>
          </w:p>
        </w:tc>
      </w:tr>
    </w:tbl>
    <w:p>
      <w:pPr>
        <w:spacing w:before="0" w:after="160"/>
      </w:pPr>
      <w:r>
        <w:t xml:space="preserve"/>
      </w:r>
    </w:p>
    <w:p>
      <w:pPr>
        <w:pStyle w:val="Heading1"/>
        <w:pBdr>
          <w:bottom w:val="single" w:color="0284C7" w:sz="10" w:space="8"/>
        </w:pBdr>
        <w:spacing w:before="400" w:after="140"/>
      </w:pPr>
      <w:r>
        <w:rPr>
          <w:rFonts w:ascii="Arial" w:cs="Arial" w:eastAsia="Arial" w:hAnsi="Arial"/>
          <w:b/>
          <w:bCs/>
          <w:color w:val="1E3A5F"/>
          <w:sz w:val="38"/>
          <w:szCs w:val="38"/>
        </w:rPr>
        <w:t xml:space="preserve">9.  Package Configuration</w:t>
      </w:r>
    </w:p>
    <w:p>
      <w:pPr>
        <w:pStyle w:val="Heading2"/>
        <w:spacing w:before="300" w:after="100"/>
      </w:pPr>
      <w:r>
        <w:rPr>
          <w:rFonts w:ascii="Arial" w:cs="Arial" w:eastAsia="Arial" w:hAnsi="Arial"/>
          <w:b/>
          <w:bCs/>
          <w:color w:val="1E3A5F"/>
          <w:sz w:val="30"/>
          <w:szCs w:val="30"/>
        </w:rPr>
        <w:t xml:space="preserve">9.1  pyproject.toml</w:t>
      </w:r>
    </w:p>
    <w:p>
      <w:pPr>
        <w:shd w:fill="0F172A" w:val="clear"/>
        <w:spacing w:before="30" w:after="30"/>
        <w:ind w:left="300" w:right="300"/>
      </w:pPr>
      <w:r>
        <w:rPr>
          <w:rFonts w:ascii="Courier New" w:cs="Courier New" w:eastAsia="Courier New" w:hAnsi="Courier New"/>
          <w:color w:val="BAE6FD"/>
          <w:sz w:val="18"/>
          <w:szCs w:val="18"/>
        </w:rPr>
        <w:t xml:space="preserve">[build-system]</w:t>
      </w:r>
    </w:p>
    <w:p>
      <w:pPr>
        <w:shd w:fill="0F172A" w:val="clear"/>
        <w:spacing w:before="30" w:after="30"/>
        <w:ind w:left="300" w:right="300"/>
      </w:pPr>
      <w:r>
        <w:rPr>
          <w:rFonts w:ascii="Courier New" w:cs="Courier New" w:eastAsia="Courier New" w:hAnsi="Courier New"/>
          <w:color w:val="BAE6FD"/>
          <w:sz w:val="18"/>
          <w:szCs w:val="18"/>
        </w:rPr>
        <w:t xml:space="preserve">requires      = ['hatchling']</w:t>
      </w:r>
    </w:p>
    <w:p>
      <w:pPr>
        <w:shd w:fill="0F172A" w:val="clear"/>
        <w:spacing w:before="30" w:after="30"/>
        <w:ind w:left="300" w:right="300"/>
      </w:pPr>
      <w:r>
        <w:rPr>
          <w:rFonts w:ascii="Courier New" w:cs="Courier New" w:eastAsia="Courier New" w:hAnsi="Courier New"/>
          <w:color w:val="BAE6FD"/>
          <w:sz w:val="18"/>
          <w:szCs w:val="18"/>
        </w:rPr>
        <w:t xml:space="preserve">build-backend = 'hatchling.build'</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[project]</w:t>
      </w:r>
    </w:p>
    <w:p>
      <w:pPr>
        <w:shd w:fill="0F172A" w:val="clear"/>
        <w:spacing w:before="30" w:after="30"/>
        <w:ind w:left="300" w:right="300"/>
      </w:pPr>
      <w:r>
        <w:rPr>
          <w:rFonts w:ascii="Courier New" w:cs="Courier New" w:eastAsia="Courier New" w:hAnsi="Courier New"/>
          <w:color w:val="BAE6FD"/>
          <w:sz w:val="18"/>
          <w:szCs w:val="18"/>
        </w:rPr>
        <w:t xml:space="preserve">name            = 'agentauth'</w:t>
      </w:r>
    </w:p>
    <w:p>
      <w:pPr>
        <w:shd w:fill="0F172A" w:val="clear"/>
        <w:spacing w:before="30" w:after="30"/>
        <w:ind w:left="300" w:right="300"/>
      </w:pPr>
      <w:r>
        <w:rPr>
          <w:rFonts w:ascii="Courier New" w:cs="Courier New" w:eastAsia="Courier New" w:hAnsi="Courier New"/>
          <w:color w:val="BAE6FD"/>
          <w:sz w:val="18"/>
          <w:szCs w:val="18"/>
        </w:rPr>
        <w:t xml:space="preserve">version         = '0.1.0'</w:t>
      </w:r>
    </w:p>
    <w:p>
      <w:pPr>
        <w:shd w:fill="0F172A" w:val="clear"/>
        <w:spacing w:before="30" w:after="30"/>
        <w:ind w:left="300" w:right="300"/>
      </w:pPr>
      <w:r>
        <w:rPr>
          <w:rFonts w:ascii="Courier New" w:cs="Courier New" w:eastAsia="Courier New" w:hAnsi="Courier New"/>
          <w:color w:val="BAE6FD"/>
          <w:sz w:val="18"/>
          <w:szCs w:val="18"/>
        </w:rPr>
        <w:t xml:space="preserve">description     = 'AI Agent Authentication for Python'</w:t>
      </w:r>
    </w:p>
    <w:p>
      <w:pPr>
        <w:shd w:fill="0F172A" w:val="clear"/>
        <w:spacing w:before="30" w:after="30"/>
        <w:ind w:left="300" w:right="300"/>
      </w:pPr>
      <w:r>
        <w:rPr>
          <w:rFonts w:ascii="Courier New" w:cs="Courier New" w:eastAsia="Courier New" w:hAnsi="Courier New"/>
          <w:color w:val="BAE6FD"/>
          <w:sz w:val="18"/>
          <w:szCs w:val="18"/>
        </w:rPr>
        <w:t xml:space="preserve">readme          = 'README.md'</w:t>
      </w:r>
    </w:p>
    <w:p>
      <w:pPr>
        <w:shd w:fill="0F172A" w:val="clear"/>
        <w:spacing w:before="30" w:after="30"/>
        <w:ind w:left="300" w:right="300"/>
      </w:pPr>
      <w:r>
        <w:rPr>
          <w:rFonts w:ascii="Courier New" w:cs="Courier New" w:eastAsia="Courier New" w:hAnsi="Courier New"/>
          <w:color w:val="BAE6FD"/>
          <w:sz w:val="18"/>
          <w:szCs w:val="18"/>
        </w:rPr>
        <w:t xml:space="preserve">requires-python = '&gt;=3.11'</w:t>
      </w:r>
    </w:p>
    <w:p>
      <w:pPr>
        <w:shd w:fill="0F172A" w:val="clear"/>
        <w:spacing w:before="30" w:after="30"/>
        <w:ind w:left="300" w:right="300"/>
      </w:pPr>
      <w:r>
        <w:rPr>
          <w:rFonts w:ascii="Courier New" w:cs="Courier New" w:eastAsia="Courier New" w:hAnsi="Courier New"/>
          <w:color w:val="BAE6FD"/>
          <w:sz w:val="18"/>
          <w:szCs w:val="18"/>
        </w:rPr>
        <w:t xml:space="preserve">license         = { text = 'MIT' }</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keywords = [</w:t>
      </w:r>
    </w:p>
    <w:p>
      <w:pPr>
        <w:shd w:fill="0F172A" w:val="clear"/>
        <w:spacing w:before="30" w:after="30"/>
        <w:ind w:left="300" w:right="300"/>
      </w:pPr>
      <w:r>
        <w:rPr>
          <w:rFonts w:ascii="Courier New" w:cs="Courier New" w:eastAsia="Courier New" w:hAnsi="Courier New"/>
          <w:color w:val="BAE6FD"/>
          <w:sz w:val="18"/>
          <w:szCs w:val="18"/>
        </w:rPr>
        <w:t xml:space="preserve">  'authentication', 'authorization', 'ai-agents',</w:t>
      </w:r>
    </w:p>
    <w:p>
      <w:pPr>
        <w:shd w:fill="0F172A" w:val="clear"/>
        <w:spacing w:before="30" w:after="30"/>
        <w:ind w:left="300" w:right="300"/>
      </w:pPr>
      <w:r>
        <w:rPr>
          <w:rFonts w:ascii="Courier New" w:cs="Courier New" w:eastAsia="Courier New" w:hAnsi="Courier New"/>
          <w:color w:val="BAE6FD"/>
          <w:sz w:val="18"/>
          <w:szCs w:val="18"/>
        </w:rPr>
        <w:t xml:space="preserve">  'mcp', 'security', 'jwt', 'python'</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dependencies = [</w:t>
      </w:r>
    </w:p>
    <w:p>
      <w:pPr>
        <w:shd w:fill="0F172A" w:val="clear"/>
        <w:spacing w:before="30" w:after="30"/>
        <w:ind w:left="300" w:right="300"/>
      </w:pPr>
      <w:r>
        <w:rPr>
          <w:rFonts w:ascii="Courier New" w:cs="Courier New" w:eastAsia="Courier New" w:hAnsi="Courier New"/>
          <w:color w:val="BAE6FD"/>
          <w:sz w:val="18"/>
          <w:szCs w:val="18"/>
        </w:rPr>
        <w:t xml:space="preserve">    'PyJWT&gt;=2.8.0',</w:t>
      </w:r>
    </w:p>
    <w:p>
      <w:pPr>
        <w:shd w:fill="0F172A" w:val="clear"/>
        <w:spacing w:before="30" w:after="30"/>
        <w:ind w:left="300" w:right="300"/>
      </w:pPr>
      <w:r>
        <w:rPr>
          <w:rFonts w:ascii="Courier New" w:cs="Courier New" w:eastAsia="Courier New" w:hAnsi="Courier New"/>
          <w:color w:val="BAE6FD"/>
          <w:sz w:val="18"/>
          <w:szCs w:val="18"/>
        </w:rPr>
        <w:t xml:space="preserve">    'cryptography&gt;=42.0.0',</w:t>
      </w:r>
    </w:p>
    <w:p>
      <w:pPr>
        <w:shd w:fill="0F172A" w:val="clear"/>
        <w:spacing w:before="30" w:after="30"/>
        <w:ind w:left="300" w:right="300"/>
      </w:pPr>
      <w:r>
        <w:rPr>
          <w:rFonts w:ascii="Courier New" w:cs="Courier New" w:eastAsia="Courier New" w:hAnsi="Courier New"/>
          <w:color w:val="BAE6FD"/>
          <w:sz w:val="18"/>
          <w:szCs w:val="18"/>
        </w:rPr>
        <w:t xml:space="preserve">    'httpx&gt;=0.27.0',</w:t>
      </w:r>
    </w:p>
    <w:p>
      <w:pPr>
        <w:shd w:fill="0F172A" w:val="clear"/>
        <w:spacing w:before="30" w:after="30"/>
        <w:ind w:left="300" w:right="300"/>
      </w:pPr>
      <w:r>
        <w:rPr>
          <w:rFonts w:ascii="Courier New" w:cs="Courier New" w:eastAsia="Courier New" w:hAnsi="Courier New"/>
          <w:color w:val="BAE6FD"/>
          <w:sz w:val="18"/>
          <w:szCs w:val="18"/>
        </w:rPr>
        <w:t xml:space="preserve">]</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[project.optional-dependencies]</w:t>
      </w:r>
    </w:p>
    <w:p>
      <w:pPr>
        <w:shd w:fill="0F172A" w:val="clear"/>
        <w:spacing w:before="30" w:after="30"/>
        <w:ind w:left="300" w:right="300"/>
      </w:pPr>
      <w:r>
        <w:rPr>
          <w:rFonts w:ascii="Courier New" w:cs="Courier New" w:eastAsia="Courier New" w:hAnsi="Courier New"/>
          <w:color w:val="BAE6FD"/>
          <w:sz w:val="18"/>
          <w:szCs w:val="18"/>
        </w:rPr>
        <w:t xml:space="preserve">full    = ['agentauth']</w:t>
      </w:r>
    </w:p>
    <w:p>
      <w:pPr>
        <w:shd w:fill="0F172A" w:val="clear"/>
        <w:spacing w:before="30" w:after="30"/>
        <w:ind w:left="300" w:right="300"/>
      </w:pPr>
      <w:r>
        <w:rPr>
          <w:rFonts w:ascii="Courier New" w:cs="Courier New" w:eastAsia="Courier New" w:hAnsi="Courier New"/>
          <w:color w:val="BAE6FD"/>
          <w:sz w:val="18"/>
          <w:szCs w:val="18"/>
        </w:rPr>
        <w:t xml:space="preserve">dev     = ['pytest&gt;=8.0', 'black', 'ruff', 'mypy']</w:t>
      </w:r>
    </w:p>
    <w:p>
      <w:pPr>
        <w:shd w:fill="0F172A" w:val="clear"/>
        <w:spacing w:before="30" w:after="30"/>
        <w:ind w:left="300" w:right="300"/>
      </w:pPr>
      <w:r>
        <w:rPr>
          <w:rFonts w:ascii="Courier New" w:cs="Courier New" w:eastAsia="Courier New" w:hAnsi="Courier New"/>
          <w:color w:val="BAE6FD"/>
          <w:sz w:val="18"/>
          <w:szCs w:val="18"/>
        </w:rPr>
        <w:t xml:space="preserve"/>
      </w:r>
    </w:p>
    <w:p>
      <w:pPr>
        <w:shd w:fill="0F172A" w:val="clear"/>
        <w:spacing w:before="30" w:after="30"/>
        <w:ind w:left="300" w:right="300"/>
      </w:pPr>
      <w:r>
        <w:rPr>
          <w:rFonts w:ascii="Courier New" w:cs="Courier New" w:eastAsia="Courier New" w:hAnsi="Courier New"/>
          <w:color w:val="BAE6FD"/>
          <w:sz w:val="18"/>
          <w:szCs w:val="18"/>
        </w:rPr>
        <w:t xml:space="preserve">[project.urls]</w:t>
      </w:r>
    </w:p>
    <w:p>
      <w:pPr>
        <w:shd w:fill="0F172A" w:val="clear"/>
        <w:spacing w:before="30" w:after="30"/>
        <w:ind w:left="300" w:right="300"/>
      </w:pPr>
      <w:r>
        <w:rPr>
          <w:rFonts w:ascii="Courier New" w:cs="Courier New" w:eastAsia="Courier New" w:hAnsi="Courier New"/>
          <w:color w:val="BAE6FD"/>
          <w:sz w:val="18"/>
          <w:szCs w:val="18"/>
        </w:rPr>
        <w:t xml:space="preserve">Homepage      = 'https://github.com/yourname/agentauth'</w:t>
      </w:r>
    </w:p>
    <w:p>
      <w:pPr>
        <w:shd w:fill="0F172A" w:val="clear"/>
        <w:spacing w:before="30" w:after="30"/>
        <w:ind w:left="300" w:right="300"/>
      </w:pPr>
      <w:r>
        <w:rPr>
          <w:rFonts w:ascii="Courier New" w:cs="Courier New" w:eastAsia="Courier New" w:hAnsi="Courier New"/>
          <w:color w:val="BAE6FD"/>
          <w:sz w:val="18"/>
          <w:szCs w:val="18"/>
        </w:rPr>
        <w:t xml:space="preserve">Documentation = 'https://agentauth.readthedocs.io'</w:t>
      </w:r>
    </w:p>
    <w:p>
      <w:pPr>
        <w:shd w:fill="0F172A" w:val="clear"/>
        <w:spacing w:before="30" w:after="30"/>
        <w:ind w:left="300" w:right="300"/>
      </w:pPr>
      <w:r>
        <w:rPr>
          <w:rFonts w:ascii="Courier New" w:cs="Courier New" w:eastAsia="Courier New" w:hAnsi="Courier New"/>
          <w:color w:val="BAE6FD"/>
          <w:sz w:val="18"/>
          <w:szCs w:val="18"/>
        </w:rPr>
        <w:t xml:space="preserve">Repository    = 'https://github.com/yourname/agentauth'</w:t>
      </w:r>
    </w:p>
    <w:p>
      <w:pPr>
        <w:shd w:fill="0F172A" w:val="clear"/>
        <w:spacing w:before="30" w:after="30"/>
        <w:ind w:left="300" w:right="300"/>
      </w:pPr>
      <w:r>
        <w:rPr>
          <w:rFonts w:ascii="Courier New" w:cs="Courier New" w:eastAsia="Courier New" w:hAnsi="Courier New"/>
          <w:color w:val="BAE6FD"/>
          <w:sz w:val="18"/>
          <w:szCs w:val="18"/>
        </w:rPr>
        <w:t xml:space="preserve">Issues        = 'https://github.com/yourname/agentauth/issues'</w:t>
      </w:r>
    </w:p>
    <w:p>
      <w:pPr>
        <w:spacing w:before="0" w:after="160"/>
      </w:pPr>
      <w:r>
        <w:t xml:space="preserve"/>
      </w:r>
    </w:p>
    <w:p>
      <w:r>
        <w:br w:type="page"/>
      </w:r>
    </w:p>
    <w:p>
      <w:pPr>
        <w:pStyle w:val="Heading1"/>
        <w:pBdr>
          <w:bottom w:val="single" w:color="0284C7" w:sz="10" w:space="8"/>
        </w:pBdr>
        <w:spacing w:before="400" w:after="140"/>
      </w:pPr>
      <w:r>
        <w:rPr>
          <w:rFonts w:ascii="Arial" w:cs="Arial" w:eastAsia="Arial" w:hAnsi="Arial"/>
          <w:b/>
          <w:bCs/>
          <w:color w:val="1E3A5F"/>
          <w:sz w:val="38"/>
          <w:szCs w:val="38"/>
        </w:rPr>
        <w:t xml:space="preserve">10.  Release Checklist</w:t>
      </w:r>
    </w:p>
    <w:p>
      <w:pPr>
        <w:spacing w:before="0" w:after="80"/>
      </w:pPr>
      <w:r>
        <w:t xml:space="preserve"/>
      </w:r>
    </w:p>
    <w:p>
      <w:pPr>
        <w:pStyle w:val="Heading2"/>
        <w:spacing w:before="300" w:after="100"/>
      </w:pPr>
      <w:r>
        <w:rPr>
          <w:rFonts w:ascii="Arial" w:cs="Arial" w:eastAsia="Arial" w:hAnsi="Arial"/>
          <w:b/>
          <w:bCs/>
          <w:color w:val="1E3A5F"/>
          <w:sz w:val="30"/>
          <w:szCs w:val="30"/>
        </w:rPr>
        <w:t xml:space="preserve">Phase 1 — Build</w:t>
      </w:r>
    </w:p>
    <w:p>
      <w:pPr>
        <w:pStyle w:val="ListParagraph"/>
        <w:numPr>
          <w:ilvl w:val="0"/>
          <w:numId w:val="2"/>
        </w:numPr>
        <w:spacing w:before="60" w:after="60"/>
      </w:pPr>
      <w:r>
        <w:rPr>
          <w:rFonts w:ascii="Arial" w:cs="Arial" w:eastAsia="Arial" w:hAnsi="Arial"/>
          <w:color w:val="0F172A"/>
          <w:sz w:val="22"/>
          <w:szCs w:val="22"/>
        </w:rPr>
        <w:t xml:space="preserve">Create all 7 source files (exceptions, scopes, tokens, agents, audit, guard, db/models)</w:t>
      </w:r>
    </w:p>
    <w:p>
      <w:pPr>
        <w:pStyle w:val="ListParagraph"/>
        <w:numPr>
          <w:ilvl w:val="0"/>
          <w:numId w:val="2"/>
        </w:numPr>
        <w:spacing w:before="60" w:after="60"/>
      </w:pPr>
      <w:r>
        <w:rPr>
          <w:rFonts w:ascii="Arial" w:cs="Arial" w:eastAsia="Arial" w:hAnsi="Arial"/>
          <w:color w:val="0F172A"/>
          <w:sz w:val="22"/>
          <w:szCs w:val="22"/>
        </w:rPr>
        <w:t xml:space="preserve">Write __init__.py with all public exports</w:t>
      </w:r>
    </w:p>
    <w:p>
      <w:pPr>
        <w:pStyle w:val="ListParagraph"/>
        <w:numPr>
          <w:ilvl w:val="0"/>
          <w:numId w:val="2"/>
        </w:numPr>
        <w:spacing w:before="60" w:after="60"/>
      </w:pPr>
      <w:r>
        <w:rPr>
          <w:rFonts w:ascii="Arial" w:cs="Arial" w:eastAsia="Arial" w:hAnsi="Arial"/>
          <w:color w:val="0F172A"/>
          <w:sz w:val="22"/>
          <w:szCs w:val="22"/>
        </w:rPr>
        <w:t xml:space="preserve">Create pyproject.toml with correct metadata</w:t>
      </w:r>
    </w:p>
    <w:p>
      <w:pPr>
        <w:pStyle w:val="ListParagraph"/>
        <w:numPr>
          <w:ilvl w:val="0"/>
          <w:numId w:val="2"/>
        </w:numPr>
        <w:spacing w:before="60" w:after="60"/>
      </w:pPr>
      <w:r>
        <w:rPr>
          <w:rFonts w:ascii="Arial" w:cs="Arial" w:eastAsia="Arial" w:hAnsi="Arial"/>
          <w:color w:val="0F172A"/>
          <w:sz w:val="22"/>
          <w:szCs w:val="22"/>
        </w:rPr>
        <w:t xml:space="preserve">Write README.md with 5-minute quickstart</w:t>
      </w:r>
    </w:p>
    <w:p>
      <w:pPr>
        <w:pStyle w:val="ListParagraph"/>
        <w:numPr>
          <w:ilvl w:val="0"/>
          <w:numId w:val="2"/>
        </w:numPr>
        <w:spacing w:before="60" w:after="60"/>
      </w:pPr>
      <w:r>
        <w:rPr>
          <w:rFonts w:ascii="Arial" w:cs="Arial" w:eastAsia="Arial" w:hAnsi="Arial"/>
          <w:color w:val="0F172A"/>
          <w:sz w:val="22"/>
          <w:szCs w:val="22"/>
        </w:rPr>
        <w:t xml:space="preserve">Manual smoke test: install locally with pip install -e .</w:t>
      </w:r>
    </w:p>
    <w:p>
      <w:pPr>
        <w:spacing w:before="0" w:after="100"/>
      </w:pPr>
      <w:r>
        <w:t xml:space="preserve"/>
      </w:r>
    </w:p>
    <w:p>
      <w:pPr>
        <w:pStyle w:val="Heading2"/>
        <w:spacing w:before="300" w:after="100"/>
      </w:pPr>
      <w:r>
        <w:rPr>
          <w:rFonts w:ascii="Arial" w:cs="Arial" w:eastAsia="Arial" w:hAnsi="Arial"/>
          <w:b/>
          <w:bCs/>
          <w:color w:val="1E3A5F"/>
          <w:sz w:val="30"/>
          <w:szCs w:val="30"/>
        </w:rPr>
        <w:t xml:space="preserve">Phase 2 — Publish</w:t>
      </w:r>
    </w:p>
    <w:p>
      <w:pPr>
        <w:pStyle w:val="ListParagraph"/>
        <w:numPr>
          <w:ilvl w:val="0"/>
          <w:numId w:val="2"/>
        </w:numPr>
        <w:spacing w:before="60" w:after="60"/>
      </w:pPr>
      <w:r>
        <w:rPr>
          <w:rFonts w:ascii="Arial" w:cs="Arial" w:eastAsia="Arial" w:hAnsi="Arial"/>
          <w:color w:val="0F172A"/>
          <w:sz w:val="22"/>
          <w:szCs w:val="22"/>
        </w:rPr>
        <w:t xml:space="preserve">Create account at pypi.org</w:t>
      </w:r>
    </w:p>
    <w:p>
      <w:pPr>
        <w:pStyle w:val="ListParagraph"/>
        <w:numPr>
          <w:ilvl w:val="0"/>
          <w:numId w:val="2"/>
        </w:numPr>
        <w:spacing w:before="60" w:after="60"/>
      </w:pPr>
      <w:r>
        <w:rPr>
          <w:rFonts w:ascii="Arial" w:cs="Arial" w:eastAsia="Arial" w:hAnsi="Arial"/>
          <w:color w:val="0F172A"/>
          <w:sz w:val="22"/>
          <w:szCs w:val="22"/>
        </w:rPr>
        <w:t xml:space="preserve">pip install build twine</w:t>
      </w:r>
    </w:p>
    <w:p>
      <w:pPr>
        <w:pStyle w:val="ListParagraph"/>
        <w:numPr>
          <w:ilvl w:val="0"/>
          <w:numId w:val="2"/>
        </w:numPr>
        <w:spacing w:before="60" w:after="60"/>
      </w:pPr>
      <w:r>
        <w:rPr>
          <w:rFonts w:ascii="Arial" w:cs="Arial" w:eastAsia="Arial" w:hAnsi="Arial"/>
          <w:color w:val="0F172A"/>
          <w:sz w:val="22"/>
          <w:szCs w:val="22"/>
        </w:rPr>
        <w:t xml:space="preserve">python -m build  →  creates dist/ folder</w:t>
      </w:r>
    </w:p>
    <w:p>
      <w:pPr>
        <w:pStyle w:val="ListParagraph"/>
        <w:numPr>
          <w:ilvl w:val="0"/>
          <w:numId w:val="2"/>
        </w:numPr>
        <w:spacing w:before="60" w:after="60"/>
      </w:pPr>
      <w:r>
        <w:rPr>
          <w:rFonts w:ascii="Arial" w:cs="Arial" w:eastAsia="Arial" w:hAnsi="Arial"/>
          <w:color w:val="0F172A"/>
          <w:sz w:val="22"/>
          <w:szCs w:val="22"/>
        </w:rPr>
        <w:t xml:space="preserve">twine check dist/*  →  verify package is valid</w:t>
      </w:r>
    </w:p>
    <w:p>
      <w:pPr>
        <w:pStyle w:val="ListParagraph"/>
        <w:numPr>
          <w:ilvl w:val="0"/>
          <w:numId w:val="2"/>
        </w:numPr>
        <w:spacing w:before="60" w:after="60"/>
      </w:pPr>
      <w:r>
        <w:rPr>
          <w:rFonts w:ascii="Arial" w:cs="Arial" w:eastAsia="Arial" w:hAnsi="Arial"/>
          <w:color w:val="0F172A"/>
          <w:sz w:val="22"/>
          <w:szCs w:val="22"/>
        </w:rPr>
        <w:t xml:space="preserve">twine upload dist/*  →  publish to PyPI</w:t>
      </w:r>
    </w:p>
    <w:p>
      <w:pPr>
        <w:pStyle w:val="ListParagraph"/>
        <w:numPr>
          <w:ilvl w:val="0"/>
          <w:numId w:val="2"/>
        </w:numPr>
        <w:spacing w:before="60" w:after="60"/>
      </w:pPr>
      <w:r>
        <w:rPr>
          <w:rFonts w:ascii="Arial" w:cs="Arial" w:eastAsia="Arial" w:hAnsi="Arial"/>
          <w:color w:val="0F172A"/>
          <w:sz w:val="22"/>
          <w:szCs w:val="22"/>
        </w:rPr>
        <w:t xml:space="preserve">Verify: pip install agentauth works from a clean environment</w:t>
      </w:r>
    </w:p>
    <w:p>
      <w:pPr>
        <w:spacing w:before="0" w:after="100"/>
      </w:pPr>
      <w:r>
        <w:t xml:space="preserve"/>
      </w:r>
    </w:p>
    <w:p>
      <w:pPr>
        <w:pStyle w:val="Heading2"/>
        <w:spacing w:before="300" w:after="100"/>
      </w:pPr>
      <w:r>
        <w:rPr>
          <w:rFonts w:ascii="Arial" w:cs="Arial" w:eastAsia="Arial" w:hAnsi="Arial"/>
          <w:b/>
          <w:bCs/>
          <w:color w:val="1E3A5F"/>
          <w:sz w:val="30"/>
          <w:szCs w:val="30"/>
        </w:rPr>
        <w:t xml:space="preserve">Phase 3 — Community</w:t>
      </w:r>
    </w:p>
    <w:p>
      <w:pPr>
        <w:pStyle w:val="ListParagraph"/>
        <w:numPr>
          <w:ilvl w:val="0"/>
          <w:numId w:val="2"/>
        </w:numPr>
        <w:spacing w:before="60" w:after="60"/>
      </w:pPr>
      <w:r>
        <w:rPr>
          <w:rFonts w:ascii="Arial" w:cs="Arial" w:eastAsia="Arial" w:hAnsi="Arial"/>
          <w:color w:val="0F172A"/>
          <w:sz w:val="22"/>
          <w:szCs w:val="22"/>
        </w:rPr>
        <w:t xml:space="preserve">Post on Reddit r/Python and r/MachineLearning</w:t>
      </w:r>
    </w:p>
    <w:p>
      <w:pPr>
        <w:pStyle w:val="ListParagraph"/>
        <w:numPr>
          <w:ilvl w:val="0"/>
          <w:numId w:val="2"/>
        </w:numPr>
        <w:spacing w:before="60" w:after="60"/>
      </w:pPr>
      <w:r>
        <w:rPr>
          <w:rFonts w:ascii="Arial" w:cs="Arial" w:eastAsia="Arial" w:hAnsi="Arial"/>
          <w:color w:val="0F172A"/>
          <w:sz w:val="22"/>
          <w:szCs w:val="22"/>
        </w:rPr>
        <w:t xml:space="preserve">Submit to Hacker News (Show HN)</w:t>
      </w:r>
    </w:p>
    <w:p>
      <w:pPr>
        <w:pStyle w:val="ListParagraph"/>
        <w:numPr>
          <w:ilvl w:val="0"/>
          <w:numId w:val="2"/>
        </w:numPr>
        <w:spacing w:before="60" w:after="60"/>
      </w:pPr>
      <w:r>
        <w:rPr>
          <w:rFonts w:ascii="Arial" w:cs="Arial" w:eastAsia="Arial" w:hAnsi="Arial"/>
          <w:color w:val="0F172A"/>
          <w:sz w:val="22"/>
          <w:szCs w:val="22"/>
        </w:rPr>
        <w:t xml:space="preserve">Write blog post: 'Securing AI Agents in Python'</w:t>
      </w:r>
    </w:p>
    <w:p>
      <w:pPr>
        <w:pStyle w:val="ListParagraph"/>
        <w:numPr>
          <w:ilvl w:val="0"/>
          <w:numId w:val="2"/>
        </w:numPr>
        <w:spacing w:before="60" w:after="60"/>
      </w:pPr>
      <w:r>
        <w:rPr>
          <w:rFonts w:ascii="Arial" w:cs="Arial" w:eastAsia="Arial" w:hAnsi="Arial"/>
          <w:color w:val="0F172A"/>
          <w:sz w:val="22"/>
          <w:szCs w:val="22"/>
        </w:rPr>
        <w:t xml:space="preserve">Add GitHub topics: python, ai-agents, mcp, authentication, security</w:t>
      </w:r>
    </w:p>
    <w:p>
      <w:pPr>
        <w:pStyle w:val="ListParagraph"/>
        <w:numPr>
          <w:ilvl w:val="0"/>
          <w:numId w:val="2"/>
        </w:numPr>
        <w:spacing w:before="60" w:after="60"/>
      </w:pPr>
      <w:r>
        <w:rPr>
          <w:rFonts w:ascii="Arial" w:cs="Arial" w:eastAsia="Arial" w:hAnsi="Arial"/>
          <w:color w:val="0F172A"/>
          <w:sz w:val="22"/>
          <w:szCs w:val="22"/>
        </w:rPr>
        <w:t xml:space="preserve">Answer Stack Overflow questions about AI agent security</w:t>
      </w:r>
    </w:p>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400"/>
              <w:bottom w:type="dxa" w:w="240"/>
              <w:right w:type="dxa" w:w="400"/>
            </w:tcMar>
          </w:tcPr>
          <w:p>
            <w:pPr>
              <w:spacing w:before="0" w:after="60"/>
              <w:jc w:val="center"/>
            </w:pPr>
            <w:r>
              <w:rPr>
                <w:rFonts w:ascii="Arial" w:cs="Arial" w:eastAsia="Arial" w:hAnsi="Arial"/>
                <w:color w:val="93C5FD"/>
                <w:sz w:val="22"/>
                <w:szCs w:val="22"/>
              </w:rPr>
              <w:t xml:space="preserve">agentauth  —  AI Agent Authentication Library for Python</w:t>
            </w:r>
          </w:p>
          <w:p>
            <w:pPr>
              <w:jc w:val="center"/>
            </w:pPr>
            <w:r>
              <w:rPr>
                <w:rFonts w:ascii="Courier New" w:cs="Courier New" w:eastAsia="Courier New" w:hAnsi="Courier New"/>
                <w:b/>
                <w:bCs/>
                <w:color w:val="FFFFFF"/>
                <w:sz w:val="26"/>
                <w:szCs w:val="26"/>
              </w:rPr>
              <w:t xml:space="preserve">pip install agentauth</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pPr>
    <w:r>
      <w:rPr>
        <w:rFonts w:ascii="Courier New" w:cs="Courier New" w:eastAsia="Courier New" w:hAnsi="Courier New"/>
        <w:color w:val="475569"/>
        <w:sz w:val="16"/>
        <w:szCs w:val="16"/>
      </w:rPr>
      <w:t xml:space="preserve">pip install agentauth</w:t>
    </w:r>
    <w:r>
      <w:rPr>
        <w:rFonts w:ascii="Arial" w:cs="Arial" w:eastAsia="Arial" w:hAnsi="Arial"/>
        <w:color w:val="94A3B8"/>
        <w:sz w:val="16"/>
        <w:szCs w:val="16"/>
      </w:rPr>
      <w:t xml:space="preserve">	github.com/yourname/agentauth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4C7" w:sz="4" w:space="4"/>
      </w:pBdr>
      <w:tabs>
        <w:tab w:val="right" w:pos="9026"/>
      </w:tabs>
    </w:pPr>
    <w:r>
      <w:rPr>
        <w:rFonts w:ascii="Arial" w:cs="Arial" w:eastAsia="Arial" w:hAnsi="Arial"/>
        <w:b/>
        <w:bCs/>
        <w:color w:val="1E3A5F"/>
        <w:sz w:val="18"/>
        <w:szCs w:val="18"/>
      </w:rPr>
      <w:t xml:space="preserve">agentauth</w:t>
    </w:r>
    <w:r>
      <w:rPr>
        <w:rFonts w:ascii="Arial" w:cs="Arial" w:eastAsia="Arial" w:hAnsi="Arial"/>
        <w:color w:val="475569"/>
        <w:sz w:val="18"/>
        <w:szCs w:val="18"/>
      </w:rPr>
      <w:t xml:space="preserve">  ·  AI Agent Authentication Library for Python</w:t>
    </w:r>
    <w:r>
      <w:rPr>
        <w:rFonts w:ascii="Arial" w:cs="Arial" w:eastAsia="Arial" w:hAnsi="Arial"/>
        <w:color w:val="94A3B8"/>
        <w:sz w:val="18"/>
        <w:szCs w:val="18"/>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E3A5F"/>
      <w:sz w:val="38"/>
      <w:szCs w:val="38"/>
    </w:rPr>
  </w:style>
  <w:style w:type="paragraph" w:styleId="Heading2">
    <w:name w:val="Heading 2"/>
    <w:basedOn w:val="Normal"/>
    <w:next w:val="Normal"/>
    <w:qFormat/>
    <w:pPr>
      <w:spacing w:before="300" w:after="100"/>
      <w:outlineLvl w:val="1"/>
    </w:pPr>
    <w:rPr>
      <w:rFonts w:ascii="Arial" w:cs="Arial" w:eastAsia="Arial" w:hAnsi="Arial"/>
      <w:b/>
      <w:bCs/>
      <w:color w:val="1E3A5F"/>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2026-03-12T18:04:00.931Z</dcterms:created>
  <dcterms:modified xsi:type="dcterms:W3CDTF">2026-03-12T18:04:00.932Z</dcterms:modified>
</cp:coreProperties>
</file>

<file path=docProps/custom.xml><?xml version="1.0" encoding="utf-8"?>
<Properties xmlns="http://schemas.openxmlformats.org/officeDocument/2006/custom-properties" xmlns:vt="http://schemas.openxmlformats.org/officeDocument/2006/docPropsVTypes"/>
</file>