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7F948" w14:textId="09921EBB"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4A4030">
        <w:rPr>
          <w:rFonts w:ascii="Times New Roman" w:hAnsi="Times New Roman" w:cs="Times New Roman"/>
          <w:b/>
          <w:lang w:val="en-US"/>
        </w:rPr>
        <w:t>Name</w:t>
      </w:r>
      <w:r w:rsidRPr="005955C3">
        <w:rPr>
          <w:rFonts w:ascii="Times New Roman" w:hAnsi="Times New Roman" w:cs="Times New Roman"/>
          <w:lang w:val="en-US"/>
        </w:rPr>
        <w:t xml:space="preserve"> – </w:t>
      </w:r>
      <w:r w:rsidR="004A4030">
        <w:rPr>
          <w:rFonts w:ascii="Times New Roman" w:hAnsi="Times New Roman" w:cs="Times New Roman"/>
          <w:lang w:val="en-US"/>
        </w:rPr>
        <w:t>Mrunal Talikoti</w:t>
      </w:r>
    </w:p>
    <w:p w14:paraId="15B3291C" w14:textId="3F52B338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4A4030">
        <w:rPr>
          <w:rFonts w:ascii="Times New Roman" w:hAnsi="Times New Roman" w:cs="Times New Roman"/>
          <w:b/>
          <w:lang w:val="en-US"/>
        </w:rPr>
        <w:t>PRN</w:t>
      </w:r>
      <w:r w:rsidRPr="005955C3">
        <w:rPr>
          <w:rFonts w:ascii="Times New Roman" w:hAnsi="Times New Roman" w:cs="Times New Roman"/>
          <w:lang w:val="en-US"/>
        </w:rPr>
        <w:t xml:space="preserve"> – 2231</w:t>
      </w:r>
      <w:r w:rsidR="004A4030">
        <w:rPr>
          <w:rFonts w:ascii="Times New Roman" w:hAnsi="Times New Roman" w:cs="Times New Roman"/>
          <w:lang w:val="en-US"/>
        </w:rPr>
        <w:t>1431</w:t>
      </w:r>
    </w:p>
    <w:p w14:paraId="57E3ABE4" w14:textId="226E61D0" w:rsidR="004A4030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4A4030">
        <w:rPr>
          <w:rFonts w:ascii="Times New Roman" w:hAnsi="Times New Roman" w:cs="Times New Roman"/>
          <w:b/>
          <w:lang w:val="en-US"/>
        </w:rPr>
        <w:t>Roll No</w:t>
      </w:r>
      <w:r w:rsidRPr="005955C3">
        <w:rPr>
          <w:rFonts w:ascii="Times New Roman" w:hAnsi="Times New Roman" w:cs="Times New Roman"/>
          <w:lang w:val="en-US"/>
        </w:rPr>
        <w:t xml:space="preserve"> – 2820</w:t>
      </w:r>
      <w:r w:rsidR="004A4030">
        <w:rPr>
          <w:rFonts w:ascii="Times New Roman" w:hAnsi="Times New Roman" w:cs="Times New Roman"/>
          <w:lang w:val="en-US"/>
        </w:rPr>
        <w:t>46</w:t>
      </w:r>
    </w:p>
    <w:p w14:paraId="574B5E95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4A4030">
        <w:rPr>
          <w:rFonts w:ascii="Times New Roman" w:hAnsi="Times New Roman" w:cs="Times New Roman"/>
          <w:b/>
          <w:lang w:val="en-US"/>
        </w:rPr>
        <w:t>Year</w:t>
      </w:r>
      <w:r w:rsidRPr="005955C3">
        <w:rPr>
          <w:rFonts w:ascii="Times New Roman" w:hAnsi="Times New Roman" w:cs="Times New Roman"/>
          <w:lang w:val="en-US"/>
        </w:rPr>
        <w:t xml:space="preserve"> – SY B</w:t>
      </w:r>
    </w:p>
    <w:p w14:paraId="01784C2E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F0F3036" w14:textId="4684507A" w:rsidR="005955C3" w:rsidRPr="005955C3" w:rsidRDefault="004A4030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  <w:bookmarkStart w:id="0" w:name="_GoBack"/>
      <w:bookmarkEnd w:id="0"/>
    </w:p>
    <w:p w14:paraId="04B98DF8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5D8815F8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FB1BF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 :</w:t>
      </w:r>
    </w:p>
    <w:p w14:paraId="7D12C061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14:paraId="536B3AD4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14:paraId="53BCBEF1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0AF5FAEC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14:paraId="19A7DB45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modeling.</w:t>
      </w:r>
    </w:p>
    <w:p w14:paraId="5793ADFF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786F7DC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14:paraId="6FDFA629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14:paraId="71F65AAB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Library Import: Import necessary libraries (pandas, numpy, seaborn, matplotlib.pyplot) for data manipulation, numerical operations, and visualization.</w:t>
      </w:r>
    </w:p>
    <w:p w14:paraId="130141FE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Data Loading: Load the mushrooms.csv dataset into a pandas DataFrame using pd.read_csv().</w:t>
      </w:r>
    </w:p>
    <w:p w14:paraId="324D6818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Visualization: Create a bar plot to display the distribution of the class column using seaborn.countplot(), customized with labels and a title via matplotlib.pyplot.</w:t>
      </w:r>
    </w:p>
    <w:p w14:paraId="5E9F2ABF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1B37CCE9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14:paraId="46BCD339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pandas as pd: Imports the pandas library for data manipulation and loading the CSV file.</w:t>
      </w:r>
    </w:p>
    <w:p w14:paraId="54FFFD9C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numpy as np: Imports numpy for numerical operations (though unused in this code).</w:t>
      </w:r>
    </w:p>
    <w:p w14:paraId="7BB1239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seaborn as sns: Imports seaborn for statistical visualization, specifically the bar plot.</w:t>
      </w:r>
    </w:p>
    <w:p w14:paraId="55AF0A22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matplotlib.pyplot as plt: Imports matplotlib.pyplot for plot customization and display.</w:t>
      </w:r>
    </w:p>
    <w:p w14:paraId="37248FB2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pd.read_csv('mushrooms.csv'): Loads the mushroom dataset into a DataFrame (dataset).</w:t>
      </w:r>
    </w:p>
    <w:p w14:paraId="10A9753C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plt.figure(figsize=(10, 5)): Sets the figure size for the plot (10 inches wide, 5 inches tall).</w:t>
      </w:r>
    </w:p>
    <w:p w14:paraId="500342E8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sns.countplot(x='class', data=dataset): Generates a bar plot showing the count of each unique value in the class column.</w:t>
      </w:r>
    </w:p>
    <w:p w14:paraId="282A9C6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plt.xlabel('Class'), plt.ylabel('Count'), plt.title('Class Distribution'): Adds labels and a title to the plot.</w:t>
      </w:r>
    </w:p>
    <w:p w14:paraId="05BE8791" w14:textId="77777777"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plt.show(): Displays the plot.</w:t>
      </w:r>
    </w:p>
    <w:p w14:paraId="796373FA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776547C3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037EED1E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75B5351" w14:textId="77777777"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14:paraId="459825D7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14:paraId="78F073A8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Seaborn: Uses DataFrames to create straightforward, eye-catching bar graphs for EDA</w:t>
      </w:r>
    </w:p>
    <w:p w14:paraId="3B91E9F8" w14:textId="77777777"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Controls display and allows for flexible plot customisation.</w:t>
      </w:r>
    </w:p>
    <w:p w14:paraId="67C9A556" w14:textId="77777777"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3DD8B0B4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3CFFC8C6" w14:textId="77777777"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14:paraId="3BC63689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14:paraId="3E27011C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14:paraId="796252C1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14:paraId="4C0DB02C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higher learning curve, verbose for simple jobs</w:t>
      </w:r>
    </w:p>
    <w:p w14:paraId="442C5DC7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516744E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7978CC71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`matplotlib.pyplot`, is used to show the `class` column distribution after the Jupyter Notebook code loads the `mushrooms.csv` dataset using `pandas`. It's a straightforward EDA assignment that successfully illustrates class balance, but it's only available in one plot with unused `numpy` and no more analysis. Its simplicity and clarity are its strong points; its limited reach and little investigation are its faults.</w:t>
      </w:r>
    </w:p>
    <w:p w14:paraId="2A4811D9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E182FB" w14:textId="33F24DDD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</w:p>
    <w:p w14:paraId="4B6AA628" w14:textId="71A1EF19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D6ED4" w14:textId="56630208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0ED8" w:rsidRPr="004D0E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F51CFE3" wp14:editId="3DDC6440">
            <wp:extent cx="5731510" cy="3654425"/>
            <wp:effectExtent l="0" t="0" r="2540" b="3175"/>
            <wp:docPr id="79957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607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AA6492" w14:textId="497BE3D2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30DFCFCC" wp14:editId="353B871A">
            <wp:extent cx="5731510" cy="3416935"/>
            <wp:effectExtent l="0" t="0" r="2540" b="0"/>
            <wp:docPr id="169264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6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4A78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A7B03" w14:textId="1DEDFAB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DB802AA" wp14:editId="20F128F6">
            <wp:extent cx="5731510" cy="3394710"/>
            <wp:effectExtent l="0" t="0" r="2540" b="0"/>
            <wp:docPr id="51693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38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435C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0F51" w14:textId="5835F53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0D1ED1" wp14:editId="3BAD79D3">
            <wp:extent cx="5731510" cy="4904105"/>
            <wp:effectExtent l="0" t="0" r="2540" b="0"/>
            <wp:docPr id="7240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7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E5D9" w14:textId="77777777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AC968" w14:textId="1BA03B10" w:rsidR="004D0ED8" w:rsidRDefault="004D0ED8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E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D06A2E3" wp14:editId="6DE59193">
            <wp:extent cx="5731510" cy="3370580"/>
            <wp:effectExtent l="0" t="0" r="2540" b="1270"/>
            <wp:docPr id="13435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0EB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D73269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5B438" w14:textId="77777777" w:rsidR="00A17E59" w:rsidRPr="00A17E59" w:rsidRDefault="00A17E59" w:rsidP="00A17E59">
      <w:pPr>
        <w:rPr>
          <w:lang w:val="en-US"/>
        </w:rPr>
      </w:pPr>
    </w:p>
    <w:p w14:paraId="7CCFAC85" w14:textId="77777777" w:rsidR="00A17E59" w:rsidRPr="00A17E59" w:rsidRDefault="00A17E59" w:rsidP="00A17E59">
      <w:pPr>
        <w:rPr>
          <w:lang w:val="en-US"/>
        </w:rPr>
      </w:pPr>
    </w:p>
    <w:p w14:paraId="461A64E6" w14:textId="77777777" w:rsidR="00A17E59" w:rsidRPr="00A17E59" w:rsidRDefault="00A17E59" w:rsidP="00A17E59">
      <w:pPr>
        <w:rPr>
          <w:lang w:val="en-US"/>
        </w:rPr>
      </w:pPr>
    </w:p>
    <w:p w14:paraId="7D9DABAF" w14:textId="77777777" w:rsidR="00A17E59" w:rsidRPr="00A17E59" w:rsidRDefault="00A17E59" w:rsidP="00A17E59">
      <w:pPr>
        <w:rPr>
          <w:lang w:val="en-US"/>
        </w:rPr>
      </w:pPr>
    </w:p>
    <w:p w14:paraId="24D05A80" w14:textId="77777777" w:rsidR="00A17E59" w:rsidRPr="00A17E59" w:rsidRDefault="00A17E59" w:rsidP="00A17E59">
      <w:pPr>
        <w:rPr>
          <w:lang w:val="en-US"/>
        </w:rPr>
      </w:pPr>
    </w:p>
    <w:p w14:paraId="682CB923" w14:textId="77777777" w:rsidR="00A17E59" w:rsidRPr="00A17E59" w:rsidRDefault="00A17E59" w:rsidP="00A17E59">
      <w:pPr>
        <w:rPr>
          <w:lang w:val="en-US"/>
        </w:rPr>
      </w:pPr>
    </w:p>
    <w:p w14:paraId="16C76F59" w14:textId="77777777" w:rsidR="00A17E59" w:rsidRPr="00A17E59" w:rsidRDefault="00A17E59" w:rsidP="00A17E59">
      <w:pPr>
        <w:rPr>
          <w:lang w:val="en-US"/>
        </w:rPr>
      </w:pPr>
    </w:p>
    <w:p w14:paraId="7C0777EE" w14:textId="77777777" w:rsidR="00A17E59" w:rsidRPr="00A17E59" w:rsidRDefault="00A17E59" w:rsidP="00A17E59">
      <w:pPr>
        <w:rPr>
          <w:lang w:val="en-US"/>
        </w:rPr>
      </w:pPr>
    </w:p>
    <w:p w14:paraId="4590D40E" w14:textId="77777777"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23FAD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A2D0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EE846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180C6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6005F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9318C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EBD9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B71A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468B1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1114A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77D48" w14:textId="77777777" w:rsidR="00E12AF8" w:rsidRDefault="00E12AF8" w:rsidP="00A17E59">
      <w:pPr>
        <w:spacing w:after="0" w:line="240" w:lineRule="auto"/>
      </w:pPr>
      <w:r>
        <w:separator/>
      </w:r>
    </w:p>
  </w:endnote>
  <w:endnote w:type="continuationSeparator" w:id="0">
    <w:p w14:paraId="1F29B951" w14:textId="77777777" w:rsidR="00E12AF8" w:rsidRDefault="00E12AF8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0CF56" w14:textId="77777777" w:rsidR="00E12AF8" w:rsidRDefault="00E12AF8" w:rsidP="00A17E59">
      <w:pPr>
        <w:spacing w:after="0" w:line="240" w:lineRule="auto"/>
      </w:pPr>
      <w:r>
        <w:separator/>
      </w:r>
    </w:p>
  </w:footnote>
  <w:footnote w:type="continuationSeparator" w:id="0">
    <w:p w14:paraId="23A82001" w14:textId="77777777" w:rsidR="00E12AF8" w:rsidRDefault="00E12AF8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C3"/>
    <w:rsid w:val="00107E24"/>
    <w:rsid w:val="00246942"/>
    <w:rsid w:val="002E72FE"/>
    <w:rsid w:val="004A4030"/>
    <w:rsid w:val="004D0ED8"/>
    <w:rsid w:val="005955C3"/>
    <w:rsid w:val="0078148F"/>
    <w:rsid w:val="00A17E59"/>
    <w:rsid w:val="00AB766B"/>
    <w:rsid w:val="00BA0D5C"/>
    <w:rsid w:val="00C07BD6"/>
    <w:rsid w:val="00DE064D"/>
    <w:rsid w:val="00E12AF8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AA19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Mrunal Talikoti</cp:lastModifiedBy>
  <cp:revision>3</cp:revision>
  <dcterms:created xsi:type="dcterms:W3CDTF">2025-04-07T13:44:00Z</dcterms:created>
  <dcterms:modified xsi:type="dcterms:W3CDTF">2025-04-11T12:54:00Z</dcterms:modified>
</cp:coreProperties>
</file>