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71F8" w:rsidRDefault="003C3DBB">
      <w:pPr>
        <w:spacing w:before="62" w:line="381" w:lineRule="auto"/>
        <w:ind w:left="2481" w:right="3390" w:firstLine="1981"/>
        <w:rPr>
          <w:rFonts w:ascii="Times New Roman"/>
          <w:b/>
          <w:sz w:val="40"/>
        </w:rPr>
      </w:pPr>
      <w:r>
        <w:rPr>
          <w:rFonts w:ascii="Times New Roman"/>
          <w:b/>
          <w:sz w:val="40"/>
        </w:rPr>
        <w:t>A RESEARCH SYNOPSIS</w:t>
      </w:r>
    </w:p>
    <w:p w:rsidR="007271F8" w:rsidRDefault="003C3DBB">
      <w:pPr>
        <w:spacing w:line="388" w:lineRule="exact"/>
        <w:ind w:left="4352"/>
        <w:rPr>
          <w:rFonts w:ascii="Times New Roman"/>
          <w:b/>
          <w:sz w:val="40"/>
        </w:rPr>
      </w:pPr>
      <w:r>
        <w:rPr>
          <w:rFonts w:ascii="Times New Roman"/>
          <w:b/>
          <w:sz w:val="40"/>
        </w:rPr>
        <w:t>ON</w:t>
      </w:r>
    </w:p>
    <w:p w:rsidR="007271F8" w:rsidRDefault="003C3DBB">
      <w:pPr>
        <w:spacing w:before="200" w:line="345" w:lineRule="auto"/>
        <w:ind w:left="280" w:right="1136"/>
        <w:jc w:val="center"/>
        <w:rPr>
          <w:rFonts w:ascii="Times New Roman"/>
          <w:b/>
          <w:sz w:val="40"/>
        </w:rPr>
      </w:pPr>
      <w:r>
        <w:rPr>
          <w:rFonts w:ascii="Times New Roman"/>
          <w:b/>
          <w:sz w:val="40"/>
        </w:rPr>
        <w:t>ONLINE SHOPPER PURCHASING INTENTION ADOPTED BY</w:t>
      </w:r>
    </w:p>
    <w:p w:rsidR="007271F8" w:rsidRDefault="003C3DBB">
      <w:pPr>
        <w:spacing w:line="456" w:lineRule="exact"/>
        <w:ind w:left="271" w:right="1136"/>
        <w:jc w:val="center"/>
        <w:rPr>
          <w:rFonts w:ascii="Times New Roman"/>
          <w:b/>
          <w:sz w:val="40"/>
        </w:rPr>
      </w:pPr>
      <w:r>
        <w:rPr>
          <w:rFonts w:ascii="Times New Roman"/>
          <w:b/>
          <w:sz w:val="40"/>
        </w:rPr>
        <w:t>GREAT LEARNING</w:t>
      </w:r>
    </w:p>
    <w:p w:rsidR="007271F8" w:rsidRDefault="007271F8">
      <w:pPr>
        <w:pStyle w:val="BodyText"/>
        <w:rPr>
          <w:rFonts w:ascii="Times New Roman"/>
          <w:b/>
          <w:sz w:val="44"/>
        </w:rPr>
      </w:pPr>
    </w:p>
    <w:p w:rsidR="007271F8" w:rsidRDefault="003C3DBB">
      <w:pPr>
        <w:spacing w:before="354" w:line="276" w:lineRule="auto"/>
        <w:ind w:left="170" w:right="1033" w:hanging="1"/>
        <w:jc w:val="center"/>
        <w:rPr>
          <w:rFonts w:ascii="Times New Roman"/>
          <w:sz w:val="40"/>
        </w:rPr>
      </w:pPr>
      <w:r>
        <w:rPr>
          <w:rFonts w:ascii="Times New Roman"/>
          <w:sz w:val="40"/>
        </w:rPr>
        <w:t>SUBMITTED FOR THE PARTIAL FULFILLMENT TOWARDS THE AWARD OF POST-GRADUATION IN DATASCIENCE ENGINEERING, POWAI- MUMBAI</w:t>
      </w:r>
    </w:p>
    <w:p w:rsidR="007271F8" w:rsidRDefault="003C3DBB">
      <w:pPr>
        <w:spacing w:before="200" w:line="379" w:lineRule="auto"/>
        <w:ind w:left="2991" w:right="3848"/>
        <w:jc w:val="center"/>
        <w:rPr>
          <w:rFonts w:ascii="Times New Roman"/>
          <w:sz w:val="40"/>
        </w:rPr>
      </w:pPr>
      <w:r>
        <w:rPr>
          <w:rFonts w:ascii="Times New Roman"/>
          <w:b/>
          <w:sz w:val="40"/>
        </w:rPr>
        <w:t xml:space="preserve">SUBMITTED BY </w:t>
      </w:r>
      <w:r>
        <w:rPr>
          <w:rFonts w:ascii="Times New Roman"/>
          <w:sz w:val="40"/>
        </w:rPr>
        <w:t>PRIYA CHANDAK TANU KHATIYAN SIDDHI MAURYA</w:t>
      </w:r>
    </w:p>
    <w:p w:rsidR="007271F8" w:rsidRDefault="003C3DBB">
      <w:pPr>
        <w:spacing w:before="9" w:line="381" w:lineRule="auto"/>
        <w:ind w:left="2001" w:right="2860"/>
        <w:jc w:val="center"/>
        <w:rPr>
          <w:rFonts w:ascii="Times New Roman"/>
          <w:sz w:val="40"/>
        </w:rPr>
      </w:pPr>
      <w:r>
        <w:rPr>
          <w:rFonts w:ascii="Times New Roman"/>
          <w:sz w:val="40"/>
        </w:rPr>
        <w:t>SHASHANK SURESHKUMAR AKSHAY PATIL</w:t>
      </w:r>
    </w:p>
    <w:p w:rsidR="007271F8" w:rsidRDefault="003C3DBB">
      <w:pPr>
        <w:spacing w:line="458" w:lineRule="exact"/>
        <w:ind w:left="280" w:right="1134"/>
        <w:jc w:val="center"/>
        <w:rPr>
          <w:rFonts w:ascii="Times New Roman"/>
          <w:b/>
          <w:sz w:val="40"/>
        </w:rPr>
      </w:pPr>
      <w:r>
        <w:rPr>
          <w:rFonts w:ascii="Times New Roman"/>
          <w:b/>
          <w:sz w:val="40"/>
        </w:rPr>
        <w:t>UNDER THE GUIDENCE OF</w:t>
      </w:r>
    </w:p>
    <w:p w:rsidR="007271F8" w:rsidRDefault="003C3DBB">
      <w:pPr>
        <w:spacing w:before="265"/>
        <w:ind w:left="280" w:right="1131"/>
        <w:jc w:val="center"/>
        <w:rPr>
          <w:rFonts w:ascii="Times New Roman"/>
          <w:sz w:val="40"/>
        </w:rPr>
      </w:pPr>
      <w:r>
        <w:rPr>
          <w:rFonts w:ascii="Times New Roman"/>
          <w:sz w:val="40"/>
        </w:rPr>
        <w:t>MR.DIPANJAN GOSWAMI</w:t>
      </w:r>
    </w:p>
    <w:p w:rsidR="007271F8" w:rsidRDefault="007271F8">
      <w:pPr>
        <w:pStyle w:val="BodyText"/>
        <w:rPr>
          <w:rFonts w:ascii="Times New Roman"/>
          <w:sz w:val="20"/>
        </w:rPr>
      </w:pPr>
    </w:p>
    <w:p w:rsidR="007271F8" w:rsidRDefault="007271F8">
      <w:pPr>
        <w:pStyle w:val="BodyText"/>
        <w:rPr>
          <w:rFonts w:ascii="Times New Roman"/>
          <w:sz w:val="20"/>
        </w:rPr>
      </w:pPr>
    </w:p>
    <w:p w:rsidR="007271F8" w:rsidRDefault="007271F8">
      <w:pPr>
        <w:pStyle w:val="BodyText"/>
        <w:rPr>
          <w:rFonts w:ascii="Times New Roman"/>
          <w:sz w:val="20"/>
        </w:rPr>
      </w:pPr>
    </w:p>
    <w:p w:rsidR="005A6061" w:rsidRDefault="005A6061">
      <w:pPr>
        <w:pStyle w:val="BodyText"/>
        <w:rPr>
          <w:rFonts w:ascii="Times New Roman"/>
          <w:sz w:val="20"/>
        </w:rPr>
      </w:pPr>
    </w:p>
    <w:p w:rsidR="005A6061" w:rsidRDefault="005A6061">
      <w:pPr>
        <w:rPr>
          <w:rFonts w:ascii="Times New Roman"/>
          <w:sz w:val="20"/>
        </w:rPr>
      </w:pPr>
      <w:r>
        <w:rPr>
          <w:rFonts w:ascii="Times New Roman"/>
          <w:sz w:val="20"/>
        </w:rPr>
        <w:br w:type="page"/>
      </w:r>
    </w:p>
    <w:p w:rsidR="005A6061" w:rsidRDefault="00657FFD">
      <w:pPr>
        <w:pStyle w:val="TOC2"/>
        <w:tabs>
          <w:tab w:val="right" w:leader="dot" w:pos="10160"/>
        </w:tabs>
        <w:rPr>
          <w:rFonts w:ascii="Times New Roman"/>
        </w:rPr>
      </w:pPr>
      <w:r>
        <w:rPr>
          <w:rFonts w:ascii="Times New Roman"/>
        </w:rPr>
        <w:lastRenderedPageBreak/>
        <w:t>1. Introduction</w:t>
      </w:r>
      <w:r>
        <w:rPr>
          <w:rFonts w:ascii="Times New Roman"/>
        </w:rPr>
        <w:t>………………………………………………………………………………………………………………………………………………………………</w:t>
      </w:r>
      <w:r>
        <w:rPr>
          <w:rFonts w:ascii="Times New Roman"/>
        </w:rPr>
        <w:t>.3</w:t>
      </w:r>
    </w:p>
    <w:p w:rsidR="005A6061" w:rsidRDefault="005A6061">
      <w:pPr>
        <w:pStyle w:val="TOC2"/>
        <w:tabs>
          <w:tab w:val="right" w:leader="dot" w:pos="10160"/>
        </w:tabs>
        <w:rPr>
          <w:rFonts w:asciiTheme="minorHAnsi" w:eastAsiaTheme="minorEastAsia" w:hAnsiTheme="minorHAnsi" w:cstheme="minorBidi"/>
          <w:b w:val="0"/>
          <w:bCs w:val="0"/>
          <w:noProof/>
          <w:sz w:val="22"/>
          <w:szCs w:val="22"/>
          <w:lang w:val="en-IN" w:eastAsia="en-IN" w:bidi="ar-SA"/>
        </w:rPr>
      </w:pPr>
      <w:r>
        <w:rPr>
          <w:rFonts w:ascii="Times New Roman"/>
        </w:rPr>
        <w:fldChar w:fldCharType="begin"/>
      </w:r>
      <w:r>
        <w:rPr>
          <w:rFonts w:ascii="Times New Roman"/>
        </w:rPr>
        <w:instrText xml:space="preserve"> TOC \o "1-3" \h \z \u </w:instrText>
      </w:r>
      <w:r>
        <w:rPr>
          <w:rFonts w:ascii="Times New Roman"/>
        </w:rPr>
        <w:fldChar w:fldCharType="separate"/>
      </w:r>
      <w:hyperlink w:anchor="_Toc28881362" w:history="1">
        <w:r w:rsidRPr="00605C52">
          <w:rPr>
            <w:rStyle w:val="Hyperlink"/>
            <w:noProof/>
          </w:rPr>
          <w:t>1.1 ONLINE SHOPPER PURCHASING</w:t>
        </w:r>
        <w:r w:rsidRPr="00605C52">
          <w:rPr>
            <w:rStyle w:val="Hyperlink"/>
            <w:noProof/>
            <w:spacing w:val="-1"/>
          </w:rPr>
          <w:t xml:space="preserve"> </w:t>
        </w:r>
        <w:r w:rsidRPr="00605C52">
          <w:rPr>
            <w:rStyle w:val="Hyperlink"/>
            <w:noProof/>
          </w:rPr>
          <w:t>INTENSION</w:t>
        </w:r>
        <w:r>
          <w:rPr>
            <w:noProof/>
            <w:webHidden/>
          </w:rPr>
          <w:tab/>
        </w:r>
        <w:r>
          <w:rPr>
            <w:noProof/>
            <w:webHidden/>
          </w:rPr>
          <w:fldChar w:fldCharType="begin"/>
        </w:r>
        <w:r>
          <w:rPr>
            <w:noProof/>
            <w:webHidden/>
          </w:rPr>
          <w:instrText xml:space="preserve"> PAGEREF _Toc28881362 \h </w:instrText>
        </w:r>
        <w:r>
          <w:rPr>
            <w:noProof/>
            <w:webHidden/>
          </w:rPr>
        </w:r>
        <w:r>
          <w:rPr>
            <w:noProof/>
            <w:webHidden/>
          </w:rPr>
          <w:fldChar w:fldCharType="separate"/>
        </w:r>
        <w:r>
          <w:rPr>
            <w:noProof/>
            <w:webHidden/>
          </w:rPr>
          <w:t>3</w:t>
        </w:r>
        <w:r>
          <w:rPr>
            <w:noProof/>
            <w:webHidden/>
          </w:rPr>
          <w:fldChar w:fldCharType="end"/>
        </w:r>
      </w:hyperlink>
    </w:p>
    <w:p w:rsidR="005A6061" w:rsidRDefault="005A6061">
      <w:pPr>
        <w:pStyle w:val="TOC2"/>
        <w:tabs>
          <w:tab w:val="right" w:leader="dot" w:pos="10160"/>
        </w:tabs>
        <w:rPr>
          <w:rFonts w:asciiTheme="minorHAnsi" w:eastAsiaTheme="minorEastAsia" w:hAnsiTheme="minorHAnsi" w:cstheme="minorBidi"/>
          <w:b w:val="0"/>
          <w:bCs w:val="0"/>
          <w:noProof/>
          <w:sz w:val="22"/>
          <w:szCs w:val="22"/>
          <w:lang w:val="en-IN" w:eastAsia="en-IN" w:bidi="ar-SA"/>
        </w:rPr>
      </w:pPr>
      <w:hyperlink w:anchor="_Toc28881363" w:history="1">
        <w:r w:rsidRPr="00605C52">
          <w:rPr>
            <w:rStyle w:val="Hyperlink"/>
            <w:noProof/>
          </w:rPr>
          <w:t>1.2 AIM OF THE</w:t>
        </w:r>
        <w:r w:rsidRPr="00605C52">
          <w:rPr>
            <w:rStyle w:val="Hyperlink"/>
            <w:noProof/>
            <w:spacing w:val="-4"/>
          </w:rPr>
          <w:t xml:space="preserve"> </w:t>
        </w:r>
        <w:r w:rsidRPr="00605C52">
          <w:rPr>
            <w:rStyle w:val="Hyperlink"/>
            <w:noProof/>
          </w:rPr>
          <w:t>PROJECT</w:t>
        </w:r>
        <w:r>
          <w:rPr>
            <w:noProof/>
            <w:webHidden/>
          </w:rPr>
          <w:tab/>
        </w:r>
        <w:r>
          <w:rPr>
            <w:noProof/>
            <w:webHidden/>
          </w:rPr>
          <w:fldChar w:fldCharType="begin"/>
        </w:r>
        <w:r>
          <w:rPr>
            <w:noProof/>
            <w:webHidden/>
          </w:rPr>
          <w:instrText xml:space="preserve"> PAGEREF _Toc28881363 \h </w:instrText>
        </w:r>
        <w:r>
          <w:rPr>
            <w:noProof/>
            <w:webHidden/>
          </w:rPr>
        </w:r>
        <w:r>
          <w:rPr>
            <w:noProof/>
            <w:webHidden/>
          </w:rPr>
          <w:fldChar w:fldCharType="separate"/>
        </w:r>
        <w:r>
          <w:rPr>
            <w:noProof/>
            <w:webHidden/>
          </w:rPr>
          <w:t>3</w:t>
        </w:r>
        <w:r>
          <w:rPr>
            <w:noProof/>
            <w:webHidden/>
          </w:rPr>
          <w:fldChar w:fldCharType="end"/>
        </w:r>
      </w:hyperlink>
    </w:p>
    <w:p w:rsidR="005A6061" w:rsidRDefault="005A6061">
      <w:pPr>
        <w:pStyle w:val="TOC2"/>
        <w:tabs>
          <w:tab w:val="right" w:leader="dot" w:pos="10160"/>
        </w:tabs>
        <w:rPr>
          <w:rFonts w:asciiTheme="minorHAnsi" w:eastAsiaTheme="minorEastAsia" w:hAnsiTheme="minorHAnsi" w:cstheme="minorBidi"/>
          <w:b w:val="0"/>
          <w:bCs w:val="0"/>
          <w:noProof/>
          <w:sz w:val="22"/>
          <w:szCs w:val="22"/>
          <w:lang w:val="en-IN" w:eastAsia="en-IN" w:bidi="ar-SA"/>
        </w:rPr>
      </w:pPr>
      <w:hyperlink w:anchor="_Toc28881364" w:history="1">
        <w:r w:rsidRPr="00605C52">
          <w:rPr>
            <w:rStyle w:val="Hyperlink"/>
            <w:noProof/>
          </w:rPr>
          <w:t>1.3 PROBLEM</w:t>
        </w:r>
        <w:r w:rsidRPr="00605C52">
          <w:rPr>
            <w:rStyle w:val="Hyperlink"/>
            <w:noProof/>
            <w:spacing w:val="-1"/>
          </w:rPr>
          <w:t xml:space="preserve"> </w:t>
        </w:r>
        <w:r w:rsidRPr="00605C52">
          <w:rPr>
            <w:rStyle w:val="Hyperlink"/>
            <w:noProof/>
          </w:rPr>
          <w:t>STATEMENT:</w:t>
        </w:r>
        <w:r>
          <w:rPr>
            <w:noProof/>
            <w:webHidden/>
          </w:rPr>
          <w:tab/>
        </w:r>
        <w:r>
          <w:rPr>
            <w:noProof/>
            <w:webHidden/>
          </w:rPr>
          <w:fldChar w:fldCharType="begin"/>
        </w:r>
        <w:r>
          <w:rPr>
            <w:noProof/>
            <w:webHidden/>
          </w:rPr>
          <w:instrText xml:space="preserve"> PAGEREF _Toc28881364 \h </w:instrText>
        </w:r>
        <w:r>
          <w:rPr>
            <w:noProof/>
            <w:webHidden/>
          </w:rPr>
        </w:r>
        <w:r>
          <w:rPr>
            <w:noProof/>
            <w:webHidden/>
          </w:rPr>
          <w:fldChar w:fldCharType="separate"/>
        </w:r>
        <w:r>
          <w:rPr>
            <w:noProof/>
            <w:webHidden/>
          </w:rPr>
          <w:t>3</w:t>
        </w:r>
        <w:r>
          <w:rPr>
            <w:noProof/>
            <w:webHidden/>
          </w:rPr>
          <w:fldChar w:fldCharType="end"/>
        </w:r>
      </w:hyperlink>
    </w:p>
    <w:p w:rsidR="005A6061" w:rsidRDefault="005A6061">
      <w:pPr>
        <w:pStyle w:val="TOC1"/>
        <w:tabs>
          <w:tab w:val="right" w:leader="dot" w:pos="10160"/>
        </w:tabs>
        <w:rPr>
          <w:rFonts w:asciiTheme="minorHAnsi" w:eastAsiaTheme="minorEastAsia" w:hAnsiTheme="minorHAnsi" w:cstheme="minorBidi"/>
          <w:b w:val="0"/>
          <w:bCs w:val="0"/>
          <w:noProof/>
          <w:lang w:val="en-IN" w:eastAsia="en-IN" w:bidi="ar-SA"/>
        </w:rPr>
      </w:pPr>
      <w:hyperlink w:anchor="_Toc28881365" w:history="1">
        <w:r w:rsidRPr="00605C52">
          <w:rPr>
            <w:rStyle w:val="Hyperlink"/>
            <w:noProof/>
          </w:rPr>
          <w:t>2. LITERATURE SUMMARY</w:t>
        </w:r>
        <w:r>
          <w:rPr>
            <w:noProof/>
            <w:webHidden/>
          </w:rPr>
          <w:tab/>
        </w:r>
        <w:r>
          <w:rPr>
            <w:noProof/>
            <w:webHidden/>
          </w:rPr>
          <w:fldChar w:fldCharType="begin"/>
        </w:r>
        <w:r>
          <w:rPr>
            <w:noProof/>
            <w:webHidden/>
          </w:rPr>
          <w:instrText xml:space="preserve"> PAGEREF _Toc28881365 \h </w:instrText>
        </w:r>
        <w:r>
          <w:rPr>
            <w:noProof/>
            <w:webHidden/>
          </w:rPr>
        </w:r>
        <w:r>
          <w:rPr>
            <w:noProof/>
            <w:webHidden/>
          </w:rPr>
          <w:fldChar w:fldCharType="separate"/>
        </w:r>
        <w:r>
          <w:rPr>
            <w:noProof/>
            <w:webHidden/>
          </w:rPr>
          <w:t>4</w:t>
        </w:r>
        <w:r>
          <w:rPr>
            <w:noProof/>
            <w:webHidden/>
          </w:rPr>
          <w:fldChar w:fldCharType="end"/>
        </w:r>
      </w:hyperlink>
    </w:p>
    <w:p w:rsidR="005A6061" w:rsidRDefault="005A6061">
      <w:pPr>
        <w:pStyle w:val="TOC2"/>
        <w:tabs>
          <w:tab w:val="left" w:pos="686"/>
          <w:tab w:val="right" w:leader="dot" w:pos="10160"/>
        </w:tabs>
        <w:rPr>
          <w:rFonts w:asciiTheme="minorHAnsi" w:eastAsiaTheme="minorEastAsia" w:hAnsiTheme="minorHAnsi" w:cstheme="minorBidi"/>
          <w:b w:val="0"/>
          <w:bCs w:val="0"/>
          <w:noProof/>
          <w:sz w:val="22"/>
          <w:szCs w:val="22"/>
          <w:lang w:val="en-IN" w:eastAsia="en-IN" w:bidi="ar-SA"/>
        </w:rPr>
      </w:pPr>
      <w:hyperlink w:anchor="_Toc28881366" w:history="1">
        <w:r w:rsidRPr="00605C52">
          <w:rPr>
            <w:rStyle w:val="Hyperlink"/>
            <w:noProof/>
            <w:spacing w:val="-2"/>
          </w:rPr>
          <w:t>2.1.</w:t>
        </w:r>
        <w:r w:rsidR="0063761E">
          <w:rPr>
            <w:rFonts w:asciiTheme="minorHAnsi" w:eastAsiaTheme="minorEastAsia" w:hAnsiTheme="minorHAnsi" w:cstheme="minorBidi"/>
            <w:b w:val="0"/>
            <w:bCs w:val="0"/>
            <w:noProof/>
            <w:sz w:val="22"/>
            <w:szCs w:val="22"/>
            <w:lang w:val="en-IN" w:eastAsia="en-IN" w:bidi="ar-SA"/>
          </w:rPr>
          <w:t xml:space="preserve"> </w:t>
        </w:r>
        <w:r w:rsidRPr="00605C52">
          <w:rPr>
            <w:rStyle w:val="Hyperlink"/>
            <w:noProof/>
          </w:rPr>
          <w:t>HANDLE IMBALACED CLASSIFICATION PROBLEMS IN MACHINE</w:t>
        </w:r>
        <w:r w:rsidRPr="00605C52">
          <w:rPr>
            <w:rStyle w:val="Hyperlink"/>
            <w:noProof/>
            <w:spacing w:val="-5"/>
          </w:rPr>
          <w:t xml:space="preserve"> </w:t>
        </w:r>
        <w:r w:rsidRPr="00605C52">
          <w:rPr>
            <w:rStyle w:val="Hyperlink"/>
            <w:noProof/>
          </w:rPr>
          <w:t>LEARNING</w:t>
        </w:r>
        <w:r>
          <w:rPr>
            <w:noProof/>
            <w:webHidden/>
          </w:rPr>
          <w:tab/>
        </w:r>
        <w:r>
          <w:rPr>
            <w:noProof/>
            <w:webHidden/>
          </w:rPr>
          <w:fldChar w:fldCharType="begin"/>
        </w:r>
        <w:r>
          <w:rPr>
            <w:noProof/>
            <w:webHidden/>
          </w:rPr>
          <w:instrText xml:space="preserve"> PAGEREF _Toc28881366 \h </w:instrText>
        </w:r>
        <w:r>
          <w:rPr>
            <w:noProof/>
            <w:webHidden/>
          </w:rPr>
        </w:r>
        <w:r>
          <w:rPr>
            <w:noProof/>
            <w:webHidden/>
          </w:rPr>
          <w:fldChar w:fldCharType="separate"/>
        </w:r>
        <w:r>
          <w:rPr>
            <w:noProof/>
            <w:webHidden/>
          </w:rPr>
          <w:t>4</w:t>
        </w:r>
        <w:r>
          <w:rPr>
            <w:noProof/>
            <w:webHidden/>
          </w:rPr>
          <w:fldChar w:fldCharType="end"/>
        </w:r>
      </w:hyperlink>
    </w:p>
    <w:p w:rsidR="005A6061" w:rsidRDefault="005A6061">
      <w:pPr>
        <w:pStyle w:val="TOC2"/>
        <w:tabs>
          <w:tab w:val="left" w:pos="686"/>
          <w:tab w:val="right" w:leader="dot" w:pos="10160"/>
        </w:tabs>
        <w:rPr>
          <w:rFonts w:asciiTheme="minorHAnsi" w:eastAsiaTheme="minorEastAsia" w:hAnsiTheme="minorHAnsi" w:cstheme="minorBidi"/>
          <w:b w:val="0"/>
          <w:bCs w:val="0"/>
          <w:noProof/>
          <w:sz w:val="22"/>
          <w:szCs w:val="22"/>
          <w:lang w:val="en-IN" w:eastAsia="en-IN" w:bidi="ar-SA"/>
        </w:rPr>
      </w:pPr>
      <w:hyperlink w:anchor="_Toc28881367" w:history="1">
        <w:r w:rsidRPr="00605C52">
          <w:rPr>
            <w:rStyle w:val="Hyperlink"/>
            <w:noProof/>
            <w:spacing w:val="-2"/>
          </w:rPr>
          <w:t>2.2.</w:t>
        </w:r>
        <w:r w:rsidR="0063761E">
          <w:rPr>
            <w:rFonts w:asciiTheme="minorHAnsi" w:eastAsiaTheme="minorEastAsia" w:hAnsiTheme="minorHAnsi" w:cstheme="minorBidi"/>
            <w:b w:val="0"/>
            <w:bCs w:val="0"/>
            <w:noProof/>
            <w:sz w:val="22"/>
            <w:szCs w:val="22"/>
            <w:lang w:val="en-IN" w:eastAsia="en-IN" w:bidi="ar-SA"/>
          </w:rPr>
          <w:t xml:space="preserve"> </w:t>
        </w:r>
        <w:r w:rsidRPr="00605C52">
          <w:rPr>
            <w:rStyle w:val="Hyperlink"/>
            <w:noProof/>
          </w:rPr>
          <w:t>ALGORITHMS FOR SCREENING OF ONLINE SHOPPER PURCHASING</w:t>
        </w:r>
        <w:r w:rsidRPr="00605C52">
          <w:rPr>
            <w:rStyle w:val="Hyperlink"/>
            <w:noProof/>
            <w:spacing w:val="-4"/>
          </w:rPr>
          <w:t xml:space="preserve"> </w:t>
        </w:r>
        <w:r w:rsidRPr="00605C52">
          <w:rPr>
            <w:rStyle w:val="Hyperlink"/>
            <w:noProof/>
          </w:rPr>
          <w:t>INTENTION</w:t>
        </w:r>
        <w:r>
          <w:rPr>
            <w:noProof/>
            <w:webHidden/>
          </w:rPr>
          <w:tab/>
        </w:r>
        <w:r>
          <w:rPr>
            <w:noProof/>
            <w:webHidden/>
          </w:rPr>
          <w:fldChar w:fldCharType="begin"/>
        </w:r>
        <w:r>
          <w:rPr>
            <w:noProof/>
            <w:webHidden/>
          </w:rPr>
          <w:instrText xml:space="preserve"> PAGEREF _Toc28881367 \h </w:instrText>
        </w:r>
        <w:r>
          <w:rPr>
            <w:noProof/>
            <w:webHidden/>
          </w:rPr>
        </w:r>
        <w:r>
          <w:rPr>
            <w:noProof/>
            <w:webHidden/>
          </w:rPr>
          <w:fldChar w:fldCharType="separate"/>
        </w:r>
        <w:r>
          <w:rPr>
            <w:noProof/>
            <w:webHidden/>
          </w:rPr>
          <w:t>4</w:t>
        </w:r>
        <w:r>
          <w:rPr>
            <w:noProof/>
            <w:webHidden/>
          </w:rPr>
          <w:fldChar w:fldCharType="end"/>
        </w:r>
      </w:hyperlink>
    </w:p>
    <w:p w:rsidR="005A6061" w:rsidRDefault="005A6061">
      <w:pPr>
        <w:pStyle w:val="TOC1"/>
        <w:tabs>
          <w:tab w:val="right" w:leader="dot" w:pos="10160"/>
        </w:tabs>
        <w:rPr>
          <w:rFonts w:asciiTheme="minorHAnsi" w:eastAsiaTheme="minorEastAsia" w:hAnsiTheme="minorHAnsi" w:cstheme="minorBidi"/>
          <w:b w:val="0"/>
          <w:bCs w:val="0"/>
          <w:noProof/>
          <w:lang w:val="en-IN" w:eastAsia="en-IN" w:bidi="ar-SA"/>
        </w:rPr>
      </w:pPr>
      <w:hyperlink w:anchor="_Toc28881368" w:history="1">
        <w:r w:rsidRPr="00605C52">
          <w:rPr>
            <w:rStyle w:val="Hyperlink"/>
            <w:noProof/>
          </w:rPr>
          <w:t>3. DATA DESCRIPTION</w:t>
        </w:r>
        <w:r>
          <w:rPr>
            <w:noProof/>
            <w:webHidden/>
          </w:rPr>
          <w:tab/>
        </w:r>
        <w:r>
          <w:rPr>
            <w:noProof/>
            <w:webHidden/>
          </w:rPr>
          <w:fldChar w:fldCharType="begin"/>
        </w:r>
        <w:r>
          <w:rPr>
            <w:noProof/>
            <w:webHidden/>
          </w:rPr>
          <w:instrText xml:space="preserve"> PAGEREF _Toc28881368 \h </w:instrText>
        </w:r>
        <w:r>
          <w:rPr>
            <w:noProof/>
            <w:webHidden/>
          </w:rPr>
        </w:r>
        <w:r>
          <w:rPr>
            <w:noProof/>
            <w:webHidden/>
          </w:rPr>
          <w:fldChar w:fldCharType="separate"/>
        </w:r>
        <w:r>
          <w:rPr>
            <w:noProof/>
            <w:webHidden/>
          </w:rPr>
          <w:t>5</w:t>
        </w:r>
        <w:r>
          <w:rPr>
            <w:noProof/>
            <w:webHidden/>
          </w:rPr>
          <w:fldChar w:fldCharType="end"/>
        </w:r>
      </w:hyperlink>
    </w:p>
    <w:p w:rsidR="005A6061" w:rsidRDefault="005A6061">
      <w:pPr>
        <w:pStyle w:val="TOC2"/>
        <w:tabs>
          <w:tab w:val="left" w:pos="686"/>
          <w:tab w:val="right" w:leader="dot" w:pos="10160"/>
        </w:tabs>
        <w:rPr>
          <w:rFonts w:asciiTheme="minorHAnsi" w:eastAsiaTheme="minorEastAsia" w:hAnsiTheme="minorHAnsi" w:cstheme="minorBidi"/>
          <w:b w:val="0"/>
          <w:bCs w:val="0"/>
          <w:noProof/>
          <w:sz w:val="22"/>
          <w:szCs w:val="22"/>
          <w:lang w:val="en-IN" w:eastAsia="en-IN" w:bidi="ar-SA"/>
        </w:rPr>
      </w:pPr>
      <w:hyperlink w:anchor="_Toc28881369" w:history="1">
        <w:r w:rsidRPr="00605C52">
          <w:rPr>
            <w:rStyle w:val="Hyperlink"/>
            <w:noProof/>
            <w:spacing w:val="-2"/>
          </w:rPr>
          <w:t>3.1</w:t>
        </w:r>
        <w:r>
          <w:rPr>
            <w:rFonts w:asciiTheme="minorHAnsi" w:eastAsiaTheme="minorEastAsia" w:hAnsiTheme="minorHAnsi" w:cstheme="minorBidi"/>
            <w:b w:val="0"/>
            <w:bCs w:val="0"/>
            <w:noProof/>
            <w:sz w:val="22"/>
            <w:szCs w:val="22"/>
            <w:lang w:val="en-IN" w:eastAsia="en-IN" w:bidi="ar-SA"/>
          </w:rPr>
          <w:tab/>
        </w:r>
        <w:r w:rsidRPr="00605C52">
          <w:rPr>
            <w:rStyle w:val="Hyperlink"/>
            <w:noProof/>
          </w:rPr>
          <w:t>DATA</w:t>
        </w:r>
        <w:r w:rsidRPr="00605C52">
          <w:rPr>
            <w:rStyle w:val="Hyperlink"/>
            <w:noProof/>
            <w:spacing w:val="-1"/>
          </w:rPr>
          <w:t xml:space="preserve"> </w:t>
        </w:r>
        <w:r w:rsidRPr="00605C52">
          <w:rPr>
            <w:rStyle w:val="Hyperlink"/>
            <w:noProof/>
          </w:rPr>
          <w:t>SET:</w:t>
        </w:r>
        <w:r>
          <w:rPr>
            <w:noProof/>
            <w:webHidden/>
          </w:rPr>
          <w:tab/>
        </w:r>
        <w:r>
          <w:rPr>
            <w:noProof/>
            <w:webHidden/>
          </w:rPr>
          <w:fldChar w:fldCharType="begin"/>
        </w:r>
        <w:r>
          <w:rPr>
            <w:noProof/>
            <w:webHidden/>
          </w:rPr>
          <w:instrText xml:space="preserve"> PAGEREF _Toc28881369 \h </w:instrText>
        </w:r>
        <w:r>
          <w:rPr>
            <w:noProof/>
            <w:webHidden/>
          </w:rPr>
        </w:r>
        <w:r>
          <w:rPr>
            <w:noProof/>
            <w:webHidden/>
          </w:rPr>
          <w:fldChar w:fldCharType="separate"/>
        </w:r>
        <w:r>
          <w:rPr>
            <w:noProof/>
            <w:webHidden/>
          </w:rPr>
          <w:t>5</w:t>
        </w:r>
        <w:r>
          <w:rPr>
            <w:noProof/>
            <w:webHidden/>
          </w:rPr>
          <w:fldChar w:fldCharType="end"/>
        </w:r>
      </w:hyperlink>
    </w:p>
    <w:p w:rsidR="005A6061" w:rsidRDefault="005A6061">
      <w:pPr>
        <w:pStyle w:val="TOC2"/>
        <w:tabs>
          <w:tab w:val="left" w:pos="686"/>
          <w:tab w:val="right" w:leader="dot" w:pos="10160"/>
        </w:tabs>
        <w:rPr>
          <w:rFonts w:asciiTheme="minorHAnsi" w:eastAsiaTheme="minorEastAsia" w:hAnsiTheme="minorHAnsi" w:cstheme="minorBidi"/>
          <w:b w:val="0"/>
          <w:bCs w:val="0"/>
          <w:noProof/>
          <w:sz w:val="22"/>
          <w:szCs w:val="22"/>
          <w:lang w:val="en-IN" w:eastAsia="en-IN" w:bidi="ar-SA"/>
        </w:rPr>
      </w:pPr>
      <w:hyperlink w:anchor="_Toc28881370" w:history="1">
        <w:r w:rsidRPr="00605C52">
          <w:rPr>
            <w:rStyle w:val="Hyperlink"/>
            <w:noProof/>
            <w:spacing w:val="-2"/>
          </w:rPr>
          <w:t>3.2</w:t>
        </w:r>
        <w:r>
          <w:rPr>
            <w:rFonts w:asciiTheme="minorHAnsi" w:eastAsiaTheme="minorEastAsia" w:hAnsiTheme="minorHAnsi" w:cstheme="minorBidi"/>
            <w:b w:val="0"/>
            <w:bCs w:val="0"/>
            <w:noProof/>
            <w:sz w:val="22"/>
            <w:szCs w:val="22"/>
            <w:lang w:val="en-IN" w:eastAsia="en-IN" w:bidi="ar-SA"/>
          </w:rPr>
          <w:tab/>
        </w:r>
        <w:r w:rsidRPr="00605C52">
          <w:rPr>
            <w:rStyle w:val="Hyperlink"/>
            <w:noProof/>
          </w:rPr>
          <w:t>VARIABLES CONSIDERED FOR</w:t>
        </w:r>
        <w:r w:rsidRPr="00605C52">
          <w:rPr>
            <w:rStyle w:val="Hyperlink"/>
            <w:noProof/>
            <w:spacing w:val="-2"/>
          </w:rPr>
          <w:t xml:space="preserve"> </w:t>
        </w:r>
        <w:r w:rsidRPr="00605C52">
          <w:rPr>
            <w:rStyle w:val="Hyperlink"/>
            <w:noProof/>
          </w:rPr>
          <w:t>ANALYSIS</w:t>
        </w:r>
        <w:r>
          <w:rPr>
            <w:noProof/>
            <w:webHidden/>
          </w:rPr>
          <w:tab/>
        </w:r>
        <w:r>
          <w:rPr>
            <w:noProof/>
            <w:webHidden/>
          </w:rPr>
          <w:fldChar w:fldCharType="begin"/>
        </w:r>
        <w:r>
          <w:rPr>
            <w:noProof/>
            <w:webHidden/>
          </w:rPr>
          <w:instrText xml:space="preserve"> PAGEREF _Toc28881370 \h </w:instrText>
        </w:r>
        <w:r>
          <w:rPr>
            <w:noProof/>
            <w:webHidden/>
          </w:rPr>
        </w:r>
        <w:r>
          <w:rPr>
            <w:noProof/>
            <w:webHidden/>
          </w:rPr>
          <w:fldChar w:fldCharType="separate"/>
        </w:r>
        <w:r>
          <w:rPr>
            <w:noProof/>
            <w:webHidden/>
          </w:rPr>
          <w:t>7</w:t>
        </w:r>
        <w:r>
          <w:rPr>
            <w:noProof/>
            <w:webHidden/>
          </w:rPr>
          <w:fldChar w:fldCharType="end"/>
        </w:r>
      </w:hyperlink>
    </w:p>
    <w:p w:rsidR="005A6061" w:rsidRDefault="005A6061">
      <w:pPr>
        <w:pStyle w:val="TOC2"/>
        <w:tabs>
          <w:tab w:val="left" w:pos="686"/>
          <w:tab w:val="right" w:leader="dot" w:pos="10160"/>
        </w:tabs>
        <w:rPr>
          <w:rFonts w:asciiTheme="minorHAnsi" w:eastAsiaTheme="minorEastAsia" w:hAnsiTheme="minorHAnsi" w:cstheme="minorBidi"/>
          <w:b w:val="0"/>
          <w:bCs w:val="0"/>
          <w:noProof/>
          <w:sz w:val="22"/>
          <w:szCs w:val="22"/>
          <w:lang w:val="en-IN" w:eastAsia="en-IN" w:bidi="ar-SA"/>
        </w:rPr>
      </w:pPr>
      <w:hyperlink w:anchor="_Toc28881371" w:history="1">
        <w:r w:rsidRPr="00605C52">
          <w:rPr>
            <w:rStyle w:val="Hyperlink"/>
            <w:noProof/>
            <w:spacing w:val="-2"/>
          </w:rPr>
          <w:t>3.3</w:t>
        </w:r>
        <w:r>
          <w:rPr>
            <w:rFonts w:asciiTheme="minorHAnsi" w:eastAsiaTheme="minorEastAsia" w:hAnsiTheme="minorHAnsi" w:cstheme="minorBidi"/>
            <w:b w:val="0"/>
            <w:bCs w:val="0"/>
            <w:noProof/>
            <w:sz w:val="22"/>
            <w:szCs w:val="22"/>
            <w:lang w:val="en-IN" w:eastAsia="en-IN" w:bidi="ar-SA"/>
          </w:rPr>
          <w:tab/>
        </w:r>
        <w:r w:rsidRPr="00605C52">
          <w:rPr>
            <w:rStyle w:val="Hyperlink"/>
            <w:noProof/>
          </w:rPr>
          <w:t>TARGET VARIABLES:</w:t>
        </w:r>
        <w:r>
          <w:rPr>
            <w:noProof/>
            <w:webHidden/>
          </w:rPr>
          <w:tab/>
        </w:r>
        <w:r>
          <w:rPr>
            <w:noProof/>
            <w:webHidden/>
          </w:rPr>
          <w:fldChar w:fldCharType="begin"/>
        </w:r>
        <w:r>
          <w:rPr>
            <w:noProof/>
            <w:webHidden/>
          </w:rPr>
          <w:instrText xml:space="preserve"> PAGEREF _Toc28881371 \h </w:instrText>
        </w:r>
        <w:r>
          <w:rPr>
            <w:noProof/>
            <w:webHidden/>
          </w:rPr>
        </w:r>
        <w:r>
          <w:rPr>
            <w:noProof/>
            <w:webHidden/>
          </w:rPr>
          <w:fldChar w:fldCharType="separate"/>
        </w:r>
        <w:r>
          <w:rPr>
            <w:noProof/>
            <w:webHidden/>
          </w:rPr>
          <w:t>8</w:t>
        </w:r>
        <w:r>
          <w:rPr>
            <w:noProof/>
            <w:webHidden/>
          </w:rPr>
          <w:fldChar w:fldCharType="end"/>
        </w:r>
      </w:hyperlink>
    </w:p>
    <w:p w:rsidR="005A6061" w:rsidRDefault="005A6061">
      <w:pPr>
        <w:pStyle w:val="TOC2"/>
        <w:tabs>
          <w:tab w:val="left" w:pos="686"/>
          <w:tab w:val="right" w:leader="dot" w:pos="10160"/>
        </w:tabs>
        <w:rPr>
          <w:rFonts w:asciiTheme="minorHAnsi" w:eastAsiaTheme="minorEastAsia" w:hAnsiTheme="minorHAnsi" w:cstheme="minorBidi"/>
          <w:b w:val="0"/>
          <w:bCs w:val="0"/>
          <w:noProof/>
          <w:sz w:val="22"/>
          <w:szCs w:val="22"/>
          <w:lang w:val="en-IN" w:eastAsia="en-IN" w:bidi="ar-SA"/>
        </w:rPr>
      </w:pPr>
      <w:hyperlink w:anchor="_Toc28881372" w:history="1">
        <w:r w:rsidRPr="00605C52">
          <w:rPr>
            <w:rStyle w:val="Hyperlink"/>
            <w:noProof/>
            <w:spacing w:val="-2"/>
          </w:rPr>
          <w:t>4.1</w:t>
        </w:r>
        <w:r>
          <w:rPr>
            <w:rFonts w:asciiTheme="minorHAnsi" w:eastAsiaTheme="minorEastAsia" w:hAnsiTheme="minorHAnsi" w:cstheme="minorBidi"/>
            <w:b w:val="0"/>
            <w:bCs w:val="0"/>
            <w:noProof/>
            <w:sz w:val="22"/>
            <w:szCs w:val="22"/>
            <w:lang w:val="en-IN" w:eastAsia="en-IN" w:bidi="ar-SA"/>
          </w:rPr>
          <w:tab/>
        </w:r>
        <w:r w:rsidRPr="00605C52">
          <w:rPr>
            <w:rStyle w:val="Hyperlink"/>
            <w:noProof/>
          </w:rPr>
          <w:t>INTRODU</w:t>
        </w:r>
        <w:r w:rsidRPr="00605C52">
          <w:rPr>
            <w:rStyle w:val="Hyperlink"/>
            <w:noProof/>
          </w:rPr>
          <w:t>C</w:t>
        </w:r>
        <w:r w:rsidRPr="00605C52">
          <w:rPr>
            <w:rStyle w:val="Hyperlink"/>
            <w:noProof/>
          </w:rPr>
          <w:t>TION:</w:t>
        </w:r>
        <w:r>
          <w:rPr>
            <w:noProof/>
            <w:webHidden/>
          </w:rPr>
          <w:tab/>
        </w:r>
        <w:r>
          <w:rPr>
            <w:noProof/>
            <w:webHidden/>
          </w:rPr>
          <w:fldChar w:fldCharType="begin"/>
        </w:r>
        <w:r>
          <w:rPr>
            <w:noProof/>
            <w:webHidden/>
          </w:rPr>
          <w:instrText xml:space="preserve"> PAGEREF _Toc28881372 \h </w:instrText>
        </w:r>
        <w:r>
          <w:rPr>
            <w:noProof/>
            <w:webHidden/>
          </w:rPr>
        </w:r>
        <w:r>
          <w:rPr>
            <w:noProof/>
            <w:webHidden/>
          </w:rPr>
          <w:fldChar w:fldCharType="separate"/>
        </w:r>
        <w:r>
          <w:rPr>
            <w:noProof/>
            <w:webHidden/>
          </w:rPr>
          <w:t>9</w:t>
        </w:r>
        <w:r>
          <w:rPr>
            <w:noProof/>
            <w:webHidden/>
          </w:rPr>
          <w:fldChar w:fldCharType="end"/>
        </w:r>
      </w:hyperlink>
    </w:p>
    <w:p w:rsidR="005A6061" w:rsidRDefault="005A6061">
      <w:pPr>
        <w:pStyle w:val="TOC1"/>
        <w:tabs>
          <w:tab w:val="right" w:leader="dot" w:pos="10160"/>
        </w:tabs>
        <w:rPr>
          <w:rFonts w:asciiTheme="minorHAnsi" w:eastAsiaTheme="minorEastAsia" w:hAnsiTheme="minorHAnsi" w:cstheme="minorBidi"/>
          <w:b w:val="0"/>
          <w:bCs w:val="0"/>
          <w:noProof/>
          <w:lang w:val="en-IN" w:eastAsia="en-IN" w:bidi="ar-SA"/>
        </w:rPr>
      </w:pPr>
      <w:hyperlink w:anchor="_Toc28881374" w:history="1">
        <w:r w:rsidRPr="00605C52">
          <w:rPr>
            <w:rStyle w:val="Hyperlink"/>
            <w:noProof/>
          </w:rPr>
          <w:t>5A. DATA CLEANING</w:t>
        </w:r>
        <w:r>
          <w:rPr>
            <w:noProof/>
            <w:webHidden/>
          </w:rPr>
          <w:tab/>
        </w:r>
        <w:r>
          <w:rPr>
            <w:noProof/>
            <w:webHidden/>
          </w:rPr>
          <w:fldChar w:fldCharType="begin"/>
        </w:r>
        <w:r>
          <w:rPr>
            <w:noProof/>
            <w:webHidden/>
          </w:rPr>
          <w:instrText xml:space="preserve"> PAGEREF _Toc28881374 \h </w:instrText>
        </w:r>
        <w:r>
          <w:rPr>
            <w:noProof/>
            <w:webHidden/>
          </w:rPr>
        </w:r>
        <w:r>
          <w:rPr>
            <w:noProof/>
            <w:webHidden/>
          </w:rPr>
          <w:fldChar w:fldCharType="separate"/>
        </w:r>
        <w:r>
          <w:rPr>
            <w:noProof/>
            <w:webHidden/>
          </w:rPr>
          <w:t>17</w:t>
        </w:r>
        <w:r>
          <w:rPr>
            <w:noProof/>
            <w:webHidden/>
          </w:rPr>
          <w:fldChar w:fldCharType="end"/>
        </w:r>
      </w:hyperlink>
    </w:p>
    <w:p w:rsidR="005A6061" w:rsidRDefault="005A6061">
      <w:pPr>
        <w:pStyle w:val="TOC1"/>
        <w:tabs>
          <w:tab w:val="right" w:leader="dot" w:pos="10160"/>
        </w:tabs>
        <w:rPr>
          <w:rFonts w:asciiTheme="minorHAnsi" w:eastAsiaTheme="minorEastAsia" w:hAnsiTheme="minorHAnsi" w:cstheme="minorBidi"/>
          <w:b w:val="0"/>
          <w:bCs w:val="0"/>
          <w:noProof/>
          <w:lang w:val="en-IN" w:eastAsia="en-IN" w:bidi="ar-SA"/>
        </w:rPr>
      </w:pPr>
      <w:hyperlink w:anchor="_Toc28881375" w:history="1">
        <w:r w:rsidRPr="00605C52">
          <w:rPr>
            <w:rStyle w:val="Hyperlink"/>
            <w:noProof/>
          </w:rPr>
          <w:t>5B. Clustering Analysis</w:t>
        </w:r>
        <w:r>
          <w:rPr>
            <w:noProof/>
            <w:webHidden/>
          </w:rPr>
          <w:tab/>
        </w:r>
        <w:r>
          <w:rPr>
            <w:noProof/>
            <w:webHidden/>
          </w:rPr>
          <w:fldChar w:fldCharType="begin"/>
        </w:r>
        <w:r>
          <w:rPr>
            <w:noProof/>
            <w:webHidden/>
          </w:rPr>
          <w:instrText xml:space="preserve"> PAGEREF _Toc28881375 \h </w:instrText>
        </w:r>
        <w:r>
          <w:rPr>
            <w:noProof/>
            <w:webHidden/>
          </w:rPr>
        </w:r>
        <w:r>
          <w:rPr>
            <w:noProof/>
            <w:webHidden/>
          </w:rPr>
          <w:fldChar w:fldCharType="separate"/>
        </w:r>
        <w:r>
          <w:rPr>
            <w:noProof/>
            <w:webHidden/>
          </w:rPr>
          <w:t>20</w:t>
        </w:r>
        <w:r>
          <w:rPr>
            <w:noProof/>
            <w:webHidden/>
          </w:rPr>
          <w:fldChar w:fldCharType="end"/>
        </w:r>
      </w:hyperlink>
    </w:p>
    <w:p w:rsidR="005A6061" w:rsidRDefault="005A6061">
      <w:pPr>
        <w:pStyle w:val="TOC1"/>
        <w:tabs>
          <w:tab w:val="right" w:leader="dot" w:pos="10160"/>
        </w:tabs>
        <w:rPr>
          <w:rFonts w:asciiTheme="minorHAnsi" w:eastAsiaTheme="minorEastAsia" w:hAnsiTheme="minorHAnsi" w:cstheme="minorBidi"/>
          <w:b w:val="0"/>
          <w:bCs w:val="0"/>
          <w:noProof/>
          <w:lang w:val="en-IN" w:eastAsia="en-IN" w:bidi="ar-SA"/>
        </w:rPr>
      </w:pPr>
      <w:hyperlink w:anchor="_Toc28881376" w:history="1">
        <w:r w:rsidRPr="00605C52">
          <w:rPr>
            <w:rStyle w:val="Hyperlink"/>
            <w:noProof/>
          </w:rPr>
          <w:t>6. ARCHITECTURE</w:t>
        </w:r>
        <w:r>
          <w:rPr>
            <w:noProof/>
            <w:webHidden/>
          </w:rPr>
          <w:tab/>
        </w:r>
        <w:r>
          <w:rPr>
            <w:noProof/>
            <w:webHidden/>
          </w:rPr>
          <w:fldChar w:fldCharType="begin"/>
        </w:r>
        <w:r>
          <w:rPr>
            <w:noProof/>
            <w:webHidden/>
          </w:rPr>
          <w:instrText xml:space="preserve"> PAGEREF _Toc28881376 \h </w:instrText>
        </w:r>
        <w:r>
          <w:rPr>
            <w:noProof/>
            <w:webHidden/>
          </w:rPr>
        </w:r>
        <w:r>
          <w:rPr>
            <w:noProof/>
            <w:webHidden/>
          </w:rPr>
          <w:fldChar w:fldCharType="separate"/>
        </w:r>
        <w:r>
          <w:rPr>
            <w:noProof/>
            <w:webHidden/>
          </w:rPr>
          <w:t>22</w:t>
        </w:r>
        <w:r>
          <w:rPr>
            <w:noProof/>
            <w:webHidden/>
          </w:rPr>
          <w:fldChar w:fldCharType="end"/>
        </w:r>
      </w:hyperlink>
    </w:p>
    <w:p w:rsidR="005A6061" w:rsidRPr="005A6061" w:rsidRDefault="005A6061">
      <w:pPr>
        <w:pStyle w:val="TOC3"/>
        <w:tabs>
          <w:tab w:val="left" w:pos="686"/>
          <w:tab w:val="right" w:leader="dot" w:pos="10160"/>
        </w:tabs>
        <w:rPr>
          <w:rFonts w:asciiTheme="minorHAnsi" w:eastAsiaTheme="minorEastAsia" w:hAnsiTheme="minorHAnsi" w:cstheme="minorHAnsi"/>
          <w:b w:val="0"/>
          <w:bCs w:val="0"/>
          <w:noProof/>
          <w:sz w:val="22"/>
          <w:szCs w:val="22"/>
          <w:u w:val="none"/>
          <w:lang w:val="en-IN" w:eastAsia="en-IN" w:bidi="ar-SA"/>
        </w:rPr>
      </w:pPr>
      <w:hyperlink w:anchor="_Toc28881377" w:history="1">
        <w:r w:rsidRPr="005A6061">
          <w:rPr>
            <w:rStyle w:val="Hyperlink"/>
            <w:rFonts w:asciiTheme="minorHAnsi" w:eastAsia="Calibri Light" w:hAnsiTheme="minorHAnsi" w:cstheme="minorHAnsi"/>
            <w:noProof/>
            <w:spacing w:val="-2"/>
            <w:sz w:val="22"/>
            <w:szCs w:val="22"/>
            <w:u w:val="none"/>
          </w:rPr>
          <w:t>6.1</w:t>
        </w:r>
        <w:r w:rsidR="00D040D7">
          <w:rPr>
            <w:rFonts w:asciiTheme="minorHAnsi" w:eastAsiaTheme="minorEastAsia" w:hAnsiTheme="minorHAnsi" w:cstheme="minorHAnsi"/>
            <w:b w:val="0"/>
            <w:bCs w:val="0"/>
            <w:noProof/>
            <w:sz w:val="22"/>
            <w:szCs w:val="22"/>
            <w:u w:val="none"/>
            <w:lang w:val="en-IN" w:eastAsia="en-IN" w:bidi="ar-SA"/>
          </w:rPr>
          <w:t xml:space="preserve"> </w:t>
        </w:r>
        <w:r w:rsidRPr="005A6061">
          <w:rPr>
            <w:rStyle w:val="Hyperlink"/>
            <w:rFonts w:asciiTheme="minorHAnsi" w:hAnsiTheme="minorHAnsi" w:cstheme="minorHAnsi"/>
            <w:noProof/>
            <w:sz w:val="22"/>
            <w:szCs w:val="22"/>
            <w:u w:val="none"/>
          </w:rPr>
          <w:t>HANDLING IMBALANCED</w:t>
        </w:r>
        <w:r w:rsidRPr="005A6061">
          <w:rPr>
            <w:rStyle w:val="Hyperlink"/>
            <w:rFonts w:asciiTheme="minorHAnsi" w:hAnsiTheme="minorHAnsi" w:cstheme="minorHAnsi"/>
            <w:noProof/>
            <w:spacing w:val="-2"/>
            <w:sz w:val="22"/>
            <w:szCs w:val="22"/>
            <w:u w:val="none"/>
          </w:rPr>
          <w:t xml:space="preserve"> </w:t>
        </w:r>
        <w:r w:rsidRPr="005A6061">
          <w:rPr>
            <w:rStyle w:val="Hyperlink"/>
            <w:rFonts w:asciiTheme="minorHAnsi" w:hAnsiTheme="minorHAnsi" w:cstheme="minorHAnsi"/>
            <w:noProof/>
            <w:sz w:val="22"/>
            <w:szCs w:val="22"/>
            <w:u w:val="none"/>
          </w:rPr>
          <w:t>DATA</w:t>
        </w:r>
        <w:r w:rsidRPr="005A6061">
          <w:rPr>
            <w:rFonts w:asciiTheme="minorHAnsi" w:hAnsiTheme="minorHAnsi" w:cstheme="minorHAnsi"/>
            <w:noProof/>
            <w:webHidden/>
            <w:sz w:val="22"/>
            <w:szCs w:val="22"/>
            <w:u w:val="none"/>
          </w:rPr>
          <w:tab/>
        </w:r>
        <w:r w:rsidRPr="005A6061">
          <w:rPr>
            <w:rFonts w:asciiTheme="minorHAnsi" w:hAnsiTheme="minorHAnsi" w:cstheme="minorHAnsi"/>
            <w:noProof/>
            <w:webHidden/>
            <w:sz w:val="22"/>
            <w:szCs w:val="22"/>
            <w:u w:val="none"/>
          </w:rPr>
          <w:fldChar w:fldCharType="begin"/>
        </w:r>
        <w:r w:rsidRPr="005A6061">
          <w:rPr>
            <w:rFonts w:asciiTheme="minorHAnsi" w:hAnsiTheme="minorHAnsi" w:cstheme="minorHAnsi"/>
            <w:noProof/>
            <w:webHidden/>
            <w:sz w:val="22"/>
            <w:szCs w:val="22"/>
            <w:u w:val="none"/>
          </w:rPr>
          <w:instrText xml:space="preserve"> PAGEREF _Toc28881377 \h </w:instrText>
        </w:r>
        <w:r w:rsidRPr="005A6061">
          <w:rPr>
            <w:rFonts w:asciiTheme="minorHAnsi" w:hAnsiTheme="minorHAnsi" w:cstheme="minorHAnsi"/>
            <w:noProof/>
            <w:webHidden/>
            <w:sz w:val="22"/>
            <w:szCs w:val="22"/>
            <w:u w:val="none"/>
          </w:rPr>
        </w:r>
        <w:r w:rsidRPr="005A6061">
          <w:rPr>
            <w:rFonts w:asciiTheme="minorHAnsi" w:hAnsiTheme="minorHAnsi" w:cstheme="minorHAnsi"/>
            <w:noProof/>
            <w:webHidden/>
            <w:sz w:val="22"/>
            <w:szCs w:val="22"/>
            <w:u w:val="none"/>
          </w:rPr>
          <w:fldChar w:fldCharType="separate"/>
        </w:r>
        <w:r w:rsidRPr="005A6061">
          <w:rPr>
            <w:rFonts w:asciiTheme="minorHAnsi" w:hAnsiTheme="minorHAnsi" w:cstheme="minorHAnsi"/>
            <w:noProof/>
            <w:webHidden/>
            <w:sz w:val="22"/>
            <w:szCs w:val="22"/>
            <w:u w:val="none"/>
          </w:rPr>
          <w:t>23</w:t>
        </w:r>
        <w:r w:rsidRPr="005A6061">
          <w:rPr>
            <w:rFonts w:asciiTheme="minorHAnsi" w:hAnsiTheme="minorHAnsi" w:cstheme="minorHAnsi"/>
            <w:noProof/>
            <w:webHidden/>
            <w:sz w:val="22"/>
            <w:szCs w:val="22"/>
            <w:u w:val="none"/>
          </w:rPr>
          <w:fldChar w:fldCharType="end"/>
        </w:r>
      </w:hyperlink>
    </w:p>
    <w:p w:rsidR="005A6061" w:rsidRDefault="005A6061">
      <w:pPr>
        <w:pStyle w:val="TOC1"/>
        <w:tabs>
          <w:tab w:val="right" w:leader="dot" w:pos="10160"/>
        </w:tabs>
        <w:rPr>
          <w:rFonts w:asciiTheme="minorHAnsi" w:eastAsiaTheme="minorEastAsia" w:hAnsiTheme="minorHAnsi" w:cstheme="minorBidi"/>
          <w:b w:val="0"/>
          <w:bCs w:val="0"/>
          <w:noProof/>
          <w:lang w:val="en-IN" w:eastAsia="en-IN" w:bidi="ar-SA"/>
        </w:rPr>
      </w:pPr>
      <w:hyperlink w:anchor="_Toc28881378" w:history="1">
        <w:r w:rsidRPr="00605C52">
          <w:rPr>
            <w:rStyle w:val="Hyperlink"/>
            <w:noProof/>
          </w:rPr>
          <w:t>7. TENTATIVE L</w:t>
        </w:r>
        <w:r w:rsidRPr="00605C52">
          <w:rPr>
            <w:rStyle w:val="Hyperlink"/>
            <w:noProof/>
          </w:rPr>
          <w:t>I</w:t>
        </w:r>
        <w:r w:rsidRPr="00605C52">
          <w:rPr>
            <w:rStyle w:val="Hyperlink"/>
            <w:noProof/>
          </w:rPr>
          <w:t>ST OF ALGORITHMS &amp; INITIAL APPROACH</w:t>
        </w:r>
        <w:r>
          <w:rPr>
            <w:noProof/>
            <w:webHidden/>
          </w:rPr>
          <w:tab/>
        </w:r>
        <w:r>
          <w:rPr>
            <w:noProof/>
            <w:webHidden/>
          </w:rPr>
          <w:fldChar w:fldCharType="begin"/>
        </w:r>
        <w:r>
          <w:rPr>
            <w:noProof/>
            <w:webHidden/>
          </w:rPr>
          <w:instrText xml:space="preserve"> PAGEREF _Toc28881378 \h </w:instrText>
        </w:r>
        <w:r>
          <w:rPr>
            <w:noProof/>
            <w:webHidden/>
          </w:rPr>
        </w:r>
        <w:r>
          <w:rPr>
            <w:noProof/>
            <w:webHidden/>
          </w:rPr>
          <w:fldChar w:fldCharType="separate"/>
        </w:r>
        <w:r>
          <w:rPr>
            <w:noProof/>
            <w:webHidden/>
          </w:rPr>
          <w:t>25</w:t>
        </w:r>
        <w:r>
          <w:rPr>
            <w:noProof/>
            <w:webHidden/>
          </w:rPr>
          <w:fldChar w:fldCharType="end"/>
        </w:r>
      </w:hyperlink>
    </w:p>
    <w:p w:rsidR="005A6061" w:rsidRDefault="005A6061">
      <w:pPr>
        <w:pStyle w:val="TOC2"/>
        <w:tabs>
          <w:tab w:val="left" w:pos="686"/>
          <w:tab w:val="right" w:leader="dot" w:pos="10160"/>
        </w:tabs>
        <w:rPr>
          <w:rFonts w:asciiTheme="minorHAnsi" w:eastAsiaTheme="minorEastAsia" w:hAnsiTheme="minorHAnsi" w:cstheme="minorBidi"/>
          <w:b w:val="0"/>
          <w:bCs w:val="0"/>
          <w:noProof/>
          <w:sz w:val="22"/>
          <w:szCs w:val="22"/>
          <w:lang w:val="en-IN" w:eastAsia="en-IN" w:bidi="ar-SA"/>
        </w:rPr>
      </w:pPr>
      <w:hyperlink w:anchor="_Toc28881379" w:history="1">
        <w:r w:rsidRPr="00605C52">
          <w:rPr>
            <w:rStyle w:val="Hyperlink"/>
            <w:noProof/>
            <w:spacing w:val="-2"/>
          </w:rPr>
          <w:t>7.1</w:t>
        </w:r>
        <w:r>
          <w:rPr>
            <w:rFonts w:asciiTheme="minorHAnsi" w:eastAsiaTheme="minorEastAsia" w:hAnsiTheme="minorHAnsi" w:cstheme="minorBidi"/>
            <w:b w:val="0"/>
            <w:bCs w:val="0"/>
            <w:noProof/>
            <w:sz w:val="22"/>
            <w:szCs w:val="22"/>
            <w:lang w:val="en-IN" w:eastAsia="en-IN" w:bidi="ar-SA"/>
          </w:rPr>
          <w:tab/>
        </w:r>
        <w:r w:rsidRPr="00605C52">
          <w:rPr>
            <w:rStyle w:val="Hyperlink"/>
            <w:noProof/>
          </w:rPr>
          <w:t>LOGISTIC</w:t>
        </w:r>
        <w:r w:rsidRPr="00605C52">
          <w:rPr>
            <w:rStyle w:val="Hyperlink"/>
            <w:noProof/>
            <w:spacing w:val="-3"/>
          </w:rPr>
          <w:t xml:space="preserve"> </w:t>
        </w:r>
        <w:r w:rsidRPr="00605C52">
          <w:rPr>
            <w:rStyle w:val="Hyperlink"/>
            <w:noProof/>
          </w:rPr>
          <w:t>REGRESSION</w:t>
        </w:r>
        <w:r>
          <w:rPr>
            <w:noProof/>
            <w:webHidden/>
          </w:rPr>
          <w:tab/>
        </w:r>
        <w:r>
          <w:rPr>
            <w:noProof/>
            <w:webHidden/>
          </w:rPr>
          <w:fldChar w:fldCharType="begin"/>
        </w:r>
        <w:r>
          <w:rPr>
            <w:noProof/>
            <w:webHidden/>
          </w:rPr>
          <w:instrText xml:space="preserve"> PAGEREF _Toc28881379 \h </w:instrText>
        </w:r>
        <w:r>
          <w:rPr>
            <w:noProof/>
            <w:webHidden/>
          </w:rPr>
        </w:r>
        <w:r>
          <w:rPr>
            <w:noProof/>
            <w:webHidden/>
          </w:rPr>
          <w:fldChar w:fldCharType="separate"/>
        </w:r>
        <w:r>
          <w:rPr>
            <w:noProof/>
            <w:webHidden/>
          </w:rPr>
          <w:t>25</w:t>
        </w:r>
        <w:r>
          <w:rPr>
            <w:noProof/>
            <w:webHidden/>
          </w:rPr>
          <w:fldChar w:fldCharType="end"/>
        </w:r>
      </w:hyperlink>
    </w:p>
    <w:p w:rsidR="005A6061" w:rsidRDefault="005A6061">
      <w:pPr>
        <w:pStyle w:val="TOC2"/>
        <w:tabs>
          <w:tab w:val="left" w:pos="686"/>
          <w:tab w:val="right" w:leader="dot" w:pos="10160"/>
        </w:tabs>
        <w:rPr>
          <w:rFonts w:asciiTheme="minorHAnsi" w:eastAsiaTheme="minorEastAsia" w:hAnsiTheme="minorHAnsi" w:cstheme="minorBidi"/>
          <w:b w:val="0"/>
          <w:bCs w:val="0"/>
          <w:noProof/>
          <w:sz w:val="22"/>
          <w:szCs w:val="22"/>
          <w:lang w:val="en-IN" w:eastAsia="en-IN" w:bidi="ar-SA"/>
        </w:rPr>
      </w:pPr>
      <w:hyperlink w:anchor="_Toc28881380" w:history="1">
        <w:r w:rsidRPr="00605C52">
          <w:rPr>
            <w:rStyle w:val="Hyperlink"/>
            <w:noProof/>
            <w:spacing w:val="-2"/>
          </w:rPr>
          <w:t>7.2</w:t>
        </w:r>
        <w:r>
          <w:rPr>
            <w:rFonts w:asciiTheme="minorHAnsi" w:eastAsiaTheme="minorEastAsia" w:hAnsiTheme="minorHAnsi" w:cstheme="minorBidi"/>
            <w:b w:val="0"/>
            <w:bCs w:val="0"/>
            <w:noProof/>
            <w:sz w:val="22"/>
            <w:szCs w:val="22"/>
            <w:lang w:val="en-IN" w:eastAsia="en-IN" w:bidi="ar-SA"/>
          </w:rPr>
          <w:tab/>
        </w:r>
        <w:r w:rsidRPr="00605C52">
          <w:rPr>
            <w:rStyle w:val="Hyperlink"/>
            <w:noProof/>
          </w:rPr>
          <w:t>DECISION TREE</w:t>
        </w:r>
        <w:r w:rsidRPr="00605C52">
          <w:rPr>
            <w:rStyle w:val="Hyperlink"/>
            <w:noProof/>
            <w:spacing w:val="-1"/>
          </w:rPr>
          <w:t xml:space="preserve"> </w:t>
        </w:r>
        <w:r w:rsidRPr="00605C52">
          <w:rPr>
            <w:rStyle w:val="Hyperlink"/>
            <w:noProof/>
          </w:rPr>
          <w:t>(CART)</w:t>
        </w:r>
        <w:r>
          <w:rPr>
            <w:noProof/>
            <w:webHidden/>
          </w:rPr>
          <w:tab/>
        </w:r>
        <w:r>
          <w:rPr>
            <w:noProof/>
            <w:webHidden/>
          </w:rPr>
          <w:fldChar w:fldCharType="begin"/>
        </w:r>
        <w:r>
          <w:rPr>
            <w:noProof/>
            <w:webHidden/>
          </w:rPr>
          <w:instrText xml:space="preserve"> PAGEREF _Toc28881380 \h </w:instrText>
        </w:r>
        <w:r>
          <w:rPr>
            <w:noProof/>
            <w:webHidden/>
          </w:rPr>
        </w:r>
        <w:r>
          <w:rPr>
            <w:noProof/>
            <w:webHidden/>
          </w:rPr>
          <w:fldChar w:fldCharType="separate"/>
        </w:r>
        <w:r>
          <w:rPr>
            <w:noProof/>
            <w:webHidden/>
          </w:rPr>
          <w:t>26</w:t>
        </w:r>
        <w:r>
          <w:rPr>
            <w:noProof/>
            <w:webHidden/>
          </w:rPr>
          <w:fldChar w:fldCharType="end"/>
        </w:r>
      </w:hyperlink>
    </w:p>
    <w:p w:rsidR="005A6061" w:rsidRDefault="005A6061">
      <w:pPr>
        <w:pStyle w:val="TOC2"/>
        <w:tabs>
          <w:tab w:val="right" w:leader="dot" w:pos="10160"/>
        </w:tabs>
        <w:rPr>
          <w:rFonts w:asciiTheme="minorHAnsi" w:eastAsiaTheme="minorEastAsia" w:hAnsiTheme="minorHAnsi" w:cstheme="minorBidi"/>
          <w:b w:val="0"/>
          <w:bCs w:val="0"/>
          <w:noProof/>
          <w:sz w:val="22"/>
          <w:szCs w:val="22"/>
          <w:lang w:val="en-IN" w:eastAsia="en-IN" w:bidi="ar-SA"/>
        </w:rPr>
      </w:pPr>
      <w:hyperlink w:anchor="_Toc28881381" w:history="1">
        <w:r w:rsidRPr="00605C52">
          <w:rPr>
            <w:rStyle w:val="Hyperlink"/>
            <w:noProof/>
          </w:rPr>
          <w:t>Layout / flow of Decision Tree</w:t>
        </w:r>
        <w:r>
          <w:rPr>
            <w:noProof/>
            <w:webHidden/>
          </w:rPr>
          <w:tab/>
        </w:r>
        <w:r>
          <w:rPr>
            <w:noProof/>
            <w:webHidden/>
          </w:rPr>
          <w:fldChar w:fldCharType="begin"/>
        </w:r>
        <w:r>
          <w:rPr>
            <w:noProof/>
            <w:webHidden/>
          </w:rPr>
          <w:instrText xml:space="preserve"> PAGEREF _Toc28881381 \h </w:instrText>
        </w:r>
        <w:r>
          <w:rPr>
            <w:noProof/>
            <w:webHidden/>
          </w:rPr>
        </w:r>
        <w:r>
          <w:rPr>
            <w:noProof/>
            <w:webHidden/>
          </w:rPr>
          <w:fldChar w:fldCharType="separate"/>
        </w:r>
        <w:r>
          <w:rPr>
            <w:noProof/>
            <w:webHidden/>
          </w:rPr>
          <w:t>27</w:t>
        </w:r>
        <w:r>
          <w:rPr>
            <w:noProof/>
            <w:webHidden/>
          </w:rPr>
          <w:fldChar w:fldCharType="end"/>
        </w:r>
      </w:hyperlink>
    </w:p>
    <w:p w:rsidR="005A6061" w:rsidRDefault="005A6061">
      <w:pPr>
        <w:pStyle w:val="TOC2"/>
        <w:tabs>
          <w:tab w:val="right" w:leader="dot" w:pos="10160"/>
        </w:tabs>
        <w:rPr>
          <w:rFonts w:asciiTheme="minorHAnsi" w:eastAsiaTheme="minorEastAsia" w:hAnsiTheme="minorHAnsi" w:cstheme="minorBidi"/>
          <w:b w:val="0"/>
          <w:bCs w:val="0"/>
          <w:noProof/>
          <w:sz w:val="22"/>
          <w:szCs w:val="22"/>
          <w:lang w:val="en-IN" w:eastAsia="en-IN" w:bidi="ar-SA"/>
        </w:rPr>
      </w:pPr>
      <w:hyperlink w:anchor="_Toc28881382" w:history="1">
        <w:r w:rsidRPr="00605C52">
          <w:rPr>
            <w:rStyle w:val="Hyperlink"/>
            <w:noProof/>
          </w:rPr>
          <w:t>Disadvantages of CART</w:t>
        </w:r>
        <w:r>
          <w:rPr>
            <w:noProof/>
            <w:webHidden/>
          </w:rPr>
          <w:tab/>
        </w:r>
        <w:r>
          <w:rPr>
            <w:noProof/>
            <w:webHidden/>
          </w:rPr>
          <w:fldChar w:fldCharType="begin"/>
        </w:r>
        <w:r>
          <w:rPr>
            <w:noProof/>
            <w:webHidden/>
          </w:rPr>
          <w:instrText xml:space="preserve"> PAGEREF _Toc28881382 \h </w:instrText>
        </w:r>
        <w:r>
          <w:rPr>
            <w:noProof/>
            <w:webHidden/>
          </w:rPr>
        </w:r>
        <w:r>
          <w:rPr>
            <w:noProof/>
            <w:webHidden/>
          </w:rPr>
          <w:fldChar w:fldCharType="separate"/>
        </w:r>
        <w:r>
          <w:rPr>
            <w:noProof/>
            <w:webHidden/>
          </w:rPr>
          <w:t>27</w:t>
        </w:r>
        <w:r>
          <w:rPr>
            <w:noProof/>
            <w:webHidden/>
          </w:rPr>
          <w:fldChar w:fldCharType="end"/>
        </w:r>
      </w:hyperlink>
    </w:p>
    <w:p w:rsidR="005A6061" w:rsidRDefault="005A6061">
      <w:pPr>
        <w:pStyle w:val="TOC2"/>
        <w:tabs>
          <w:tab w:val="left" w:pos="686"/>
          <w:tab w:val="right" w:leader="dot" w:pos="10160"/>
        </w:tabs>
        <w:rPr>
          <w:rFonts w:asciiTheme="minorHAnsi" w:eastAsiaTheme="minorEastAsia" w:hAnsiTheme="minorHAnsi" w:cstheme="minorBidi"/>
          <w:b w:val="0"/>
          <w:bCs w:val="0"/>
          <w:noProof/>
          <w:sz w:val="22"/>
          <w:szCs w:val="22"/>
          <w:lang w:val="en-IN" w:eastAsia="en-IN" w:bidi="ar-SA"/>
        </w:rPr>
      </w:pPr>
      <w:hyperlink w:anchor="_Toc28881383" w:history="1">
        <w:r w:rsidRPr="00605C52">
          <w:rPr>
            <w:rStyle w:val="Hyperlink"/>
            <w:noProof/>
            <w:spacing w:val="-2"/>
          </w:rPr>
          <w:t>7.3</w:t>
        </w:r>
        <w:r>
          <w:rPr>
            <w:rFonts w:asciiTheme="minorHAnsi" w:eastAsiaTheme="minorEastAsia" w:hAnsiTheme="minorHAnsi" w:cstheme="minorBidi"/>
            <w:b w:val="0"/>
            <w:bCs w:val="0"/>
            <w:noProof/>
            <w:sz w:val="22"/>
            <w:szCs w:val="22"/>
            <w:lang w:val="en-IN" w:eastAsia="en-IN" w:bidi="ar-SA"/>
          </w:rPr>
          <w:tab/>
        </w:r>
        <w:r w:rsidRPr="00605C52">
          <w:rPr>
            <w:rStyle w:val="Hyperlink"/>
            <w:noProof/>
          </w:rPr>
          <w:t>RANDOM FOREST</w:t>
        </w:r>
        <w:r>
          <w:rPr>
            <w:noProof/>
            <w:webHidden/>
          </w:rPr>
          <w:tab/>
        </w:r>
        <w:r>
          <w:rPr>
            <w:noProof/>
            <w:webHidden/>
          </w:rPr>
          <w:fldChar w:fldCharType="begin"/>
        </w:r>
        <w:r>
          <w:rPr>
            <w:noProof/>
            <w:webHidden/>
          </w:rPr>
          <w:instrText xml:space="preserve"> PAGEREF _Toc28881383 \h </w:instrText>
        </w:r>
        <w:r>
          <w:rPr>
            <w:noProof/>
            <w:webHidden/>
          </w:rPr>
        </w:r>
        <w:r>
          <w:rPr>
            <w:noProof/>
            <w:webHidden/>
          </w:rPr>
          <w:fldChar w:fldCharType="separate"/>
        </w:r>
        <w:r>
          <w:rPr>
            <w:noProof/>
            <w:webHidden/>
          </w:rPr>
          <w:t>28</w:t>
        </w:r>
        <w:r>
          <w:rPr>
            <w:noProof/>
            <w:webHidden/>
          </w:rPr>
          <w:fldChar w:fldCharType="end"/>
        </w:r>
      </w:hyperlink>
    </w:p>
    <w:p w:rsidR="005A6061" w:rsidRDefault="005A6061">
      <w:pPr>
        <w:pStyle w:val="TOC2"/>
        <w:tabs>
          <w:tab w:val="right" w:leader="dot" w:pos="10160"/>
        </w:tabs>
        <w:rPr>
          <w:rFonts w:asciiTheme="minorHAnsi" w:eastAsiaTheme="minorEastAsia" w:hAnsiTheme="minorHAnsi" w:cstheme="minorBidi"/>
          <w:b w:val="0"/>
          <w:bCs w:val="0"/>
          <w:noProof/>
          <w:sz w:val="22"/>
          <w:szCs w:val="22"/>
          <w:lang w:val="en-IN" w:eastAsia="en-IN" w:bidi="ar-SA"/>
        </w:rPr>
      </w:pPr>
      <w:hyperlink w:anchor="_Toc28881384" w:history="1">
        <w:r w:rsidRPr="00605C52">
          <w:rPr>
            <w:rStyle w:val="Hyperlink"/>
            <w:noProof/>
          </w:rPr>
          <w:t>Advantages of Random Forest</w:t>
        </w:r>
        <w:r>
          <w:rPr>
            <w:noProof/>
            <w:webHidden/>
          </w:rPr>
          <w:tab/>
        </w:r>
        <w:r>
          <w:rPr>
            <w:noProof/>
            <w:webHidden/>
          </w:rPr>
          <w:fldChar w:fldCharType="begin"/>
        </w:r>
        <w:r>
          <w:rPr>
            <w:noProof/>
            <w:webHidden/>
          </w:rPr>
          <w:instrText xml:space="preserve"> PAGEREF _Toc28881384 \h </w:instrText>
        </w:r>
        <w:r>
          <w:rPr>
            <w:noProof/>
            <w:webHidden/>
          </w:rPr>
        </w:r>
        <w:r>
          <w:rPr>
            <w:noProof/>
            <w:webHidden/>
          </w:rPr>
          <w:fldChar w:fldCharType="separate"/>
        </w:r>
        <w:r>
          <w:rPr>
            <w:noProof/>
            <w:webHidden/>
          </w:rPr>
          <w:t>28</w:t>
        </w:r>
        <w:r>
          <w:rPr>
            <w:noProof/>
            <w:webHidden/>
          </w:rPr>
          <w:fldChar w:fldCharType="end"/>
        </w:r>
      </w:hyperlink>
    </w:p>
    <w:p w:rsidR="005A6061" w:rsidRDefault="005A6061">
      <w:pPr>
        <w:pStyle w:val="TOC2"/>
        <w:tabs>
          <w:tab w:val="right" w:leader="dot" w:pos="10160"/>
        </w:tabs>
        <w:rPr>
          <w:rFonts w:asciiTheme="minorHAnsi" w:eastAsiaTheme="minorEastAsia" w:hAnsiTheme="minorHAnsi" w:cstheme="minorBidi"/>
          <w:b w:val="0"/>
          <w:bCs w:val="0"/>
          <w:noProof/>
          <w:sz w:val="22"/>
          <w:szCs w:val="22"/>
          <w:lang w:val="en-IN" w:eastAsia="en-IN" w:bidi="ar-SA"/>
        </w:rPr>
      </w:pPr>
      <w:hyperlink w:anchor="_Toc28881385" w:history="1">
        <w:r w:rsidRPr="00605C52">
          <w:rPr>
            <w:rStyle w:val="Hyperlink"/>
            <w:noProof/>
          </w:rPr>
          <w:t>Disadvantages of Random</w:t>
        </w:r>
        <w:r w:rsidRPr="00605C52">
          <w:rPr>
            <w:rStyle w:val="Hyperlink"/>
            <w:noProof/>
            <w:spacing w:val="-7"/>
          </w:rPr>
          <w:t xml:space="preserve"> </w:t>
        </w:r>
        <w:r w:rsidRPr="00605C52">
          <w:rPr>
            <w:rStyle w:val="Hyperlink"/>
            <w:noProof/>
          </w:rPr>
          <w:t>Forest</w:t>
        </w:r>
        <w:r>
          <w:rPr>
            <w:noProof/>
            <w:webHidden/>
          </w:rPr>
          <w:tab/>
        </w:r>
        <w:r>
          <w:rPr>
            <w:noProof/>
            <w:webHidden/>
          </w:rPr>
          <w:fldChar w:fldCharType="begin"/>
        </w:r>
        <w:r>
          <w:rPr>
            <w:noProof/>
            <w:webHidden/>
          </w:rPr>
          <w:instrText xml:space="preserve"> PAGEREF _Toc28881385 \h </w:instrText>
        </w:r>
        <w:r>
          <w:rPr>
            <w:noProof/>
            <w:webHidden/>
          </w:rPr>
        </w:r>
        <w:r>
          <w:rPr>
            <w:noProof/>
            <w:webHidden/>
          </w:rPr>
          <w:fldChar w:fldCharType="separate"/>
        </w:r>
        <w:r>
          <w:rPr>
            <w:noProof/>
            <w:webHidden/>
          </w:rPr>
          <w:t>28</w:t>
        </w:r>
        <w:r>
          <w:rPr>
            <w:noProof/>
            <w:webHidden/>
          </w:rPr>
          <w:fldChar w:fldCharType="end"/>
        </w:r>
      </w:hyperlink>
    </w:p>
    <w:p w:rsidR="005A6061" w:rsidRDefault="005A6061">
      <w:pPr>
        <w:pStyle w:val="TOC1"/>
        <w:tabs>
          <w:tab w:val="right" w:leader="dot" w:pos="10160"/>
        </w:tabs>
        <w:rPr>
          <w:rStyle w:val="Hyperlink"/>
          <w:noProof/>
        </w:rPr>
      </w:pPr>
      <w:hyperlink w:anchor="_Toc28881386" w:history="1">
        <w:r w:rsidRPr="00605C52">
          <w:rPr>
            <w:rStyle w:val="Hyperlink"/>
            <w:noProof/>
          </w:rPr>
          <w:t>8. INITIAL APPROACH</w:t>
        </w:r>
        <w:r>
          <w:rPr>
            <w:noProof/>
            <w:webHidden/>
          </w:rPr>
          <w:tab/>
        </w:r>
        <w:r>
          <w:rPr>
            <w:noProof/>
            <w:webHidden/>
          </w:rPr>
          <w:fldChar w:fldCharType="begin"/>
        </w:r>
        <w:r>
          <w:rPr>
            <w:noProof/>
            <w:webHidden/>
          </w:rPr>
          <w:instrText xml:space="preserve"> PAGEREF _Toc28881386 \h </w:instrText>
        </w:r>
        <w:r>
          <w:rPr>
            <w:noProof/>
            <w:webHidden/>
          </w:rPr>
        </w:r>
        <w:r>
          <w:rPr>
            <w:noProof/>
            <w:webHidden/>
          </w:rPr>
          <w:fldChar w:fldCharType="separate"/>
        </w:r>
        <w:r>
          <w:rPr>
            <w:noProof/>
            <w:webHidden/>
          </w:rPr>
          <w:t>29</w:t>
        </w:r>
        <w:r>
          <w:rPr>
            <w:noProof/>
            <w:webHidden/>
          </w:rPr>
          <w:fldChar w:fldCharType="end"/>
        </w:r>
      </w:hyperlink>
    </w:p>
    <w:p w:rsidR="00D90306" w:rsidRPr="00E94E59" w:rsidRDefault="00220019" w:rsidP="00D90306">
      <w:pPr>
        <w:pStyle w:val="TOC1"/>
        <w:tabs>
          <w:tab w:val="right" w:leader="dot" w:pos="10160"/>
        </w:tabs>
      </w:pPr>
      <w:r w:rsidRPr="00E94E59">
        <w:t>9.</w:t>
      </w:r>
      <w:r w:rsidR="00C65845">
        <w:t xml:space="preserve"> </w:t>
      </w:r>
      <w:r w:rsidRPr="00E94E59">
        <w:t>Implementation………………………………………………………………………………………………………………………</w:t>
      </w:r>
      <w:r w:rsidR="00223D77">
        <w:t>..</w:t>
      </w:r>
      <w:bookmarkStart w:id="0" w:name="_GoBack"/>
      <w:bookmarkEnd w:id="0"/>
      <w:r w:rsidRPr="00E94E59">
        <w:t>………………31</w:t>
      </w:r>
    </w:p>
    <w:p w:rsidR="005A6061" w:rsidRDefault="005A6061">
      <w:pPr>
        <w:pStyle w:val="TOC1"/>
        <w:tabs>
          <w:tab w:val="right" w:leader="dot" w:pos="10160"/>
        </w:tabs>
        <w:rPr>
          <w:rFonts w:asciiTheme="minorHAnsi" w:eastAsiaTheme="minorEastAsia" w:hAnsiTheme="minorHAnsi" w:cstheme="minorBidi"/>
          <w:b w:val="0"/>
          <w:bCs w:val="0"/>
          <w:noProof/>
          <w:lang w:val="en-IN" w:eastAsia="en-IN" w:bidi="ar-SA"/>
        </w:rPr>
      </w:pPr>
      <w:hyperlink w:anchor="_Toc28881387" w:history="1">
        <w:r w:rsidRPr="00605C52">
          <w:rPr>
            <w:rStyle w:val="Hyperlink"/>
            <w:noProof/>
          </w:rPr>
          <w:t>10. RESULTS AND COMPARISON STUDY</w:t>
        </w:r>
        <w:r>
          <w:rPr>
            <w:noProof/>
            <w:webHidden/>
          </w:rPr>
          <w:tab/>
        </w:r>
        <w:r>
          <w:rPr>
            <w:noProof/>
            <w:webHidden/>
          </w:rPr>
          <w:fldChar w:fldCharType="begin"/>
        </w:r>
        <w:r>
          <w:rPr>
            <w:noProof/>
            <w:webHidden/>
          </w:rPr>
          <w:instrText xml:space="preserve"> PAGEREF _Toc28881387 \h </w:instrText>
        </w:r>
        <w:r>
          <w:rPr>
            <w:noProof/>
            <w:webHidden/>
          </w:rPr>
        </w:r>
        <w:r>
          <w:rPr>
            <w:noProof/>
            <w:webHidden/>
          </w:rPr>
          <w:fldChar w:fldCharType="separate"/>
        </w:r>
        <w:r>
          <w:rPr>
            <w:noProof/>
            <w:webHidden/>
          </w:rPr>
          <w:t>35</w:t>
        </w:r>
        <w:r>
          <w:rPr>
            <w:noProof/>
            <w:webHidden/>
          </w:rPr>
          <w:fldChar w:fldCharType="end"/>
        </w:r>
      </w:hyperlink>
    </w:p>
    <w:p w:rsidR="003C3DBB" w:rsidRPr="00FD0CF4" w:rsidRDefault="005A6061" w:rsidP="00FD0CF4">
      <w:pPr>
        <w:rPr>
          <w:rFonts w:ascii="Times New Roman"/>
          <w:sz w:val="20"/>
        </w:rPr>
      </w:pPr>
      <w:r>
        <w:rPr>
          <w:rFonts w:ascii="Times New Roman"/>
          <w:sz w:val="20"/>
        </w:rPr>
        <w:fldChar w:fldCharType="end"/>
      </w:r>
      <w:r>
        <w:rPr>
          <w:rFonts w:ascii="Times New Roman"/>
          <w:sz w:val="20"/>
        </w:rPr>
        <w:br w:type="page"/>
      </w:r>
    </w:p>
    <w:p w:rsidR="003C3DBB" w:rsidRPr="003C3DBB" w:rsidRDefault="003C3DBB" w:rsidP="003C3DBB"/>
    <w:p w:rsidR="007271F8" w:rsidRPr="00D9789A" w:rsidRDefault="00005C43" w:rsidP="00D9789A">
      <w:pPr>
        <w:tabs>
          <w:tab w:val="left" w:pos="4143"/>
        </w:tabs>
        <w:spacing w:before="21"/>
        <w:ind w:right="137"/>
        <w:jc w:val="center"/>
        <w:rPr>
          <w:b/>
          <w:sz w:val="32"/>
          <w:szCs w:val="32"/>
        </w:rPr>
      </w:pPr>
      <w:r w:rsidRPr="00D9789A">
        <w:rPr>
          <w:b/>
          <w:sz w:val="32"/>
          <w:szCs w:val="32"/>
        </w:rPr>
        <w:t xml:space="preserve">1. </w:t>
      </w:r>
      <w:r w:rsidR="003C3DBB" w:rsidRPr="00D9789A">
        <w:rPr>
          <w:b/>
          <w:sz w:val="32"/>
          <w:szCs w:val="32"/>
        </w:rPr>
        <w:t>INTRODUCTION</w:t>
      </w:r>
    </w:p>
    <w:p w:rsidR="007271F8" w:rsidRDefault="007271F8">
      <w:pPr>
        <w:pStyle w:val="BodyText"/>
        <w:spacing w:before="9"/>
        <w:rPr>
          <w:b/>
          <w:sz w:val="27"/>
        </w:rPr>
      </w:pPr>
    </w:p>
    <w:p w:rsidR="007271F8" w:rsidRDefault="00D9789A" w:rsidP="00D9789A">
      <w:pPr>
        <w:pStyle w:val="Heading2"/>
        <w:tabs>
          <w:tab w:val="left" w:pos="1221"/>
        </w:tabs>
        <w:spacing w:before="52"/>
        <w:ind w:hanging="140"/>
        <w:jc w:val="both"/>
      </w:pPr>
      <w:bookmarkStart w:id="1" w:name="_TOC_250007"/>
      <w:r>
        <w:t xml:space="preserve">        </w:t>
      </w:r>
      <w:bookmarkStart w:id="2" w:name="_Toc28880963"/>
      <w:bookmarkStart w:id="3" w:name="_Toc28881362"/>
      <w:r>
        <w:t xml:space="preserve">1.1 </w:t>
      </w:r>
      <w:r w:rsidR="003C3DBB">
        <w:t>ONLINE SHOPPER PURCHASING</w:t>
      </w:r>
      <w:r w:rsidR="003C3DBB">
        <w:rPr>
          <w:spacing w:val="-1"/>
        </w:rPr>
        <w:t xml:space="preserve"> </w:t>
      </w:r>
      <w:bookmarkEnd w:id="1"/>
      <w:r w:rsidR="003C3DBB">
        <w:t>INTENSION</w:t>
      </w:r>
      <w:bookmarkEnd w:id="2"/>
      <w:bookmarkEnd w:id="3"/>
    </w:p>
    <w:p w:rsidR="007271F8" w:rsidRDefault="005F2661">
      <w:pPr>
        <w:pStyle w:val="BodyText"/>
        <w:spacing w:before="201"/>
        <w:ind w:left="500" w:right="994"/>
        <w:jc w:val="both"/>
      </w:pPr>
      <w:r>
        <w:t>Online shopping sites are fast replacing traditional or physical shops. Over the years, the trust of the customers for online shopping sites has increased considerably. The increase in the number of these sites, on one hand, has led to a fierce competition, which means better and cheaper products for customers</w:t>
      </w:r>
      <w:r w:rsidR="00D90306">
        <w:pict>
          <v:polyline id="_x0000_s1069" style="position:absolute;left:0;text-align:left;z-index:-253337600;mso-position-horizontal-relative:page;mso-position-vertical-relative:text" points="883.7pt,452.75pt,450.25pt,452.75pt,450.25pt,466.25pt,450.25pt,479.75pt,450.25pt,493pt,883.7pt,493pt,883.7pt,479.75pt,883.7pt,466.25pt,883.7pt,452.75pt" coordorigin="1801,1811" coordsize="8669,805" fillcolor="#fbfbfb" stroked="f">
            <v:path arrowok="t"/>
            <o:lock v:ext="edit" verticies="t"/>
            <w10:wrap anchorx="page"/>
          </v:polyline>
        </w:pict>
      </w:r>
      <w:r>
        <w:t xml:space="preserve">. </w:t>
      </w:r>
      <w:r w:rsidR="003C3DBB">
        <w:t xml:space="preserve">When consumers have intention to purchase then they gather information, make comparison, evaluation and take decision. Consumer purchase intention is an important predictor for online shopping if consumer have intention then they can behave. The purpose of this study is to determine the consumer purchase intention influence on online shopping behavior with the moderating role of attitude. Global trends show that people moving towards online shopping rapidly it is a third most popular activity in whole world. </w:t>
      </w:r>
      <w:r w:rsidR="003C3DBB">
        <w:rPr>
          <w:color w:val="333333"/>
          <w:shd w:val="clear" w:color="auto" w:fill="FBFBFB"/>
        </w:rPr>
        <w:t>The online shopper purchasing intension</w:t>
      </w:r>
      <w:r w:rsidR="003C3DBB">
        <w:rPr>
          <w:color w:val="333333"/>
        </w:rPr>
        <w:t xml:space="preserve"> analysis system consisting of </w:t>
      </w:r>
      <w:r w:rsidR="003C3DBB">
        <w:rPr>
          <w:color w:val="333333"/>
          <w:spacing w:val="2"/>
        </w:rPr>
        <w:t xml:space="preserve">two </w:t>
      </w:r>
      <w:r w:rsidR="003C3DBB">
        <w:rPr>
          <w:color w:val="333333"/>
        </w:rPr>
        <w:t xml:space="preserve">modules which simultaneously predicts the visitor’s shopping intention and Web site abandonment. In the first module, we predict the </w:t>
      </w:r>
      <w:r>
        <w:rPr>
          <w:color w:val="333333"/>
        </w:rPr>
        <w:t>purchasing intention</w:t>
      </w:r>
      <w:r w:rsidR="003C3DBB">
        <w:rPr>
          <w:color w:val="333333"/>
        </w:rPr>
        <w:t xml:space="preserve"> of the visitor using dataset kept track during the visit along with some session and user </w:t>
      </w:r>
      <w:r w:rsidR="003C3DBB">
        <w:rPr>
          <w:color w:val="333333"/>
          <w:shd w:val="clear" w:color="auto" w:fill="FBFBFB"/>
        </w:rPr>
        <w:t>information.</w:t>
      </w:r>
      <w:r w:rsidR="003C3DBB">
        <w:rPr>
          <w:color w:val="333333"/>
          <w:spacing w:val="10"/>
          <w:shd w:val="clear" w:color="auto" w:fill="FBFBFB"/>
        </w:rPr>
        <w:t xml:space="preserve"> </w:t>
      </w:r>
    </w:p>
    <w:p w:rsidR="007271F8" w:rsidRDefault="007271F8">
      <w:pPr>
        <w:pStyle w:val="BodyText"/>
      </w:pPr>
    </w:p>
    <w:p w:rsidR="007271F8" w:rsidRDefault="007271F8">
      <w:pPr>
        <w:pStyle w:val="BodyText"/>
      </w:pPr>
    </w:p>
    <w:p w:rsidR="007271F8" w:rsidRDefault="00D9789A" w:rsidP="00D9789A">
      <w:pPr>
        <w:pStyle w:val="Heading2"/>
        <w:tabs>
          <w:tab w:val="left" w:pos="1221"/>
        </w:tabs>
        <w:spacing w:before="159"/>
        <w:ind w:hanging="140"/>
      </w:pPr>
      <w:bookmarkStart w:id="4" w:name="_TOC_250006"/>
      <w:r>
        <w:t xml:space="preserve">         </w:t>
      </w:r>
      <w:bookmarkStart w:id="5" w:name="_Toc28880964"/>
      <w:bookmarkStart w:id="6" w:name="_Toc28881363"/>
      <w:r>
        <w:t xml:space="preserve">1.2 </w:t>
      </w:r>
      <w:r w:rsidR="003C3DBB">
        <w:t>AIM OF THE</w:t>
      </w:r>
      <w:r w:rsidR="003C3DBB">
        <w:rPr>
          <w:spacing w:val="-4"/>
        </w:rPr>
        <w:t xml:space="preserve"> </w:t>
      </w:r>
      <w:bookmarkEnd w:id="4"/>
      <w:r w:rsidR="003C3DBB">
        <w:t>PROJECT</w:t>
      </w:r>
      <w:bookmarkEnd w:id="5"/>
      <w:bookmarkEnd w:id="6"/>
    </w:p>
    <w:p w:rsidR="007271F8" w:rsidRDefault="003C3DBB">
      <w:pPr>
        <w:pStyle w:val="BodyText"/>
        <w:spacing w:before="196"/>
        <w:ind w:left="500" w:right="996"/>
        <w:jc w:val="both"/>
      </w:pPr>
      <w:r>
        <w:t>The purpose of current research is to examine the influence of consumer purchase intention on online shopping behavior and trying to make stronger this relationship so that people can actual behavior</w:t>
      </w:r>
      <w:r>
        <w:rPr>
          <w:color w:val="212121"/>
        </w:rPr>
        <w:t>.</w:t>
      </w:r>
      <w:r>
        <w:rPr>
          <w:color w:val="212121"/>
          <w:spacing w:val="-5"/>
        </w:rPr>
        <w:t xml:space="preserve"> </w:t>
      </w:r>
      <w:r>
        <w:t>We</w:t>
      </w:r>
      <w:r>
        <w:rPr>
          <w:spacing w:val="-3"/>
        </w:rPr>
        <w:t xml:space="preserve"> </w:t>
      </w:r>
      <w:r>
        <w:t>aim</w:t>
      </w:r>
      <w:r>
        <w:rPr>
          <w:spacing w:val="-4"/>
        </w:rPr>
        <w:t xml:space="preserve"> </w:t>
      </w:r>
      <w:r>
        <w:t>to</w:t>
      </w:r>
      <w:r>
        <w:rPr>
          <w:spacing w:val="-5"/>
        </w:rPr>
        <w:t xml:space="preserve"> </w:t>
      </w:r>
      <w:r>
        <w:t>predict</w:t>
      </w:r>
      <w:r>
        <w:rPr>
          <w:spacing w:val="-3"/>
        </w:rPr>
        <w:t xml:space="preserve"> </w:t>
      </w:r>
      <w:r w:rsidR="001B22EB">
        <w:t>these</w:t>
      </w:r>
      <w:r w:rsidR="001B22EB">
        <w:rPr>
          <w:spacing w:val="-8"/>
        </w:rPr>
        <w:t xml:space="preserve"> </w:t>
      </w:r>
      <w:r w:rsidR="001B22EB">
        <w:t>online</w:t>
      </w:r>
      <w:r w:rsidR="001B22EB">
        <w:rPr>
          <w:spacing w:val="-4"/>
        </w:rPr>
        <w:t xml:space="preserve"> </w:t>
      </w:r>
      <w:r w:rsidR="001B22EB">
        <w:t>shoppers</w:t>
      </w:r>
      <w:r>
        <w:rPr>
          <w:spacing w:val="-5"/>
        </w:rPr>
        <w:t xml:space="preserve"> </w:t>
      </w:r>
      <w:r>
        <w:t>purchasing</w:t>
      </w:r>
      <w:r>
        <w:rPr>
          <w:spacing w:val="-3"/>
        </w:rPr>
        <w:t xml:space="preserve"> </w:t>
      </w:r>
      <w:r>
        <w:t>intension</w:t>
      </w:r>
      <w:r>
        <w:rPr>
          <w:spacing w:val="-5"/>
        </w:rPr>
        <w:t xml:space="preserve"> </w:t>
      </w:r>
      <w:r>
        <w:t>with</w:t>
      </w:r>
      <w:r>
        <w:rPr>
          <w:spacing w:val="-4"/>
        </w:rPr>
        <w:t xml:space="preserve"> </w:t>
      </w:r>
      <w:r>
        <w:t>a</w:t>
      </w:r>
      <w:r>
        <w:rPr>
          <w:spacing w:val="-5"/>
        </w:rPr>
        <w:t xml:space="preserve"> </w:t>
      </w:r>
      <w:r>
        <w:t>reasonable</w:t>
      </w:r>
      <w:r>
        <w:rPr>
          <w:spacing w:val="-4"/>
        </w:rPr>
        <w:t xml:space="preserve"> </w:t>
      </w:r>
      <w:r>
        <w:t>level</w:t>
      </w:r>
      <w:r>
        <w:rPr>
          <w:spacing w:val="-3"/>
        </w:rPr>
        <w:t xml:space="preserve"> </w:t>
      </w:r>
      <w:r>
        <w:t>of accuracy using collected shopping data and aid in the early detection and subsequent</w:t>
      </w:r>
      <w:r>
        <w:rPr>
          <w:spacing w:val="-29"/>
        </w:rPr>
        <w:t xml:space="preserve"> </w:t>
      </w:r>
      <w:r>
        <w:t>treatment.</w:t>
      </w:r>
    </w:p>
    <w:p w:rsidR="007271F8" w:rsidRDefault="007271F8">
      <w:pPr>
        <w:pStyle w:val="BodyText"/>
      </w:pPr>
    </w:p>
    <w:p w:rsidR="007271F8" w:rsidRDefault="007271F8">
      <w:pPr>
        <w:pStyle w:val="BodyText"/>
        <w:spacing w:before="9"/>
        <w:rPr>
          <w:sz w:val="18"/>
        </w:rPr>
      </w:pPr>
    </w:p>
    <w:p w:rsidR="007271F8" w:rsidRDefault="00D9789A" w:rsidP="00623DA2">
      <w:pPr>
        <w:pStyle w:val="Heading2"/>
        <w:tabs>
          <w:tab w:val="left" w:pos="861"/>
        </w:tabs>
        <w:ind w:hanging="140"/>
      </w:pPr>
      <w:bookmarkStart w:id="7" w:name="_TOC_250005"/>
      <w:r>
        <w:t xml:space="preserve">         </w:t>
      </w:r>
      <w:bookmarkStart w:id="8" w:name="_Toc28880965"/>
      <w:bookmarkStart w:id="9" w:name="_Toc28881364"/>
      <w:r>
        <w:t xml:space="preserve">1.3 </w:t>
      </w:r>
      <w:r w:rsidR="003C3DBB">
        <w:t>PROBLEM</w:t>
      </w:r>
      <w:r w:rsidR="003C3DBB">
        <w:rPr>
          <w:spacing w:val="-1"/>
        </w:rPr>
        <w:t xml:space="preserve"> </w:t>
      </w:r>
      <w:bookmarkEnd w:id="7"/>
      <w:r w:rsidR="003C3DBB">
        <w:t>STATEMENT:</w:t>
      </w:r>
      <w:bookmarkEnd w:id="8"/>
      <w:bookmarkEnd w:id="9"/>
    </w:p>
    <w:p w:rsidR="00943242" w:rsidRDefault="00943242" w:rsidP="00623DA2">
      <w:pPr>
        <w:pStyle w:val="BodyText"/>
        <w:ind w:left="861"/>
      </w:pPr>
      <w:bookmarkStart w:id="10" w:name="_Prediction_of_indicators_of_shopper_in"/>
      <w:bookmarkEnd w:id="10"/>
    </w:p>
    <w:p w:rsidR="00801BA5" w:rsidRPr="00943242" w:rsidRDefault="005F2661" w:rsidP="00623DA2">
      <w:pPr>
        <w:pStyle w:val="BodyText"/>
        <w:numPr>
          <w:ilvl w:val="0"/>
          <w:numId w:val="14"/>
        </w:numPr>
      </w:pPr>
      <w:r w:rsidRPr="00943242">
        <w:t xml:space="preserve">Here we will </w:t>
      </w:r>
      <w:r w:rsidR="00943242" w:rsidRPr="00943242">
        <w:t>predict whether user will complete the transaction or not based on other few dependent variables.</w:t>
      </w:r>
    </w:p>
    <w:p w:rsidR="00943242" w:rsidRPr="00943242" w:rsidRDefault="00801BA5" w:rsidP="00623DA2">
      <w:pPr>
        <w:pStyle w:val="BodyText"/>
        <w:numPr>
          <w:ilvl w:val="0"/>
          <w:numId w:val="14"/>
        </w:numPr>
      </w:pPr>
      <w:r w:rsidRPr="00943242">
        <w:t>In case of online shopping it is important that the sale of product needs to be forecasted accurately.</w:t>
      </w:r>
    </w:p>
    <w:p w:rsidR="00943242" w:rsidRDefault="00801BA5" w:rsidP="00623DA2">
      <w:pPr>
        <w:pStyle w:val="BodyText"/>
        <w:numPr>
          <w:ilvl w:val="0"/>
          <w:numId w:val="14"/>
        </w:numPr>
      </w:pPr>
      <w:r w:rsidRPr="00943242">
        <w:t>If we forecast wrong prediction of user type</w:t>
      </w:r>
      <w:r w:rsidR="00943242">
        <w:t xml:space="preserve"> </w:t>
      </w:r>
      <w:r w:rsidRPr="00943242">
        <w:t xml:space="preserve">(new user, existing user or other user) purchase and website page experience than our online sale website may get less rating and seek customer to other competitor website. </w:t>
      </w:r>
      <w:r w:rsidR="001B22EB" w:rsidRPr="00943242">
        <w:t>Our</w:t>
      </w:r>
      <w:r w:rsidRPr="00943242">
        <w:t xml:space="preserve"> data set is related to page wise session and user type, browser type traffic coming on our website.</w:t>
      </w:r>
    </w:p>
    <w:p w:rsidR="00623DA2" w:rsidRDefault="00801BA5" w:rsidP="00623DA2">
      <w:pPr>
        <w:pStyle w:val="BodyText"/>
        <w:numPr>
          <w:ilvl w:val="0"/>
          <w:numId w:val="14"/>
        </w:numPr>
      </w:pPr>
      <w:r w:rsidRPr="00943242">
        <w:t>So, it’s necessary to forecast the correct user experience on web pages and product purchase ratio.</w:t>
      </w:r>
    </w:p>
    <w:p w:rsidR="00801BA5" w:rsidRDefault="00801BA5" w:rsidP="00623DA2">
      <w:pPr>
        <w:pStyle w:val="BodyText"/>
        <w:ind w:left="861"/>
      </w:pPr>
      <w:r w:rsidRPr="00943242">
        <w:t>The task is to predict the user experience on website page and predict the Revenue and overall website user experience.</w:t>
      </w:r>
    </w:p>
    <w:p w:rsidR="00943242" w:rsidRPr="00943242" w:rsidRDefault="00943242" w:rsidP="00943242">
      <w:pPr>
        <w:pStyle w:val="BodyText"/>
        <w:ind w:left="861"/>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Pr="00D9789A" w:rsidRDefault="00D9789A" w:rsidP="00432D6E">
      <w:pPr>
        <w:pStyle w:val="Heading1"/>
        <w:tabs>
          <w:tab w:val="left" w:pos="3622"/>
        </w:tabs>
        <w:ind w:left="0" w:right="129" w:firstLine="0"/>
        <w:jc w:val="center"/>
      </w:pPr>
      <w:bookmarkStart w:id="11" w:name="_Toc28880966"/>
      <w:bookmarkStart w:id="12" w:name="_Toc28881365"/>
      <w:r w:rsidRPr="00D9789A">
        <w:rPr>
          <w:u w:val="none"/>
        </w:rPr>
        <w:lastRenderedPageBreak/>
        <w:t xml:space="preserve">2. </w:t>
      </w:r>
      <w:r w:rsidR="003C3DBB" w:rsidRPr="00D9789A">
        <w:rPr>
          <w:u w:val="none"/>
        </w:rPr>
        <w:t>LITERATURE SUMMARY</w:t>
      </w:r>
      <w:bookmarkEnd w:id="11"/>
      <w:bookmarkEnd w:id="12"/>
    </w:p>
    <w:p w:rsidR="007271F8" w:rsidRDefault="007271F8">
      <w:pPr>
        <w:pStyle w:val="BodyText"/>
        <w:rPr>
          <w:b/>
          <w:sz w:val="20"/>
        </w:rPr>
      </w:pPr>
    </w:p>
    <w:p w:rsidR="007271F8" w:rsidRDefault="007271F8">
      <w:pPr>
        <w:pStyle w:val="BodyText"/>
        <w:rPr>
          <w:b/>
          <w:sz w:val="20"/>
        </w:rPr>
      </w:pPr>
    </w:p>
    <w:p w:rsidR="007271F8" w:rsidRDefault="003C3DBB">
      <w:pPr>
        <w:pStyle w:val="Heading2"/>
        <w:numPr>
          <w:ilvl w:val="1"/>
          <w:numId w:val="13"/>
        </w:numPr>
        <w:tabs>
          <w:tab w:val="left" w:pos="565"/>
        </w:tabs>
        <w:spacing w:before="207"/>
      </w:pPr>
      <w:bookmarkStart w:id="13" w:name="_Toc28880967"/>
      <w:bookmarkStart w:id="14" w:name="_Toc28881366"/>
      <w:r>
        <w:t>HANDLE IMBALACED CLASSIFICATION PROBLEMS IN MACHINE</w:t>
      </w:r>
      <w:r>
        <w:rPr>
          <w:spacing w:val="-5"/>
        </w:rPr>
        <w:t xml:space="preserve"> </w:t>
      </w:r>
      <w:r>
        <w:t>LEARNING</w:t>
      </w:r>
      <w:bookmarkEnd w:id="13"/>
      <w:bookmarkEnd w:id="14"/>
    </w:p>
    <w:p w:rsidR="007271F8" w:rsidRDefault="003C3DBB">
      <w:pPr>
        <w:pStyle w:val="BodyText"/>
        <w:spacing w:before="196"/>
        <w:ind w:left="140" w:right="992"/>
        <w:jc w:val="both"/>
      </w:pPr>
      <w:r>
        <w:t>While performing the machine learning or any operation on the data that is imbalanced the model will be inaccurate and biased. This problem is predominant in scenarios where anomaly detection is crucial for data. Standard classifier algorithms like Decision Tree and Logistic Regression have a bias towards</w:t>
      </w:r>
      <w:r>
        <w:rPr>
          <w:spacing w:val="-10"/>
        </w:rPr>
        <w:t xml:space="preserve"> </w:t>
      </w:r>
      <w:r>
        <w:t>classes</w:t>
      </w:r>
      <w:r>
        <w:rPr>
          <w:spacing w:val="-8"/>
        </w:rPr>
        <w:t xml:space="preserve"> </w:t>
      </w:r>
      <w:r>
        <w:t>which</w:t>
      </w:r>
      <w:r>
        <w:rPr>
          <w:spacing w:val="-8"/>
        </w:rPr>
        <w:t xml:space="preserve"> </w:t>
      </w:r>
      <w:r>
        <w:t>have</w:t>
      </w:r>
      <w:r>
        <w:rPr>
          <w:spacing w:val="-6"/>
        </w:rPr>
        <w:t xml:space="preserve"> </w:t>
      </w:r>
      <w:r>
        <w:t>number</w:t>
      </w:r>
      <w:r>
        <w:rPr>
          <w:spacing w:val="-9"/>
        </w:rPr>
        <w:t xml:space="preserve"> </w:t>
      </w:r>
      <w:r>
        <w:t>of</w:t>
      </w:r>
      <w:r>
        <w:rPr>
          <w:spacing w:val="-5"/>
        </w:rPr>
        <w:t xml:space="preserve"> </w:t>
      </w:r>
      <w:r>
        <w:t>instances.</w:t>
      </w:r>
      <w:r>
        <w:rPr>
          <w:spacing w:val="-9"/>
        </w:rPr>
        <w:t xml:space="preserve"> </w:t>
      </w:r>
      <w:r>
        <w:t>This</w:t>
      </w:r>
      <w:r>
        <w:rPr>
          <w:spacing w:val="-8"/>
        </w:rPr>
        <w:t xml:space="preserve"> </w:t>
      </w:r>
      <w:r>
        <w:t>happens</w:t>
      </w:r>
      <w:r>
        <w:rPr>
          <w:spacing w:val="-8"/>
        </w:rPr>
        <w:t xml:space="preserve"> </w:t>
      </w:r>
      <w:r>
        <w:t>because</w:t>
      </w:r>
      <w:r>
        <w:rPr>
          <w:spacing w:val="-6"/>
        </w:rPr>
        <w:t xml:space="preserve"> </w:t>
      </w:r>
      <w:r>
        <w:t>Machine</w:t>
      </w:r>
      <w:r>
        <w:rPr>
          <w:spacing w:val="-8"/>
        </w:rPr>
        <w:t xml:space="preserve"> </w:t>
      </w:r>
      <w:r>
        <w:t>Learning</w:t>
      </w:r>
      <w:r>
        <w:rPr>
          <w:spacing w:val="-7"/>
        </w:rPr>
        <w:t xml:space="preserve"> </w:t>
      </w:r>
      <w:r>
        <w:t>Algorithms</w:t>
      </w:r>
    </w:p>
    <w:p w:rsidR="007271F8" w:rsidRDefault="007271F8">
      <w:pPr>
        <w:pStyle w:val="BodyText"/>
        <w:spacing w:before="6"/>
        <w:rPr>
          <w:sz w:val="16"/>
        </w:rPr>
      </w:pPr>
    </w:p>
    <w:p w:rsidR="007271F8" w:rsidRDefault="00D90306">
      <w:pPr>
        <w:pStyle w:val="BodyText"/>
        <w:ind w:left="140"/>
      </w:pPr>
      <w:hyperlink r:id="rId9">
        <w:r w:rsidR="003C3DBB">
          <w:rPr>
            <w:color w:val="0000FF"/>
            <w:u w:val="single" w:color="0000FF"/>
          </w:rPr>
          <w:t>https://www.analyticsvidhya.com/blog/2017/03/imbalanced-classification-problem/</w:t>
        </w:r>
      </w:hyperlink>
    </w:p>
    <w:p w:rsidR="007271F8" w:rsidRDefault="007271F8">
      <w:pPr>
        <w:pStyle w:val="BodyText"/>
        <w:rPr>
          <w:sz w:val="20"/>
        </w:rPr>
      </w:pPr>
    </w:p>
    <w:p w:rsidR="007271F8" w:rsidRDefault="007271F8">
      <w:pPr>
        <w:pStyle w:val="BodyText"/>
        <w:rPr>
          <w:sz w:val="20"/>
        </w:rPr>
      </w:pPr>
    </w:p>
    <w:p w:rsidR="007271F8" w:rsidRDefault="007271F8">
      <w:pPr>
        <w:pStyle w:val="BodyText"/>
        <w:spacing w:before="3"/>
        <w:rPr>
          <w:sz w:val="16"/>
        </w:rPr>
      </w:pPr>
    </w:p>
    <w:p w:rsidR="007271F8" w:rsidRDefault="003C3DBB">
      <w:pPr>
        <w:pStyle w:val="Heading2"/>
        <w:numPr>
          <w:ilvl w:val="1"/>
          <w:numId w:val="13"/>
        </w:numPr>
        <w:tabs>
          <w:tab w:val="left" w:pos="565"/>
        </w:tabs>
        <w:spacing w:before="51"/>
      </w:pPr>
      <w:bookmarkStart w:id="15" w:name="_Toc28880968"/>
      <w:bookmarkStart w:id="16" w:name="_Toc28881367"/>
      <w:r>
        <w:t>ALGORITHMS FOR SCREENING OF ONLINE SHOPPER PURCHASING</w:t>
      </w:r>
      <w:r>
        <w:rPr>
          <w:spacing w:val="-4"/>
        </w:rPr>
        <w:t xml:space="preserve"> </w:t>
      </w:r>
      <w:r>
        <w:t>INTENTION</w:t>
      </w:r>
      <w:bookmarkEnd w:id="15"/>
      <w:bookmarkEnd w:id="16"/>
    </w:p>
    <w:p w:rsidR="007271F8" w:rsidRDefault="003C3DBB">
      <w:pPr>
        <w:pStyle w:val="BodyText"/>
        <w:spacing w:before="202"/>
        <w:ind w:left="140" w:right="991"/>
        <w:jc w:val="both"/>
      </w:pPr>
      <w:r>
        <w:t xml:space="preserve">There are various algorithms and methodologies used for online shopper purchase intention by segmenting and classifying Revenue into different categories. An attempt has been made to furnish the reader with an insight of Machine Learning algorithms like </w:t>
      </w:r>
      <w:r>
        <w:rPr>
          <w:spacing w:val="-3"/>
        </w:rPr>
        <w:t xml:space="preserve">k- </w:t>
      </w:r>
      <w:r>
        <w:t xml:space="preserve">NN (k-Nearest </w:t>
      </w:r>
      <w:r w:rsidR="00855325">
        <w:t>Neighbors), Logistic Regression</w:t>
      </w:r>
      <w:r>
        <w:t>, RFT (Random Forest Trees), CART (Classification and Regression</w:t>
      </w:r>
      <w:r>
        <w:rPr>
          <w:spacing w:val="-9"/>
        </w:rPr>
        <w:t xml:space="preserve"> </w:t>
      </w:r>
      <w:r>
        <w:t>Trees)</w:t>
      </w:r>
      <w:r>
        <w:rPr>
          <w:spacing w:val="-8"/>
        </w:rPr>
        <w:t xml:space="preserve"> </w:t>
      </w:r>
      <w:r>
        <w:t>and</w:t>
      </w:r>
      <w:r>
        <w:rPr>
          <w:spacing w:val="-4"/>
        </w:rPr>
        <w:t xml:space="preserve"> </w:t>
      </w:r>
      <w:r>
        <w:t>Hierarchical</w:t>
      </w:r>
      <w:r>
        <w:rPr>
          <w:spacing w:val="-8"/>
        </w:rPr>
        <w:t xml:space="preserve"> </w:t>
      </w:r>
      <w:r>
        <w:t>clustering</w:t>
      </w:r>
      <w:r>
        <w:rPr>
          <w:spacing w:val="-6"/>
        </w:rPr>
        <w:t xml:space="preserve"> </w:t>
      </w:r>
      <w:r>
        <w:t>algorithm</w:t>
      </w:r>
      <w:r>
        <w:rPr>
          <w:spacing w:val="-4"/>
        </w:rPr>
        <w:t xml:space="preserve"> </w:t>
      </w:r>
      <w:r>
        <w:t>for</w:t>
      </w:r>
      <w:r>
        <w:rPr>
          <w:spacing w:val="-9"/>
        </w:rPr>
        <w:t xml:space="preserve"> </w:t>
      </w:r>
      <w:r>
        <w:t>feature</w:t>
      </w:r>
      <w:r>
        <w:rPr>
          <w:spacing w:val="-6"/>
        </w:rPr>
        <w:t xml:space="preserve"> </w:t>
      </w:r>
      <w:r>
        <w:t>extraction,</w:t>
      </w:r>
      <w:r>
        <w:rPr>
          <w:spacing w:val="-8"/>
        </w:rPr>
        <w:t xml:space="preserve"> </w:t>
      </w:r>
      <w:r>
        <w:t>Revenue</w:t>
      </w:r>
      <w:r>
        <w:rPr>
          <w:spacing w:val="-3"/>
        </w:rPr>
        <w:t xml:space="preserve"> </w:t>
      </w:r>
      <w:r>
        <w:t>segmentation and</w:t>
      </w:r>
      <w:r>
        <w:rPr>
          <w:spacing w:val="-2"/>
        </w:rPr>
        <w:t xml:space="preserve"> </w:t>
      </w:r>
      <w:r>
        <w:t>classification.</w:t>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D9789A" w:rsidRDefault="00D9789A">
      <w:pPr>
        <w:pStyle w:val="BodyText"/>
        <w:rPr>
          <w:sz w:val="20"/>
        </w:rPr>
      </w:pPr>
    </w:p>
    <w:p w:rsidR="007271F8" w:rsidRDefault="007271F8">
      <w:pPr>
        <w:pStyle w:val="BodyText"/>
        <w:rPr>
          <w:sz w:val="20"/>
        </w:rPr>
      </w:pPr>
    </w:p>
    <w:p w:rsidR="007271F8" w:rsidRPr="00D9789A" w:rsidRDefault="00D9789A" w:rsidP="00432D6E">
      <w:pPr>
        <w:pStyle w:val="Heading1"/>
        <w:tabs>
          <w:tab w:val="left" w:pos="3692"/>
        </w:tabs>
        <w:ind w:left="3692" w:right="485" w:firstLine="0"/>
      </w:pPr>
      <w:bookmarkStart w:id="17" w:name="_Toc28880969"/>
      <w:bookmarkStart w:id="18" w:name="_Toc28881368"/>
      <w:r w:rsidRPr="00D9789A">
        <w:rPr>
          <w:u w:val="none"/>
        </w:rPr>
        <w:lastRenderedPageBreak/>
        <w:t xml:space="preserve">3. </w:t>
      </w:r>
      <w:r w:rsidR="003C3DBB" w:rsidRPr="00432D6E">
        <w:rPr>
          <w:u w:val="none"/>
        </w:rPr>
        <w:t>DATA DESCRIPTION</w:t>
      </w:r>
      <w:bookmarkEnd w:id="17"/>
      <w:bookmarkEnd w:id="18"/>
    </w:p>
    <w:p w:rsidR="007271F8" w:rsidRDefault="007271F8">
      <w:pPr>
        <w:pStyle w:val="BodyText"/>
        <w:rPr>
          <w:b/>
          <w:sz w:val="20"/>
        </w:rPr>
      </w:pPr>
    </w:p>
    <w:p w:rsidR="007271F8" w:rsidRDefault="007271F8">
      <w:pPr>
        <w:pStyle w:val="BodyText"/>
        <w:rPr>
          <w:b/>
          <w:sz w:val="20"/>
        </w:rPr>
      </w:pPr>
    </w:p>
    <w:p w:rsidR="007271F8" w:rsidRDefault="003C3DBB">
      <w:pPr>
        <w:pStyle w:val="Heading2"/>
        <w:numPr>
          <w:ilvl w:val="1"/>
          <w:numId w:val="12"/>
        </w:numPr>
        <w:tabs>
          <w:tab w:val="left" w:pos="501"/>
        </w:tabs>
        <w:spacing w:before="207"/>
      </w:pPr>
      <w:bookmarkStart w:id="19" w:name="_TOC_250004"/>
      <w:bookmarkStart w:id="20" w:name="_Toc28880970"/>
      <w:bookmarkStart w:id="21" w:name="_Toc28881369"/>
      <w:r>
        <w:t>DATA</w:t>
      </w:r>
      <w:r>
        <w:rPr>
          <w:spacing w:val="-1"/>
        </w:rPr>
        <w:t xml:space="preserve"> </w:t>
      </w:r>
      <w:bookmarkEnd w:id="19"/>
      <w:r>
        <w:t>SET:</w:t>
      </w:r>
      <w:bookmarkEnd w:id="20"/>
      <w:bookmarkEnd w:id="21"/>
    </w:p>
    <w:p w:rsidR="007271F8" w:rsidRDefault="007271F8">
      <w:pPr>
        <w:pStyle w:val="BodyText"/>
        <w:spacing w:before="2"/>
        <w:rPr>
          <w:b/>
          <w:sz w:val="29"/>
        </w:rPr>
      </w:pPr>
    </w:p>
    <w:p w:rsidR="007271F8" w:rsidRDefault="003C3DBB">
      <w:pPr>
        <w:pStyle w:val="BodyText"/>
        <w:ind w:left="140" w:right="987"/>
        <w:jc w:val="both"/>
      </w:pPr>
      <w:r>
        <w:rPr>
          <w:spacing w:val="-5"/>
        </w:rPr>
        <w:t xml:space="preserve">This demo project </w:t>
      </w:r>
      <w:r>
        <w:rPr>
          <w:spacing w:val="-3"/>
        </w:rPr>
        <w:t xml:space="preserve">is </w:t>
      </w:r>
      <w:r>
        <w:rPr>
          <w:spacing w:val="-5"/>
        </w:rPr>
        <w:t xml:space="preserve">based </w:t>
      </w:r>
      <w:r>
        <w:rPr>
          <w:spacing w:val="-4"/>
        </w:rPr>
        <w:t xml:space="preserve">on </w:t>
      </w:r>
      <w:r>
        <w:rPr>
          <w:spacing w:val="-3"/>
        </w:rPr>
        <w:t xml:space="preserve">an </w:t>
      </w:r>
      <w:r>
        <w:rPr>
          <w:spacing w:val="-5"/>
        </w:rPr>
        <w:t xml:space="preserve">Online Shoppers Purchasing Intention dataset </w:t>
      </w:r>
      <w:r>
        <w:rPr>
          <w:spacing w:val="-4"/>
        </w:rPr>
        <w:t xml:space="preserve">on UCI </w:t>
      </w:r>
      <w:r>
        <w:rPr>
          <w:spacing w:val="-5"/>
        </w:rPr>
        <w:t xml:space="preserve">Machine Learning </w:t>
      </w:r>
      <w:r>
        <w:rPr>
          <w:spacing w:val="-6"/>
        </w:rPr>
        <w:t xml:space="preserve">Repository, </w:t>
      </w:r>
      <w:r>
        <w:rPr>
          <w:spacing w:val="-5"/>
        </w:rPr>
        <w:t xml:space="preserve">which </w:t>
      </w:r>
      <w:r>
        <w:rPr>
          <w:spacing w:val="-4"/>
        </w:rPr>
        <w:t xml:space="preserve">can </w:t>
      </w:r>
      <w:r>
        <w:rPr>
          <w:spacing w:val="-3"/>
        </w:rPr>
        <w:t xml:space="preserve">be </w:t>
      </w:r>
      <w:r>
        <w:rPr>
          <w:spacing w:val="-5"/>
        </w:rPr>
        <w:t xml:space="preserve">used </w:t>
      </w:r>
      <w:r>
        <w:t xml:space="preserve">to </w:t>
      </w:r>
      <w:r>
        <w:rPr>
          <w:spacing w:val="-5"/>
        </w:rPr>
        <w:t xml:space="preserve">predict whether </w:t>
      </w:r>
      <w:r>
        <w:rPr>
          <w:spacing w:val="-4"/>
        </w:rPr>
        <w:t xml:space="preserve">users </w:t>
      </w:r>
      <w:r>
        <w:rPr>
          <w:spacing w:val="-5"/>
        </w:rPr>
        <w:t xml:space="preserve">will complete their </w:t>
      </w:r>
      <w:r>
        <w:rPr>
          <w:spacing w:val="-6"/>
        </w:rPr>
        <w:t xml:space="preserve">transactions, </w:t>
      </w:r>
      <w:r>
        <w:t xml:space="preserve">a </w:t>
      </w:r>
      <w:r>
        <w:rPr>
          <w:spacing w:val="-6"/>
        </w:rPr>
        <w:t xml:space="preserve">binary classification </w:t>
      </w:r>
      <w:r>
        <w:rPr>
          <w:spacing w:val="-5"/>
        </w:rPr>
        <w:t xml:space="preserve">task. This dataset was first published </w:t>
      </w:r>
      <w:r>
        <w:rPr>
          <w:spacing w:val="-3"/>
        </w:rPr>
        <w:t xml:space="preserve">in an </w:t>
      </w:r>
      <w:r>
        <w:rPr>
          <w:spacing w:val="-5"/>
        </w:rPr>
        <w:t xml:space="preserve">article </w:t>
      </w:r>
      <w:r>
        <w:rPr>
          <w:spacing w:val="-6"/>
        </w:rPr>
        <w:t xml:space="preserve">from </w:t>
      </w:r>
      <w:r>
        <w:rPr>
          <w:spacing w:val="-5"/>
        </w:rPr>
        <w:t xml:space="preserve">2018. </w:t>
      </w:r>
      <w:r>
        <w:rPr>
          <w:spacing w:val="-3"/>
        </w:rPr>
        <w:t xml:space="preserve">In </w:t>
      </w:r>
      <w:r>
        <w:rPr>
          <w:spacing w:val="-4"/>
        </w:rPr>
        <w:t xml:space="preserve">the </w:t>
      </w:r>
      <w:r>
        <w:rPr>
          <w:spacing w:val="-5"/>
        </w:rPr>
        <w:t xml:space="preserve">article, </w:t>
      </w:r>
      <w:r>
        <w:rPr>
          <w:spacing w:val="-4"/>
        </w:rPr>
        <w:t xml:space="preserve">the </w:t>
      </w:r>
      <w:r>
        <w:rPr>
          <w:spacing w:val="-6"/>
        </w:rPr>
        <w:t xml:space="preserve">authors compared </w:t>
      </w:r>
      <w:r>
        <w:rPr>
          <w:spacing w:val="-5"/>
        </w:rPr>
        <w:t xml:space="preserve">random forest, support vector machines, </w:t>
      </w:r>
      <w:r>
        <w:rPr>
          <w:spacing w:val="-4"/>
        </w:rPr>
        <w:t xml:space="preserve">and </w:t>
      </w:r>
      <w:r>
        <w:rPr>
          <w:spacing w:val="-5"/>
        </w:rPr>
        <w:t xml:space="preserve">multi-layer </w:t>
      </w:r>
      <w:r>
        <w:rPr>
          <w:spacing w:val="-6"/>
        </w:rPr>
        <w:t xml:space="preserve">perceptron’s </w:t>
      </w:r>
      <w:r>
        <w:rPr>
          <w:spacing w:val="-4"/>
        </w:rPr>
        <w:t xml:space="preserve">on </w:t>
      </w:r>
      <w:r>
        <w:rPr>
          <w:spacing w:val="-3"/>
        </w:rPr>
        <w:t xml:space="preserve">this </w:t>
      </w:r>
      <w:r>
        <w:rPr>
          <w:spacing w:val="-5"/>
        </w:rPr>
        <w:t xml:space="preserve">data, </w:t>
      </w:r>
      <w:r>
        <w:rPr>
          <w:spacing w:val="-4"/>
        </w:rPr>
        <w:t xml:space="preserve">and </w:t>
      </w:r>
      <w:r>
        <w:rPr>
          <w:spacing w:val="-5"/>
        </w:rPr>
        <w:t xml:space="preserve">developed </w:t>
      </w:r>
      <w:r>
        <w:t xml:space="preserve">a </w:t>
      </w:r>
      <w:r>
        <w:rPr>
          <w:spacing w:val="-6"/>
        </w:rPr>
        <w:t xml:space="preserve">prediction </w:t>
      </w:r>
      <w:r>
        <w:rPr>
          <w:spacing w:val="-5"/>
        </w:rPr>
        <w:t xml:space="preserve">model </w:t>
      </w:r>
      <w:r>
        <w:rPr>
          <w:spacing w:val="-4"/>
        </w:rPr>
        <w:t xml:space="preserve">using </w:t>
      </w:r>
      <w:r>
        <w:rPr>
          <w:spacing w:val="-5"/>
        </w:rPr>
        <w:t xml:space="preserve">multi-layer perceptron with selected </w:t>
      </w:r>
      <w:r>
        <w:rPr>
          <w:spacing w:val="-6"/>
        </w:rPr>
        <w:t xml:space="preserve">variables </w:t>
      </w:r>
      <w:r>
        <w:rPr>
          <w:spacing w:val="-4"/>
        </w:rPr>
        <w:t xml:space="preserve">for </w:t>
      </w:r>
      <w:r>
        <w:rPr>
          <w:spacing w:val="-5"/>
        </w:rPr>
        <w:t xml:space="preserve">predicting </w:t>
      </w:r>
      <w:r>
        <w:rPr>
          <w:spacing w:val="-4"/>
        </w:rPr>
        <w:t xml:space="preserve">the </w:t>
      </w:r>
      <w:r>
        <w:rPr>
          <w:spacing w:val="-6"/>
        </w:rPr>
        <w:t>purchasing</w:t>
      </w:r>
      <w:r>
        <w:rPr>
          <w:spacing w:val="-12"/>
        </w:rPr>
        <w:t xml:space="preserve"> </w:t>
      </w:r>
      <w:r>
        <w:rPr>
          <w:spacing w:val="-5"/>
        </w:rPr>
        <w:t>intention</w:t>
      </w:r>
      <w:r>
        <w:rPr>
          <w:spacing w:val="-14"/>
        </w:rPr>
        <w:t xml:space="preserve"> </w:t>
      </w:r>
      <w:r>
        <w:rPr>
          <w:spacing w:val="-4"/>
        </w:rPr>
        <w:t>of</w:t>
      </w:r>
      <w:r>
        <w:rPr>
          <w:spacing w:val="-15"/>
        </w:rPr>
        <w:t xml:space="preserve"> </w:t>
      </w:r>
      <w:r>
        <w:rPr>
          <w:spacing w:val="-5"/>
        </w:rPr>
        <w:t>users.</w:t>
      </w:r>
      <w:r>
        <w:rPr>
          <w:spacing w:val="-14"/>
        </w:rPr>
        <w:t xml:space="preserve"> </w:t>
      </w:r>
      <w:r>
        <w:rPr>
          <w:spacing w:val="-5"/>
        </w:rPr>
        <w:t>The</w:t>
      </w:r>
      <w:r>
        <w:rPr>
          <w:spacing w:val="-12"/>
        </w:rPr>
        <w:t xml:space="preserve"> </w:t>
      </w:r>
      <w:r>
        <w:rPr>
          <w:spacing w:val="-5"/>
        </w:rPr>
        <w:t>model</w:t>
      </w:r>
      <w:r>
        <w:rPr>
          <w:spacing w:val="-14"/>
        </w:rPr>
        <w:t xml:space="preserve"> </w:t>
      </w:r>
      <w:r>
        <w:rPr>
          <w:spacing w:val="-3"/>
        </w:rPr>
        <w:t>is</w:t>
      </w:r>
      <w:r>
        <w:rPr>
          <w:spacing w:val="-14"/>
        </w:rPr>
        <w:t xml:space="preserve"> </w:t>
      </w:r>
      <w:r>
        <w:rPr>
          <w:spacing w:val="-5"/>
        </w:rPr>
        <w:t>able</w:t>
      </w:r>
      <w:r>
        <w:rPr>
          <w:spacing w:val="-13"/>
        </w:rPr>
        <w:t xml:space="preserve"> </w:t>
      </w:r>
      <w:r>
        <w:t>to</w:t>
      </w:r>
      <w:r>
        <w:rPr>
          <w:spacing w:val="-13"/>
        </w:rPr>
        <w:t xml:space="preserve"> </w:t>
      </w:r>
      <w:r>
        <w:rPr>
          <w:spacing w:val="-5"/>
        </w:rPr>
        <w:t>help</w:t>
      </w:r>
      <w:r>
        <w:rPr>
          <w:spacing w:val="-14"/>
        </w:rPr>
        <w:t xml:space="preserve"> </w:t>
      </w:r>
      <w:r>
        <w:rPr>
          <w:spacing w:val="-5"/>
        </w:rPr>
        <w:t>e-commerce</w:t>
      </w:r>
      <w:r>
        <w:rPr>
          <w:spacing w:val="-13"/>
        </w:rPr>
        <w:t xml:space="preserve"> </w:t>
      </w:r>
      <w:r>
        <w:rPr>
          <w:spacing w:val="-6"/>
        </w:rPr>
        <w:t>businesses</w:t>
      </w:r>
      <w:r>
        <w:rPr>
          <w:spacing w:val="-14"/>
        </w:rPr>
        <w:t xml:space="preserve"> </w:t>
      </w:r>
      <w:r>
        <w:rPr>
          <w:spacing w:val="-6"/>
        </w:rPr>
        <w:t>identify</w:t>
      </w:r>
      <w:r>
        <w:rPr>
          <w:spacing w:val="-12"/>
        </w:rPr>
        <w:t xml:space="preserve"> </w:t>
      </w:r>
      <w:r>
        <w:rPr>
          <w:spacing w:val="-5"/>
        </w:rPr>
        <w:t>customers</w:t>
      </w:r>
      <w:r>
        <w:rPr>
          <w:spacing w:val="-9"/>
        </w:rPr>
        <w:t xml:space="preserve"> </w:t>
      </w:r>
      <w:r>
        <w:rPr>
          <w:spacing w:val="-5"/>
        </w:rPr>
        <w:t>who</w:t>
      </w:r>
      <w:r>
        <w:rPr>
          <w:spacing w:val="-14"/>
        </w:rPr>
        <w:t xml:space="preserve"> </w:t>
      </w:r>
      <w:r>
        <w:rPr>
          <w:spacing w:val="-5"/>
        </w:rPr>
        <w:t>are more</w:t>
      </w:r>
      <w:r>
        <w:rPr>
          <w:spacing w:val="-10"/>
        </w:rPr>
        <w:t xml:space="preserve"> </w:t>
      </w:r>
      <w:r>
        <w:rPr>
          <w:spacing w:val="-5"/>
        </w:rPr>
        <w:t>likely</w:t>
      </w:r>
      <w:r>
        <w:rPr>
          <w:spacing w:val="-9"/>
        </w:rPr>
        <w:t xml:space="preserve"> </w:t>
      </w:r>
      <w:r>
        <w:t>to</w:t>
      </w:r>
      <w:r>
        <w:rPr>
          <w:spacing w:val="-11"/>
        </w:rPr>
        <w:t xml:space="preserve"> </w:t>
      </w:r>
      <w:r>
        <w:rPr>
          <w:spacing w:val="-5"/>
        </w:rPr>
        <w:t>complete</w:t>
      </w:r>
      <w:r>
        <w:rPr>
          <w:spacing w:val="-9"/>
        </w:rPr>
        <w:t xml:space="preserve"> </w:t>
      </w:r>
      <w:r>
        <w:rPr>
          <w:spacing w:val="-6"/>
        </w:rPr>
        <w:t>transactions,</w:t>
      </w:r>
      <w:r>
        <w:rPr>
          <w:spacing w:val="-10"/>
        </w:rPr>
        <w:t xml:space="preserve"> </w:t>
      </w:r>
      <w:r>
        <w:rPr>
          <w:spacing w:val="-4"/>
        </w:rPr>
        <w:t>and</w:t>
      </w:r>
      <w:r>
        <w:rPr>
          <w:spacing w:val="-10"/>
        </w:rPr>
        <w:t xml:space="preserve"> </w:t>
      </w:r>
      <w:r>
        <w:rPr>
          <w:spacing w:val="-5"/>
        </w:rPr>
        <w:t>adjust</w:t>
      </w:r>
      <w:r>
        <w:rPr>
          <w:spacing w:val="-9"/>
        </w:rPr>
        <w:t xml:space="preserve"> </w:t>
      </w:r>
      <w:r>
        <w:rPr>
          <w:spacing w:val="-5"/>
        </w:rPr>
        <w:t>marketing</w:t>
      </w:r>
      <w:r>
        <w:rPr>
          <w:spacing w:val="-8"/>
        </w:rPr>
        <w:t xml:space="preserve"> </w:t>
      </w:r>
      <w:r>
        <w:rPr>
          <w:spacing w:val="-5"/>
        </w:rPr>
        <w:t>strategies</w:t>
      </w:r>
      <w:r>
        <w:rPr>
          <w:spacing w:val="-11"/>
        </w:rPr>
        <w:t xml:space="preserve"> </w:t>
      </w:r>
      <w:r>
        <w:rPr>
          <w:spacing w:val="-6"/>
        </w:rPr>
        <w:t>accordingly.</w:t>
      </w:r>
    </w:p>
    <w:p w:rsidR="007271F8" w:rsidRDefault="007271F8">
      <w:pPr>
        <w:pStyle w:val="BodyText"/>
        <w:spacing w:before="7"/>
        <w:rPr>
          <w:sz w:val="29"/>
        </w:rPr>
      </w:pPr>
    </w:p>
    <w:p w:rsidR="007271F8" w:rsidRDefault="003C3DBB">
      <w:pPr>
        <w:pStyle w:val="BodyText"/>
        <w:ind w:left="140" w:right="984"/>
        <w:jc w:val="both"/>
      </w:pPr>
      <w:r>
        <w:rPr>
          <w:spacing w:val="-5"/>
        </w:rPr>
        <w:t xml:space="preserve">The dataset consists </w:t>
      </w:r>
      <w:r>
        <w:rPr>
          <w:spacing w:val="-4"/>
        </w:rPr>
        <w:t xml:space="preserve">of 12330 </w:t>
      </w:r>
      <w:r>
        <w:rPr>
          <w:spacing w:val="-6"/>
        </w:rPr>
        <w:t xml:space="preserve">records, </w:t>
      </w:r>
      <w:r>
        <w:rPr>
          <w:spacing w:val="-4"/>
        </w:rPr>
        <w:t xml:space="preserve">each </w:t>
      </w:r>
      <w:r>
        <w:rPr>
          <w:spacing w:val="-6"/>
        </w:rPr>
        <w:t xml:space="preserve">containing </w:t>
      </w:r>
      <w:r>
        <w:rPr>
          <w:spacing w:val="-4"/>
        </w:rPr>
        <w:t xml:space="preserve">metrics of </w:t>
      </w:r>
      <w:r>
        <w:rPr>
          <w:spacing w:val="-5"/>
        </w:rPr>
        <w:t xml:space="preserve">web visits </w:t>
      </w:r>
      <w:r>
        <w:t xml:space="preserve">of a </w:t>
      </w:r>
      <w:r>
        <w:rPr>
          <w:spacing w:val="-5"/>
        </w:rPr>
        <w:t xml:space="preserve">user within </w:t>
      </w:r>
      <w:r>
        <w:t xml:space="preserve">a </w:t>
      </w:r>
      <w:r>
        <w:rPr>
          <w:spacing w:val="-4"/>
        </w:rPr>
        <w:t xml:space="preserve">one-year </w:t>
      </w:r>
      <w:r>
        <w:rPr>
          <w:spacing w:val="-6"/>
        </w:rPr>
        <w:t xml:space="preserve">timeframe. </w:t>
      </w:r>
      <w:r>
        <w:rPr>
          <w:spacing w:val="-5"/>
        </w:rPr>
        <w:t xml:space="preserve">85.4% </w:t>
      </w:r>
      <w:r>
        <w:rPr>
          <w:spacing w:val="-6"/>
        </w:rPr>
        <w:t xml:space="preserve">(10422) </w:t>
      </w:r>
      <w:r>
        <w:t xml:space="preserve">of </w:t>
      </w:r>
      <w:r>
        <w:rPr>
          <w:spacing w:val="-4"/>
        </w:rPr>
        <w:t xml:space="preserve">the </w:t>
      </w:r>
      <w:r>
        <w:rPr>
          <w:spacing w:val="-5"/>
        </w:rPr>
        <w:t xml:space="preserve">customers </w:t>
      </w:r>
      <w:r>
        <w:rPr>
          <w:spacing w:val="-4"/>
        </w:rPr>
        <w:t xml:space="preserve">did </w:t>
      </w:r>
      <w:r>
        <w:rPr>
          <w:spacing w:val="-5"/>
        </w:rPr>
        <w:t xml:space="preserve">not </w:t>
      </w:r>
      <w:r>
        <w:rPr>
          <w:spacing w:val="-6"/>
        </w:rPr>
        <w:t xml:space="preserve">complete </w:t>
      </w:r>
      <w:r>
        <w:rPr>
          <w:spacing w:val="-4"/>
        </w:rPr>
        <w:t xml:space="preserve">the </w:t>
      </w:r>
      <w:r>
        <w:rPr>
          <w:spacing w:val="-6"/>
        </w:rPr>
        <w:t xml:space="preserve">transaction. </w:t>
      </w:r>
      <w:r>
        <w:rPr>
          <w:spacing w:val="-5"/>
        </w:rPr>
        <w:t xml:space="preserve">Positive </w:t>
      </w:r>
      <w:r>
        <w:rPr>
          <w:spacing w:val="-6"/>
        </w:rPr>
        <w:t xml:space="preserve">examples, </w:t>
      </w:r>
      <w:r>
        <w:rPr>
          <w:spacing w:val="-4"/>
        </w:rPr>
        <w:t xml:space="preserve">i.e. </w:t>
      </w:r>
      <w:r>
        <w:rPr>
          <w:spacing w:val="-5"/>
        </w:rPr>
        <w:t xml:space="preserve">those who completed </w:t>
      </w:r>
      <w:r>
        <w:rPr>
          <w:spacing w:val="-6"/>
        </w:rPr>
        <w:t xml:space="preserve">transactions, </w:t>
      </w:r>
      <w:r>
        <w:rPr>
          <w:spacing w:val="-5"/>
        </w:rPr>
        <w:t xml:space="preserve">only </w:t>
      </w:r>
      <w:r>
        <w:rPr>
          <w:spacing w:val="-4"/>
        </w:rPr>
        <w:t xml:space="preserve">take </w:t>
      </w:r>
      <w:r>
        <w:rPr>
          <w:spacing w:val="-3"/>
        </w:rPr>
        <w:t xml:space="preserve">up </w:t>
      </w:r>
      <w:r>
        <w:rPr>
          <w:spacing w:val="-5"/>
        </w:rPr>
        <w:t xml:space="preserve">15.5% (1908) </w:t>
      </w:r>
      <w:r>
        <w:t xml:space="preserve">of </w:t>
      </w:r>
      <w:r>
        <w:rPr>
          <w:spacing w:val="-4"/>
        </w:rPr>
        <w:t xml:space="preserve">the </w:t>
      </w:r>
      <w:r>
        <w:rPr>
          <w:spacing w:val="-5"/>
        </w:rPr>
        <w:t xml:space="preserve">dataset. </w:t>
      </w:r>
      <w:r>
        <w:rPr>
          <w:spacing w:val="-6"/>
        </w:rPr>
        <w:t xml:space="preserve">There </w:t>
      </w:r>
      <w:r>
        <w:rPr>
          <w:spacing w:val="-5"/>
        </w:rPr>
        <w:t xml:space="preserve">are both </w:t>
      </w:r>
      <w:r>
        <w:rPr>
          <w:spacing w:val="-6"/>
        </w:rPr>
        <w:t xml:space="preserve">continuous </w:t>
      </w:r>
      <w:r>
        <w:rPr>
          <w:spacing w:val="-4"/>
        </w:rPr>
        <w:t xml:space="preserve">and </w:t>
      </w:r>
      <w:r>
        <w:rPr>
          <w:spacing w:val="-5"/>
        </w:rPr>
        <w:t xml:space="preserve">categorical </w:t>
      </w:r>
      <w:r>
        <w:rPr>
          <w:spacing w:val="-6"/>
        </w:rPr>
        <w:t xml:space="preserve">features </w:t>
      </w:r>
      <w:r>
        <w:rPr>
          <w:spacing w:val="-3"/>
        </w:rPr>
        <w:t xml:space="preserve">in </w:t>
      </w:r>
      <w:r>
        <w:rPr>
          <w:spacing w:val="-4"/>
        </w:rPr>
        <w:t xml:space="preserve">the </w:t>
      </w:r>
      <w:r>
        <w:rPr>
          <w:spacing w:val="-5"/>
        </w:rPr>
        <w:t xml:space="preserve">data. </w:t>
      </w:r>
      <w:r>
        <w:rPr>
          <w:spacing w:val="-6"/>
        </w:rPr>
        <w:t xml:space="preserve">Continuous </w:t>
      </w:r>
      <w:r>
        <w:rPr>
          <w:spacing w:val="-5"/>
        </w:rPr>
        <w:t xml:space="preserve">variables include </w:t>
      </w:r>
      <w:r>
        <w:rPr>
          <w:spacing w:val="-4"/>
        </w:rPr>
        <w:t xml:space="preserve">the </w:t>
      </w:r>
      <w:r>
        <w:rPr>
          <w:spacing w:val="-5"/>
        </w:rPr>
        <w:t xml:space="preserve">total number </w:t>
      </w:r>
      <w:r>
        <w:rPr>
          <w:spacing w:val="-4"/>
        </w:rPr>
        <w:t xml:space="preserve">of visits and time </w:t>
      </w:r>
      <w:r>
        <w:rPr>
          <w:spacing w:val="-5"/>
        </w:rPr>
        <w:t xml:space="preserve">spent </w:t>
      </w:r>
      <w:r>
        <w:rPr>
          <w:spacing w:val="-3"/>
        </w:rPr>
        <w:t xml:space="preserve">in </w:t>
      </w:r>
      <w:r>
        <w:rPr>
          <w:spacing w:val="-5"/>
        </w:rPr>
        <w:t>three</w:t>
      </w:r>
      <w:r>
        <w:rPr>
          <w:spacing w:val="-9"/>
        </w:rPr>
        <w:t xml:space="preserve"> </w:t>
      </w:r>
      <w:r>
        <w:rPr>
          <w:spacing w:val="-4"/>
        </w:rPr>
        <w:t>types</w:t>
      </w:r>
      <w:r>
        <w:rPr>
          <w:spacing w:val="-9"/>
        </w:rPr>
        <w:t xml:space="preserve"> </w:t>
      </w:r>
      <w:r>
        <w:rPr>
          <w:spacing w:val="-4"/>
        </w:rPr>
        <w:t>of</w:t>
      </w:r>
      <w:r>
        <w:rPr>
          <w:spacing w:val="-10"/>
        </w:rPr>
        <w:t xml:space="preserve"> </w:t>
      </w:r>
      <w:r>
        <w:rPr>
          <w:spacing w:val="-6"/>
        </w:rPr>
        <w:t>websites.</w:t>
      </w:r>
      <w:r>
        <w:rPr>
          <w:spacing w:val="-9"/>
        </w:rPr>
        <w:t xml:space="preserve"> </w:t>
      </w:r>
      <w:r>
        <w:rPr>
          <w:spacing w:val="-6"/>
        </w:rPr>
        <w:t>There</w:t>
      </w:r>
      <w:r>
        <w:rPr>
          <w:spacing w:val="-8"/>
        </w:rPr>
        <w:t xml:space="preserve"> </w:t>
      </w:r>
      <w:r>
        <w:rPr>
          <w:spacing w:val="-3"/>
        </w:rPr>
        <w:t>is</w:t>
      </w:r>
      <w:r>
        <w:rPr>
          <w:spacing w:val="-9"/>
        </w:rPr>
        <w:t xml:space="preserve"> </w:t>
      </w:r>
      <w:r>
        <w:rPr>
          <w:spacing w:val="-5"/>
        </w:rPr>
        <w:t>also</w:t>
      </w:r>
      <w:r>
        <w:rPr>
          <w:spacing w:val="-9"/>
        </w:rPr>
        <w:t xml:space="preserve"> </w:t>
      </w:r>
      <w:r>
        <w:rPr>
          <w:spacing w:val="-4"/>
        </w:rPr>
        <w:t>the</w:t>
      </w:r>
      <w:r>
        <w:rPr>
          <w:spacing w:val="-12"/>
        </w:rPr>
        <w:t xml:space="preserve"> </w:t>
      </w:r>
      <w:r>
        <w:rPr>
          <w:spacing w:val="-5"/>
        </w:rPr>
        <w:t>average</w:t>
      </w:r>
      <w:r>
        <w:rPr>
          <w:spacing w:val="-12"/>
        </w:rPr>
        <w:t xml:space="preserve"> </w:t>
      </w:r>
      <w:r>
        <w:rPr>
          <w:spacing w:val="-5"/>
        </w:rPr>
        <w:t>Google</w:t>
      </w:r>
      <w:r>
        <w:rPr>
          <w:spacing w:val="-8"/>
        </w:rPr>
        <w:t xml:space="preserve"> </w:t>
      </w:r>
      <w:r>
        <w:rPr>
          <w:spacing w:val="-6"/>
        </w:rPr>
        <w:t>Analytics</w:t>
      </w:r>
      <w:r>
        <w:rPr>
          <w:spacing w:val="-9"/>
        </w:rPr>
        <w:t xml:space="preserve"> </w:t>
      </w:r>
      <w:r>
        <w:rPr>
          <w:spacing w:val="-5"/>
        </w:rPr>
        <w:t>web</w:t>
      </w:r>
      <w:r>
        <w:rPr>
          <w:spacing w:val="-9"/>
        </w:rPr>
        <w:t xml:space="preserve"> </w:t>
      </w:r>
      <w:r>
        <w:rPr>
          <w:spacing w:val="-5"/>
        </w:rPr>
        <w:t>metrics</w:t>
      </w:r>
      <w:r>
        <w:rPr>
          <w:spacing w:val="-9"/>
        </w:rPr>
        <w:t xml:space="preserve"> </w:t>
      </w:r>
      <w:r>
        <w:rPr>
          <w:spacing w:val="-5"/>
        </w:rPr>
        <w:t>for</w:t>
      </w:r>
      <w:r>
        <w:rPr>
          <w:spacing w:val="-11"/>
        </w:rPr>
        <w:t xml:space="preserve"> </w:t>
      </w:r>
      <w:r>
        <w:rPr>
          <w:spacing w:val="-4"/>
        </w:rPr>
        <w:t>all</w:t>
      </w:r>
      <w:r>
        <w:rPr>
          <w:spacing w:val="-14"/>
        </w:rPr>
        <w:t xml:space="preserve"> </w:t>
      </w:r>
      <w:r>
        <w:rPr>
          <w:spacing w:val="-4"/>
        </w:rPr>
        <w:t>the</w:t>
      </w:r>
      <w:r>
        <w:rPr>
          <w:spacing w:val="-8"/>
        </w:rPr>
        <w:t xml:space="preserve"> </w:t>
      </w:r>
      <w:r>
        <w:rPr>
          <w:spacing w:val="-5"/>
        </w:rPr>
        <w:t>websites</w:t>
      </w:r>
      <w:r>
        <w:rPr>
          <w:spacing w:val="-9"/>
        </w:rPr>
        <w:t xml:space="preserve"> </w:t>
      </w:r>
      <w:r>
        <w:rPr>
          <w:spacing w:val="-4"/>
        </w:rPr>
        <w:t>that</w:t>
      </w:r>
      <w:r>
        <w:rPr>
          <w:spacing w:val="-12"/>
        </w:rPr>
        <w:t xml:space="preserve"> </w:t>
      </w:r>
      <w:r>
        <w:rPr>
          <w:spacing w:val="-4"/>
        </w:rPr>
        <w:t xml:space="preserve">the </w:t>
      </w:r>
      <w:r>
        <w:rPr>
          <w:spacing w:val="-5"/>
        </w:rPr>
        <w:t xml:space="preserve">users visit. Categorical </w:t>
      </w:r>
      <w:r>
        <w:rPr>
          <w:spacing w:val="-6"/>
        </w:rPr>
        <w:t xml:space="preserve">variables </w:t>
      </w:r>
      <w:r>
        <w:rPr>
          <w:spacing w:val="-5"/>
        </w:rPr>
        <w:t xml:space="preserve">record </w:t>
      </w:r>
      <w:r>
        <w:rPr>
          <w:spacing w:val="-4"/>
        </w:rPr>
        <w:t xml:space="preserve">the </w:t>
      </w:r>
      <w:r>
        <w:rPr>
          <w:spacing w:val="-5"/>
        </w:rPr>
        <w:t xml:space="preserve">user profiles </w:t>
      </w:r>
      <w:r>
        <w:t xml:space="preserve">and </w:t>
      </w:r>
      <w:r>
        <w:rPr>
          <w:spacing w:val="-6"/>
        </w:rPr>
        <w:t xml:space="preserve">session </w:t>
      </w:r>
      <w:r>
        <w:rPr>
          <w:spacing w:val="-5"/>
        </w:rPr>
        <w:t xml:space="preserve">information, </w:t>
      </w:r>
      <w:r>
        <w:rPr>
          <w:spacing w:val="-6"/>
        </w:rPr>
        <w:t xml:space="preserve">including </w:t>
      </w:r>
      <w:r>
        <w:rPr>
          <w:spacing w:val="-4"/>
        </w:rPr>
        <w:t xml:space="preserve">the type of </w:t>
      </w:r>
      <w:r>
        <w:rPr>
          <w:spacing w:val="-6"/>
        </w:rPr>
        <w:t>operation</w:t>
      </w:r>
      <w:r>
        <w:rPr>
          <w:spacing w:val="-11"/>
        </w:rPr>
        <w:t xml:space="preserve"> </w:t>
      </w:r>
      <w:r>
        <w:rPr>
          <w:spacing w:val="-5"/>
        </w:rPr>
        <w:t>systems</w:t>
      </w:r>
      <w:r>
        <w:rPr>
          <w:spacing w:val="-11"/>
        </w:rPr>
        <w:t xml:space="preserve"> </w:t>
      </w:r>
      <w:r>
        <w:rPr>
          <w:spacing w:val="-4"/>
        </w:rPr>
        <w:t>and</w:t>
      </w:r>
      <w:r>
        <w:rPr>
          <w:spacing w:val="-11"/>
        </w:rPr>
        <w:t xml:space="preserve"> </w:t>
      </w:r>
      <w:r>
        <w:rPr>
          <w:spacing w:val="-5"/>
        </w:rPr>
        <w:t>browsers,</w:t>
      </w:r>
      <w:r>
        <w:rPr>
          <w:spacing w:val="-10"/>
        </w:rPr>
        <w:t xml:space="preserve"> </w:t>
      </w:r>
      <w:r>
        <w:rPr>
          <w:spacing w:val="-4"/>
        </w:rPr>
        <w:t>time</w:t>
      </w:r>
      <w:r>
        <w:rPr>
          <w:spacing w:val="-9"/>
        </w:rPr>
        <w:t xml:space="preserve"> </w:t>
      </w:r>
      <w:r>
        <w:rPr>
          <w:spacing w:val="-4"/>
        </w:rPr>
        <w:t>and</w:t>
      </w:r>
      <w:r>
        <w:rPr>
          <w:spacing w:val="-11"/>
        </w:rPr>
        <w:t xml:space="preserve"> </w:t>
      </w:r>
      <w:r>
        <w:rPr>
          <w:spacing w:val="-6"/>
        </w:rPr>
        <w:t xml:space="preserve">locations </w:t>
      </w:r>
      <w:r>
        <w:rPr>
          <w:spacing w:val="-3"/>
        </w:rPr>
        <w:t>of</w:t>
      </w:r>
      <w:r>
        <w:rPr>
          <w:spacing w:val="-11"/>
        </w:rPr>
        <w:t xml:space="preserve"> </w:t>
      </w:r>
      <w:r>
        <w:rPr>
          <w:spacing w:val="-4"/>
        </w:rPr>
        <w:t>the</w:t>
      </w:r>
      <w:r>
        <w:rPr>
          <w:spacing w:val="-10"/>
        </w:rPr>
        <w:t xml:space="preserve"> </w:t>
      </w:r>
      <w:r>
        <w:rPr>
          <w:spacing w:val="-5"/>
        </w:rPr>
        <w:t>visits,</w:t>
      </w:r>
      <w:r>
        <w:rPr>
          <w:spacing w:val="-10"/>
        </w:rPr>
        <w:t xml:space="preserve"> </w:t>
      </w:r>
      <w:r>
        <w:rPr>
          <w:spacing w:val="-3"/>
        </w:rPr>
        <w:t>etc</w:t>
      </w:r>
      <w:r>
        <w:rPr>
          <w:color w:val="5D686E"/>
          <w:spacing w:val="-3"/>
        </w:rPr>
        <w:t>.</w:t>
      </w:r>
    </w:p>
    <w:p w:rsidR="007271F8" w:rsidRDefault="007271F8">
      <w:pPr>
        <w:pStyle w:val="BodyText"/>
        <w:spacing w:before="7"/>
        <w:rPr>
          <w:sz w:val="29"/>
        </w:rPr>
      </w:pPr>
    </w:p>
    <w:p w:rsidR="007271F8" w:rsidRDefault="003C3DBB">
      <w:pPr>
        <w:pStyle w:val="BodyText"/>
        <w:ind w:left="140" w:right="990"/>
        <w:jc w:val="both"/>
      </w:pPr>
      <w:r>
        <w:t xml:space="preserve">The dataset, “Online shopper purchasing intention” was obtained from the UCI Repository. </w:t>
      </w:r>
      <w:r>
        <w:rPr>
          <w:color w:val="123653"/>
        </w:rPr>
        <w:t>The dataset</w:t>
      </w:r>
      <w:r>
        <w:rPr>
          <w:color w:val="123653"/>
          <w:spacing w:val="-6"/>
        </w:rPr>
        <w:t xml:space="preserve"> </w:t>
      </w:r>
      <w:r>
        <w:rPr>
          <w:color w:val="123653"/>
        </w:rPr>
        <w:t>consists</w:t>
      </w:r>
      <w:r>
        <w:rPr>
          <w:color w:val="123653"/>
          <w:spacing w:val="-8"/>
        </w:rPr>
        <w:t xml:space="preserve"> </w:t>
      </w:r>
      <w:r>
        <w:rPr>
          <w:color w:val="123653"/>
        </w:rPr>
        <w:t>of</w:t>
      </w:r>
      <w:r>
        <w:rPr>
          <w:color w:val="123653"/>
          <w:spacing w:val="-10"/>
        </w:rPr>
        <w:t xml:space="preserve"> </w:t>
      </w:r>
      <w:r>
        <w:rPr>
          <w:color w:val="123653"/>
        </w:rPr>
        <w:t>feature</w:t>
      </w:r>
      <w:r>
        <w:rPr>
          <w:color w:val="123653"/>
          <w:spacing w:val="-6"/>
        </w:rPr>
        <w:t xml:space="preserve"> </w:t>
      </w:r>
      <w:r>
        <w:rPr>
          <w:color w:val="123653"/>
        </w:rPr>
        <w:t>vectors</w:t>
      </w:r>
      <w:r>
        <w:rPr>
          <w:color w:val="123653"/>
          <w:spacing w:val="-9"/>
        </w:rPr>
        <w:t xml:space="preserve"> </w:t>
      </w:r>
      <w:r>
        <w:rPr>
          <w:color w:val="123653"/>
        </w:rPr>
        <w:t>belonging</w:t>
      </w:r>
      <w:r>
        <w:rPr>
          <w:color w:val="123653"/>
          <w:spacing w:val="-6"/>
        </w:rPr>
        <w:t xml:space="preserve"> </w:t>
      </w:r>
      <w:r>
        <w:rPr>
          <w:color w:val="123653"/>
        </w:rPr>
        <w:t>to</w:t>
      </w:r>
      <w:r>
        <w:rPr>
          <w:color w:val="123653"/>
          <w:spacing w:val="-5"/>
        </w:rPr>
        <w:t xml:space="preserve"> </w:t>
      </w:r>
      <w:r>
        <w:rPr>
          <w:color w:val="123653"/>
        </w:rPr>
        <w:t>12,330</w:t>
      </w:r>
      <w:r>
        <w:rPr>
          <w:color w:val="123653"/>
          <w:spacing w:val="-9"/>
        </w:rPr>
        <w:t xml:space="preserve"> </w:t>
      </w:r>
      <w:r>
        <w:rPr>
          <w:color w:val="123653"/>
        </w:rPr>
        <w:t>sessions.</w:t>
      </w:r>
      <w:r>
        <w:rPr>
          <w:color w:val="123653"/>
          <w:spacing w:val="-4"/>
        </w:rPr>
        <w:t xml:space="preserve"> </w:t>
      </w:r>
      <w:r>
        <w:rPr>
          <w:color w:val="123653"/>
        </w:rPr>
        <w:t>The</w:t>
      </w:r>
      <w:r>
        <w:rPr>
          <w:color w:val="123653"/>
          <w:spacing w:val="-8"/>
        </w:rPr>
        <w:t xml:space="preserve"> </w:t>
      </w:r>
      <w:r>
        <w:rPr>
          <w:color w:val="123653"/>
        </w:rPr>
        <w:t>dataset</w:t>
      </w:r>
      <w:r>
        <w:rPr>
          <w:color w:val="123653"/>
          <w:spacing w:val="-6"/>
        </w:rPr>
        <w:t xml:space="preserve"> </w:t>
      </w:r>
      <w:r>
        <w:rPr>
          <w:color w:val="123653"/>
        </w:rPr>
        <w:t>was</w:t>
      </w:r>
      <w:r>
        <w:rPr>
          <w:color w:val="123653"/>
          <w:spacing w:val="-4"/>
        </w:rPr>
        <w:t xml:space="preserve"> </w:t>
      </w:r>
      <w:r>
        <w:rPr>
          <w:color w:val="123653"/>
        </w:rPr>
        <w:t>formed</w:t>
      </w:r>
      <w:r>
        <w:rPr>
          <w:color w:val="123653"/>
          <w:spacing w:val="-3"/>
        </w:rPr>
        <w:t xml:space="preserve"> </w:t>
      </w:r>
      <w:r>
        <w:rPr>
          <w:color w:val="123653"/>
        </w:rPr>
        <w:t>so</w:t>
      </w:r>
      <w:r>
        <w:rPr>
          <w:color w:val="123653"/>
          <w:spacing w:val="-8"/>
        </w:rPr>
        <w:t xml:space="preserve"> </w:t>
      </w:r>
      <w:r>
        <w:rPr>
          <w:color w:val="123653"/>
        </w:rPr>
        <w:t>that</w:t>
      </w:r>
      <w:r>
        <w:rPr>
          <w:color w:val="123653"/>
          <w:spacing w:val="-7"/>
        </w:rPr>
        <w:t xml:space="preserve"> </w:t>
      </w:r>
      <w:r>
        <w:rPr>
          <w:color w:val="123653"/>
        </w:rPr>
        <w:t>each session</w:t>
      </w:r>
      <w:r>
        <w:rPr>
          <w:color w:val="123653"/>
          <w:spacing w:val="-9"/>
        </w:rPr>
        <w:t xml:space="preserve"> </w:t>
      </w:r>
      <w:r>
        <w:rPr>
          <w:color w:val="123653"/>
        </w:rPr>
        <w:t>would</w:t>
      </w:r>
      <w:r>
        <w:rPr>
          <w:color w:val="123653"/>
          <w:spacing w:val="-9"/>
        </w:rPr>
        <w:t xml:space="preserve"> </w:t>
      </w:r>
      <w:r>
        <w:rPr>
          <w:color w:val="123653"/>
        </w:rPr>
        <w:t>belong</w:t>
      </w:r>
      <w:r>
        <w:rPr>
          <w:color w:val="123653"/>
          <w:spacing w:val="-7"/>
        </w:rPr>
        <w:t xml:space="preserve"> </w:t>
      </w:r>
      <w:r>
        <w:rPr>
          <w:color w:val="123653"/>
        </w:rPr>
        <w:t>to</w:t>
      </w:r>
      <w:r>
        <w:rPr>
          <w:color w:val="123653"/>
          <w:spacing w:val="-9"/>
        </w:rPr>
        <w:t xml:space="preserve"> </w:t>
      </w:r>
      <w:r>
        <w:rPr>
          <w:color w:val="123653"/>
        </w:rPr>
        <w:t>a</w:t>
      </w:r>
      <w:r>
        <w:rPr>
          <w:color w:val="123653"/>
          <w:spacing w:val="-8"/>
        </w:rPr>
        <w:t xml:space="preserve"> </w:t>
      </w:r>
      <w:r>
        <w:rPr>
          <w:color w:val="123653"/>
        </w:rPr>
        <w:t>different</w:t>
      </w:r>
      <w:r>
        <w:rPr>
          <w:color w:val="123653"/>
          <w:spacing w:val="-7"/>
        </w:rPr>
        <w:t xml:space="preserve"> </w:t>
      </w:r>
      <w:r>
        <w:rPr>
          <w:color w:val="123653"/>
        </w:rPr>
        <w:t>userina1-year</w:t>
      </w:r>
      <w:r>
        <w:rPr>
          <w:color w:val="123653"/>
          <w:spacing w:val="-10"/>
        </w:rPr>
        <w:t xml:space="preserve"> </w:t>
      </w:r>
      <w:r>
        <w:rPr>
          <w:color w:val="123653"/>
        </w:rPr>
        <w:t>period</w:t>
      </w:r>
      <w:r>
        <w:rPr>
          <w:color w:val="123653"/>
          <w:spacing w:val="-8"/>
        </w:rPr>
        <w:t xml:space="preserve"> </w:t>
      </w:r>
      <w:r>
        <w:rPr>
          <w:color w:val="123653"/>
        </w:rPr>
        <w:t>to</w:t>
      </w:r>
      <w:r>
        <w:rPr>
          <w:color w:val="123653"/>
          <w:spacing w:val="-9"/>
        </w:rPr>
        <w:t xml:space="preserve"> </w:t>
      </w:r>
      <w:r>
        <w:rPr>
          <w:color w:val="123653"/>
        </w:rPr>
        <w:t>avoid</w:t>
      </w:r>
      <w:r w:rsidR="00432D6E">
        <w:rPr>
          <w:color w:val="123653"/>
        </w:rPr>
        <w:t xml:space="preserve"> </w:t>
      </w:r>
      <w:r>
        <w:rPr>
          <w:color w:val="123653"/>
        </w:rPr>
        <w:t>any</w:t>
      </w:r>
      <w:r>
        <w:rPr>
          <w:color w:val="123653"/>
          <w:spacing w:val="-8"/>
        </w:rPr>
        <w:t xml:space="preserve"> </w:t>
      </w:r>
      <w:r>
        <w:rPr>
          <w:color w:val="123653"/>
        </w:rPr>
        <w:t>tendency</w:t>
      </w:r>
      <w:r>
        <w:rPr>
          <w:color w:val="123653"/>
          <w:spacing w:val="-8"/>
        </w:rPr>
        <w:t xml:space="preserve"> </w:t>
      </w:r>
      <w:r>
        <w:rPr>
          <w:color w:val="123653"/>
        </w:rPr>
        <w:t>to</w:t>
      </w:r>
      <w:r>
        <w:rPr>
          <w:color w:val="123653"/>
          <w:spacing w:val="-9"/>
        </w:rPr>
        <w:t xml:space="preserve"> </w:t>
      </w:r>
      <w:r>
        <w:rPr>
          <w:color w:val="123653"/>
        </w:rPr>
        <w:t>a</w:t>
      </w:r>
      <w:r>
        <w:rPr>
          <w:color w:val="123653"/>
          <w:spacing w:val="-12"/>
        </w:rPr>
        <w:t xml:space="preserve"> </w:t>
      </w:r>
      <w:r>
        <w:rPr>
          <w:color w:val="123653"/>
        </w:rPr>
        <w:t>specific</w:t>
      </w:r>
      <w:r>
        <w:rPr>
          <w:color w:val="123653"/>
          <w:spacing w:val="-7"/>
        </w:rPr>
        <w:t xml:space="preserve"> </w:t>
      </w:r>
      <w:r>
        <w:rPr>
          <w:color w:val="123653"/>
        </w:rPr>
        <w:t>campaign, special day, user profile, or</w:t>
      </w:r>
      <w:r>
        <w:rPr>
          <w:color w:val="123653"/>
          <w:spacing w:val="-6"/>
        </w:rPr>
        <w:t xml:space="preserve"> </w:t>
      </w:r>
      <w:r>
        <w:rPr>
          <w:color w:val="123653"/>
        </w:rPr>
        <w:t>period.</w:t>
      </w:r>
    </w:p>
    <w:p w:rsidR="007271F8" w:rsidRDefault="003C3DBB">
      <w:pPr>
        <w:pStyle w:val="BodyText"/>
        <w:spacing w:before="1"/>
        <w:ind w:left="140" w:right="991"/>
        <w:jc w:val="both"/>
      </w:pPr>
      <w:r>
        <w:t>The</w:t>
      </w:r>
      <w:r>
        <w:rPr>
          <w:spacing w:val="-11"/>
        </w:rPr>
        <w:t xml:space="preserve"> </w:t>
      </w:r>
      <w:r>
        <w:t>data</w:t>
      </w:r>
      <w:r>
        <w:rPr>
          <w:spacing w:val="-7"/>
        </w:rPr>
        <w:t xml:space="preserve"> </w:t>
      </w:r>
      <w:r>
        <w:t>was</w:t>
      </w:r>
      <w:r>
        <w:rPr>
          <w:spacing w:val="-13"/>
        </w:rPr>
        <w:t xml:space="preserve"> </w:t>
      </w:r>
      <w:r>
        <w:t>collected</w:t>
      </w:r>
      <w:r>
        <w:rPr>
          <w:spacing w:val="-11"/>
        </w:rPr>
        <w:t xml:space="preserve"> </w:t>
      </w:r>
      <w:r>
        <w:t>by</w:t>
      </w:r>
      <w:r>
        <w:rPr>
          <w:spacing w:val="-6"/>
        </w:rPr>
        <w:t xml:space="preserve"> </w:t>
      </w:r>
      <w:r>
        <w:t>C.Okan</w:t>
      </w:r>
      <w:r>
        <w:rPr>
          <w:spacing w:val="-12"/>
        </w:rPr>
        <w:t xml:space="preserve"> </w:t>
      </w:r>
      <w:r>
        <w:t>Sarkar</w:t>
      </w:r>
      <w:r>
        <w:rPr>
          <w:spacing w:val="-13"/>
        </w:rPr>
        <w:t xml:space="preserve"> </w:t>
      </w:r>
      <w:r>
        <w:t>Department</w:t>
      </w:r>
      <w:r>
        <w:rPr>
          <w:spacing w:val="-10"/>
        </w:rPr>
        <w:t xml:space="preserve"> </w:t>
      </w:r>
      <w:r>
        <w:t>of</w:t>
      </w:r>
      <w:r>
        <w:rPr>
          <w:spacing w:val="-12"/>
        </w:rPr>
        <w:t xml:space="preserve"> </w:t>
      </w:r>
      <w:r>
        <w:t>Computer</w:t>
      </w:r>
      <w:r>
        <w:rPr>
          <w:spacing w:val="-12"/>
        </w:rPr>
        <w:t xml:space="preserve"> </w:t>
      </w:r>
      <w:r>
        <w:t>Engineering,</w:t>
      </w:r>
      <w:r>
        <w:rPr>
          <w:spacing w:val="-11"/>
        </w:rPr>
        <w:t xml:space="preserve"> </w:t>
      </w:r>
      <w:r>
        <w:t>Faculty</w:t>
      </w:r>
      <w:r>
        <w:rPr>
          <w:spacing w:val="-11"/>
        </w:rPr>
        <w:t xml:space="preserve"> </w:t>
      </w:r>
      <w:r>
        <w:t>of</w:t>
      </w:r>
      <w:r>
        <w:rPr>
          <w:spacing w:val="-6"/>
        </w:rPr>
        <w:t xml:space="preserve"> </w:t>
      </w:r>
      <w:r>
        <w:t>Engineering and Natural Science, Bahcesehir University, 34349 Besiktas</w:t>
      </w:r>
      <w:r w:rsidR="00432D6E">
        <w:t xml:space="preserve">, Istanbul, Turkey. Yomi Kastro </w:t>
      </w:r>
      <w:r>
        <w:t>Inveon Information Technologies Consultancy and Trade 34335 Istanbul, Turkey. Dataset contains "Administrative",</w:t>
      </w:r>
      <w:r>
        <w:rPr>
          <w:spacing w:val="-9"/>
        </w:rPr>
        <w:t xml:space="preserve"> </w:t>
      </w:r>
      <w:r>
        <w:t>"Administrative</w:t>
      </w:r>
      <w:r>
        <w:rPr>
          <w:spacing w:val="-8"/>
        </w:rPr>
        <w:t xml:space="preserve"> </w:t>
      </w:r>
      <w:r>
        <w:t>Duration",</w:t>
      </w:r>
      <w:r>
        <w:rPr>
          <w:spacing w:val="-8"/>
        </w:rPr>
        <w:t xml:space="preserve"> </w:t>
      </w:r>
      <w:r>
        <w:t>"Informational",</w:t>
      </w:r>
      <w:r>
        <w:rPr>
          <w:spacing w:val="-8"/>
        </w:rPr>
        <w:t xml:space="preserve"> </w:t>
      </w:r>
      <w:r>
        <w:t>"Informational</w:t>
      </w:r>
      <w:r>
        <w:rPr>
          <w:spacing w:val="-9"/>
        </w:rPr>
        <w:t xml:space="preserve"> </w:t>
      </w:r>
      <w:r>
        <w:t>Duration",</w:t>
      </w:r>
      <w:r>
        <w:rPr>
          <w:spacing w:val="-7"/>
        </w:rPr>
        <w:t xml:space="preserve"> </w:t>
      </w:r>
      <w:r>
        <w:t>and</w:t>
      </w:r>
      <w:r>
        <w:rPr>
          <w:spacing w:val="-9"/>
        </w:rPr>
        <w:t xml:space="preserve"> </w:t>
      </w:r>
      <w:r>
        <w:t xml:space="preserve">“Product Related" and "Product Related Duration" represent the number of different types of pages visited by the visitor in that session and total time spent in each of these page categories information, and shopper purchasing intention history of 12330 </w:t>
      </w:r>
      <w:r w:rsidR="001B22EB">
        <w:t>records</w:t>
      </w:r>
      <w:r>
        <w:t xml:space="preserve"> </w:t>
      </w:r>
      <w:r>
        <w:rPr>
          <w:spacing w:val="2"/>
        </w:rPr>
        <w:t xml:space="preserve">from </w:t>
      </w:r>
      <w:r>
        <w:t xml:space="preserve">Turkey. There </w:t>
      </w:r>
      <w:r w:rsidR="001B22EB">
        <w:t>are no missing values</w:t>
      </w:r>
      <w:r>
        <w:t xml:space="preserve"> in this </w:t>
      </w:r>
      <w:r w:rsidR="001B22EB">
        <w:t>dataset;</w:t>
      </w:r>
      <w:r>
        <w:t xml:space="preserve"> </w:t>
      </w:r>
      <w:r w:rsidR="001B22EB">
        <w:t>the</w:t>
      </w:r>
      <w:r>
        <w:t xml:space="preserve"> dataset consists of 10 numeric, with 8 categorical</w:t>
      </w:r>
      <w:r>
        <w:rPr>
          <w:spacing w:val="-6"/>
        </w:rPr>
        <w:t xml:space="preserve"> </w:t>
      </w:r>
      <w:r>
        <w:t>attributes.</w:t>
      </w:r>
    </w:p>
    <w:p w:rsidR="007271F8" w:rsidRDefault="007271F8">
      <w:pPr>
        <w:pStyle w:val="BodyText"/>
      </w:pPr>
    </w:p>
    <w:p w:rsidR="007271F8" w:rsidRDefault="007271F8">
      <w:pPr>
        <w:pStyle w:val="BodyText"/>
        <w:spacing w:before="8"/>
        <w:rPr>
          <w:sz w:val="16"/>
        </w:rPr>
      </w:pPr>
    </w:p>
    <w:p w:rsidR="007271F8" w:rsidRDefault="003C3DBB">
      <w:pPr>
        <w:pStyle w:val="BodyText"/>
        <w:spacing w:before="1"/>
        <w:ind w:left="140"/>
      </w:pPr>
      <w:r>
        <w:t>(</w:t>
      </w:r>
      <w:hyperlink r:id="rId10">
        <w:r>
          <w:rPr>
            <w:color w:val="0000FF"/>
            <w:u w:val="single" w:color="0000FF"/>
          </w:rPr>
          <w:t>https://archive.ics.uci.edu/ml/datasets/Online+Shoppers+Purchasing+Intention+Dataset</w:t>
        </w:r>
      </w:hyperlink>
      <w:r>
        <w:t>)</w:t>
      </w:r>
    </w:p>
    <w:p w:rsidR="007271F8" w:rsidRDefault="007271F8">
      <w:pPr>
        <w:pStyle w:val="BodyText"/>
        <w:rPr>
          <w:sz w:val="20"/>
        </w:rPr>
      </w:pPr>
    </w:p>
    <w:p w:rsidR="007271F8" w:rsidRDefault="007271F8">
      <w:pPr>
        <w:pStyle w:val="BodyText"/>
        <w:rPr>
          <w:sz w:val="20"/>
        </w:rPr>
      </w:pPr>
    </w:p>
    <w:p w:rsidR="007271F8" w:rsidRDefault="003C3DBB">
      <w:pPr>
        <w:pStyle w:val="BodyText"/>
        <w:spacing w:before="5"/>
        <w:rPr>
          <w:sz w:val="24"/>
        </w:rPr>
      </w:pPr>
      <w:r>
        <w:rPr>
          <w:noProof/>
          <w:lang w:val="en-IN" w:eastAsia="en-IN" w:bidi="ar-SA"/>
        </w:rPr>
        <w:drawing>
          <wp:anchor distT="0" distB="0" distL="0" distR="0" simplePos="0" relativeHeight="7" behindDoc="0" locked="0" layoutInCell="1" allowOverlap="1" wp14:anchorId="69EA2301" wp14:editId="564DD612">
            <wp:simplePos x="0" y="0"/>
            <wp:positionH relativeFrom="page">
              <wp:posOffset>943230</wp:posOffset>
            </wp:positionH>
            <wp:positionV relativeFrom="paragraph">
              <wp:posOffset>214244</wp:posOffset>
            </wp:positionV>
            <wp:extent cx="5689771" cy="12782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689771" cy="1278255"/>
                    </a:xfrm>
                    <a:prstGeom prst="rect">
                      <a:avLst/>
                    </a:prstGeom>
                  </pic:spPr>
                </pic:pic>
              </a:graphicData>
            </a:graphic>
          </wp:anchor>
        </w:drawing>
      </w:r>
    </w:p>
    <w:p w:rsidR="007271F8" w:rsidRDefault="007271F8">
      <w:pPr>
        <w:pStyle w:val="BodyText"/>
        <w:rPr>
          <w:sz w:val="20"/>
        </w:rPr>
      </w:pPr>
    </w:p>
    <w:p w:rsidR="007271F8" w:rsidRDefault="00D90306">
      <w:pPr>
        <w:pStyle w:val="Heading2"/>
        <w:numPr>
          <w:ilvl w:val="1"/>
          <w:numId w:val="12"/>
        </w:numPr>
        <w:tabs>
          <w:tab w:val="left" w:pos="501"/>
        </w:tabs>
        <w:spacing w:before="22" w:line="293" w:lineRule="exact"/>
      </w:pPr>
      <w:bookmarkStart w:id="22" w:name="_Toc28880971"/>
      <w:bookmarkStart w:id="23" w:name="_Toc28881370"/>
      <w:r>
        <w:pict>
          <v:group id="_x0000_s1063" style="position:absolute;left:0;text-align:left;margin-left:277.9pt;margin-top:551.9pt;width:269.1pt;height:49.5pt;z-index:-253331456;mso-position-horizontal-relative:page;mso-position-vertical-relative:page" coordorigin="5558,11038" coordsize="5382,990">
            <v:rect id="_x0000_s1065" style="position:absolute;left:5557;top:11038;width:5382;height:990" fillcolor="#f1f1f1" stroked="f"/>
            <v:rect id="_x0000_s1064" style="position:absolute;left:5632;top:11758;width:5232;height:270" stroked="f"/>
            <w10:wrap anchorx="page" anchory="page"/>
          </v:group>
        </w:pict>
      </w:r>
      <w:r>
        <w:pict>
          <v:group id="_x0000_s1060" style="position:absolute;left:0;text-align:left;margin-left:277.9pt;margin-top:650.7pt;width:269.1pt;height:99.05pt;z-index:-253330432;mso-position-horizontal-relative:page;mso-position-vertical-relative:page" coordorigin="5558,13014" coordsize="5382,1981">
            <v:rect id="_x0000_s1062" style="position:absolute;left:5557;top:13014;width:5382;height:1981" fillcolor="#f1f1f1" stroked="f"/>
            <v:rect id="_x0000_s1061" style="position:absolute;left:5632;top:14724;width:5232;height:270" stroked="f"/>
            <w10:wrap anchorx="page" anchory="page"/>
          </v:group>
        </w:pict>
      </w:r>
      <w:r w:rsidR="003C3DBB">
        <w:t>VARIABLES CONSIDERED FOR</w:t>
      </w:r>
      <w:r w:rsidR="003C3DBB">
        <w:rPr>
          <w:spacing w:val="-2"/>
        </w:rPr>
        <w:t xml:space="preserve"> </w:t>
      </w:r>
      <w:r w:rsidR="003C3DBB">
        <w:t>ANALYSIS</w:t>
      </w:r>
      <w:bookmarkEnd w:id="22"/>
      <w:bookmarkEnd w:id="23"/>
    </w:p>
    <w:p w:rsidR="007271F8" w:rsidRDefault="003C3DBB">
      <w:pPr>
        <w:pStyle w:val="ListParagraph"/>
        <w:numPr>
          <w:ilvl w:val="2"/>
          <w:numId w:val="12"/>
        </w:numPr>
        <w:tabs>
          <w:tab w:val="left" w:pos="860"/>
          <w:tab w:val="left" w:pos="861"/>
        </w:tabs>
        <w:spacing w:line="300" w:lineRule="exact"/>
        <w:ind w:hanging="361"/>
        <w:rPr>
          <w:rFonts w:ascii="Symbol" w:hAnsi="Symbol"/>
          <w:sz w:val="24"/>
        </w:rPr>
      </w:pPr>
      <w:r>
        <w:t>The dataset consists of 10 numerical and 8 categorical</w:t>
      </w:r>
      <w:r>
        <w:rPr>
          <w:spacing w:val="-10"/>
        </w:rPr>
        <w:t xml:space="preserve"> </w:t>
      </w:r>
      <w:r>
        <w:t>attributes.</w:t>
      </w:r>
    </w:p>
    <w:p w:rsidR="007271F8" w:rsidRDefault="003C3DBB">
      <w:pPr>
        <w:pStyle w:val="ListParagraph"/>
        <w:numPr>
          <w:ilvl w:val="2"/>
          <w:numId w:val="12"/>
        </w:numPr>
        <w:tabs>
          <w:tab w:val="left" w:pos="860"/>
          <w:tab w:val="left" w:pos="861"/>
        </w:tabs>
        <w:ind w:hanging="361"/>
        <w:rPr>
          <w:rFonts w:ascii="Symbol" w:hAnsi="Symbol"/>
        </w:rPr>
      </w:pPr>
      <w:r>
        <w:t>The 'Revenue' attribute can be used as the class</w:t>
      </w:r>
      <w:r>
        <w:rPr>
          <w:spacing w:val="-6"/>
        </w:rPr>
        <w:t xml:space="preserve"> </w:t>
      </w:r>
      <w:r>
        <w:t>label</w:t>
      </w:r>
    </w:p>
    <w:p w:rsidR="007271F8" w:rsidRDefault="007271F8">
      <w:pPr>
        <w:pStyle w:val="BodyText"/>
        <w:rPr>
          <w:sz w:val="28"/>
        </w:rPr>
      </w:pPr>
    </w:p>
    <w:p w:rsidR="007271F8" w:rsidRDefault="007271F8">
      <w:pPr>
        <w:pStyle w:val="BodyText"/>
        <w:spacing w:before="10"/>
        <w:rPr>
          <w:sz w:val="20"/>
        </w:rPr>
      </w:pPr>
    </w:p>
    <w:p w:rsidR="007271F8" w:rsidRDefault="00D90306">
      <w:pPr>
        <w:spacing w:before="1"/>
        <w:ind w:left="140"/>
        <w:rPr>
          <w:b/>
          <w:i/>
        </w:rPr>
      </w:pPr>
      <w:r>
        <w:pict>
          <v:group id="_x0000_s1057" style="position:absolute;left:0;text-align:left;margin-left:277.9pt;margin-top:68.3pt;width:269.1pt;height:66pt;z-index:-253332480;mso-position-horizontal-relative:page" coordorigin="5558,1366" coordsize="5382,1320">
            <v:rect id="_x0000_s1059" style="position:absolute;left:5557;top:1366;width:5382;height:1320" fillcolor="#f1f1f1" stroked="f"/>
            <v:rect id="_x0000_s1058" style="position:absolute;left:5632;top:2446;width:5232;height:240" stroked="f"/>
            <w10:wrap anchorx="page"/>
          </v:group>
        </w:pict>
      </w:r>
      <w:bookmarkStart w:id="24" w:name="Below_is_the_detailed_description_of_eac"/>
      <w:bookmarkEnd w:id="24"/>
      <w:r w:rsidR="003C3DBB">
        <w:rPr>
          <w:i/>
          <w:u w:val="single"/>
        </w:rPr>
        <w:t>Below is the detailed description of each of the variables</w:t>
      </w:r>
      <w:r w:rsidR="003C3DBB">
        <w:rPr>
          <w:b/>
          <w:i/>
        </w:rPr>
        <w:t>.</w:t>
      </w:r>
    </w:p>
    <w:p w:rsidR="007271F8" w:rsidRDefault="007271F8">
      <w:pPr>
        <w:pStyle w:val="BodyText"/>
        <w:rPr>
          <w:b/>
          <w:i/>
          <w:sz w:val="20"/>
        </w:rPr>
      </w:pPr>
    </w:p>
    <w:p w:rsidR="007271F8" w:rsidRDefault="007271F8">
      <w:pPr>
        <w:pStyle w:val="BodyText"/>
        <w:spacing w:before="10" w:after="1"/>
        <w:rPr>
          <w:b/>
          <w:i/>
          <w:sz w:val="23"/>
        </w:rPr>
      </w:pP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06"/>
        <w:gridCol w:w="1701"/>
        <w:gridCol w:w="5392"/>
      </w:tblGrid>
      <w:tr w:rsidR="007271F8">
        <w:trPr>
          <w:trHeight w:val="540"/>
        </w:trPr>
        <w:tc>
          <w:tcPr>
            <w:tcW w:w="2406" w:type="dxa"/>
          </w:tcPr>
          <w:p w:rsidR="007271F8" w:rsidRDefault="003C3DBB">
            <w:pPr>
              <w:pStyle w:val="TableParagraph"/>
              <w:spacing w:before="1"/>
              <w:rPr>
                <w:b/>
                <w:sz w:val="24"/>
              </w:rPr>
            </w:pPr>
            <w:r>
              <w:rPr>
                <w:b/>
                <w:sz w:val="24"/>
              </w:rPr>
              <w:t>variable</w:t>
            </w:r>
          </w:p>
        </w:tc>
        <w:tc>
          <w:tcPr>
            <w:tcW w:w="1701" w:type="dxa"/>
          </w:tcPr>
          <w:p w:rsidR="007271F8" w:rsidRDefault="003C3DBB">
            <w:pPr>
              <w:pStyle w:val="TableParagraph"/>
              <w:spacing w:before="1"/>
              <w:rPr>
                <w:b/>
                <w:sz w:val="24"/>
              </w:rPr>
            </w:pPr>
            <w:r>
              <w:rPr>
                <w:b/>
                <w:sz w:val="24"/>
              </w:rPr>
              <w:t>Data Type</w:t>
            </w:r>
          </w:p>
        </w:tc>
        <w:tc>
          <w:tcPr>
            <w:tcW w:w="5392" w:type="dxa"/>
          </w:tcPr>
          <w:p w:rsidR="007271F8" w:rsidRDefault="003C3DBB">
            <w:pPr>
              <w:pStyle w:val="TableParagraph"/>
              <w:spacing w:before="1"/>
              <w:rPr>
                <w:b/>
                <w:sz w:val="24"/>
              </w:rPr>
            </w:pPr>
            <w:r>
              <w:rPr>
                <w:b/>
                <w:sz w:val="24"/>
              </w:rPr>
              <w:t>Description</w:t>
            </w:r>
          </w:p>
        </w:tc>
      </w:tr>
      <w:tr w:rsidR="007271F8">
        <w:trPr>
          <w:trHeight w:val="1320"/>
        </w:trPr>
        <w:tc>
          <w:tcPr>
            <w:tcW w:w="2406" w:type="dxa"/>
            <w:shd w:val="clear" w:color="auto" w:fill="F1F1F1"/>
          </w:tcPr>
          <w:p w:rsidR="007271F8" w:rsidRDefault="003C3DBB">
            <w:pPr>
              <w:pStyle w:val="TableParagraph"/>
              <w:tabs>
                <w:tab w:val="left" w:pos="2330"/>
              </w:tabs>
              <w:spacing w:line="240" w:lineRule="exact"/>
              <w:ind w:left="80"/>
              <w:rPr>
                <w:rFonts w:ascii="Times New Roman"/>
                <w:sz w:val="21"/>
              </w:rPr>
            </w:pPr>
            <w:r>
              <w:rPr>
                <w:rFonts w:ascii="Times New Roman"/>
                <w:spacing w:val="-23"/>
                <w:sz w:val="21"/>
                <w:shd w:val="clear" w:color="auto" w:fill="FFFFFF"/>
              </w:rPr>
              <w:t xml:space="preserve"> </w:t>
            </w:r>
            <w:r>
              <w:rPr>
                <w:rFonts w:ascii="Times New Roman"/>
                <w:sz w:val="21"/>
                <w:shd w:val="clear" w:color="auto" w:fill="FFFFFF"/>
              </w:rPr>
              <w:t>Administrative</w:t>
            </w:r>
            <w:r>
              <w:rPr>
                <w:rFonts w:ascii="Times New Roman"/>
                <w:sz w:val="21"/>
                <w:shd w:val="clear" w:color="auto" w:fill="FFFFFF"/>
              </w:rPr>
              <w:tab/>
            </w:r>
          </w:p>
        </w:tc>
        <w:tc>
          <w:tcPr>
            <w:tcW w:w="1701" w:type="dxa"/>
            <w:shd w:val="clear" w:color="auto" w:fill="F1F1F1"/>
          </w:tcPr>
          <w:p w:rsidR="007271F8" w:rsidRDefault="003C3DBB">
            <w:pPr>
              <w:pStyle w:val="TableParagraph"/>
              <w:spacing w:before="1"/>
              <w:ind w:left="165"/>
              <w:rPr>
                <w:sz w:val="24"/>
              </w:rPr>
            </w:pPr>
            <w:r>
              <w:rPr>
                <w:sz w:val="24"/>
              </w:rPr>
              <w:t>Int64</w:t>
            </w:r>
          </w:p>
        </w:tc>
        <w:tc>
          <w:tcPr>
            <w:tcW w:w="5392" w:type="dxa"/>
          </w:tcPr>
          <w:p w:rsidR="007271F8" w:rsidRDefault="003C3DBB">
            <w:pPr>
              <w:pStyle w:val="TableParagraph"/>
              <w:spacing w:before="60"/>
              <w:ind w:left="80"/>
            </w:pPr>
            <w:r>
              <w:rPr>
                <w:rFonts w:ascii="Times New Roman"/>
                <w:sz w:val="21"/>
                <w:shd w:val="clear" w:color="auto" w:fill="FFFFFF"/>
              </w:rPr>
              <w:t xml:space="preserve"> </w:t>
            </w:r>
            <w:r>
              <w:rPr>
                <w:rFonts w:ascii="Times New Roman"/>
                <w:spacing w:val="-25"/>
                <w:sz w:val="21"/>
                <w:shd w:val="clear" w:color="auto" w:fill="FFFFFF"/>
              </w:rPr>
              <w:t xml:space="preserve"> </w:t>
            </w:r>
            <w:r>
              <w:rPr>
                <w:rFonts w:ascii="Times New Roman"/>
                <w:sz w:val="21"/>
                <w:shd w:val="clear" w:color="auto" w:fill="FFFFFF"/>
              </w:rPr>
              <w:t xml:space="preserve">Administrative </w:t>
            </w:r>
            <w:r>
              <w:rPr>
                <w:shd w:val="clear" w:color="auto" w:fill="FFFFFF"/>
              </w:rPr>
              <w:t>represent the number of different types</w:t>
            </w:r>
            <w:r>
              <w:rPr>
                <w:spacing w:val="-24"/>
                <w:shd w:val="clear" w:color="auto" w:fill="FFFFFF"/>
              </w:rPr>
              <w:t xml:space="preserve"> </w:t>
            </w:r>
            <w:r>
              <w:rPr>
                <w:shd w:val="clear" w:color="auto" w:fill="FFFFFF"/>
              </w:rPr>
              <w:t>of</w:t>
            </w:r>
          </w:p>
          <w:p w:rsidR="007271F8" w:rsidRDefault="003C3DBB">
            <w:pPr>
              <w:pStyle w:val="TableParagraph"/>
              <w:spacing w:before="62"/>
              <w:ind w:left="80"/>
            </w:pPr>
            <w:r>
              <w:rPr>
                <w:spacing w:val="-20"/>
                <w:shd w:val="clear" w:color="auto" w:fill="FFFFFF"/>
              </w:rPr>
              <w:t xml:space="preserve"> </w:t>
            </w:r>
            <w:r>
              <w:rPr>
                <w:shd w:val="clear" w:color="auto" w:fill="FFFFFF"/>
              </w:rPr>
              <w:t>pages</w:t>
            </w:r>
            <w:r>
              <w:rPr>
                <w:spacing w:val="13"/>
                <w:shd w:val="clear" w:color="auto" w:fill="FFFFFF"/>
              </w:rPr>
              <w:t xml:space="preserve"> </w:t>
            </w:r>
            <w:r>
              <w:rPr>
                <w:shd w:val="clear" w:color="auto" w:fill="FFFFFF"/>
              </w:rPr>
              <w:t>visited</w:t>
            </w:r>
            <w:r>
              <w:rPr>
                <w:spacing w:val="13"/>
                <w:shd w:val="clear" w:color="auto" w:fill="FFFFFF"/>
              </w:rPr>
              <w:t xml:space="preserve"> </w:t>
            </w:r>
            <w:r>
              <w:rPr>
                <w:shd w:val="clear" w:color="auto" w:fill="FFFFFF"/>
              </w:rPr>
              <w:t>by</w:t>
            </w:r>
            <w:r>
              <w:rPr>
                <w:spacing w:val="13"/>
                <w:shd w:val="clear" w:color="auto" w:fill="FFFFFF"/>
              </w:rPr>
              <w:t xml:space="preserve"> </w:t>
            </w:r>
            <w:r>
              <w:rPr>
                <w:shd w:val="clear" w:color="auto" w:fill="FFFFFF"/>
              </w:rPr>
              <w:t>the</w:t>
            </w:r>
            <w:r>
              <w:rPr>
                <w:spacing w:val="14"/>
                <w:shd w:val="clear" w:color="auto" w:fill="FFFFFF"/>
              </w:rPr>
              <w:t xml:space="preserve"> </w:t>
            </w:r>
            <w:r>
              <w:rPr>
                <w:shd w:val="clear" w:color="auto" w:fill="FFFFFF"/>
              </w:rPr>
              <w:t>visitor</w:t>
            </w:r>
            <w:r>
              <w:rPr>
                <w:spacing w:val="12"/>
                <w:shd w:val="clear" w:color="auto" w:fill="FFFFFF"/>
              </w:rPr>
              <w:t xml:space="preserve"> </w:t>
            </w:r>
            <w:r>
              <w:rPr>
                <w:shd w:val="clear" w:color="auto" w:fill="FFFFFF"/>
              </w:rPr>
              <w:t>in</w:t>
            </w:r>
            <w:r>
              <w:rPr>
                <w:spacing w:val="12"/>
                <w:shd w:val="clear" w:color="auto" w:fill="FFFFFF"/>
              </w:rPr>
              <w:t xml:space="preserve"> </w:t>
            </w:r>
            <w:r>
              <w:rPr>
                <w:shd w:val="clear" w:color="auto" w:fill="FFFFFF"/>
              </w:rPr>
              <w:t>that</w:t>
            </w:r>
            <w:r>
              <w:rPr>
                <w:spacing w:val="15"/>
                <w:shd w:val="clear" w:color="auto" w:fill="FFFFFF"/>
              </w:rPr>
              <w:t xml:space="preserve"> </w:t>
            </w:r>
            <w:r>
              <w:rPr>
                <w:shd w:val="clear" w:color="auto" w:fill="FFFFFF"/>
              </w:rPr>
              <w:t>session</w:t>
            </w:r>
            <w:r>
              <w:rPr>
                <w:spacing w:val="13"/>
                <w:shd w:val="clear" w:color="auto" w:fill="FFFFFF"/>
              </w:rPr>
              <w:t xml:space="preserve"> </w:t>
            </w:r>
            <w:r>
              <w:rPr>
                <w:shd w:val="clear" w:color="auto" w:fill="FFFFFF"/>
              </w:rPr>
              <w:t>and</w:t>
            </w:r>
            <w:r>
              <w:rPr>
                <w:spacing w:val="13"/>
                <w:shd w:val="clear" w:color="auto" w:fill="FFFFFF"/>
              </w:rPr>
              <w:t xml:space="preserve"> </w:t>
            </w:r>
            <w:r>
              <w:rPr>
                <w:shd w:val="clear" w:color="auto" w:fill="FFFFFF"/>
              </w:rPr>
              <w:t>total</w:t>
            </w:r>
            <w:r>
              <w:rPr>
                <w:spacing w:val="13"/>
                <w:shd w:val="clear" w:color="auto" w:fill="FFFFFF"/>
              </w:rPr>
              <w:t xml:space="preserve"> </w:t>
            </w:r>
            <w:r>
              <w:rPr>
                <w:shd w:val="clear" w:color="auto" w:fill="FFFFFF"/>
              </w:rPr>
              <w:t>time</w:t>
            </w:r>
          </w:p>
          <w:p w:rsidR="007271F8" w:rsidRDefault="003C3DBB">
            <w:pPr>
              <w:pStyle w:val="TableParagraph"/>
              <w:spacing w:before="61"/>
              <w:ind w:left="80"/>
              <w:rPr>
                <w:rFonts w:ascii="Arial"/>
                <w:sz w:val="21"/>
              </w:rPr>
            </w:pPr>
            <w:r>
              <w:rPr>
                <w:spacing w:val="-20"/>
                <w:shd w:val="clear" w:color="auto" w:fill="FFFFFF"/>
              </w:rPr>
              <w:t xml:space="preserve"> </w:t>
            </w:r>
            <w:r>
              <w:rPr>
                <w:shd w:val="clear" w:color="auto" w:fill="FFFFFF"/>
              </w:rPr>
              <w:t xml:space="preserve">spent  in  each  of  these  page  categories </w:t>
            </w:r>
            <w:r>
              <w:rPr>
                <w:spacing w:val="35"/>
                <w:shd w:val="clear" w:color="auto" w:fill="FFFFFF"/>
              </w:rPr>
              <w:t xml:space="preserve"> </w:t>
            </w:r>
            <w:r>
              <w:rPr>
                <w:rFonts w:ascii="Arial"/>
                <w:sz w:val="21"/>
                <w:shd w:val="clear" w:color="auto" w:fill="FFFFFF"/>
              </w:rPr>
              <w:t>administrative</w:t>
            </w:r>
          </w:p>
          <w:p w:rsidR="007271F8" w:rsidRDefault="003C3DBB">
            <w:pPr>
              <w:pStyle w:val="TableParagraph"/>
              <w:spacing w:before="89" w:line="222" w:lineRule="exact"/>
              <w:rPr>
                <w:rFonts w:ascii="Arial"/>
                <w:sz w:val="21"/>
              </w:rPr>
            </w:pPr>
            <w:r>
              <w:rPr>
                <w:rFonts w:ascii="Arial"/>
                <w:sz w:val="21"/>
              </w:rPr>
              <w:t>Value.</w:t>
            </w:r>
          </w:p>
        </w:tc>
      </w:tr>
      <w:tr w:rsidR="007271F8">
        <w:trPr>
          <w:trHeight w:val="990"/>
        </w:trPr>
        <w:tc>
          <w:tcPr>
            <w:tcW w:w="2406" w:type="dxa"/>
          </w:tcPr>
          <w:p w:rsidR="007271F8" w:rsidRDefault="003C3DBB">
            <w:pPr>
              <w:pStyle w:val="TableParagraph"/>
              <w:spacing w:before="4"/>
              <w:rPr>
                <w:rFonts w:ascii="Times New Roman"/>
                <w:sz w:val="21"/>
              </w:rPr>
            </w:pPr>
            <w:r>
              <w:rPr>
                <w:rFonts w:ascii="Times New Roman"/>
                <w:sz w:val="21"/>
              </w:rPr>
              <w:t>Administrative_Duration</w:t>
            </w:r>
          </w:p>
        </w:tc>
        <w:tc>
          <w:tcPr>
            <w:tcW w:w="1701" w:type="dxa"/>
          </w:tcPr>
          <w:p w:rsidR="007271F8" w:rsidRDefault="003C3DBB">
            <w:pPr>
              <w:pStyle w:val="TableParagraph"/>
              <w:spacing w:before="1"/>
              <w:rPr>
                <w:sz w:val="24"/>
              </w:rPr>
            </w:pPr>
            <w:r>
              <w:rPr>
                <w:sz w:val="24"/>
              </w:rPr>
              <w:t>float64</w:t>
            </w:r>
          </w:p>
        </w:tc>
        <w:tc>
          <w:tcPr>
            <w:tcW w:w="5392" w:type="dxa"/>
          </w:tcPr>
          <w:p w:rsidR="007271F8" w:rsidRDefault="003C3DBB">
            <w:pPr>
              <w:pStyle w:val="TableParagraph"/>
              <w:spacing w:before="88"/>
              <w:rPr>
                <w:rFonts w:ascii="Arial"/>
                <w:sz w:val="21"/>
              </w:rPr>
            </w:pPr>
            <w:r>
              <w:rPr>
                <w:rFonts w:ascii="Times New Roman"/>
                <w:sz w:val="21"/>
              </w:rPr>
              <w:t xml:space="preserve">Administrative_Duration </w:t>
            </w:r>
            <w:r>
              <w:rPr>
                <w:rFonts w:ascii="Arial"/>
                <w:sz w:val="21"/>
              </w:rPr>
              <w:t>represents the duration taken by</w:t>
            </w:r>
          </w:p>
          <w:p w:rsidR="007271F8" w:rsidRDefault="001B22EB">
            <w:pPr>
              <w:pStyle w:val="TableParagraph"/>
              <w:spacing w:before="6" w:line="330" w:lineRule="exact"/>
              <w:rPr>
                <w:rFonts w:ascii="Arial"/>
                <w:sz w:val="21"/>
              </w:rPr>
            </w:pPr>
            <w:r>
              <w:t>User</w:t>
            </w:r>
            <w:r w:rsidR="003C3DBB">
              <w:t xml:space="preserve"> to takes an action, e.g. moving from one page to another </w:t>
            </w:r>
            <w:r w:rsidR="003C3DBB">
              <w:rPr>
                <w:rFonts w:ascii="Arial"/>
                <w:sz w:val="21"/>
              </w:rPr>
              <w:t>administrative Page.</w:t>
            </w:r>
          </w:p>
        </w:tc>
      </w:tr>
      <w:tr w:rsidR="007271F8">
        <w:trPr>
          <w:trHeight w:val="529"/>
        </w:trPr>
        <w:tc>
          <w:tcPr>
            <w:tcW w:w="2406" w:type="dxa"/>
            <w:shd w:val="clear" w:color="auto" w:fill="F1F1F1"/>
          </w:tcPr>
          <w:p w:rsidR="007271F8" w:rsidRDefault="003C3DBB">
            <w:pPr>
              <w:pStyle w:val="TableParagraph"/>
              <w:tabs>
                <w:tab w:val="left" w:pos="2330"/>
              </w:tabs>
              <w:spacing w:line="234" w:lineRule="exact"/>
              <w:ind w:left="80"/>
              <w:rPr>
                <w:rFonts w:ascii="Times New Roman"/>
                <w:sz w:val="21"/>
              </w:rPr>
            </w:pPr>
            <w:r>
              <w:rPr>
                <w:rFonts w:ascii="Times New Roman"/>
                <w:spacing w:val="-23"/>
                <w:sz w:val="21"/>
                <w:shd w:val="clear" w:color="auto" w:fill="FFFFFF"/>
              </w:rPr>
              <w:t xml:space="preserve"> </w:t>
            </w:r>
            <w:r>
              <w:rPr>
                <w:rFonts w:ascii="Times New Roman"/>
                <w:sz w:val="21"/>
                <w:shd w:val="clear" w:color="auto" w:fill="FFFFFF"/>
              </w:rPr>
              <w:t>Informational</w:t>
            </w:r>
            <w:r>
              <w:rPr>
                <w:rFonts w:ascii="Times New Roman"/>
                <w:sz w:val="21"/>
                <w:shd w:val="clear" w:color="auto" w:fill="FFFFFF"/>
              </w:rPr>
              <w:tab/>
            </w:r>
          </w:p>
        </w:tc>
        <w:tc>
          <w:tcPr>
            <w:tcW w:w="1701" w:type="dxa"/>
            <w:shd w:val="clear" w:color="auto" w:fill="F1F1F1"/>
          </w:tcPr>
          <w:p w:rsidR="007271F8" w:rsidRDefault="003C3DBB">
            <w:pPr>
              <w:pStyle w:val="TableParagraph"/>
              <w:spacing w:line="288" w:lineRule="exact"/>
              <w:rPr>
                <w:sz w:val="24"/>
              </w:rPr>
            </w:pPr>
            <w:r>
              <w:rPr>
                <w:sz w:val="24"/>
              </w:rPr>
              <w:t>Int64</w:t>
            </w:r>
          </w:p>
        </w:tc>
        <w:tc>
          <w:tcPr>
            <w:tcW w:w="5392" w:type="dxa"/>
            <w:shd w:val="clear" w:color="auto" w:fill="F1F1F1"/>
          </w:tcPr>
          <w:p w:rsidR="007271F8" w:rsidRDefault="003C3DBB">
            <w:pPr>
              <w:pStyle w:val="TableParagraph"/>
              <w:tabs>
                <w:tab w:val="left" w:pos="5312"/>
              </w:tabs>
              <w:spacing w:before="82"/>
              <w:ind w:left="80"/>
              <w:rPr>
                <w:rFonts w:ascii="Arial"/>
                <w:sz w:val="21"/>
              </w:rPr>
            </w:pPr>
            <w:r>
              <w:rPr>
                <w:rFonts w:ascii="Arial"/>
                <w:spacing w:val="-29"/>
                <w:sz w:val="21"/>
                <w:shd w:val="clear" w:color="auto" w:fill="FFFFFF"/>
              </w:rPr>
              <w:t xml:space="preserve"> </w:t>
            </w:r>
            <w:r>
              <w:rPr>
                <w:rFonts w:ascii="Arial"/>
                <w:sz w:val="21"/>
                <w:shd w:val="clear" w:color="auto" w:fill="FFFFFF"/>
              </w:rPr>
              <w:t>Informational represents the Informational</w:t>
            </w:r>
            <w:r>
              <w:rPr>
                <w:rFonts w:ascii="Arial"/>
                <w:spacing w:val="-21"/>
                <w:sz w:val="21"/>
                <w:shd w:val="clear" w:color="auto" w:fill="FFFFFF"/>
              </w:rPr>
              <w:t xml:space="preserve"> </w:t>
            </w:r>
            <w:r>
              <w:rPr>
                <w:rFonts w:ascii="Arial"/>
                <w:sz w:val="21"/>
                <w:shd w:val="clear" w:color="auto" w:fill="FFFFFF"/>
              </w:rPr>
              <w:t>Value</w:t>
            </w:r>
            <w:r>
              <w:rPr>
                <w:rFonts w:ascii="Arial"/>
                <w:sz w:val="21"/>
                <w:shd w:val="clear" w:color="auto" w:fill="FFFFFF"/>
              </w:rPr>
              <w:tab/>
            </w:r>
          </w:p>
        </w:tc>
      </w:tr>
      <w:tr w:rsidR="007271F8">
        <w:trPr>
          <w:trHeight w:val="535"/>
        </w:trPr>
        <w:tc>
          <w:tcPr>
            <w:tcW w:w="2406" w:type="dxa"/>
          </w:tcPr>
          <w:p w:rsidR="007271F8" w:rsidRDefault="003C3DBB">
            <w:pPr>
              <w:pStyle w:val="TableParagraph"/>
              <w:spacing w:line="240" w:lineRule="exact"/>
              <w:rPr>
                <w:rFonts w:ascii="Times New Roman"/>
                <w:sz w:val="21"/>
              </w:rPr>
            </w:pPr>
            <w:r>
              <w:rPr>
                <w:rFonts w:ascii="Times New Roman"/>
                <w:sz w:val="21"/>
              </w:rPr>
              <w:t>Informational_Duration</w:t>
            </w:r>
          </w:p>
        </w:tc>
        <w:tc>
          <w:tcPr>
            <w:tcW w:w="1701" w:type="dxa"/>
          </w:tcPr>
          <w:p w:rsidR="007271F8" w:rsidRDefault="003C3DBB">
            <w:pPr>
              <w:pStyle w:val="TableParagraph"/>
              <w:spacing w:before="1"/>
              <w:rPr>
                <w:sz w:val="24"/>
              </w:rPr>
            </w:pPr>
            <w:r>
              <w:rPr>
                <w:sz w:val="24"/>
              </w:rPr>
              <w:t>float64</w:t>
            </w:r>
          </w:p>
        </w:tc>
        <w:tc>
          <w:tcPr>
            <w:tcW w:w="5392" w:type="dxa"/>
          </w:tcPr>
          <w:p w:rsidR="007271F8" w:rsidRDefault="003C3DBB">
            <w:pPr>
              <w:pStyle w:val="TableParagraph"/>
              <w:spacing w:before="88"/>
              <w:rPr>
                <w:rFonts w:ascii="Arial"/>
                <w:sz w:val="21"/>
              </w:rPr>
            </w:pPr>
            <w:r>
              <w:rPr>
                <w:rFonts w:ascii="Arial"/>
                <w:sz w:val="21"/>
              </w:rPr>
              <w:t>Duration in Informational Page</w:t>
            </w:r>
          </w:p>
        </w:tc>
      </w:tr>
      <w:tr w:rsidR="007271F8">
        <w:trPr>
          <w:trHeight w:val="540"/>
        </w:trPr>
        <w:tc>
          <w:tcPr>
            <w:tcW w:w="2406" w:type="dxa"/>
            <w:shd w:val="clear" w:color="auto" w:fill="F1F1F1"/>
          </w:tcPr>
          <w:p w:rsidR="007271F8" w:rsidRDefault="003C3DBB">
            <w:pPr>
              <w:pStyle w:val="TableParagraph"/>
              <w:tabs>
                <w:tab w:val="left" w:pos="2330"/>
              </w:tabs>
              <w:spacing w:line="240" w:lineRule="exact"/>
              <w:ind w:left="80"/>
              <w:rPr>
                <w:rFonts w:ascii="Times New Roman"/>
                <w:sz w:val="21"/>
              </w:rPr>
            </w:pPr>
            <w:r>
              <w:rPr>
                <w:rFonts w:ascii="Times New Roman"/>
                <w:spacing w:val="-23"/>
                <w:sz w:val="21"/>
                <w:shd w:val="clear" w:color="auto" w:fill="FFFFFF"/>
              </w:rPr>
              <w:t xml:space="preserve"> </w:t>
            </w:r>
            <w:r>
              <w:rPr>
                <w:rFonts w:ascii="Times New Roman"/>
                <w:sz w:val="21"/>
                <w:shd w:val="clear" w:color="auto" w:fill="FFFFFF"/>
              </w:rPr>
              <w:t>ProductRelated</w:t>
            </w:r>
            <w:r>
              <w:rPr>
                <w:rFonts w:ascii="Times New Roman"/>
                <w:sz w:val="21"/>
                <w:shd w:val="clear" w:color="auto" w:fill="FFFFFF"/>
              </w:rPr>
              <w:tab/>
            </w:r>
          </w:p>
        </w:tc>
        <w:tc>
          <w:tcPr>
            <w:tcW w:w="1701" w:type="dxa"/>
            <w:shd w:val="clear" w:color="auto" w:fill="F1F1F1"/>
          </w:tcPr>
          <w:p w:rsidR="007271F8" w:rsidRDefault="003C3DBB">
            <w:pPr>
              <w:pStyle w:val="TableParagraph"/>
              <w:spacing w:before="1"/>
              <w:rPr>
                <w:sz w:val="24"/>
              </w:rPr>
            </w:pPr>
            <w:r>
              <w:rPr>
                <w:sz w:val="24"/>
              </w:rPr>
              <w:t>Int64</w:t>
            </w:r>
          </w:p>
        </w:tc>
        <w:tc>
          <w:tcPr>
            <w:tcW w:w="5392" w:type="dxa"/>
            <w:shd w:val="clear" w:color="auto" w:fill="F1F1F1"/>
          </w:tcPr>
          <w:p w:rsidR="007271F8" w:rsidRDefault="003C3DBB">
            <w:pPr>
              <w:pStyle w:val="TableParagraph"/>
              <w:tabs>
                <w:tab w:val="left" w:pos="5312"/>
              </w:tabs>
              <w:spacing w:before="88"/>
              <w:ind w:left="80"/>
              <w:rPr>
                <w:rFonts w:ascii="Arial"/>
                <w:sz w:val="21"/>
              </w:rPr>
            </w:pPr>
            <w:r>
              <w:rPr>
                <w:rFonts w:ascii="Arial"/>
                <w:spacing w:val="-29"/>
                <w:sz w:val="21"/>
                <w:shd w:val="clear" w:color="auto" w:fill="FFFFFF"/>
              </w:rPr>
              <w:t xml:space="preserve"> </w:t>
            </w:r>
            <w:r>
              <w:rPr>
                <w:rFonts w:ascii="Arial"/>
                <w:sz w:val="21"/>
                <w:shd w:val="clear" w:color="auto" w:fill="FFFFFF"/>
              </w:rPr>
              <w:t>Product Related</w:t>
            </w:r>
            <w:r>
              <w:rPr>
                <w:rFonts w:ascii="Arial"/>
                <w:spacing w:val="-10"/>
                <w:sz w:val="21"/>
                <w:shd w:val="clear" w:color="auto" w:fill="FFFFFF"/>
              </w:rPr>
              <w:t xml:space="preserve"> </w:t>
            </w:r>
            <w:r>
              <w:rPr>
                <w:rFonts w:ascii="Arial"/>
                <w:sz w:val="21"/>
                <w:shd w:val="clear" w:color="auto" w:fill="FFFFFF"/>
              </w:rPr>
              <w:t>Value</w:t>
            </w:r>
            <w:r>
              <w:rPr>
                <w:rFonts w:ascii="Arial"/>
                <w:sz w:val="21"/>
                <w:shd w:val="clear" w:color="auto" w:fill="FFFFFF"/>
              </w:rPr>
              <w:tab/>
            </w:r>
          </w:p>
        </w:tc>
      </w:tr>
      <w:tr w:rsidR="007271F8">
        <w:trPr>
          <w:trHeight w:val="535"/>
        </w:trPr>
        <w:tc>
          <w:tcPr>
            <w:tcW w:w="2406" w:type="dxa"/>
          </w:tcPr>
          <w:p w:rsidR="007271F8" w:rsidRDefault="003C3DBB">
            <w:pPr>
              <w:pStyle w:val="TableParagraph"/>
              <w:spacing w:line="240" w:lineRule="exact"/>
              <w:rPr>
                <w:rFonts w:ascii="Times New Roman"/>
                <w:sz w:val="21"/>
              </w:rPr>
            </w:pPr>
            <w:r>
              <w:rPr>
                <w:rFonts w:ascii="Times New Roman"/>
                <w:sz w:val="21"/>
              </w:rPr>
              <w:t>ProductRelated_Duration</w:t>
            </w:r>
          </w:p>
        </w:tc>
        <w:tc>
          <w:tcPr>
            <w:tcW w:w="1701" w:type="dxa"/>
          </w:tcPr>
          <w:p w:rsidR="007271F8" w:rsidRDefault="003C3DBB">
            <w:pPr>
              <w:pStyle w:val="TableParagraph"/>
              <w:spacing w:before="1"/>
              <w:rPr>
                <w:sz w:val="24"/>
              </w:rPr>
            </w:pPr>
            <w:r>
              <w:rPr>
                <w:sz w:val="24"/>
              </w:rPr>
              <w:t>float64</w:t>
            </w:r>
          </w:p>
        </w:tc>
        <w:tc>
          <w:tcPr>
            <w:tcW w:w="5392" w:type="dxa"/>
          </w:tcPr>
          <w:p w:rsidR="007271F8" w:rsidRDefault="003C3DBB">
            <w:pPr>
              <w:pStyle w:val="TableParagraph"/>
              <w:spacing w:before="88"/>
              <w:rPr>
                <w:rFonts w:ascii="Arial"/>
                <w:sz w:val="21"/>
              </w:rPr>
            </w:pPr>
            <w:r>
              <w:rPr>
                <w:rFonts w:ascii="Arial"/>
                <w:sz w:val="21"/>
              </w:rPr>
              <w:t>Duration in Product Related Page</w:t>
            </w:r>
          </w:p>
        </w:tc>
      </w:tr>
      <w:tr w:rsidR="007271F8">
        <w:trPr>
          <w:trHeight w:val="1235"/>
        </w:trPr>
        <w:tc>
          <w:tcPr>
            <w:tcW w:w="2406" w:type="dxa"/>
            <w:shd w:val="clear" w:color="auto" w:fill="F1F1F1"/>
          </w:tcPr>
          <w:p w:rsidR="007271F8" w:rsidRDefault="003C3DBB">
            <w:pPr>
              <w:pStyle w:val="TableParagraph"/>
              <w:tabs>
                <w:tab w:val="left" w:pos="2330"/>
              </w:tabs>
              <w:spacing w:line="240" w:lineRule="exact"/>
              <w:ind w:left="80"/>
              <w:rPr>
                <w:rFonts w:ascii="Times New Roman"/>
                <w:sz w:val="21"/>
              </w:rPr>
            </w:pPr>
            <w:r>
              <w:rPr>
                <w:rFonts w:ascii="Times New Roman"/>
                <w:spacing w:val="-23"/>
                <w:sz w:val="21"/>
                <w:shd w:val="clear" w:color="auto" w:fill="FFFFFF"/>
              </w:rPr>
              <w:t xml:space="preserve"> </w:t>
            </w:r>
            <w:r>
              <w:rPr>
                <w:rFonts w:ascii="Times New Roman"/>
                <w:sz w:val="21"/>
                <w:shd w:val="clear" w:color="auto" w:fill="FFFFFF"/>
              </w:rPr>
              <w:t>BounceRates</w:t>
            </w:r>
            <w:r>
              <w:rPr>
                <w:rFonts w:ascii="Times New Roman"/>
                <w:sz w:val="21"/>
                <w:shd w:val="clear" w:color="auto" w:fill="FFFFFF"/>
              </w:rPr>
              <w:tab/>
            </w:r>
          </w:p>
        </w:tc>
        <w:tc>
          <w:tcPr>
            <w:tcW w:w="1701" w:type="dxa"/>
            <w:shd w:val="clear" w:color="auto" w:fill="F1F1F1"/>
          </w:tcPr>
          <w:p w:rsidR="007271F8" w:rsidRDefault="003C3DBB">
            <w:pPr>
              <w:pStyle w:val="TableParagraph"/>
              <w:spacing w:before="1"/>
              <w:rPr>
                <w:sz w:val="24"/>
              </w:rPr>
            </w:pPr>
            <w:r>
              <w:rPr>
                <w:sz w:val="24"/>
              </w:rPr>
              <w:t>float64</w:t>
            </w:r>
          </w:p>
        </w:tc>
        <w:tc>
          <w:tcPr>
            <w:tcW w:w="5392" w:type="dxa"/>
            <w:shd w:val="clear" w:color="auto" w:fill="F1F1F1"/>
          </w:tcPr>
          <w:p w:rsidR="007271F8" w:rsidRDefault="003C3DBB">
            <w:pPr>
              <w:pStyle w:val="TableParagraph"/>
              <w:ind w:right="97"/>
              <w:jc w:val="both"/>
            </w:pPr>
            <w:r>
              <w:t>Feature</w:t>
            </w:r>
            <w:r>
              <w:rPr>
                <w:spacing w:val="-6"/>
              </w:rPr>
              <w:t xml:space="preserve"> </w:t>
            </w:r>
            <w:r>
              <w:t>for</w:t>
            </w:r>
            <w:r>
              <w:rPr>
                <w:spacing w:val="-8"/>
              </w:rPr>
              <w:t xml:space="preserve"> </w:t>
            </w:r>
            <w:r>
              <w:t>a</w:t>
            </w:r>
            <w:r>
              <w:rPr>
                <w:spacing w:val="-3"/>
              </w:rPr>
              <w:t xml:space="preserve"> </w:t>
            </w:r>
            <w:r>
              <w:t>web</w:t>
            </w:r>
            <w:r>
              <w:rPr>
                <w:spacing w:val="-6"/>
              </w:rPr>
              <w:t xml:space="preserve"> </w:t>
            </w:r>
            <w:r>
              <w:t>page</w:t>
            </w:r>
            <w:r>
              <w:rPr>
                <w:spacing w:val="-6"/>
              </w:rPr>
              <w:t xml:space="preserve"> </w:t>
            </w:r>
            <w:r>
              <w:t>refers</w:t>
            </w:r>
            <w:r>
              <w:rPr>
                <w:spacing w:val="-7"/>
              </w:rPr>
              <w:t xml:space="preserve"> </w:t>
            </w:r>
            <w:r>
              <w:t>to</w:t>
            </w:r>
            <w:r>
              <w:rPr>
                <w:spacing w:val="-8"/>
              </w:rPr>
              <w:t xml:space="preserve"> </w:t>
            </w:r>
            <w:r>
              <w:t>the</w:t>
            </w:r>
            <w:r>
              <w:rPr>
                <w:spacing w:val="-7"/>
              </w:rPr>
              <w:t xml:space="preserve"> </w:t>
            </w:r>
            <w:r>
              <w:t>percentage</w:t>
            </w:r>
            <w:r>
              <w:rPr>
                <w:spacing w:val="-5"/>
              </w:rPr>
              <w:t xml:space="preserve"> </w:t>
            </w:r>
            <w:r>
              <w:t>of</w:t>
            </w:r>
            <w:r>
              <w:rPr>
                <w:spacing w:val="-9"/>
              </w:rPr>
              <w:t xml:space="preserve"> </w:t>
            </w:r>
            <w:r>
              <w:t>visitors who enter the site from that page and then leave ("bounce") without triggering any other requests to the analytics server during that</w:t>
            </w:r>
            <w:r>
              <w:rPr>
                <w:spacing w:val="-4"/>
              </w:rPr>
              <w:t xml:space="preserve"> </w:t>
            </w:r>
            <w:r>
              <w:t>session.</w:t>
            </w:r>
          </w:p>
        </w:tc>
      </w:tr>
      <w:tr w:rsidR="007271F8">
        <w:trPr>
          <w:trHeight w:val="990"/>
        </w:trPr>
        <w:tc>
          <w:tcPr>
            <w:tcW w:w="2406" w:type="dxa"/>
          </w:tcPr>
          <w:p w:rsidR="007271F8" w:rsidRDefault="003C3DBB">
            <w:pPr>
              <w:pStyle w:val="TableParagraph"/>
              <w:spacing w:line="240" w:lineRule="exact"/>
              <w:rPr>
                <w:rFonts w:ascii="Times New Roman"/>
                <w:sz w:val="21"/>
              </w:rPr>
            </w:pPr>
            <w:r>
              <w:rPr>
                <w:rFonts w:ascii="Times New Roman"/>
                <w:sz w:val="21"/>
              </w:rPr>
              <w:t>ExitRates</w:t>
            </w:r>
          </w:p>
        </w:tc>
        <w:tc>
          <w:tcPr>
            <w:tcW w:w="1701" w:type="dxa"/>
          </w:tcPr>
          <w:p w:rsidR="007271F8" w:rsidRDefault="003C3DBB">
            <w:pPr>
              <w:pStyle w:val="TableParagraph"/>
              <w:spacing w:before="1"/>
              <w:rPr>
                <w:sz w:val="24"/>
              </w:rPr>
            </w:pPr>
            <w:r>
              <w:rPr>
                <w:sz w:val="24"/>
              </w:rPr>
              <w:t>float64</w:t>
            </w:r>
          </w:p>
        </w:tc>
        <w:tc>
          <w:tcPr>
            <w:tcW w:w="5392" w:type="dxa"/>
          </w:tcPr>
          <w:p w:rsidR="007271F8" w:rsidRDefault="003C3DBB">
            <w:pPr>
              <w:pStyle w:val="TableParagraph"/>
              <w:spacing w:before="6" w:line="330" w:lineRule="exact"/>
              <w:ind w:right="100"/>
              <w:jc w:val="both"/>
            </w:pPr>
            <w:r>
              <w:t>Feature</w:t>
            </w:r>
            <w:r>
              <w:rPr>
                <w:spacing w:val="-6"/>
              </w:rPr>
              <w:t xml:space="preserve"> </w:t>
            </w:r>
            <w:r>
              <w:t>for</w:t>
            </w:r>
            <w:r>
              <w:rPr>
                <w:spacing w:val="-9"/>
              </w:rPr>
              <w:t xml:space="preserve"> </w:t>
            </w:r>
            <w:r>
              <w:t>a</w:t>
            </w:r>
            <w:r>
              <w:rPr>
                <w:spacing w:val="-8"/>
              </w:rPr>
              <w:t xml:space="preserve"> </w:t>
            </w:r>
            <w:r>
              <w:t>specific</w:t>
            </w:r>
            <w:r>
              <w:rPr>
                <w:spacing w:val="-6"/>
              </w:rPr>
              <w:t xml:space="preserve"> </w:t>
            </w:r>
            <w:r>
              <w:t>web</w:t>
            </w:r>
            <w:r>
              <w:rPr>
                <w:spacing w:val="-7"/>
              </w:rPr>
              <w:t xml:space="preserve"> </w:t>
            </w:r>
            <w:r>
              <w:t>page</w:t>
            </w:r>
            <w:r>
              <w:rPr>
                <w:spacing w:val="-5"/>
              </w:rPr>
              <w:t xml:space="preserve"> </w:t>
            </w:r>
            <w:r>
              <w:t>is</w:t>
            </w:r>
            <w:r>
              <w:rPr>
                <w:spacing w:val="-9"/>
              </w:rPr>
              <w:t xml:space="preserve"> </w:t>
            </w:r>
            <w:r>
              <w:t>calculated</w:t>
            </w:r>
            <w:r>
              <w:rPr>
                <w:spacing w:val="-7"/>
              </w:rPr>
              <w:t xml:space="preserve"> </w:t>
            </w:r>
            <w:r>
              <w:t>as</w:t>
            </w:r>
            <w:r>
              <w:rPr>
                <w:spacing w:val="-8"/>
              </w:rPr>
              <w:t xml:space="preserve"> </w:t>
            </w:r>
            <w:r>
              <w:t>for</w:t>
            </w:r>
            <w:r>
              <w:rPr>
                <w:spacing w:val="-9"/>
              </w:rPr>
              <w:t xml:space="preserve"> </w:t>
            </w:r>
            <w:r>
              <w:t>all</w:t>
            </w:r>
            <w:r>
              <w:rPr>
                <w:spacing w:val="-2"/>
              </w:rPr>
              <w:t xml:space="preserve"> </w:t>
            </w:r>
            <w:r>
              <w:t>page views</w:t>
            </w:r>
            <w:r>
              <w:rPr>
                <w:spacing w:val="-8"/>
              </w:rPr>
              <w:t xml:space="preserve"> </w:t>
            </w:r>
            <w:r>
              <w:t>to</w:t>
            </w:r>
            <w:r>
              <w:rPr>
                <w:spacing w:val="-8"/>
              </w:rPr>
              <w:t xml:space="preserve"> </w:t>
            </w:r>
            <w:r>
              <w:t>the</w:t>
            </w:r>
            <w:r>
              <w:rPr>
                <w:spacing w:val="-7"/>
              </w:rPr>
              <w:t xml:space="preserve"> </w:t>
            </w:r>
            <w:r>
              <w:t>page,</w:t>
            </w:r>
            <w:r>
              <w:rPr>
                <w:spacing w:val="-6"/>
              </w:rPr>
              <w:t xml:space="preserve"> </w:t>
            </w:r>
            <w:r>
              <w:t>the</w:t>
            </w:r>
            <w:r>
              <w:rPr>
                <w:spacing w:val="-11"/>
              </w:rPr>
              <w:t xml:space="preserve"> </w:t>
            </w:r>
            <w:r>
              <w:t>percentage</w:t>
            </w:r>
            <w:r>
              <w:rPr>
                <w:spacing w:val="-12"/>
              </w:rPr>
              <w:t xml:space="preserve"> </w:t>
            </w:r>
            <w:r>
              <w:t>that</w:t>
            </w:r>
            <w:r>
              <w:rPr>
                <w:spacing w:val="-5"/>
              </w:rPr>
              <w:t xml:space="preserve"> </w:t>
            </w:r>
            <w:r>
              <w:t>were</w:t>
            </w:r>
            <w:r>
              <w:rPr>
                <w:spacing w:val="-6"/>
              </w:rPr>
              <w:t xml:space="preserve"> </w:t>
            </w:r>
            <w:r>
              <w:t>the</w:t>
            </w:r>
            <w:r>
              <w:rPr>
                <w:spacing w:val="-8"/>
              </w:rPr>
              <w:t xml:space="preserve"> </w:t>
            </w:r>
            <w:r>
              <w:t>last</w:t>
            </w:r>
            <w:r>
              <w:rPr>
                <w:spacing w:val="-5"/>
              </w:rPr>
              <w:t xml:space="preserve"> </w:t>
            </w:r>
            <w:r>
              <w:t>in</w:t>
            </w:r>
            <w:r>
              <w:rPr>
                <w:spacing w:val="-13"/>
              </w:rPr>
              <w:t xml:space="preserve"> </w:t>
            </w:r>
            <w:r>
              <w:t>the session.</w:t>
            </w:r>
          </w:p>
        </w:tc>
      </w:tr>
      <w:tr w:rsidR="007271F8">
        <w:trPr>
          <w:trHeight w:val="983"/>
        </w:trPr>
        <w:tc>
          <w:tcPr>
            <w:tcW w:w="2406" w:type="dxa"/>
            <w:shd w:val="clear" w:color="auto" w:fill="F1F1F1"/>
          </w:tcPr>
          <w:p w:rsidR="007271F8" w:rsidRDefault="003C3DBB">
            <w:pPr>
              <w:pStyle w:val="TableParagraph"/>
              <w:tabs>
                <w:tab w:val="left" w:pos="2330"/>
              </w:tabs>
              <w:spacing w:line="235" w:lineRule="exact"/>
              <w:ind w:left="80"/>
              <w:rPr>
                <w:rFonts w:ascii="Times New Roman"/>
                <w:sz w:val="21"/>
              </w:rPr>
            </w:pPr>
            <w:r>
              <w:rPr>
                <w:rFonts w:ascii="Times New Roman"/>
                <w:spacing w:val="-23"/>
                <w:sz w:val="21"/>
                <w:shd w:val="clear" w:color="auto" w:fill="FFFFFF"/>
              </w:rPr>
              <w:t xml:space="preserve"> </w:t>
            </w:r>
            <w:r>
              <w:rPr>
                <w:rFonts w:ascii="Times New Roman"/>
                <w:sz w:val="21"/>
                <w:shd w:val="clear" w:color="auto" w:fill="FFFFFF"/>
              </w:rPr>
              <w:t>PageValues</w:t>
            </w:r>
            <w:r>
              <w:rPr>
                <w:rFonts w:ascii="Times New Roman"/>
                <w:sz w:val="21"/>
                <w:shd w:val="clear" w:color="auto" w:fill="FFFFFF"/>
              </w:rPr>
              <w:tab/>
            </w:r>
          </w:p>
        </w:tc>
        <w:tc>
          <w:tcPr>
            <w:tcW w:w="1701" w:type="dxa"/>
            <w:shd w:val="clear" w:color="auto" w:fill="F1F1F1"/>
          </w:tcPr>
          <w:p w:rsidR="007271F8" w:rsidRDefault="003C3DBB">
            <w:pPr>
              <w:pStyle w:val="TableParagraph"/>
              <w:spacing w:line="289" w:lineRule="exact"/>
              <w:rPr>
                <w:sz w:val="24"/>
              </w:rPr>
            </w:pPr>
            <w:r>
              <w:rPr>
                <w:sz w:val="24"/>
              </w:rPr>
              <w:t>float64</w:t>
            </w:r>
          </w:p>
        </w:tc>
        <w:tc>
          <w:tcPr>
            <w:tcW w:w="5392" w:type="dxa"/>
          </w:tcPr>
          <w:p w:rsidR="007271F8" w:rsidRDefault="003C3DBB">
            <w:pPr>
              <w:pStyle w:val="TableParagraph"/>
              <w:spacing w:before="55"/>
              <w:ind w:left="80"/>
            </w:pPr>
            <w:r>
              <w:rPr>
                <w:shd w:val="clear" w:color="auto" w:fill="FFFFFF"/>
              </w:rPr>
              <w:t xml:space="preserve"> Feature represents the average value for a web page that</w:t>
            </w:r>
          </w:p>
          <w:p w:rsidR="007271F8" w:rsidRDefault="003C3DBB">
            <w:pPr>
              <w:pStyle w:val="TableParagraph"/>
              <w:spacing w:line="330" w:lineRule="atLeast"/>
              <w:ind w:hanging="30"/>
            </w:pPr>
            <w:r>
              <w:rPr>
                <w:shd w:val="clear" w:color="auto" w:fill="FFFFFF"/>
              </w:rPr>
              <w:t xml:space="preserve"> </w:t>
            </w:r>
            <w:r w:rsidR="001B22EB">
              <w:rPr>
                <w:shd w:val="clear" w:color="auto" w:fill="FFFFFF"/>
              </w:rPr>
              <w:t>A</w:t>
            </w:r>
            <w:r>
              <w:rPr>
                <w:shd w:val="clear" w:color="auto" w:fill="FFFFFF"/>
              </w:rPr>
              <w:t xml:space="preserve"> user visited before completing an e-commerce</w:t>
            </w:r>
            <w:r>
              <w:t xml:space="preserve"> transaction.</w:t>
            </w:r>
          </w:p>
        </w:tc>
      </w:tr>
      <w:tr w:rsidR="007271F8">
        <w:trPr>
          <w:trHeight w:val="965"/>
        </w:trPr>
        <w:tc>
          <w:tcPr>
            <w:tcW w:w="2406" w:type="dxa"/>
          </w:tcPr>
          <w:p w:rsidR="007271F8" w:rsidRDefault="003C3DBB">
            <w:pPr>
              <w:pStyle w:val="TableParagraph"/>
              <w:spacing w:line="240" w:lineRule="exact"/>
              <w:rPr>
                <w:rFonts w:ascii="Times New Roman"/>
                <w:sz w:val="21"/>
              </w:rPr>
            </w:pPr>
            <w:r>
              <w:rPr>
                <w:rFonts w:ascii="Times New Roman"/>
                <w:sz w:val="21"/>
              </w:rPr>
              <w:t>SpecialDay</w:t>
            </w:r>
          </w:p>
        </w:tc>
        <w:tc>
          <w:tcPr>
            <w:tcW w:w="1701" w:type="dxa"/>
          </w:tcPr>
          <w:p w:rsidR="007271F8" w:rsidRDefault="003C3DBB">
            <w:pPr>
              <w:pStyle w:val="TableParagraph"/>
              <w:spacing w:before="1"/>
              <w:rPr>
                <w:sz w:val="24"/>
              </w:rPr>
            </w:pPr>
            <w:r>
              <w:rPr>
                <w:sz w:val="24"/>
              </w:rPr>
              <w:t>float64</w:t>
            </w:r>
          </w:p>
        </w:tc>
        <w:tc>
          <w:tcPr>
            <w:tcW w:w="5392" w:type="dxa"/>
          </w:tcPr>
          <w:p w:rsidR="007271F8" w:rsidRDefault="003C3DBB">
            <w:pPr>
              <w:pStyle w:val="TableParagraph"/>
              <w:ind w:right="99"/>
              <w:jc w:val="both"/>
            </w:pPr>
            <w:r>
              <w:t>Feature represents the average value for a web page that a user visited before completing an e-commerce transaction.</w:t>
            </w:r>
          </w:p>
        </w:tc>
      </w:tr>
      <w:tr w:rsidR="007271F8">
        <w:trPr>
          <w:trHeight w:val="1980"/>
        </w:trPr>
        <w:tc>
          <w:tcPr>
            <w:tcW w:w="2406" w:type="dxa"/>
            <w:shd w:val="clear" w:color="auto" w:fill="F1F1F1"/>
          </w:tcPr>
          <w:p w:rsidR="007271F8" w:rsidRDefault="003C3DBB">
            <w:pPr>
              <w:pStyle w:val="TableParagraph"/>
              <w:tabs>
                <w:tab w:val="left" w:pos="2330"/>
              </w:tabs>
              <w:spacing w:line="240" w:lineRule="exact"/>
              <w:ind w:left="80"/>
              <w:rPr>
                <w:rFonts w:ascii="Times New Roman"/>
                <w:sz w:val="21"/>
              </w:rPr>
            </w:pPr>
            <w:r>
              <w:rPr>
                <w:rFonts w:ascii="Times New Roman"/>
                <w:spacing w:val="-23"/>
                <w:sz w:val="21"/>
                <w:shd w:val="clear" w:color="auto" w:fill="FFFFFF"/>
              </w:rPr>
              <w:t xml:space="preserve"> </w:t>
            </w:r>
            <w:r>
              <w:rPr>
                <w:rFonts w:ascii="Times New Roman"/>
                <w:sz w:val="21"/>
                <w:shd w:val="clear" w:color="auto" w:fill="FFFFFF"/>
              </w:rPr>
              <w:t>Month</w:t>
            </w:r>
            <w:r>
              <w:rPr>
                <w:rFonts w:ascii="Times New Roman"/>
                <w:sz w:val="21"/>
                <w:shd w:val="clear" w:color="auto" w:fill="FFFFFF"/>
              </w:rPr>
              <w:tab/>
            </w:r>
          </w:p>
        </w:tc>
        <w:tc>
          <w:tcPr>
            <w:tcW w:w="1701" w:type="dxa"/>
            <w:shd w:val="clear" w:color="auto" w:fill="F1F1F1"/>
          </w:tcPr>
          <w:p w:rsidR="007271F8" w:rsidRDefault="003C3DBB">
            <w:pPr>
              <w:pStyle w:val="TableParagraph"/>
              <w:spacing w:before="1"/>
              <w:rPr>
                <w:sz w:val="24"/>
              </w:rPr>
            </w:pPr>
            <w:r>
              <w:rPr>
                <w:sz w:val="24"/>
              </w:rPr>
              <w:t>object</w:t>
            </w:r>
          </w:p>
        </w:tc>
        <w:tc>
          <w:tcPr>
            <w:tcW w:w="5392" w:type="dxa"/>
          </w:tcPr>
          <w:p w:rsidR="007271F8" w:rsidRDefault="003C3DBB">
            <w:pPr>
              <w:pStyle w:val="TableParagraph"/>
              <w:spacing w:before="60"/>
              <w:ind w:left="80"/>
            </w:pPr>
            <w:r>
              <w:rPr>
                <w:shd w:val="clear" w:color="auto" w:fill="FFFFFF"/>
              </w:rPr>
              <w:t xml:space="preserve"> </w:t>
            </w:r>
            <w:r>
              <w:rPr>
                <w:spacing w:val="-20"/>
                <w:shd w:val="clear" w:color="auto" w:fill="FFFFFF"/>
              </w:rPr>
              <w:t xml:space="preserve"> </w:t>
            </w:r>
            <w:r>
              <w:rPr>
                <w:shd w:val="clear" w:color="auto" w:fill="FFFFFF"/>
              </w:rPr>
              <w:t>Feature indicates the closeness of the site visiting time</w:t>
            </w:r>
            <w:r>
              <w:rPr>
                <w:spacing w:val="-21"/>
                <w:shd w:val="clear" w:color="auto" w:fill="FFFFFF"/>
              </w:rPr>
              <w:t xml:space="preserve"> </w:t>
            </w:r>
            <w:r>
              <w:rPr>
                <w:shd w:val="clear" w:color="auto" w:fill="FFFFFF"/>
              </w:rPr>
              <w:t>to</w:t>
            </w:r>
          </w:p>
          <w:p w:rsidR="007271F8" w:rsidRDefault="003C3DBB">
            <w:pPr>
              <w:pStyle w:val="TableParagraph"/>
              <w:spacing w:before="62"/>
              <w:ind w:left="80"/>
            </w:pPr>
            <w:r>
              <w:rPr>
                <w:rFonts w:ascii="Times New Roman" w:hAnsi="Times New Roman"/>
                <w:spacing w:val="-25"/>
                <w:shd w:val="clear" w:color="auto" w:fill="FFFFFF"/>
              </w:rPr>
              <w:t xml:space="preserve"> </w:t>
            </w:r>
            <w:r>
              <w:rPr>
                <w:shd w:val="clear" w:color="auto" w:fill="FFFFFF"/>
              </w:rPr>
              <w:t>a specific special day (e.g. Mother’s Day, Valentine's</w:t>
            </w:r>
            <w:r>
              <w:rPr>
                <w:spacing w:val="43"/>
                <w:shd w:val="clear" w:color="auto" w:fill="FFFFFF"/>
              </w:rPr>
              <w:t xml:space="preserve"> </w:t>
            </w:r>
            <w:r>
              <w:rPr>
                <w:shd w:val="clear" w:color="auto" w:fill="FFFFFF"/>
              </w:rPr>
              <w:t>Day)</w:t>
            </w:r>
            <w:r>
              <w:rPr>
                <w:spacing w:val="-17"/>
                <w:shd w:val="clear" w:color="auto" w:fill="FFFFFF"/>
              </w:rPr>
              <w:t xml:space="preserve"> </w:t>
            </w:r>
          </w:p>
          <w:p w:rsidR="007271F8" w:rsidRDefault="003C3DBB">
            <w:pPr>
              <w:pStyle w:val="TableParagraph"/>
              <w:spacing w:before="61"/>
              <w:ind w:left="80"/>
            </w:pPr>
            <w:r>
              <w:rPr>
                <w:spacing w:val="-20"/>
                <w:shd w:val="clear" w:color="auto" w:fill="FFFFFF"/>
              </w:rPr>
              <w:t xml:space="preserve"> </w:t>
            </w:r>
            <w:r>
              <w:rPr>
                <w:shd w:val="clear" w:color="auto" w:fill="FFFFFF"/>
              </w:rPr>
              <w:t>in</w:t>
            </w:r>
            <w:r>
              <w:rPr>
                <w:spacing w:val="11"/>
                <w:shd w:val="clear" w:color="auto" w:fill="FFFFFF"/>
              </w:rPr>
              <w:t xml:space="preserve"> </w:t>
            </w:r>
            <w:r>
              <w:rPr>
                <w:shd w:val="clear" w:color="auto" w:fill="FFFFFF"/>
              </w:rPr>
              <w:t>which</w:t>
            </w:r>
            <w:r>
              <w:rPr>
                <w:spacing w:val="12"/>
                <w:shd w:val="clear" w:color="auto" w:fill="FFFFFF"/>
              </w:rPr>
              <w:t xml:space="preserve"> </w:t>
            </w:r>
            <w:r>
              <w:rPr>
                <w:shd w:val="clear" w:color="auto" w:fill="FFFFFF"/>
              </w:rPr>
              <w:t>the</w:t>
            </w:r>
            <w:r>
              <w:rPr>
                <w:spacing w:val="13"/>
                <w:shd w:val="clear" w:color="auto" w:fill="FFFFFF"/>
              </w:rPr>
              <w:t xml:space="preserve"> </w:t>
            </w:r>
            <w:r>
              <w:rPr>
                <w:shd w:val="clear" w:color="auto" w:fill="FFFFFF"/>
              </w:rPr>
              <w:t>sessions</w:t>
            </w:r>
            <w:r>
              <w:rPr>
                <w:spacing w:val="11"/>
                <w:shd w:val="clear" w:color="auto" w:fill="FFFFFF"/>
              </w:rPr>
              <w:t xml:space="preserve"> </w:t>
            </w:r>
            <w:r>
              <w:rPr>
                <w:shd w:val="clear" w:color="auto" w:fill="FFFFFF"/>
              </w:rPr>
              <w:t>are</w:t>
            </w:r>
            <w:r>
              <w:rPr>
                <w:spacing w:val="14"/>
                <w:shd w:val="clear" w:color="auto" w:fill="FFFFFF"/>
              </w:rPr>
              <w:t xml:space="preserve"> </w:t>
            </w:r>
            <w:r>
              <w:rPr>
                <w:shd w:val="clear" w:color="auto" w:fill="FFFFFF"/>
              </w:rPr>
              <w:t>more</w:t>
            </w:r>
            <w:r>
              <w:rPr>
                <w:spacing w:val="13"/>
                <w:shd w:val="clear" w:color="auto" w:fill="FFFFFF"/>
              </w:rPr>
              <w:t xml:space="preserve"> </w:t>
            </w:r>
            <w:r>
              <w:rPr>
                <w:shd w:val="clear" w:color="auto" w:fill="FFFFFF"/>
              </w:rPr>
              <w:t>likely</w:t>
            </w:r>
            <w:r>
              <w:rPr>
                <w:spacing w:val="13"/>
                <w:shd w:val="clear" w:color="auto" w:fill="FFFFFF"/>
              </w:rPr>
              <w:t xml:space="preserve"> </w:t>
            </w:r>
            <w:r>
              <w:rPr>
                <w:shd w:val="clear" w:color="auto" w:fill="FFFFFF"/>
              </w:rPr>
              <w:t>to</w:t>
            </w:r>
            <w:r>
              <w:rPr>
                <w:spacing w:val="12"/>
                <w:shd w:val="clear" w:color="auto" w:fill="FFFFFF"/>
              </w:rPr>
              <w:t xml:space="preserve"> </w:t>
            </w:r>
            <w:r>
              <w:rPr>
                <w:shd w:val="clear" w:color="auto" w:fill="FFFFFF"/>
              </w:rPr>
              <w:t>be</w:t>
            </w:r>
            <w:r>
              <w:rPr>
                <w:spacing w:val="12"/>
                <w:shd w:val="clear" w:color="auto" w:fill="FFFFFF"/>
              </w:rPr>
              <w:t xml:space="preserve"> </w:t>
            </w:r>
            <w:r>
              <w:rPr>
                <w:shd w:val="clear" w:color="auto" w:fill="FFFFFF"/>
              </w:rPr>
              <w:t>finalized</w:t>
            </w:r>
            <w:r>
              <w:rPr>
                <w:spacing w:val="14"/>
                <w:shd w:val="clear" w:color="auto" w:fill="FFFFFF"/>
              </w:rPr>
              <w:t xml:space="preserve"> </w:t>
            </w:r>
            <w:r>
              <w:rPr>
                <w:shd w:val="clear" w:color="auto" w:fill="FFFFFF"/>
              </w:rPr>
              <w:t>with</w:t>
            </w:r>
          </w:p>
          <w:p w:rsidR="007271F8" w:rsidRDefault="003C3DBB">
            <w:pPr>
              <w:pStyle w:val="TableParagraph"/>
              <w:spacing w:before="62"/>
              <w:ind w:left="80"/>
            </w:pPr>
            <w:r>
              <w:rPr>
                <w:spacing w:val="-20"/>
                <w:shd w:val="clear" w:color="auto" w:fill="FFFFFF"/>
              </w:rPr>
              <w:t xml:space="preserve"> </w:t>
            </w:r>
            <w:r w:rsidR="001B22EB">
              <w:rPr>
                <w:shd w:val="clear" w:color="auto" w:fill="FFFFFF"/>
              </w:rPr>
              <w:t>Transaction</w:t>
            </w:r>
            <w:r>
              <w:rPr>
                <w:shd w:val="clear" w:color="auto" w:fill="FFFFFF"/>
              </w:rPr>
              <w:t>. The  value  of this attribute  is determined</w:t>
            </w:r>
            <w:r>
              <w:rPr>
                <w:spacing w:val="20"/>
                <w:shd w:val="clear" w:color="auto" w:fill="FFFFFF"/>
              </w:rPr>
              <w:t xml:space="preserve"> </w:t>
            </w:r>
            <w:r>
              <w:rPr>
                <w:spacing w:val="-3"/>
                <w:shd w:val="clear" w:color="auto" w:fill="FFFFFF"/>
              </w:rPr>
              <w:t>by</w:t>
            </w:r>
          </w:p>
          <w:p w:rsidR="007271F8" w:rsidRDefault="003C3DBB">
            <w:pPr>
              <w:pStyle w:val="TableParagraph"/>
              <w:spacing w:line="330" w:lineRule="atLeast"/>
              <w:ind w:hanging="30"/>
            </w:pPr>
            <w:r>
              <w:rPr>
                <w:shd w:val="clear" w:color="auto" w:fill="FFFFFF"/>
              </w:rPr>
              <w:t xml:space="preserve"> </w:t>
            </w:r>
            <w:r w:rsidR="001B22EB">
              <w:rPr>
                <w:shd w:val="clear" w:color="auto" w:fill="FFFFFF"/>
              </w:rPr>
              <w:t>Considering</w:t>
            </w:r>
            <w:r>
              <w:rPr>
                <w:shd w:val="clear" w:color="auto" w:fill="FFFFFF"/>
              </w:rPr>
              <w:t xml:space="preserve"> the dynamics of e-commerce such as the</w:t>
            </w:r>
            <w:r>
              <w:t xml:space="preserve"> duration between the order date and delivery date.</w:t>
            </w:r>
          </w:p>
        </w:tc>
      </w:tr>
    </w:tbl>
    <w:p w:rsidR="007271F8" w:rsidRDefault="007271F8">
      <w:pPr>
        <w:pStyle w:val="BodyText"/>
        <w:rPr>
          <w:b/>
          <w:i/>
          <w:sz w:val="20"/>
        </w:rPr>
      </w:pPr>
    </w:p>
    <w:p w:rsidR="007271F8" w:rsidRDefault="00D90306">
      <w:pPr>
        <w:pStyle w:val="BodyText"/>
        <w:spacing w:before="1"/>
        <w:rPr>
          <w:b/>
          <w:i/>
          <w:sz w:val="23"/>
        </w:rPr>
      </w:pPr>
      <w:r>
        <w:pict>
          <v:line id="_x0000_s1056" style="position:absolute;z-index:-251649024;mso-wrap-distance-left:0;mso-wrap-distance-right:0;mso-position-horizontal-relative:page" from="70.55pt,16.3pt" to="525pt,16.3pt" strokecolor="#d9d9d9" strokeweight=".5pt">
            <w10:wrap type="topAndBottom" anchorx="page"/>
          </v:line>
        </w:pict>
      </w: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06"/>
        <w:gridCol w:w="1701"/>
        <w:gridCol w:w="5392"/>
      </w:tblGrid>
      <w:tr w:rsidR="007271F8">
        <w:trPr>
          <w:trHeight w:val="535"/>
        </w:trPr>
        <w:tc>
          <w:tcPr>
            <w:tcW w:w="2406" w:type="dxa"/>
          </w:tcPr>
          <w:p w:rsidR="007271F8" w:rsidRDefault="003C3DBB">
            <w:pPr>
              <w:pStyle w:val="TableParagraph"/>
              <w:spacing w:line="240" w:lineRule="exact"/>
              <w:rPr>
                <w:rFonts w:ascii="Times New Roman"/>
                <w:sz w:val="21"/>
              </w:rPr>
            </w:pPr>
            <w:proofErr w:type="spellStart"/>
            <w:r>
              <w:rPr>
                <w:rFonts w:ascii="Times New Roman"/>
                <w:sz w:val="21"/>
              </w:rPr>
              <w:t>OperatingSystems</w:t>
            </w:r>
            <w:proofErr w:type="spellEnd"/>
          </w:p>
        </w:tc>
        <w:tc>
          <w:tcPr>
            <w:tcW w:w="1701" w:type="dxa"/>
          </w:tcPr>
          <w:p w:rsidR="007271F8" w:rsidRDefault="003C3DBB">
            <w:pPr>
              <w:pStyle w:val="TableParagraph"/>
              <w:spacing w:before="1"/>
              <w:rPr>
                <w:sz w:val="24"/>
              </w:rPr>
            </w:pPr>
            <w:r>
              <w:rPr>
                <w:sz w:val="24"/>
              </w:rPr>
              <w:t>Int64</w:t>
            </w:r>
          </w:p>
        </w:tc>
        <w:tc>
          <w:tcPr>
            <w:tcW w:w="5392" w:type="dxa"/>
          </w:tcPr>
          <w:p w:rsidR="007271F8" w:rsidRDefault="003C3DBB">
            <w:pPr>
              <w:pStyle w:val="TableParagraph"/>
              <w:spacing w:before="88"/>
              <w:rPr>
                <w:rFonts w:ascii="Arial"/>
                <w:sz w:val="21"/>
              </w:rPr>
            </w:pPr>
            <w:r>
              <w:rPr>
                <w:rFonts w:ascii="Arial"/>
                <w:sz w:val="21"/>
              </w:rPr>
              <w:t>Operating system used</w:t>
            </w:r>
          </w:p>
        </w:tc>
      </w:tr>
      <w:tr w:rsidR="007271F8">
        <w:trPr>
          <w:trHeight w:val="540"/>
        </w:trPr>
        <w:tc>
          <w:tcPr>
            <w:tcW w:w="2406" w:type="dxa"/>
            <w:shd w:val="clear" w:color="auto" w:fill="F1F1F1"/>
          </w:tcPr>
          <w:p w:rsidR="007271F8" w:rsidRDefault="003C3DBB">
            <w:pPr>
              <w:pStyle w:val="TableParagraph"/>
              <w:spacing w:before="4"/>
              <w:rPr>
                <w:rFonts w:ascii="Times New Roman"/>
                <w:sz w:val="21"/>
              </w:rPr>
            </w:pPr>
            <w:r>
              <w:rPr>
                <w:rFonts w:ascii="Times New Roman"/>
                <w:sz w:val="21"/>
              </w:rPr>
              <w:lastRenderedPageBreak/>
              <w:t>Browser</w:t>
            </w:r>
          </w:p>
        </w:tc>
        <w:tc>
          <w:tcPr>
            <w:tcW w:w="1701" w:type="dxa"/>
            <w:shd w:val="clear" w:color="auto" w:fill="F1F1F1"/>
          </w:tcPr>
          <w:p w:rsidR="007271F8" w:rsidRDefault="003C3DBB">
            <w:pPr>
              <w:pStyle w:val="TableParagraph"/>
              <w:spacing w:before="1"/>
              <w:rPr>
                <w:sz w:val="24"/>
              </w:rPr>
            </w:pPr>
            <w:r>
              <w:rPr>
                <w:sz w:val="24"/>
              </w:rPr>
              <w:t>Int64</w:t>
            </w:r>
          </w:p>
        </w:tc>
        <w:tc>
          <w:tcPr>
            <w:tcW w:w="5392" w:type="dxa"/>
            <w:shd w:val="clear" w:color="auto" w:fill="F1F1F1"/>
          </w:tcPr>
          <w:p w:rsidR="007271F8" w:rsidRDefault="003C3DBB">
            <w:pPr>
              <w:pStyle w:val="TableParagraph"/>
              <w:tabs>
                <w:tab w:val="left" w:pos="5312"/>
              </w:tabs>
              <w:spacing w:before="88"/>
              <w:ind w:left="80"/>
              <w:rPr>
                <w:rFonts w:ascii="Arial"/>
                <w:sz w:val="21"/>
              </w:rPr>
            </w:pPr>
            <w:r>
              <w:rPr>
                <w:rFonts w:ascii="Arial"/>
                <w:spacing w:val="-29"/>
                <w:sz w:val="21"/>
                <w:shd w:val="clear" w:color="auto" w:fill="FFFFFF"/>
              </w:rPr>
              <w:t xml:space="preserve"> </w:t>
            </w:r>
            <w:r>
              <w:rPr>
                <w:rFonts w:ascii="Arial"/>
                <w:sz w:val="21"/>
                <w:shd w:val="clear" w:color="auto" w:fill="FFFFFF"/>
              </w:rPr>
              <w:t>Browser</w:t>
            </w:r>
            <w:r>
              <w:rPr>
                <w:rFonts w:ascii="Arial"/>
                <w:spacing w:val="-6"/>
                <w:sz w:val="21"/>
                <w:shd w:val="clear" w:color="auto" w:fill="FFFFFF"/>
              </w:rPr>
              <w:t xml:space="preserve"> </w:t>
            </w:r>
            <w:r>
              <w:rPr>
                <w:rFonts w:ascii="Arial"/>
                <w:sz w:val="21"/>
                <w:shd w:val="clear" w:color="auto" w:fill="FFFFFF"/>
              </w:rPr>
              <w:t>used</w:t>
            </w:r>
            <w:r>
              <w:rPr>
                <w:rFonts w:ascii="Arial"/>
                <w:sz w:val="21"/>
                <w:shd w:val="clear" w:color="auto" w:fill="FFFFFF"/>
              </w:rPr>
              <w:tab/>
            </w:r>
          </w:p>
        </w:tc>
      </w:tr>
      <w:tr w:rsidR="007271F8">
        <w:trPr>
          <w:trHeight w:val="535"/>
        </w:trPr>
        <w:tc>
          <w:tcPr>
            <w:tcW w:w="2406" w:type="dxa"/>
          </w:tcPr>
          <w:p w:rsidR="007271F8" w:rsidRDefault="003C3DBB">
            <w:pPr>
              <w:pStyle w:val="TableParagraph"/>
              <w:spacing w:line="240" w:lineRule="exact"/>
              <w:rPr>
                <w:rFonts w:ascii="Times New Roman"/>
                <w:sz w:val="21"/>
              </w:rPr>
            </w:pPr>
            <w:r>
              <w:rPr>
                <w:rFonts w:ascii="Times New Roman"/>
                <w:sz w:val="21"/>
              </w:rPr>
              <w:t>Region</w:t>
            </w:r>
          </w:p>
        </w:tc>
        <w:tc>
          <w:tcPr>
            <w:tcW w:w="1701" w:type="dxa"/>
          </w:tcPr>
          <w:p w:rsidR="007271F8" w:rsidRDefault="003C3DBB">
            <w:pPr>
              <w:pStyle w:val="TableParagraph"/>
              <w:spacing w:before="1"/>
              <w:rPr>
                <w:sz w:val="24"/>
              </w:rPr>
            </w:pPr>
            <w:r>
              <w:rPr>
                <w:sz w:val="24"/>
              </w:rPr>
              <w:t>Int64</w:t>
            </w:r>
          </w:p>
        </w:tc>
        <w:tc>
          <w:tcPr>
            <w:tcW w:w="5392" w:type="dxa"/>
          </w:tcPr>
          <w:p w:rsidR="007271F8" w:rsidRDefault="003C3DBB">
            <w:pPr>
              <w:pStyle w:val="TableParagraph"/>
              <w:spacing w:before="88"/>
              <w:rPr>
                <w:rFonts w:ascii="Arial"/>
                <w:sz w:val="21"/>
              </w:rPr>
            </w:pPr>
            <w:r>
              <w:rPr>
                <w:rFonts w:ascii="Arial"/>
                <w:sz w:val="21"/>
              </w:rPr>
              <w:t>Region of the user</w:t>
            </w:r>
          </w:p>
        </w:tc>
      </w:tr>
      <w:tr w:rsidR="007271F8">
        <w:trPr>
          <w:trHeight w:val="540"/>
        </w:trPr>
        <w:tc>
          <w:tcPr>
            <w:tcW w:w="2406" w:type="dxa"/>
            <w:shd w:val="clear" w:color="auto" w:fill="F1F1F1"/>
          </w:tcPr>
          <w:p w:rsidR="007271F8" w:rsidRDefault="003C3DBB">
            <w:pPr>
              <w:pStyle w:val="TableParagraph"/>
              <w:tabs>
                <w:tab w:val="left" w:pos="2330"/>
              </w:tabs>
              <w:spacing w:line="240" w:lineRule="exact"/>
              <w:ind w:left="80"/>
              <w:rPr>
                <w:rFonts w:ascii="Times New Roman"/>
                <w:sz w:val="21"/>
              </w:rPr>
            </w:pPr>
            <w:r>
              <w:rPr>
                <w:rFonts w:ascii="Times New Roman"/>
                <w:spacing w:val="-23"/>
                <w:sz w:val="21"/>
                <w:shd w:val="clear" w:color="auto" w:fill="FFFFFF"/>
              </w:rPr>
              <w:t xml:space="preserve"> </w:t>
            </w:r>
            <w:r>
              <w:rPr>
                <w:rFonts w:ascii="Times New Roman"/>
                <w:sz w:val="21"/>
                <w:shd w:val="clear" w:color="auto" w:fill="FFFFFF"/>
              </w:rPr>
              <w:t>TrafficType</w:t>
            </w:r>
            <w:r>
              <w:rPr>
                <w:rFonts w:ascii="Times New Roman"/>
                <w:sz w:val="21"/>
                <w:shd w:val="clear" w:color="auto" w:fill="FFFFFF"/>
              </w:rPr>
              <w:tab/>
            </w:r>
          </w:p>
        </w:tc>
        <w:tc>
          <w:tcPr>
            <w:tcW w:w="1701" w:type="dxa"/>
            <w:shd w:val="clear" w:color="auto" w:fill="F1F1F1"/>
          </w:tcPr>
          <w:p w:rsidR="007271F8" w:rsidRDefault="003C3DBB">
            <w:pPr>
              <w:pStyle w:val="TableParagraph"/>
              <w:spacing w:before="1"/>
              <w:rPr>
                <w:sz w:val="24"/>
              </w:rPr>
            </w:pPr>
            <w:r>
              <w:rPr>
                <w:sz w:val="24"/>
              </w:rPr>
              <w:t>Int64</w:t>
            </w:r>
          </w:p>
        </w:tc>
        <w:tc>
          <w:tcPr>
            <w:tcW w:w="5392" w:type="dxa"/>
            <w:shd w:val="clear" w:color="auto" w:fill="F1F1F1"/>
          </w:tcPr>
          <w:p w:rsidR="007271F8" w:rsidRDefault="003C3DBB">
            <w:pPr>
              <w:pStyle w:val="TableParagraph"/>
              <w:tabs>
                <w:tab w:val="left" w:pos="5312"/>
              </w:tabs>
              <w:spacing w:before="88"/>
              <w:ind w:left="80"/>
              <w:rPr>
                <w:rFonts w:ascii="Arial"/>
                <w:sz w:val="21"/>
              </w:rPr>
            </w:pPr>
            <w:r>
              <w:rPr>
                <w:rFonts w:ascii="Arial"/>
                <w:spacing w:val="-29"/>
                <w:sz w:val="21"/>
                <w:shd w:val="clear" w:color="auto" w:fill="FFFFFF"/>
              </w:rPr>
              <w:t xml:space="preserve"> </w:t>
            </w:r>
            <w:r>
              <w:rPr>
                <w:rFonts w:ascii="Arial"/>
                <w:sz w:val="21"/>
                <w:shd w:val="clear" w:color="auto" w:fill="FFFFFF"/>
              </w:rPr>
              <w:t>Traffic Type</w:t>
            </w:r>
            <w:r>
              <w:rPr>
                <w:rFonts w:ascii="Arial"/>
                <w:sz w:val="21"/>
                <w:shd w:val="clear" w:color="auto" w:fill="FFFFFF"/>
              </w:rPr>
              <w:tab/>
            </w:r>
          </w:p>
        </w:tc>
      </w:tr>
      <w:tr w:rsidR="007271F8">
        <w:trPr>
          <w:trHeight w:val="535"/>
        </w:trPr>
        <w:tc>
          <w:tcPr>
            <w:tcW w:w="2406" w:type="dxa"/>
          </w:tcPr>
          <w:p w:rsidR="007271F8" w:rsidRDefault="003C3DBB">
            <w:pPr>
              <w:pStyle w:val="TableParagraph"/>
              <w:spacing w:line="240" w:lineRule="exact"/>
              <w:rPr>
                <w:rFonts w:ascii="Times New Roman"/>
                <w:sz w:val="21"/>
              </w:rPr>
            </w:pPr>
            <w:r>
              <w:rPr>
                <w:rFonts w:ascii="Times New Roman"/>
                <w:sz w:val="21"/>
              </w:rPr>
              <w:t>VisitorType</w:t>
            </w:r>
          </w:p>
        </w:tc>
        <w:tc>
          <w:tcPr>
            <w:tcW w:w="1701" w:type="dxa"/>
          </w:tcPr>
          <w:p w:rsidR="007271F8" w:rsidRDefault="003C3DBB">
            <w:pPr>
              <w:pStyle w:val="TableParagraph"/>
              <w:spacing w:before="1"/>
              <w:rPr>
                <w:sz w:val="24"/>
              </w:rPr>
            </w:pPr>
            <w:r>
              <w:rPr>
                <w:sz w:val="24"/>
              </w:rPr>
              <w:t>object</w:t>
            </w:r>
          </w:p>
        </w:tc>
        <w:tc>
          <w:tcPr>
            <w:tcW w:w="5392" w:type="dxa"/>
          </w:tcPr>
          <w:p w:rsidR="007271F8" w:rsidRDefault="003C3DBB">
            <w:pPr>
              <w:pStyle w:val="TableParagraph"/>
              <w:spacing w:before="88"/>
              <w:rPr>
                <w:rFonts w:ascii="Arial"/>
                <w:sz w:val="21"/>
              </w:rPr>
            </w:pPr>
            <w:r>
              <w:rPr>
                <w:rFonts w:ascii="Arial"/>
                <w:sz w:val="21"/>
              </w:rPr>
              <w:t>Types of Visitor</w:t>
            </w:r>
          </w:p>
        </w:tc>
      </w:tr>
      <w:tr w:rsidR="007271F8">
        <w:trPr>
          <w:trHeight w:val="535"/>
        </w:trPr>
        <w:tc>
          <w:tcPr>
            <w:tcW w:w="2406" w:type="dxa"/>
            <w:shd w:val="clear" w:color="auto" w:fill="F1F1F1"/>
          </w:tcPr>
          <w:p w:rsidR="007271F8" w:rsidRDefault="003C3DBB">
            <w:pPr>
              <w:pStyle w:val="TableParagraph"/>
              <w:tabs>
                <w:tab w:val="left" w:pos="2330"/>
              </w:tabs>
              <w:spacing w:line="241" w:lineRule="exact"/>
              <w:ind w:left="80"/>
              <w:rPr>
                <w:rFonts w:ascii="Times New Roman"/>
                <w:sz w:val="21"/>
              </w:rPr>
            </w:pPr>
            <w:r>
              <w:rPr>
                <w:rFonts w:ascii="Times New Roman"/>
                <w:spacing w:val="-23"/>
                <w:sz w:val="21"/>
                <w:shd w:val="clear" w:color="auto" w:fill="FFFFFF"/>
              </w:rPr>
              <w:t xml:space="preserve"> </w:t>
            </w:r>
            <w:r>
              <w:rPr>
                <w:rFonts w:ascii="Times New Roman"/>
                <w:sz w:val="21"/>
                <w:shd w:val="clear" w:color="auto" w:fill="FFFFFF"/>
              </w:rPr>
              <w:t>Weekend</w:t>
            </w:r>
            <w:r>
              <w:rPr>
                <w:rFonts w:ascii="Times New Roman"/>
                <w:sz w:val="21"/>
                <w:shd w:val="clear" w:color="auto" w:fill="FFFFFF"/>
              </w:rPr>
              <w:tab/>
            </w:r>
          </w:p>
        </w:tc>
        <w:tc>
          <w:tcPr>
            <w:tcW w:w="1701" w:type="dxa"/>
            <w:shd w:val="clear" w:color="auto" w:fill="F1F1F1"/>
          </w:tcPr>
          <w:p w:rsidR="007271F8" w:rsidRDefault="003C3DBB">
            <w:pPr>
              <w:pStyle w:val="TableParagraph"/>
              <w:spacing w:before="2"/>
              <w:rPr>
                <w:sz w:val="24"/>
              </w:rPr>
            </w:pPr>
            <w:r>
              <w:rPr>
                <w:sz w:val="24"/>
              </w:rPr>
              <w:t>bool</w:t>
            </w:r>
          </w:p>
        </w:tc>
        <w:tc>
          <w:tcPr>
            <w:tcW w:w="5392" w:type="dxa"/>
            <w:shd w:val="clear" w:color="auto" w:fill="F1F1F1"/>
          </w:tcPr>
          <w:p w:rsidR="007271F8" w:rsidRDefault="003C3DBB">
            <w:pPr>
              <w:pStyle w:val="TableParagraph"/>
              <w:tabs>
                <w:tab w:val="left" w:pos="5312"/>
              </w:tabs>
              <w:spacing w:before="88"/>
              <w:ind w:left="80"/>
              <w:rPr>
                <w:rFonts w:ascii="Arial"/>
                <w:sz w:val="21"/>
              </w:rPr>
            </w:pPr>
            <w:r>
              <w:rPr>
                <w:rFonts w:ascii="Arial"/>
                <w:spacing w:val="-29"/>
                <w:sz w:val="21"/>
                <w:shd w:val="clear" w:color="auto" w:fill="FFFFFF"/>
              </w:rPr>
              <w:t xml:space="preserve"> </w:t>
            </w:r>
            <w:r>
              <w:rPr>
                <w:rFonts w:ascii="Arial"/>
                <w:sz w:val="21"/>
                <w:shd w:val="clear" w:color="auto" w:fill="FFFFFF"/>
              </w:rPr>
              <w:t>Weekend or</w:t>
            </w:r>
            <w:r>
              <w:rPr>
                <w:rFonts w:ascii="Arial"/>
                <w:spacing w:val="-9"/>
                <w:sz w:val="21"/>
                <w:shd w:val="clear" w:color="auto" w:fill="FFFFFF"/>
              </w:rPr>
              <w:t xml:space="preserve"> </w:t>
            </w:r>
            <w:r>
              <w:rPr>
                <w:rFonts w:ascii="Arial"/>
                <w:sz w:val="21"/>
                <w:shd w:val="clear" w:color="auto" w:fill="FFFFFF"/>
              </w:rPr>
              <w:t>not</w:t>
            </w:r>
            <w:r>
              <w:rPr>
                <w:rFonts w:ascii="Arial"/>
                <w:sz w:val="21"/>
                <w:shd w:val="clear" w:color="auto" w:fill="FFFFFF"/>
              </w:rPr>
              <w:tab/>
            </w:r>
          </w:p>
        </w:tc>
      </w:tr>
      <w:tr w:rsidR="007271F8">
        <w:trPr>
          <w:trHeight w:val="540"/>
        </w:trPr>
        <w:tc>
          <w:tcPr>
            <w:tcW w:w="2406" w:type="dxa"/>
          </w:tcPr>
          <w:p w:rsidR="007271F8" w:rsidRDefault="003C3DBB">
            <w:pPr>
              <w:pStyle w:val="TableParagraph"/>
              <w:spacing w:line="240" w:lineRule="exact"/>
              <w:rPr>
                <w:rFonts w:ascii="Times New Roman"/>
                <w:sz w:val="21"/>
              </w:rPr>
            </w:pPr>
            <w:r>
              <w:rPr>
                <w:rFonts w:ascii="Times New Roman"/>
                <w:sz w:val="21"/>
              </w:rPr>
              <w:t>Revenue</w:t>
            </w:r>
          </w:p>
        </w:tc>
        <w:tc>
          <w:tcPr>
            <w:tcW w:w="1701" w:type="dxa"/>
          </w:tcPr>
          <w:p w:rsidR="007271F8" w:rsidRDefault="003C3DBB">
            <w:pPr>
              <w:pStyle w:val="TableParagraph"/>
              <w:spacing w:before="1"/>
              <w:rPr>
                <w:sz w:val="24"/>
              </w:rPr>
            </w:pPr>
            <w:r>
              <w:rPr>
                <w:sz w:val="24"/>
              </w:rPr>
              <w:t>bool</w:t>
            </w:r>
          </w:p>
        </w:tc>
        <w:tc>
          <w:tcPr>
            <w:tcW w:w="5392" w:type="dxa"/>
          </w:tcPr>
          <w:p w:rsidR="007271F8" w:rsidRDefault="003C3DBB">
            <w:pPr>
              <w:pStyle w:val="TableParagraph"/>
              <w:spacing w:before="88"/>
              <w:rPr>
                <w:rFonts w:ascii="Arial"/>
                <w:sz w:val="21"/>
              </w:rPr>
            </w:pPr>
            <w:r>
              <w:rPr>
                <w:rFonts w:ascii="Arial"/>
                <w:sz w:val="21"/>
              </w:rPr>
              <w:t>Revenue will be generated or not</w:t>
            </w:r>
          </w:p>
        </w:tc>
      </w:tr>
    </w:tbl>
    <w:p w:rsidR="007271F8" w:rsidRDefault="007271F8">
      <w:pPr>
        <w:pStyle w:val="BodyText"/>
        <w:rPr>
          <w:b/>
          <w:i/>
          <w:sz w:val="20"/>
        </w:rPr>
      </w:pPr>
    </w:p>
    <w:p w:rsidR="007271F8" w:rsidRDefault="007271F8">
      <w:pPr>
        <w:pStyle w:val="BodyText"/>
        <w:rPr>
          <w:b/>
          <w:i/>
          <w:sz w:val="20"/>
        </w:rPr>
      </w:pPr>
    </w:p>
    <w:p w:rsidR="007271F8" w:rsidRDefault="007271F8">
      <w:pPr>
        <w:pStyle w:val="BodyText"/>
        <w:rPr>
          <w:b/>
          <w:i/>
          <w:sz w:val="20"/>
        </w:rPr>
      </w:pPr>
    </w:p>
    <w:p w:rsidR="007271F8" w:rsidRDefault="007271F8">
      <w:pPr>
        <w:pStyle w:val="BodyText"/>
        <w:spacing w:before="7"/>
        <w:rPr>
          <w:b/>
          <w:i/>
          <w:sz w:val="23"/>
        </w:rPr>
      </w:pPr>
    </w:p>
    <w:p w:rsidR="007271F8" w:rsidRPr="006E1B59" w:rsidRDefault="003C3DBB">
      <w:pPr>
        <w:pStyle w:val="Heading2"/>
        <w:numPr>
          <w:ilvl w:val="1"/>
          <w:numId w:val="12"/>
        </w:numPr>
        <w:tabs>
          <w:tab w:val="left" w:pos="501"/>
        </w:tabs>
        <w:spacing w:before="51"/>
        <w:ind w:left="500"/>
        <w:jc w:val="both"/>
      </w:pPr>
      <w:bookmarkStart w:id="25" w:name="_TOC_250003"/>
      <w:bookmarkStart w:id="26" w:name="_Toc28880972"/>
      <w:bookmarkStart w:id="27" w:name="_Toc28881371"/>
      <w:bookmarkEnd w:id="25"/>
      <w:r w:rsidRPr="006E1B59">
        <w:t>TARGET VARIABLES:</w:t>
      </w:r>
      <w:bookmarkEnd w:id="26"/>
      <w:bookmarkEnd w:id="27"/>
    </w:p>
    <w:p w:rsidR="007271F8" w:rsidRDefault="007271F8">
      <w:pPr>
        <w:pStyle w:val="BodyText"/>
        <w:spacing w:before="2"/>
        <w:rPr>
          <w:b/>
          <w:sz w:val="20"/>
        </w:rPr>
      </w:pPr>
    </w:p>
    <w:p w:rsidR="007271F8" w:rsidRDefault="003C3DBB">
      <w:pPr>
        <w:pStyle w:val="BodyText"/>
        <w:ind w:left="140" w:right="989"/>
        <w:jc w:val="both"/>
      </w:pPr>
      <w:bookmarkStart w:id="28" w:name="The_target_variables_is_“Revenue”__and_t"/>
      <w:bookmarkEnd w:id="28"/>
      <w:r>
        <w:t xml:space="preserve">The target variable is “Revenue” and that is characterized by ‘TRUE’ or ‘FALSE’ in our data set where ‘TRUE’ represents that customer will </w:t>
      </w:r>
      <w:r w:rsidR="00943242">
        <w:t>complete the transaction</w:t>
      </w:r>
      <w:r>
        <w:t xml:space="preserve"> </w:t>
      </w:r>
      <w:r w:rsidR="00943242">
        <w:t>of the</w:t>
      </w:r>
      <w:r>
        <w:t xml:space="preserve"> product and ‘FALSE’ indicates that customer will not </w:t>
      </w:r>
      <w:r w:rsidR="00943242">
        <w:t>complete the transaction of</w:t>
      </w:r>
      <w:r>
        <w:t xml:space="preserve"> that product.</w:t>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6E1B59" w:rsidRDefault="006E1B59">
      <w:pPr>
        <w:pStyle w:val="BodyText"/>
        <w:rPr>
          <w:sz w:val="20"/>
        </w:rPr>
      </w:pPr>
    </w:p>
    <w:p w:rsidR="006E1B59" w:rsidRDefault="006E1B59">
      <w:pPr>
        <w:pStyle w:val="BodyText"/>
        <w:rPr>
          <w:sz w:val="20"/>
        </w:rPr>
      </w:pPr>
    </w:p>
    <w:p w:rsidR="006E1B59" w:rsidRDefault="006E1B59">
      <w:pPr>
        <w:pStyle w:val="BodyText"/>
        <w:rPr>
          <w:sz w:val="20"/>
        </w:rPr>
      </w:pPr>
    </w:p>
    <w:p w:rsidR="006E1B59" w:rsidRDefault="006E1B59">
      <w:pPr>
        <w:pStyle w:val="BodyText"/>
        <w:rPr>
          <w:sz w:val="20"/>
        </w:rPr>
      </w:pPr>
    </w:p>
    <w:p w:rsidR="006E1B59" w:rsidRDefault="006E1B59">
      <w:pPr>
        <w:pStyle w:val="BodyText"/>
        <w:rPr>
          <w:sz w:val="20"/>
        </w:rPr>
      </w:pPr>
    </w:p>
    <w:p w:rsidR="006E1B59" w:rsidRDefault="006E1B59">
      <w:pPr>
        <w:pStyle w:val="BodyText"/>
        <w:rPr>
          <w:sz w:val="20"/>
        </w:rPr>
      </w:pPr>
    </w:p>
    <w:p w:rsidR="006E1B59" w:rsidRDefault="006E1B59">
      <w:pPr>
        <w:pStyle w:val="BodyText"/>
        <w:rPr>
          <w:sz w:val="20"/>
        </w:rPr>
      </w:pPr>
    </w:p>
    <w:p w:rsidR="006E1B59" w:rsidRDefault="006E1B59">
      <w:pPr>
        <w:pStyle w:val="BodyText"/>
        <w:rPr>
          <w:sz w:val="20"/>
        </w:rPr>
      </w:pPr>
    </w:p>
    <w:p w:rsidR="006E1B59" w:rsidRDefault="006E1B59">
      <w:pPr>
        <w:pStyle w:val="BodyText"/>
        <w:rPr>
          <w:sz w:val="20"/>
        </w:rPr>
      </w:pPr>
    </w:p>
    <w:p w:rsidR="006E1B59" w:rsidRDefault="006E1B59">
      <w:pPr>
        <w:pStyle w:val="BodyText"/>
        <w:rPr>
          <w:sz w:val="20"/>
        </w:rPr>
      </w:pPr>
    </w:p>
    <w:p w:rsidR="006E1B59" w:rsidRDefault="006E1B59">
      <w:pPr>
        <w:pStyle w:val="BodyText"/>
        <w:rPr>
          <w:sz w:val="20"/>
        </w:rPr>
      </w:pPr>
    </w:p>
    <w:p w:rsidR="006E1B59" w:rsidRDefault="006E1B59">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Pr="006E1B59" w:rsidRDefault="006E1B59" w:rsidP="006E1B59">
      <w:pPr>
        <w:pStyle w:val="ListParagraph"/>
        <w:tabs>
          <w:tab w:val="left" w:pos="2622"/>
        </w:tabs>
        <w:spacing w:before="21"/>
        <w:ind w:left="2621" w:firstLine="0"/>
        <w:rPr>
          <w:b/>
          <w:sz w:val="32"/>
          <w:szCs w:val="32"/>
        </w:rPr>
      </w:pPr>
      <w:r w:rsidRPr="006E1B59">
        <w:rPr>
          <w:b/>
          <w:sz w:val="32"/>
          <w:szCs w:val="32"/>
        </w:rPr>
        <w:t xml:space="preserve">4. </w:t>
      </w:r>
      <w:r w:rsidR="003C3DBB" w:rsidRPr="006E1B59">
        <w:rPr>
          <w:b/>
          <w:sz w:val="32"/>
          <w:szCs w:val="32"/>
        </w:rPr>
        <w:t>EXPLORATORY DATA ANALYTICS</w:t>
      </w:r>
    </w:p>
    <w:p w:rsidR="007271F8" w:rsidRDefault="007271F8">
      <w:pPr>
        <w:pStyle w:val="BodyText"/>
        <w:spacing w:before="11"/>
        <w:rPr>
          <w:b/>
          <w:sz w:val="26"/>
        </w:rPr>
      </w:pPr>
    </w:p>
    <w:p w:rsidR="007271F8" w:rsidRDefault="003C3DBB">
      <w:pPr>
        <w:pStyle w:val="Heading2"/>
        <w:numPr>
          <w:ilvl w:val="1"/>
          <w:numId w:val="11"/>
        </w:numPr>
        <w:tabs>
          <w:tab w:val="left" w:pos="501"/>
        </w:tabs>
        <w:spacing w:before="52"/>
        <w:jc w:val="left"/>
      </w:pPr>
      <w:bookmarkStart w:id="29" w:name="_TOC_250002"/>
      <w:bookmarkStart w:id="30" w:name="_Toc28880973"/>
      <w:bookmarkStart w:id="31" w:name="_Toc28881372"/>
      <w:bookmarkEnd w:id="29"/>
      <w:r>
        <w:t>INTRODUCTION:</w:t>
      </w:r>
      <w:bookmarkEnd w:id="30"/>
      <w:bookmarkEnd w:id="31"/>
    </w:p>
    <w:p w:rsidR="007271F8" w:rsidRDefault="003C3DBB">
      <w:pPr>
        <w:pStyle w:val="BodyText"/>
        <w:spacing w:before="201" w:line="350" w:lineRule="auto"/>
        <w:ind w:left="500" w:right="1536"/>
        <w:jc w:val="both"/>
      </w:pPr>
      <w:r>
        <w:t>EDA is a general approach to exploring datasets by means of simple summary statistics and graphic visualizations in order to gain a deeper understanding of the data. The target variable for our study is ‘Revenue’ and as it is a categorical variable, we use Regression Analysis.</w:t>
      </w:r>
    </w:p>
    <w:p w:rsidR="000B398F" w:rsidRPr="006E1B59" w:rsidRDefault="000B398F" w:rsidP="000B398F">
      <w:pPr>
        <w:pStyle w:val="Heading4"/>
        <w:numPr>
          <w:ilvl w:val="1"/>
          <w:numId w:val="11"/>
        </w:numPr>
        <w:tabs>
          <w:tab w:val="left" w:pos="501"/>
        </w:tabs>
        <w:spacing w:before="41"/>
        <w:jc w:val="left"/>
      </w:pPr>
      <w:r w:rsidRPr="006E1B59">
        <w:t>BIVARIATE ANALYSIS</w:t>
      </w:r>
    </w:p>
    <w:p w:rsidR="000B398F" w:rsidRDefault="000B398F" w:rsidP="000B398F">
      <w:pPr>
        <w:pStyle w:val="BodyText"/>
        <w:spacing w:line="273" w:lineRule="auto"/>
        <w:ind w:right="919"/>
      </w:pPr>
      <w:r>
        <w:rPr>
          <w:noProof/>
          <w:lang w:val="en-IN" w:eastAsia="en-IN" w:bidi="ar-SA"/>
        </w:rPr>
        <w:drawing>
          <wp:anchor distT="0" distB="0" distL="0" distR="0" simplePos="0" relativeHeight="251648512" behindDoc="0" locked="0" layoutInCell="1" allowOverlap="1" wp14:anchorId="43998B5E" wp14:editId="74847C19">
            <wp:simplePos x="0" y="0"/>
            <wp:positionH relativeFrom="page">
              <wp:posOffset>994212</wp:posOffset>
            </wp:positionH>
            <wp:positionV relativeFrom="paragraph">
              <wp:posOffset>469865</wp:posOffset>
            </wp:positionV>
            <wp:extent cx="5478638" cy="186728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478638" cy="1867280"/>
                    </a:xfrm>
                    <a:prstGeom prst="rect">
                      <a:avLst/>
                    </a:prstGeom>
                  </pic:spPr>
                </pic:pic>
              </a:graphicData>
            </a:graphic>
          </wp:anchor>
        </w:drawing>
      </w:r>
    </w:p>
    <w:p w:rsidR="000B398F" w:rsidRDefault="000B398F" w:rsidP="000B398F">
      <w:pPr>
        <w:pStyle w:val="BodyText"/>
        <w:spacing w:before="1"/>
        <w:rPr>
          <w:sz w:val="32"/>
        </w:rPr>
      </w:pPr>
    </w:p>
    <w:p w:rsidR="00903F54" w:rsidRDefault="00903F54" w:rsidP="000B398F">
      <w:pPr>
        <w:pStyle w:val="BodyText"/>
        <w:spacing w:before="1"/>
        <w:rPr>
          <w:sz w:val="32"/>
        </w:rPr>
      </w:pPr>
    </w:p>
    <w:p w:rsidR="000B398F" w:rsidRPr="000B398F" w:rsidRDefault="000B398F" w:rsidP="000B398F">
      <w:pPr>
        <w:pStyle w:val="BodyText"/>
        <w:ind w:left="490"/>
        <w:rPr>
          <w:color w:val="333333"/>
        </w:rPr>
      </w:pPr>
      <w:r>
        <w:t>Here we have May have high returning_visitor and in Nov most of new_visitor is arriving others in Dec.</w:t>
      </w:r>
    </w:p>
    <w:p w:rsidR="000B398F" w:rsidRDefault="000B398F" w:rsidP="000B398F">
      <w:pPr>
        <w:pStyle w:val="BodyText"/>
        <w:spacing w:before="2"/>
        <w:rPr>
          <w:sz w:val="9"/>
        </w:rPr>
      </w:pPr>
      <w:r>
        <w:rPr>
          <w:noProof/>
          <w:lang w:val="en-IN" w:eastAsia="en-IN" w:bidi="ar-SA"/>
        </w:rPr>
        <w:drawing>
          <wp:anchor distT="0" distB="0" distL="0" distR="0" simplePos="0" relativeHeight="251752448" behindDoc="0" locked="0" layoutInCell="1" allowOverlap="1" wp14:anchorId="1999BAF4" wp14:editId="39A5DD76">
            <wp:simplePos x="0" y="0"/>
            <wp:positionH relativeFrom="page">
              <wp:posOffset>1118185</wp:posOffset>
            </wp:positionH>
            <wp:positionV relativeFrom="paragraph">
              <wp:posOffset>96204</wp:posOffset>
            </wp:positionV>
            <wp:extent cx="5356693" cy="2156841"/>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5356693" cy="2156841"/>
                    </a:xfrm>
                    <a:prstGeom prst="rect">
                      <a:avLst/>
                    </a:prstGeom>
                  </pic:spPr>
                </pic:pic>
              </a:graphicData>
            </a:graphic>
          </wp:anchor>
        </w:drawing>
      </w:r>
    </w:p>
    <w:p w:rsidR="000B398F" w:rsidRDefault="000B398F" w:rsidP="000B398F">
      <w:pPr>
        <w:pStyle w:val="BodyText"/>
        <w:spacing w:before="6"/>
        <w:rPr>
          <w:sz w:val="26"/>
        </w:rPr>
      </w:pPr>
    </w:p>
    <w:p w:rsidR="000B398F" w:rsidRPr="00903F54" w:rsidRDefault="000B398F" w:rsidP="000B398F">
      <w:pPr>
        <w:pStyle w:val="Heading3"/>
        <w:tabs>
          <w:tab w:val="left" w:pos="860"/>
          <w:tab w:val="left" w:pos="861"/>
        </w:tabs>
        <w:spacing w:before="0"/>
        <w:rPr>
          <w:rFonts w:ascii="Symbol" w:hAnsi="Symbol"/>
          <w:sz w:val="22"/>
          <w:szCs w:val="22"/>
        </w:rPr>
      </w:pPr>
      <w:bookmarkStart w:id="32" w:name="_Toc28880312"/>
      <w:bookmarkStart w:id="33" w:name="_Toc28880974"/>
      <w:bookmarkStart w:id="34" w:name="_Toc28881373"/>
      <w:r w:rsidRPr="00903F54">
        <w:rPr>
          <w:color w:val="333333"/>
          <w:sz w:val="22"/>
          <w:szCs w:val="22"/>
        </w:rPr>
        <w:t>I</w:t>
      </w:r>
      <w:r w:rsidR="00B73D08">
        <w:rPr>
          <w:color w:val="333333"/>
          <w:sz w:val="22"/>
          <w:szCs w:val="22"/>
        </w:rPr>
        <w:t>n region1 Traffic Type is high, w</w:t>
      </w:r>
      <w:r w:rsidRPr="00903F54">
        <w:rPr>
          <w:color w:val="333333"/>
          <w:sz w:val="22"/>
          <w:szCs w:val="22"/>
        </w:rPr>
        <w:t>hich means that region1 has more chance to get revenue.</w:t>
      </w:r>
      <w:bookmarkEnd w:id="32"/>
      <w:bookmarkEnd w:id="33"/>
      <w:bookmarkEnd w:id="34"/>
    </w:p>
    <w:p w:rsidR="000B398F" w:rsidRDefault="000B398F" w:rsidP="000B398F">
      <w:pPr>
        <w:pStyle w:val="BodyText"/>
        <w:rPr>
          <w:sz w:val="20"/>
        </w:rPr>
      </w:pPr>
    </w:p>
    <w:p w:rsidR="000B398F" w:rsidRDefault="000B398F" w:rsidP="000B398F">
      <w:pPr>
        <w:pStyle w:val="BodyText"/>
        <w:rPr>
          <w:sz w:val="20"/>
        </w:rPr>
      </w:pPr>
    </w:p>
    <w:p w:rsidR="000B398F" w:rsidRDefault="000B398F" w:rsidP="000B398F">
      <w:pPr>
        <w:pStyle w:val="BodyText"/>
        <w:rPr>
          <w:sz w:val="20"/>
        </w:rPr>
      </w:pPr>
    </w:p>
    <w:p w:rsidR="000B398F" w:rsidRDefault="000B398F" w:rsidP="000B398F">
      <w:pPr>
        <w:pStyle w:val="BodyText"/>
        <w:rPr>
          <w:sz w:val="20"/>
        </w:rPr>
      </w:pPr>
    </w:p>
    <w:p w:rsidR="000B398F" w:rsidRDefault="000B398F" w:rsidP="000B398F">
      <w:pPr>
        <w:pStyle w:val="BodyText"/>
        <w:rPr>
          <w:sz w:val="20"/>
        </w:rPr>
      </w:pPr>
    </w:p>
    <w:p w:rsidR="000B398F" w:rsidRDefault="00D90306" w:rsidP="000B398F">
      <w:pPr>
        <w:pStyle w:val="BodyText"/>
        <w:spacing w:before="10"/>
        <w:rPr>
          <w:sz w:val="28"/>
        </w:rPr>
        <w:sectPr w:rsidR="000B398F">
          <w:footerReference w:type="default" r:id="rId14"/>
          <w:pgSz w:w="11910" w:h="16840"/>
          <w:pgMar w:top="140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r>
        <w:pict>
          <v:line id="_x0000_s1076" style="position:absolute;z-index:-251543552;mso-wrap-distance-left:0;mso-wrap-distance-right:0;mso-position-horizontal-relative:page" from="70.55pt,19.8pt" to="525pt,19.8pt" strokecolor="#d9d9d9" strokeweight=".5pt">
            <w10:wrap type="topAndBottom" anchorx="page"/>
          </v:line>
        </w:pict>
      </w:r>
    </w:p>
    <w:p w:rsidR="000B398F" w:rsidRDefault="000B398F" w:rsidP="000B398F">
      <w:pPr>
        <w:pStyle w:val="BodyText"/>
        <w:rPr>
          <w:sz w:val="20"/>
        </w:rPr>
      </w:pPr>
    </w:p>
    <w:p w:rsidR="000B398F" w:rsidRDefault="000B398F" w:rsidP="000B398F">
      <w:pPr>
        <w:pStyle w:val="BodyText"/>
        <w:rPr>
          <w:sz w:val="20"/>
        </w:rPr>
      </w:pPr>
    </w:p>
    <w:p w:rsidR="000B398F" w:rsidRDefault="000B398F" w:rsidP="000B398F">
      <w:pPr>
        <w:pStyle w:val="BodyText"/>
        <w:spacing w:before="2"/>
        <w:rPr>
          <w:sz w:val="23"/>
        </w:rPr>
      </w:pPr>
      <w:r>
        <w:rPr>
          <w:noProof/>
          <w:lang w:val="en-IN" w:eastAsia="en-IN" w:bidi="ar-SA"/>
        </w:rPr>
        <w:drawing>
          <wp:anchor distT="0" distB="0" distL="0" distR="0" simplePos="0" relativeHeight="251753472" behindDoc="0" locked="0" layoutInCell="1" allowOverlap="1" wp14:anchorId="1736E5E6" wp14:editId="301E6865">
            <wp:simplePos x="0" y="0"/>
            <wp:positionH relativeFrom="page">
              <wp:posOffset>1029614</wp:posOffset>
            </wp:positionH>
            <wp:positionV relativeFrom="paragraph">
              <wp:posOffset>204594</wp:posOffset>
            </wp:positionV>
            <wp:extent cx="5842490" cy="283835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842490" cy="2838354"/>
                    </a:xfrm>
                    <a:prstGeom prst="rect">
                      <a:avLst/>
                    </a:prstGeom>
                  </pic:spPr>
                </pic:pic>
              </a:graphicData>
            </a:graphic>
          </wp:anchor>
        </w:drawing>
      </w:r>
    </w:p>
    <w:p w:rsidR="000B398F" w:rsidRDefault="000B398F" w:rsidP="000B398F">
      <w:pPr>
        <w:pStyle w:val="BodyText"/>
        <w:rPr>
          <w:sz w:val="20"/>
        </w:rPr>
      </w:pPr>
    </w:p>
    <w:p w:rsidR="000B398F" w:rsidRDefault="000B398F" w:rsidP="000B398F">
      <w:pPr>
        <w:pStyle w:val="BodyText"/>
        <w:rPr>
          <w:sz w:val="20"/>
        </w:rPr>
      </w:pPr>
    </w:p>
    <w:p w:rsidR="000B398F" w:rsidRDefault="000B398F" w:rsidP="000B398F">
      <w:pPr>
        <w:pStyle w:val="BodyText"/>
        <w:spacing w:before="56" w:line="276" w:lineRule="auto"/>
        <w:ind w:left="440" w:right="984"/>
      </w:pPr>
      <w:r>
        <w:t>Here in VisitorType Returning visitor is more than any other visitor and in browser usage is high in browser2 which indicates that here we have chance to get revenue.</w:t>
      </w:r>
    </w:p>
    <w:p w:rsidR="000B398F" w:rsidRDefault="000B398F" w:rsidP="000B398F">
      <w:pPr>
        <w:pStyle w:val="BodyText"/>
        <w:rPr>
          <w:sz w:val="20"/>
        </w:rPr>
      </w:pPr>
    </w:p>
    <w:p w:rsidR="000B398F" w:rsidRDefault="000B398F" w:rsidP="000B398F">
      <w:pPr>
        <w:pStyle w:val="BodyText"/>
        <w:rPr>
          <w:sz w:val="20"/>
        </w:rPr>
      </w:pPr>
      <w:r>
        <w:rPr>
          <w:noProof/>
          <w:lang w:val="en-IN" w:eastAsia="en-IN" w:bidi="ar-SA"/>
        </w:rPr>
        <w:drawing>
          <wp:anchor distT="0" distB="0" distL="0" distR="0" simplePos="0" relativeHeight="251782144" behindDoc="0" locked="0" layoutInCell="1" allowOverlap="1" wp14:anchorId="1997BB3E" wp14:editId="6CF6F71D">
            <wp:simplePos x="0" y="0"/>
            <wp:positionH relativeFrom="page">
              <wp:posOffset>822960</wp:posOffset>
            </wp:positionH>
            <wp:positionV relativeFrom="paragraph">
              <wp:posOffset>161925</wp:posOffset>
            </wp:positionV>
            <wp:extent cx="5725795" cy="299466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725795" cy="2994660"/>
                    </a:xfrm>
                    <a:prstGeom prst="rect">
                      <a:avLst/>
                    </a:prstGeom>
                  </pic:spPr>
                </pic:pic>
              </a:graphicData>
            </a:graphic>
            <wp14:sizeRelV relativeFrom="margin">
              <wp14:pctHeight>0</wp14:pctHeight>
            </wp14:sizeRelV>
          </wp:anchor>
        </w:drawing>
      </w:r>
    </w:p>
    <w:p w:rsidR="000B398F" w:rsidRDefault="000B398F" w:rsidP="000B398F">
      <w:pPr>
        <w:pStyle w:val="BodyText"/>
        <w:rPr>
          <w:sz w:val="20"/>
        </w:rPr>
      </w:pPr>
    </w:p>
    <w:p w:rsidR="000B398F" w:rsidRDefault="000B398F" w:rsidP="000B398F">
      <w:pPr>
        <w:pStyle w:val="BodyText"/>
        <w:rPr>
          <w:sz w:val="20"/>
        </w:rPr>
      </w:pPr>
    </w:p>
    <w:p w:rsidR="000B398F" w:rsidRDefault="000B398F" w:rsidP="000B398F">
      <w:pPr>
        <w:pStyle w:val="BodyText"/>
        <w:rPr>
          <w:sz w:val="20"/>
        </w:rPr>
      </w:pPr>
    </w:p>
    <w:p w:rsidR="000B398F" w:rsidRDefault="000B398F" w:rsidP="000B398F">
      <w:pPr>
        <w:pStyle w:val="BodyText"/>
        <w:spacing w:before="10"/>
        <w:rPr>
          <w:sz w:val="20"/>
        </w:rPr>
      </w:pPr>
    </w:p>
    <w:p w:rsidR="000B398F" w:rsidRDefault="000B398F" w:rsidP="000B398F">
      <w:pPr>
        <w:pStyle w:val="BodyText"/>
        <w:spacing w:before="10"/>
        <w:rPr>
          <w:sz w:val="20"/>
        </w:rPr>
      </w:pPr>
    </w:p>
    <w:p w:rsidR="000B398F" w:rsidRDefault="00903F54" w:rsidP="000B398F">
      <w:pPr>
        <w:pStyle w:val="BodyText"/>
        <w:spacing w:before="10"/>
        <w:rPr>
          <w:sz w:val="15"/>
        </w:rPr>
      </w:pPr>
      <w:r>
        <w:rPr>
          <w:noProof/>
          <w:lang w:val="en-IN" w:eastAsia="en-IN" w:bidi="ar-SA"/>
        </w:rPr>
        <w:lastRenderedPageBreak/>
        <w:drawing>
          <wp:inline distT="0" distB="0" distL="0" distR="0" wp14:anchorId="5972F936" wp14:editId="2ACF7931">
            <wp:extent cx="5859780" cy="2722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1-02 at 4.32.03 PM.jpeg"/>
                    <pic:cNvPicPr/>
                  </pic:nvPicPr>
                  <pic:blipFill>
                    <a:blip r:embed="rId17">
                      <a:extLst>
                        <a:ext uri="{28A0092B-C50C-407E-A947-70E740481C1C}">
                          <a14:useLocalDpi xmlns:a14="http://schemas.microsoft.com/office/drawing/2010/main" val="0"/>
                        </a:ext>
                      </a:extLst>
                    </a:blip>
                    <a:stretch>
                      <a:fillRect/>
                    </a:stretch>
                  </pic:blipFill>
                  <pic:spPr>
                    <a:xfrm>
                      <a:off x="0" y="0"/>
                      <a:ext cx="5859780" cy="2722245"/>
                    </a:xfrm>
                    <a:prstGeom prst="rect">
                      <a:avLst/>
                    </a:prstGeom>
                  </pic:spPr>
                </pic:pic>
              </a:graphicData>
            </a:graphic>
          </wp:inline>
        </w:drawing>
      </w:r>
    </w:p>
    <w:p w:rsidR="00703FD8" w:rsidRPr="00703FD8" w:rsidRDefault="00703FD8" w:rsidP="00703FD8">
      <w:pPr>
        <w:pStyle w:val="BodyText"/>
        <w:numPr>
          <w:ilvl w:val="0"/>
          <w:numId w:val="26"/>
        </w:numPr>
        <w:spacing w:before="10"/>
      </w:pPr>
      <w:r w:rsidRPr="00703FD8">
        <w:t>If the page value is more then there is more chance that customer will contribute in revenue.</w:t>
      </w:r>
    </w:p>
    <w:p w:rsidR="00703FD8" w:rsidRPr="00703FD8" w:rsidRDefault="00703FD8" w:rsidP="00703FD8">
      <w:pPr>
        <w:pStyle w:val="BodyText"/>
        <w:numPr>
          <w:ilvl w:val="0"/>
          <w:numId w:val="26"/>
        </w:numPr>
        <w:spacing w:before="10"/>
      </w:pPr>
      <w:r w:rsidRPr="00703FD8">
        <w:t>Where the bounce rate is more there is less chance of revenue</w:t>
      </w: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703FD8" w:rsidP="000B398F">
      <w:pPr>
        <w:pStyle w:val="BodyText"/>
        <w:spacing w:before="10"/>
        <w:rPr>
          <w:sz w:val="15"/>
        </w:rPr>
      </w:pPr>
      <w:r>
        <w:rPr>
          <w:noProof/>
          <w:sz w:val="15"/>
          <w:lang w:val="en-IN" w:eastAsia="en-IN" w:bidi="ar-SA"/>
        </w:rPr>
        <w:drawing>
          <wp:inline distT="0" distB="0" distL="0" distR="0" wp14:anchorId="746907D7" wp14:editId="7C5EC866">
            <wp:extent cx="5875020" cy="3489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0-01-02 at 4.36.39 PM.jpeg"/>
                    <pic:cNvPicPr/>
                  </pic:nvPicPr>
                  <pic:blipFill>
                    <a:blip r:embed="rId18">
                      <a:extLst>
                        <a:ext uri="{28A0092B-C50C-407E-A947-70E740481C1C}">
                          <a14:useLocalDpi xmlns:a14="http://schemas.microsoft.com/office/drawing/2010/main" val="0"/>
                        </a:ext>
                      </a:extLst>
                    </a:blip>
                    <a:stretch>
                      <a:fillRect/>
                    </a:stretch>
                  </pic:blipFill>
                  <pic:spPr>
                    <a:xfrm>
                      <a:off x="0" y="0"/>
                      <a:ext cx="5875020" cy="3489960"/>
                    </a:xfrm>
                    <a:prstGeom prst="rect">
                      <a:avLst/>
                    </a:prstGeom>
                  </pic:spPr>
                </pic:pic>
              </a:graphicData>
            </a:graphic>
          </wp:inline>
        </w:drawing>
      </w: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Pr="000B398F" w:rsidRDefault="000B398F" w:rsidP="000B398F">
      <w:pPr>
        <w:pStyle w:val="BodyText"/>
        <w:spacing w:before="10"/>
        <w:rPr>
          <w:sz w:val="20"/>
          <w:szCs w:val="20"/>
        </w:rPr>
      </w:pPr>
      <w:r w:rsidRPr="000B398F">
        <w:rPr>
          <w:sz w:val="20"/>
          <w:szCs w:val="20"/>
        </w:rPr>
        <w:t>Here the graph is showing that browser,</w:t>
      </w:r>
      <w:r>
        <w:rPr>
          <w:sz w:val="20"/>
          <w:szCs w:val="20"/>
        </w:rPr>
        <w:t xml:space="preserve"> </w:t>
      </w:r>
      <w:r w:rsidRPr="000B398F">
        <w:rPr>
          <w:sz w:val="20"/>
          <w:szCs w:val="20"/>
        </w:rPr>
        <w:t>region and traffic type has high frequency in returning visitor</w:t>
      </w:r>
      <w:r>
        <w:rPr>
          <w:sz w:val="20"/>
          <w:szCs w:val="20"/>
        </w:rPr>
        <w:t>.</w:t>
      </w:r>
    </w:p>
    <w:p w:rsidR="000B398F" w:rsidRDefault="000B398F" w:rsidP="000B398F">
      <w:pPr>
        <w:pStyle w:val="BodyText"/>
        <w:spacing w:before="10"/>
        <w:rPr>
          <w:sz w:val="15"/>
        </w:rPr>
      </w:pPr>
    </w:p>
    <w:p w:rsidR="000B398F" w:rsidRDefault="00703FD8" w:rsidP="000B398F">
      <w:pPr>
        <w:pStyle w:val="BodyText"/>
        <w:spacing w:before="10"/>
        <w:rPr>
          <w:sz w:val="15"/>
        </w:rPr>
      </w:pPr>
      <w:r>
        <w:rPr>
          <w:noProof/>
          <w:sz w:val="15"/>
          <w:lang w:val="en-IN" w:eastAsia="en-IN" w:bidi="ar-SA"/>
        </w:rPr>
        <w:lastRenderedPageBreak/>
        <w:drawing>
          <wp:inline distT="0" distB="0" distL="0" distR="0" wp14:anchorId="5B3AF6A7" wp14:editId="0015396B">
            <wp:extent cx="6103620" cy="3726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1-02 at 4.36.39 PM.jpeg"/>
                    <pic:cNvPicPr/>
                  </pic:nvPicPr>
                  <pic:blipFill>
                    <a:blip r:embed="rId18">
                      <a:extLst>
                        <a:ext uri="{28A0092B-C50C-407E-A947-70E740481C1C}">
                          <a14:useLocalDpi xmlns:a14="http://schemas.microsoft.com/office/drawing/2010/main" val="0"/>
                        </a:ext>
                      </a:extLst>
                    </a:blip>
                    <a:stretch>
                      <a:fillRect/>
                    </a:stretch>
                  </pic:blipFill>
                  <pic:spPr>
                    <a:xfrm>
                      <a:off x="0" y="0"/>
                      <a:ext cx="6103620" cy="3726180"/>
                    </a:xfrm>
                    <a:prstGeom prst="rect">
                      <a:avLst/>
                    </a:prstGeom>
                  </pic:spPr>
                </pic:pic>
              </a:graphicData>
            </a:graphic>
          </wp:inline>
        </w:drawing>
      </w:r>
    </w:p>
    <w:p w:rsidR="000B398F" w:rsidRDefault="000B398F" w:rsidP="000B398F">
      <w:pPr>
        <w:pStyle w:val="BodyText"/>
        <w:spacing w:before="10"/>
        <w:rPr>
          <w:sz w:val="15"/>
        </w:rPr>
      </w:pPr>
    </w:p>
    <w:p w:rsidR="000B398F" w:rsidRPr="000B398F" w:rsidRDefault="001B22EB" w:rsidP="000B398F">
      <w:pPr>
        <w:pStyle w:val="BodyText"/>
        <w:spacing w:before="10"/>
        <w:rPr>
          <w:sz w:val="20"/>
          <w:szCs w:val="20"/>
        </w:rPr>
      </w:pPr>
      <w:r w:rsidRPr="000B398F">
        <w:rPr>
          <w:sz w:val="20"/>
          <w:szCs w:val="20"/>
        </w:rPr>
        <w:t>Month</w:t>
      </w:r>
      <w:r w:rsidR="000B398F" w:rsidRPr="000B398F">
        <w:rPr>
          <w:sz w:val="20"/>
          <w:szCs w:val="20"/>
        </w:rPr>
        <w:t xml:space="preserve"> vs revenue w.r.t visitor type and special day</w:t>
      </w:r>
    </w:p>
    <w:p w:rsidR="000B398F" w:rsidRDefault="000B398F" w:rsidP="000B398F">
      <w:pPr>
        <w:pStyle w:val="BodyText"/>
        <w:spacing w:before="10"/>
        <w:rPr>
          <w:sz w:val="15"/>
        </w:rPr>
      </w:pPr>
    </w:p>
    <w:p w:rsidR="00903F54" w:rsidRDefault="00903F54" w:rsidP="000B398F">
      <w:pPr>
        <w:pStyle w:val="BodyText"/>
        <w:spacing w:before="10"/>
        <w:rPr>
          <w:sz w:val="15"/>
        </w:rPr>
      </w:pPr>
    </w:p>
    <w:p w:rsidR="000B398F" w:rsidRDefault="0028405F" w:rsidP="000B398F">
      <w:pPr>
        <w:pStyle w:val="BodyText"/>
        <w:spacing w:before="10"/>
        <w:rPr>
          <w:sz w:val="15"/>
        </w:rPr>
      </w:pPr>
      <w:r>
        <w:rPr>
          <w:noProof/>
          <w:lang w:val="en-IN" w:eastAsia="en-IN" w:bidi="ar-SA"/>
        </w:rPr>
        <w:drawing>
          <wp:anchor distT="0" distB="0" distL="0" distR="0" simplePos="0" relativeHeight="251786240" behindDoc="0" locked="0" layoutInCell="1" allowOverlap="1" wp14:anchorId="49485BB1" wp14:editId="77F27A61">
            <wp:simplePos x="0" y="0"/>
            <wp:positionH relativeFrom="page">
              <wp:posOffset>825500</wp:posOffset>
            </wp:positionH>
            <wp:positionV relativeFrom="paragraph">
              <wp:posOffset>129540</wp:posOffset>
            </wp:positionV>
            <wp:extent cx="5337626" cy="231057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337626" cy="2310574"/>
                    </a:xfrm>
                    <a:prstGeom prst="rect">
                      <a:avLst/>
                    </a:prstGeom>
                  </pic:spPr>
                </pic:pic>
              </a:graphicData>
            </a:graphic>
          </wp:anchor>
        </w:drawing>
      </w:r>
    </w:p>
    <w:p w:rsidR="00903F54" w:rsidRDefault="00903F54" w:rsidP="0028405F">
      <w:pPr>
        <w:tabs>
          <w:tab w:val="left" w:pos="920"/>
          <w:tab w:val="left" w:pos="921"/>
        </w:tabs>
        <w:spacing w:line="276" w:lineRule="auto"/>
        <w:ind w:right="997"/>
      </w:pPr>
    </w:p>
    <w:p w:rsidR="0028405F" w:rsidRDefault="0028405F" w:rsidP="0028405F">
      <w:pPr>
        <w:tabs>
          <w:tab w:val="left" w:pos="920"/>
          <w:tab w:val="left" w:pos="921"/>
        </w:tabs>
        <w:spacing w:line="276" w:lineRule="auto"/>
        <w:ind w:right="997"/>
      </w:pPr>
      <w:r>
        <w:t>In this plot returning visitor is has high frequency and it has revenue true also has high frequency which means that visitor will spend more time on returning</w:t>
      </w:r>
      <w:r w:rsidRPr="0028405F">
        <w:rPr>
          <w:spacing w:val="-8"/>
        </w:rPr>
        <w:t xml:space="preserve"> </w:t>
      </w:r>
      <w:r>
        <w:t>visitor.</w:t>
      </w:r>
    </w:p>
    <w:p w:rsidR="0028405F" w:rsidRDefault="0028405F" w:rsidP="0028405F">
      <w:pPr>
        <w:tabs>
          <w:tab w:val="left" w:pos="920"/>
          <w:tab w:val="left" w:pos="921"/>
        </w:tabs>
        <w:spacing w:line="276" w:lineRule="auto"/>
        <w:ind w:right="997"/>
        <w:rPr>
          <w:rFonts w:ascii="Symbol" w:hAnsi="Symbol"/>
        </w:rPr>
      </w:pPr>
    </w:p>
    <w:p w:rsidR="0028405F" w:rsidRDefault="0028405F" w:rsidP="0028405F">
      <w:pPr>
        <w:tabs>
          <w:tab w:val="left" w:pos="920"/>
          <w:tab w:val="left" w:pos="921"/>
        </w:tabs>
        <w:spacing w:line="276" w:lineRule="auto"/>
        <w:ind w:right="997"/>
        <w:rPr>
          <w:rFonts w:ascii="Symbol" w:hAnsi="Symbol"/>
        </w:rPr>
      </w:pPr>
    </w:p>
    <w:p w:rsidR="0028405F" w:rsidRDefault="0028405F" w:rsidP="0028405F">
      <w:pPr>
        <w:tabs>
          <w:tab w:val="left" w:pos="920"/>
          <w:tab w:val="left" w:pos="921"/>
        </w:tabs>
        <w:spacing w:line="276" w:lineRule="auto"/>
        <w:ind w:right="997"/>
        <w:rPr>
          <w:rFonts w:ascii="Symbol" w:hAnsi="Symbol"/>
        </w:rPr>
      </w:pPr>
    </w:p>
    <w:p w:rsidR="0028405F" w:rsidRDefault="0028405F" w:rsidP="0028405F">
      <w:pPr>
        <w:tabs>
          <w:tab w:val="left" w:pos="920"/>
          <w:tab w:val="left" w:pos="921"/>
        </w:tabs>
        <w:spacing w:line="276" w:lineRule="auto"/>
        <w:ind w:right="997"/>
        <w:rPr>
          <w:rFonts w:ascii="Symbol" w:hAnsi="Symbol"/>
        </w:rPr>
      </w:pPr>
    </w:p>
    <w:p w:rsidR="0028405F" w:rsidRDefault="0028405F" w:rsidP="0028405F">
      <w:pPr>
        <w:tabs>
          <w:tab w:val="left" w:pos="920"/>
          <w:tab w:val="left" w:pos="921"/>
        </w:tabs>
        <w:spacing w:line="276" w:lineRule="auto"/>
        <w:ind w:right="997"/>
        <w:rPr>
          <w:rFonts w:ascii="Symbol" w:hAnsi="Symbol"/>
        </w:rPr>
      </w:pPr>
    </w:p>
    <w:p w:rsidR="0028405F" w:rsidRDefault="0028405F" w:rsidP="0028405F">
      <w:pPr>
        <w:tabs>
          <w:tab w:val="left" w:pos="920"/>
          <w:tab w:val="left" w:pos="921"/>
        </w:tabs>
        <w:spacing w:line="276" w:lineRule="auto"/>
        <w:ind w:right="997"/>
        <w:rPr>
          <w:rFonts w:ascii="Symbol" w:hAnsi="Symbol"/>
        </w:rPr>
      </w:pPr>
    </w:p>
    <w:p w:rsidR="0028405F" w:rsidRDefault="0028405F" w:rsidP="0028405F">
      <w:pPr>
        <w:tabs>
          <w:tab w:val="left" w:pos="920"/>
          <w:tab w:val="left" w:pos="921"/>
        </w:tabs>
        <w:spacing w:line="276" w:lineRule="auto"/>
        <w:ind w:right="997"/>
        <w:rPr>
          <w:rFonts w:ascii="Symbol" w:hAnsi="Symbol"/>
        </w:rPr>
      </w:pPr>
    </w:p>
    <w:p w:rsidR="0028405F" w:rsidRDefault="0028405F" w:rsidP="0028405F">
      <w:pPr>
        <w:tabs>
          <w:tab w:val="left" w:pos="920"/>
          <w:tab w:val="left" w:pos="921"/>
        </w:tabs>
        <w:spacing w:line="276" w:lineRule="auto"/>
        <w:ind w:right="997"/>
        <w:rPr>
          <w:rFonts w:ascii="Symbol" w:hAnsi="Symbol"/>
        </w:rPr>
      </w:pPr>
    </w:p>
    <w:p w:rsidR="0028405F" w:rsidRDefault="0028405F" w:rsidP="0028405F">
      <w:pPr>
        <w:tabs>
          <w:tab w:val="left" w:pos="920"/>
          <w:tab w:val="left" w:pos="921"/>
        </w:tabs>
        <w:spacing w:line="276" w:lineRule="auto"/>
        <w:ind w:right="997"/>
        <w:rPr>
          <w:rFonts w:ascii="Symbol" w:hAnsi="Symbol"/>
        </w:rPr>
      </w:pPr>
    </w:p>
    <w:p w:rsidR="0028405F" w:rsidRDefault="0028405F" w:rsidP="0028405F">
      <w:pPr>
        <w:tabs>
          <w:tab w:val="left" w:pos="920"/>
          <w:tab w:val="left" w:pos="921"/>
        </w:tabs>
        <w:spacing w:line="276" w:lineRule="auto"/>
        <w:ind w:right="997"/>
        <w:rPr>
          <w:rFonts w:ascii="Symbol" w:hAnsi="Symbol"/>
        </w:rPr>
      </w:pPr>
    </w:p>
    <w:p w:rsidR="0028405F" w:rsidRDefault="0028405F" w:rsidP="0028405F">
      <w:pPr>
        <w:tabs>
          <w:tab w:val="left" w:pos="920"/>
          <w:tab w:val="left" w:pos="921"/>
        </w:tabs>
        <w:spacing w:line="276" w:lineRule="auto"/>
        <w:ind w:right="997"/>
        <w:rPr>
          <w:rFonts w:ascii="Symbol" w:hAnsi="Symbol"/>
        </w:rPr>
      </w:pPr>
    </w:p>
    <w:p w:rsidR="0028405F" w:rsidRDefault="0028405F" w:rsidP="0028405F">
      <w:pPr>
        <w:tabs>
          <w:tab w:val="left" w:pos="920"/>
          <w:tab w:val="left" w:pos="921"/>
        </w:tabs>
        <w:spacing w:line="276" w:lineRule="auto"/>
        <w:ind w:right="997"/>
        <w:rPr>
          <w:rFonts w:ascii="Symbol" w:hAnsi="Symbol"/>
        </w:rPr>
      </w:pPr>
    </w:p>
    <w:p w:rsidR="0028405F" w:rsidRPr="0028405F" w:rsidRDefault="0028405F" w:rsidP="0028405F">
      <w:pPr>
        <w:tabs>
          <w:tab w:val="left" w:pos="920"/>
          <w:tab w:val="left" w:pos="921"/>
        </w:tabs>
        <w:spacing w:line="276" w:lineRule="auto"/>
        <w:ind w:right="997"/>
        <w:rPr>
          <w:rFonts w:ascii="Symbol" w:hAnsi="Symbol"/>
        </w:rPr>
      </w:pPr>
    </w:p>
    <w:p w:rsidR="0028405F" w:rsidRPr="005F46D5" w:rsidRDefault="001B22EB" w:rsidP="001B22EB">
      <w:pPr>
        <w:pStyle w:val="Heading4"/>
        <w:tabs>
          <w:tab w:val="left" w:pos="471"/>
        </w:tabs>
        <w:spacing w:before="41"/>
      </w:pPr>
      <w:r>
        <w:t xml:space="preserve">4.3 </w:t>
      </w:r>
      <w:r w:rsidR="0028405F" w:rsidRPr="005F46D5">
        <w:t>MULTIVARIATE ANALYSIS</w:t>
      </w:r>
    </w:p>
    <w:p w:rsidR="0028405F" w:rsidRDefault="0028405F" w:rsidP="0028405F">
      <w:pPr>
        <w:pStyle w:val="BodyText"/>
        <w:spacing w:before="6"/>
        <w:rPr>
          <w:b/>
          <w:sz w:val="16"/>
        </w:rPr>
      </w:pPr>
      <w:r>
        <w:rPr>
          <w:noProof/>
          <w:lang w:val="en-IN" w:eastAsia="en-IN" w:bidi="ar-SA"/>
        </w:rPr>
        <w:drawing>
          <wp:anchor distT="0" distB="0" distL="0" distR="0" simplePos="0" relativeHeight="251694592" behindDoc="0" locked="0" layoutInCell="1" allowOverlap="1" wp14:anchorId="2C4DC3FD" wp14:editId="3E649834">
            <wp:simplePos x="0" y="0"/>
            <wp:positionH relativeFrom="page">
              <wp:posOffset>974451</wp:posOffset>
            </wp:positionH>
            <wp:positionV relativeFrom="paragraph">
              <wp:posOffset>152682</wp:posOffset>
            </wp:positionV>
            <wp:extent cx="6016881" cy="2857500"/>
            <wp:effectExtent l="0" t="0" r="0" b="0"/>
            <wp:wrapTopAndBottom/>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20" cstate="print"/>
                    <a:stretch>
                      <a:fillRect/>
                    </a:stretch>
                  </pic:blipFill>
                  <pic:spPr>
                    <a:xfrm>
                      <a:off x="0" y="0"/>
                      <a:ext cx="6016881" cy="2857500"/>
                    </a:xfrm>
                    <a:prstGeom prst="rect">
                      <a:avLst/>
                    </a:prstGeom>
                  </pic:spPr>
                </pic:pic>
              </a:graphicData>
            </a:graphic>
          </wp:anchor>
        </w:drawing>
      </w:r>
    </w:p>
    <w:p w:rsidR="0028405F" w:rsidRDefault="0028405F" w:rsidP="0028405F">
      <w:pPr>
        <w:pStyle w:val="BodyText"/>
        <w:spacing w:before="8"/>
        <w:rPr>
          <w:b/>
          <w:sz w:val="24"/>
        </w:rPr>
      </w:pPr>
    </w:p>
    <w:p w:rsidR="0028405F" w:rsidRDefault="0028405F" w:rsidP="0028405F">
      <w:pPr>
        <w:pStyle w:val="BodyText"/>
        <w:spacing w:before="4"/>
        <w:rPr>
          <w:sz w:val="18"/>
        </w:rPr>
      </w:pPr>
      <w:r>
        <w:rPr>
          <w:noProof/>
          <w:lang w:val="en-IN" w:eastAsia="en-IN" w:bidi="ar-SA"/>
        </w:rPr>
        <w:drawing>
          <wp:anchor distT="0" distB="0" distL="0" distR="0" simplePos="0" relativeHeight="251695616" behindDoc="0" locked="0" layoutInCell="1" allowOverlap="1" wp14:anchorId="342FCDD2" wp14:editId="28F7BD58">
            <wp:simplePos x="0" y="0"/>
            <wp:positionH relativeFrom="page">
              <wp:posOffset>995855</wp:posOffset>
            </wp:positionH>
            <wp:positionV relativeFrom="paragraph">
              <wp:posOffset>166866</wp:posOffset>
            </wp:positionV>
            <wp:extent cx="5520551" cy="1909381"/>
            <wp:effectExtent l="0" t="0" r="0" b="0"/>
            <wp:wrapTopAndBottom/>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21" cstate="print"/>
                    <a:stretch>
                      <a:fillRect/>
                    </a:stretch>
                  </pic:blipFill>
                  <pic:spPr>
                    <a:xfrm>
                      <a:off x="0" y="0"/>
                      <a:ext cx="5520551" cy="1909381"/>
                    </a:xfrm>
                    <a:prstGeom prst="rect">
                      <a:avLst/>
                    </a:prstGeom>
                  </pic:spPr>
                </pic:pic>
              </a:graphicData>
            </a:graphic>
          </wp:anchor>
        </w:drawing>
      </w:r>
    </w:p>
    <w:p w:rsidR="0028405F" w:rsidRPr="0028405F" w:rsidRDefault="0028405F" w:rsidP="0028405F">
      <w:pPr>
        <w:tabs>
          <w:tab w:val="left" w:pos="1145"/>
          <w:tab w:val="left" w:pos="1146"/>
        </w:tabs>
        <w:spacing w:before="1" w:line="348" w:lineRule="auto"/>
        <w:ind w:right="1535"/>
        <w:rPr>
          <w:rFonts w:ascii="Symbol" w:hAnsi="Symbol"/>
        </w:rPr>
      </w:pPr>
      <w:r>
        <w:t>We observe that there is large number of visitors is involved in traffic based on different regions.</w:t>
      </w:r>
    </w:p>
    <w:p w:rsidR="0028405F" w:rsidRDefault="0028405F" w:rsidP="0028405F">
      <w:pPr>
        <w:pStyle w:val="BodyText"/>
        <w:spacing w:before="2"/>
        <w:rPr>
          <w:sz w:val="26"/>
        </w:rPr>
      </w:pPr>
      <w:r>
        <w:rPr>
          <w:noProof/>
          <w:lang w:val="en-IN" w:eastAsia="en-IN" w:bidi="ar-SA"/>
        </w:rPr>
        <w:drawing>
          <wp:anchor distT="0" distB="0" distL="0" distR="0" simplePos="0" relativeHeight="251696640" behindDoc="0" locked="0" layoutInCell="1" allowOverlap="1" wp14:anchorId="43279A75" wp14:editId="615D4AE6">
            <wp:simplePos x="0" y="0"/>
            <wp:positionH relativeFrom="page">
              <wp:posOffset>996430</wp:posOffset>
            </wp:positionH>
            <wp:positionV relativeFrom="paragraph">
              <wp:posOffset>228093</wp:posOffset>
            </wp:positionV>
            <wp:extent cx="5547813" cy="1717738"/>
            <wp:effectExtent l="0" t="0" r="0" b="0"/>
            <wp:wrapTopAndBottom/>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22" cstate="print"/>
                    <a:stretch>
                      <a:fillRect/>
                    </a:stretch>
                  </pic:blipFill>
                  <pic:spPr>
                    <a:xfrm>
                      <a:off x="0" y="0"/>
                      <a:ext cx="5547813" cy="1717738"/>
                    </a:xfrm>
                    <a:prstGeom prst="rect">
                      <a:avLst/>
                    </a:prstGeom>
                  </pic:spPr>
                </pic:pic>
              </a:graphicData>
            </a:graphic>
          </wp:anchor>
        </w:drawing>
      </w:r>
      <w:r w:rsidR="00D90306">
        <w:pict>
          <v:line id="_x0000_s1083" style="position:absolute;z-index:-251524096;mso-wrap-distance-left:0;mso-wrap-distance-right:0;mso-position-horizontal-relative:page;mso-position-vertical-relative:text" from="70.55pt,170.5pt" to="525pt,170.5pt" strokecolor="#d9d9d9" strokeweight=".5pt">
            <w10:wrap type="topAndBottom" anchorx="page"/>
          </v:line>
        </w:pict>
      </w:r>
    </w:p>
    <w:p w:rsidR="0028405F" w:rsidRDefault="0028405F" w:rsidP="0028405F">
      <w:pPr>
        <w:pStyle w:val="BodyText"/>
        <w:spacing w:before="3"/>
      </w:pPr>
    </w:p>
    <w:p w:rsidR="0028405F" w:rsidRPr="0028405F" w:rsidRDefault="0028405F" w:rsidP="0028405F">
      <w:pPr>
        <w:tabs>
          <w:tab w:val="left" w:pos="1146"/>
        </w:tabs>
        <w:spacing w:line="276" w:lineRule="auto"/>
        <w:ind w:right="1000"/>
        <w:jc w:val="both"/>
        <w:rPr>
          <w:rFonts w:ascii="Symbol" w:hAnsi="Symbol"/>
        </w:rPr>
        <w:sectPr w:rsidR="0028405F" w:rsidRPr="0028405F">
          <w:pgSz w:w="11910" w:h="16840"/>
          <w:pgMar w:top="140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r>
        <w:t xml:space="preserve">On the monthly basis, returning visitor and new visitor are often </w:t>
      </w:r>
      <w:r w:rsidR="001B22EB">
        <w:t>seeing</w:t>
      </w:r>
      <w:r>
        <w:t xml:space="preserve"> in a year. But at end of the year i.e. in the month of December, we observe there is highest number of other visitors.</w:t>
      </w:r>
    </w:p>
    <w:p w:rsidR="0028405F" w:rsidRDefault="0028405F" w:rsidP="0028405F">
      <w:pPr>
        <w:pStyle w:val="BodyText"/>
        <w:spacing w:before="7"/>
        <w:rPr>
          <w:sz w:val="28"/>
        </w:rPr>
      </w:pPr>
      <w:r>
        <w:rPr>
          <w:noProof/>
          <w:lang w:val="en-IN" w:eastAsia="en-IN" w:bidi="ar-SA"/>
        </w:rPr>
        <w:lastRenderedPageBreak/>
        <w:drawing>
          <wp:anchor distT="0" distB="0" distL="0" distR="0" simplePos="0" relativeHeight="251697664" behindDoc="0" locked="0" layoutInCell="1" allowOverlap="1" wp14:anchorId="530F55EF" wp14:editId="0E609FBF">
            <wp:simplePos x="0" y="0"/>
            <wp:positionH relativeFrom="page">
              <wp:posOffset>1060364</wp:posOffset>
            </wp:positionH>
            <wp:positionV relativeFrom="paragraph">
              <wp:posOffset>246499</wp:posOffset>
            </wp:positionV>
            <wp:extent cx="5347848" cy="1752219"/>
            <wp:effectExtent l="0" t="0" r="0" b="0"/>
            <wp:wrapTopAndBottom/>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23" cstate="print"/>
                    <a:stretch>
                      <a:fillRect/>
                    </a:stretch>
                  </pic:blipFill>
                  <pic:spPr>
                    <a:xfrm>
                      <a:off x="0" y="0"/>
                      <a:ext cx="5347848" cy="1752219"/>
                    </a:xfrm>
                    <a:prstGeom prst="rect">
                      <a:avLst/>
                    </a:prstGeom>
                  </pic:spPr>
                </pic:pic>
              </a:graphicData>
            </a:graphic>
          </wp:anchor>
        </w:drawing>
      </w:r>
    </w:p>
    <w:p w:rsidR="0028405F" w:rsidRDefault="0028405F" w:rsidP="0028405F">
      <w:pPr>
        <w:tabs>
          <w:tab w:val="left" w:pos="1145"/>
          <w:tab w:val="left" w:pos="1146"/>
        </w:tabs>
        <w:spacing w:before="79" w:line="276" w:lineRule="auto"/>
        <w:ind w:right="999"/>
      </w:pPr>
      <w:r>
        <w:t>In the each month we can observe there is returning visitor, while new visitor has bounce rates</w:t>
      </w:r>
      <w:r w:rsidRPr="0028405F">
        <w:rPr>
          <w:spacing w:val="-9"/>
        </w:rPr>
        <w:t xml:space="preserve"> </w:t>
      </w:r>
      <w:r>
        <w:t>constant.</w:t>
      </w:r>
      <w:r w:rsidRPr="0028405F">
        <w:rPr>
          <w:spacing w:val="-9"/>
        </w:rPr>
        <w:t xml:space="preserve"> </w:t>
      </w:r>
      <w:r>
        <w:t>For</w:t>
      </w:r>
      <w:r w:rsidRPr="0028405F">
        <w:rPr>
          <w:spacing w:val="-10"/>
        </w:rPr>
        <w:t xml:space="preserve"> </w:t>
      </w:r>
      <w:r>
        <w:t>the</w:t>
      </w:r>
      <w:r w:rsidRPr="0028405F">
        <w:rPr>
          <w:spacing w:val="-9"/>
        </w:rPr>
        <w:t xml:space="preserve"> </w:t>
      </w:r>
      <w:r>
        <w:t>other</w:t>
      </w:r>
      <w:r w:rsidRPr="0028405F">
        <w:rPr>
          <w:spacing w:val="-10"/>
        </w:rPr>
        <w:t xml:space="preserve"> </w:t>
      </w:r>
      <w:r>
        <w:t>visitor</w:t>
      </w:r>
      <w:r w:rsidRPr="0028405F">
        <w:rPr>
          <w:spacing w:val="-10"/>
        </w:rPr>
        <w:t xml:space="preserve"> </w:t>
      </w:r>
      <w:r>
        <w:t>type</w:t>
      </w:r>
      <w:r w:rsidRPr="0028405F">
        <w:rPr>
          <w:spacing w:val="-13"/>
        </w:rPr>
        <w:t xml:space="preserve"> </w:t>
      </w:r>
      <w:r>
        <w:t>bounce</w:t>
      </w:r>
      <w:r w:rsidRPr="0028405F">
        <w:rPr>
          <w:spacing w:val="-7"/>
        </w:rPr>
        <w:t xml:space="preserve"> </w:t>
      </w:r>
      <w:r>
        <w:t>rate</w:t>
      </w:r>
      <w:r w:rsidRPr="0028405F">
        <w:rPr>
          <w:spacing w:val="-7"/>
        </w:rPr>
        <w:t xml:space="preserve"> </w:t>
      </w:r>
      <w:r>
        <w:t>is</w:t>
      </w:r>
      <w:r w:rsidRPr="0028405F">
        <w:rPr>
          <w:spacing w:val="-15"/>
        </w:rPr>
        <w:t xml:space="preserve"> </w:t>
      </w:r>
      <w:r>
        <w:t>highest</w:t>
      </w:r>
      <w:r w:rsidRPr="0028405F">
        <w:rPr>
          <w:spacing w:val="-7"/>
        </w:rPr>
        <w:t xml:space="preserve"> </w:t>
      </w:r>
      <w:r>
        <w:t>in</w:t>
      </w:r>
      <w:r w:rsidRPr="0028405F">
        <w:rPr>
          <w:spacing w:val="-9"/>
        </w:rPr>
        <w:t xml:space="preserve"> </w:t>
      </w:r>
      <w:r>
        <w:t>the</w:t>
      </w:r>
      <w:r w:rsidRPr="0028405F">
        <w:rPr>
          <w:spacing w:val="-13"/>
        </w:rPr>
        <w:t xml:space="preserve"> </w:t>
      </w:r>
      <w:r>
        <w:t>month</w:t>
      </w:r>
      <w:r w:rsidRPr="0028405F">
        <w:rPr>
          <w:spacing w:val="-9"/>
        </w:rPr>
        <w:t xml:space="preserve"> </w:t>
      </w:r>
      <w:r>
        <w:t>of</w:t>
      </w:r>
      <w:r w:rsidRPr="0028405F">
        <w:rPr>
          <w:spacing w:val="-10"/>
        </w:rPr>
        <w:t xml:space="preserve"> </w:t>
      </w:r>
      <w:r>
        <w:t>November.</w:t>
      </w:r>
    </w:p>
    <w:p w:rsidR="003671B7" w:rsidRDefault="003671B7" w:rsidP="0028405F">
      <w:pPr>
        <w:tabs>
          <w:tab w:val="left" w:pos="1145"/>
          <w:tab w:val="left" w:pos="1146"/>
        </w:tabs>
        <w:spacing w:before="79" w:line="276" w:lineRule="auto"/>
        <w:ind w:right="999"/>
      </w:pPr>
    </w:p>
    <w:p w:rsidR="003671B7" w:rsidRDefault="003671B7" w:rsidP="0028405F">
      <w:pPr>
        <w:tabs>
          <w:tab w:val="left" w:pos="1145"/>
          <w:tab w:val="left" w:pos="1146"/>
        </w:tabs>
        <w:spacing w:before="79" w:line="276" w:lineRule="auto"/>
        <w:ind w:right="999"/>
        <w:rPr>
          <w:rFonts w:ascii="Symbol" w:hAnsi="Symbol"/>
        </w:rPr>
      </w:pPr>
      <w:r>
        <w:rPr>
          <w:rFonts w:ascii="Symbol" w:hAnsi="Symbol"/>
          <w:noProof/>
          <w:lang w:val="en-IN" w:eastAsia="en-IN" w:bidi="ar-SA"/>
        </w:rPr>
        <w:drawing>
          <wp:inline distT="0" distB="0" distL="0" distR="0" wp14:anchorId="2BDD27C6" wp14:editId="5E4B920C">
            <wp:extent cx="611886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1-01 at 1.57.28 AM.jpeg"/>
                    <pic:cNvPicPr/>
                  </pic:nvPicPr>
                  <pic:blipFill>
                    <a:blip r:embed="rId24">
                      <a:extLst>
                        <a:ext uri="{28A0092B-C50C-407E-A947-70E740481C1C}">
                          <a14:useLocalDpi xmlns:a14="http://schemas.microsoft.com/office/drawing/2010/main" val="0"/>
                        </a:ext>
                      </a:extLst>
                    </a:blip>
                    <a:stretch>
                      <a:fillRect/>
                    </a:stretch>
                  </pic:blipFill>
                  <pic:spPr>
                    <a:xfrm>
                      <a:off x="0" y="0"/>
                      <a:ext cx="6118860" cy="3505200"/>
                    </a:xfrm>
                    <a:prstGeom prst="rect">
                      <a:avLst/>
                    </a:prstGeom>
                  </pic:spPr>
                </pic:pic>
              </a:graphicData>
            </a:graphic>
          </wp:inline>
        </w:drawing>
      </w:r>
    </w:p>
    <w:p w:rsidR="0028405F" w:rsidRDefault="0028405F" w:rsidP="0028405F">
      <w:pPr>
        <w:pStyle w:val="BodyText"/>
        <w:spacing w:before="2"/>
      </w:pPr>
    </w:p>
    <w:p w:rsidR="003671B7" w:rsidRDefault="00903F54" w:rsidP="0028405F">
      <w:pPr>
        <w:pStyle w:val="BodyText"/>
        <w:spacing w:before="2"/>
      </w:pPr>
      <w:r>
        <w:t xml:space="preserve">90% of users are coming through 2 and 1 browser. Out of 15% of converted users 13% we are getting from 1 and 2 </w:t>
      </w:r>
      <w:r w:rsidR="001B22EB">
        <w:t>browsers</w:t>
      </w:r>
      <w:r>
        <w:t>.</w:t>
      </w:r>
    </w:p>
    <w:p w:rsidR="00903F54" w:rsidRDefault="00903F54" w:rsidP="0028405F">
      <w:pPr>
        <w:pStyle w:val="BodyText"/>
        <w:spacing w:before="2"/>
      </w:pPr>
      <w:r>
        <w:rPr>
          <w:noProof/>
          <w:lang w:val="en-IN" w:eastAsia="en-IN" w:bidi="ar-SA"/>
        </w:rPr>
        <w:lastRenderedPageBreak/>
        <w:drawing>
          <wp:inline distT="0" distB="0" distL="0" distR="0" wp14:anchorId="142EBC44" wp14:editId="5FF93160">
            <wp:extent cx="6457950" cy="3297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1-01 at 2.20.53 AM.jpeg"/>
                    <pic:cNvPicPr/>
                  </pic:nvPicPr>
                  <pic:blipFill>
                    <a:blip r:embed="rId25">
                      <a:extLst>
                        <a:ext uri="{28A0092B-C50C-407E-A947-70E740481C1C}">
                          <a14:useLocalDpi xmlns:a14="http://schemas.microsoft.com/office/drawing/2010/main" val="0"/>
                        </a:ext>
                      </a:extLst>
                    </a:blip>
                    <a:stretch>
                      <a:fillRect/>
                    </a:stretch>
                  </pic:blipFill>
                  <pic:spPr>
                    <a:xfrm>
                      <a:off x="0" y="0"/>
                      <a:ext cx="6457950" cy="3297555"/>
                    </a:xfrm>
                    <a:prstGeom prst="rect">
                      <a:avLst/>
                    </a:prstGeom>
                  </pic:spPr>
                </pic:pic>
              </a:graphicData>
            </a:graphic>
          </wp:inline>
        </w:drawing>
      </w:r>
    </w:p>
    <w:p w:rsidR="00903F54" w:rsidRDefault="00903F54" w:rsidP="0028405F">
      <w:pPr>
        <w:pStyle w:val="BodyText"/>
        <w:spacing w:before="2"/>
      </w:pPr>
    </w:p>
    <w:p w:rsidR="00903F54" w:rsidRDefault="00903F54" w:rsidP="0028405F">
      <w:pPr>
        <w:pStyle w:val="BodyText"/>
        <w:spacing w:before="2"/>
      </w:pPr>
      <w:r w:rsidRPr="00903F54">
        <w:t xml:space="preserve">Where Page value is </w:t>
      </w:r>
      <w:r w:rsidR="001B22EB" w:rsidRPr="00903F54">
        <w:t>fewer</w:t>
      </w:r>
      <w:r w:rsidRPr="00903F54">
        <w:t xml:space="preserve"> visitors are not spending time there also bounce rate is also more there.</w:t>
      </w: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r>
        <w:rPr>
          <w:noProof/>
          <w:lang w:val="en-IN" w:eastAsia="en-IN" w:bidi="ar-SA"/>
        </w:rPr>
        <w:lastRenderedPageBreak/>
        <w:drawing>
          <wp:inline distT="0" distB="0" distL="0" distR="0" wp14:anchorId="75E82450" wp14:editId="65C5F53D">
            <wp:extent cx="5867400" cy="3817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1-02 at 3.58.48 PM.jpeg"/>
                    <pic:cNvPicPr/>
                  </pic:nvPicPr>
                  <pic:blipFill>
                    <a:blip r:embed="rId26">
                      <a:extLst>
                        <a:ext uri="{28A0092B-C50C-407E-A947-70E740481C1C}">
                          <a14:useLocalDpi xmlns:a14="http://schemas.microsoft.com/office/drawing/2010/main" val="0"/>
                        </a:ext>
                      </a:extLst>
                    </a:blip>
                    <a:stretch>
                      <a:fillRect/>
                    </a:stretch>
                  </pic:blipFill>
                  <pic:spPr>
                    <a:xfrm>
                      <a:off x="0" y="0"/>
                      <a:ext cx="5867400" cy="3817620"/>
                    </a:xfrm>
                    <a:prstGeom prst="rect">
                      <a:avLst/>
                    </a:prstGeom>
                  </pic:spPr>
                </pic:pic>
              </a:graphicData>
            </a:graphic>
          </wp:inline>
        </w:drawing>
      </w:r>
    </w:p>
    <w:p w:rsidR="00903F54" w:rsidRDefault="00903F54" w:rsidP="0028405F">
      <w:pPr>
        <w:pStyle w:val="BodyText"/>
        <w:spacing w:before="2"/>
      </w:pPr>
    </w:p>
    <w:p w:rsidR="00903F54" w:rsidRDefault="00903F54" w:rsidP="0028405F">
      <w:pPr>
        <w:pStyle w:val="BodyText"/>
        <w:spacing w:before="2"/>
      </w:pPr>
    </w:p>
    <w:p w:rsidR="00903F54" w:rsidRDefault="001B22EB" w:rsidP="00903F54">
      <w:pPr>
        <w:pStyle w:val="BodyText"/>
        <w:numPr>
          <w:ilvl w:val="0"/>
          <w:numId w:val="25"/>
        </w:numPr>
        <w:spacing w:before="2"/>
      </w:pPr>
      <w:r>
        <w:t>Correlation</w:t>
      </w:r>
      <w:r w:rsidR="00903F54">
        <w:t xml:space="preserve"> can </w:t>
      </w:r>
      <w:r>
        <w:t>vary</w:t>
      </w:r>
      <w:r w:rsidR="00903F54">
        <w:t xml:space="preserve"> from -1 to +1.</w:t>
      </w:r>
    </w:p>
    <w:p w:rsidR="00903F54" w:rsidRDefault="001B22EB" w:rsidP="00903F54">
      <w:pPr>
        <w:pStyle w:val="BodyText"/>
        <w:numPr>
          <w:ilvl w:val="0"/>
          <w:numId w:val="25"/>
        </w:numPr>
        <w:spacing w:before="2"/>
      </w:pPr>
      <w:r>
        <w:t>If</w:t>
      </w:r>
      <w:r w:rsidR="00903F54">
        <w:t xml:space="preserve"> correlation is close to +1 indicate that this feature is positively correlated with target variable.</w:t>
      </w:r>
    </w:p>
    <w:p w:rsidR="00903F54" w:rsidRDefault="001B22EB" w:rsidP="00903F54">
      <w:pPr>
        <w:pStyle w:val="BodyText"/>
        <w:numPr>
          <w:ilvl w:val="0"/>
          <w:numId w:val="25"/>
        </w:numPr>
        <w:spacing w:before="2"/>
      </w:pPr>
      <w:r>
        <w:t>If</w:t>
      </w:r>
      <w:r w:rsidR="00903F54">
        <w:t xml:space="preserve"> correlation is close to -1 indicate that this feature is negatively correlated with target variable.</w:t>
      </w:r>
    </w:p>
    <w:p w:rsidR="00903F54" w:rsidRDefault="00903F54" w:rsidP="00903F54">
      <w:pPr>
        <w:pStyle w:val="BodyText"/>
        <w:numPr>
          <w:ilvl w:val="0"/>
          <w:numId w:val="25"/>
        </w:numPr>
        <w:spacing w:before="2"/>
      </w:pPr>
      <w:r>
        <w:t>Significant columns: Which are highly correlated with the Revenue(target)</w:t>
      </w:r>
      <w:r w:rsidR="00B73820">
        <w:t xml:space="preserve"> </w:t>
      </w:r>
      <w:r>
        <w:t>['PageValue']</w:t>
      </w:r>
    </w:p>
    <w:p w:rsidR="00903F54" w:rsidRDefault="001B22EB" w:rsidP="00903F54">
      <w:pPr>
        <w:pStyle w:val="BodyText"/>
        <w:numPr>
          <w:ilvl w:val="0"/>
          <w:numId w:val="25"/>
        </w:numPr>
        <w:spacing w:before="2"/>
      </w:pPr>
      <w:r>
        <w:t>Redundant</w:t>
      </w:r>
      <w:r w:rsidR="00903F54">
        <w:t xml:space="preserve"> columns</w:t>
      </w:r>
      <w:r w:rsidR="00B73820">
        <w:t xml:space="preserve">: </w:t>
      </w:r>
      <w:r w:rsidR="00903F54">
        <w:t>Which are highly correlated with the Independent variable</w:t>
      </w:r>
      <w:r w:rsidR="00B73820">
        <w:t xml:space="preserve">: </w:t>
      </w:r>
    </w:p>
    <w:p w:rsidR="00903F54" w:rsidRDefault="00903F54" w:rsidP="00B73820">
      <w:pPr>
        <w:pStyle w:val="BodyText"/>
        <w:spacing w:before="2"/>
        <w:ind w:left="141" w:firstLine="720"/>
      </w:pPr>
      <w:r>
        <w:t>'ProductRelated' and 'ProductRelated_Duration'</w:t>
      </w:r>
    </w:p>
    <w:p w:rsidR="00903F54" w:rsidRDefault="00903F54" w:rsidP="00B73820">
      <w:pPr>
        <w:pStyle w:val="BodyText"/>
        <w:spacing w:before="2"/>
        <w:ind w:left="141" w:firstLine="720"/>
      </w:pPr>
      <w:r>
        <w:t>'BounceRates' and  'ExitRates'</w:t>
      </w:r>
    </w:p>
    <w:p w:rsidR="00903F54" w:rsidRDefault="00903F54" w:rsidP="00B73820">
      <w:pPr>
        <w:pStyle w:val="BodyText"/>
        <w:spacing w:before="2"/>
        <w:ind w:left="141" w:firstLine="720"/>
      </w:pPr>
      <w:r>
        <w:t>'Administrative' and 'Administrative_Duration',</w:t>
      </w:r>
    </w:p>
    <w:p w:rsidR="00903F54" w:rsidRDefault="00903F54" w:rsidP="00B73820">
      <w:pPr>
        <w:pStyle w:val="BodyText"/>
        <w:spacing w:before="2"/>
        <w:ind w:left="141" w:firstLine="720"/>
      </w:pPr>
      <w:r>
        <w:t>'Informational' and 'Informational_Duration'</w:t>
      </w: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703FD8" w:rsidRDefault="00703FD8" w:rsidP="0028405F">
      <w:pPr>
        <w:pStyle w:val="BodyText"/>
        <w:spacing w:before="2"/>
      </w:pPr>
    </w:p>
    <w:p w:rsidR="00703FD8" w:rsidRDefault="00703FD8" w:rsidP="0028405F">
      <w:pPr>
        <w:pStyle w:val="BodyText"/>
        <w:spacing w:before="2"/>
      </w:pPr>
    </w:p>
    <w:p w:rsidR="00703FD8" w:rsidRDefault="00703FD8"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903F54" w:rsidRDefault="00903F54" w:rsidP="0028405F">
      <w:pPr>
        <w:pStyle w:val="BodyText"/>
        <w:spacing w:before="2"/>
      </w:pPr>
    </w:p>
    <w:p w:rsidR="0028405F" w:rsidRPr="005F46D5" w:rsidRDefault="005F46D5" w:rsidP="005F46D5">
      <w:pPr>
        <w:pStyle w:val="Heading1"/>
        <w:tabs>
          <w:tab w:val="left" w:pos="3662"/>
        </w:tabs>
        <w:ind w:left="3662" w:firstLine="0"/>
        <w:rPr>
          <w:u w:val="none"/>
        </w:rPr>
      </w:pPr>
      <w:bookmarkStart w:id="35" w:name="_Toc28880975"/>
      <w:bookmarkStart w:id="36" w:name="_Toc28881374"/>
      <w:r w:rsidRPr="005F46D5">
        <w:rPr>
          <w:u w:val="none"/>
        </w:rPr>
        <w:lastRenderedPageBreak/>
        <w:t>5</w:t>
      </w:r>
      <w:r w:rsidR="00967FFE">
        <w:rPr>
          <w:u w:val="none"/>
        </w:rPr>
        <w:t>A</w:t>
      </w:r>
      <w:r w:rsidRPr="005F46D5">
        <w:rPr>
          <w:u w:val="none"/>
        </w:rPr>
        <w:t xml:space="preserve">. </w:t>
      </w:r>
      <w:r w:rsidR="0028405F" w:rsidRPr="005F46D5">
        <w:rPr>
          <w:u w:val="none"/>
        </w:rPr>
        <w:t>DATA CLEANING</w:t>
      </w:r>
      <w:bookmarkEnd w:id="35"/>
      <w:bookmarkEnd w:id="36"/>
    </w:p>
    <w:p w:rsidR="0028405F" w:rsidRDefault="0028405F" w:rsidP="0028405F">
      <w:pPr>
        <w:pStyle w:val="BodyText"/>
        <w:spacing w:before="12"/>
        <w:rPr>
          <w:b/>
          <w:sz w:val="19"/>
        </w:rPr>
      </w:pPr>
    </w:p>
    <w:p w:rsidR="0028405F" w:rsidRDefault="0028405F" w:rsidP="0028405F">
      <w:pPr>
        <w:pStyle w:val="Heading4"/>
        <w:numPr>
          <w:ilvl w:val="1"/>
          <w:numId w:val="10"/>
        </w:numPr>
        <w:tabs>
          <w:tab w:val="left" w:pos="471"/>
        </w:tabs>
        <w:spacing w:before="55"/>
      </w:pPr>
      <w:r>
        <w:t>MISSING VALUE</w:t>
      </w:r>
      <w:r>
        <w:rPr>
          <w:spacing w:val="1"/>
        </w:rPr>
        <w:t xml:space="preserve"> </w:t>
      </w:r>
      <w:r>
        <w:t>TREATMENT</w:t>
      </w:r>
    </w:p>
    <w:p w:rsidR="0028405F" w:rsidRDefault="0028405F" w:rsidP="0028405F">
      <w:pPr>
        <w:pStyle w:val="BodyText"/>
        <w:spacing w:before="7"/>
        <w:rPr>
          <w:b/>
          <w:sz w:val="27"/>
        </w:rPr>
      </w:pPr>
    </w:p>
    <w:p w:rsidR="0028405F" w:rsidRDefault="0028405F" w:rsidP="0028405F">
      <w:pPr>
        <w:pStyle w:val="BodyText"/>
        <w:spacing w:before="1" w:line="268" w:lineRule="auto"/>
        <w:ind w:left="140" w:right="993"/>
        <w:jc w:val="both"/>
      </w:pPr>
      <w:r>
        <w:t>For the categorical column like Revenue, Weekend, Month, Informational etc., the null values were replaced</w:t>
      </w:r>
      <w:r>
        <w:rPr>
          <w:spacing w:val="-12"/>
        </w:rPr>
        <w:t xml:space="preserve"> </w:t>
      </w:r>
      <w:r>
        <w:t>by</w:t>
      </w:r>
      <w:r>
        <w:rPr>
          <w:spacing w:val="-12"/>
        </w:rPr>
        <w:t xml:space="preserve"> </w:t>
      </w:r>
      <w:r>
        <w:t>the</w:t>
      </w:r>
      <w:r>
        <w:rPr>
          <w:spacing w:val="-10"/>
        </w:rPr>
        <w:t xml:space="preserve"> </w:t>
      </w:r>
      <w:r>
        <w:rPr>
          <w:b/>
        </w:rPr>
        <w:t>mode</w:t>
      </w:r>
      <w:r>
        <w:t>.</w:t>
      </w:r>
      <w:r>
        <w:rPr>
          <w:spacing w:val="-12"/>
        </w:rPr>
        <w:t xml:space="preserve"> </w:t>
      </w:r>
      <w:r>
        <w:t>And</w:t>
      </w:r>
      <w:r>
        <w:rPr>
          <w:spacing w:val="-12"/>
        </w:rPr>
        <w:t xml:space="preserve"> </w:t>
      </w:r>
      <w:r>
        <w:t>null</w:t>
      </w:r>
      <w:r>
        <w:rPr>
          <w:spacing w:val="-12"/>
        </w:rPr>
        <w:t xml:space="preserve"> </w:t>
      </w:r>
      <w:r>
        <w:t>values</w:t>
      </w:r>
      <w:r>
        <w:rPr>
          <w:spacing w:val="-11"/>
        </w:rPr>
        <w:t xml:space="preserve"> </w:t>
      </w:r>
      <w:r>
        <w:t>in</w:t>
      </w:r>
      <w:r>
        <w:rPr>
          <w:spacing w:val="-12"/>
        </w:rPr>
        <w:t xml:space="preserve"> </w:t>
      </w:r>
      <w:r>
        <w:t>the</w:t>
      </w:r>
      <w:r>
        <w:rPr>
          <w:spacing w:val="-11"/>
        </w:rPr>
        <w:t xml:space="preserve"> </w:t>
      </w:r>
      <w:r>
        <w:t>numerical</w:t>
      </w:r>
      <w:r>
        <w:rPr>
          <w:spacing w:val="-12"/>
        </w:rPr>
        <w:t xml:space="preserve"> </w:t>
      </w:r>
      <w:r>
        <w:t>column</w:t>
      </w:r>
      <w:r>
        <w:rPr>
          <w:spacing w:val="-12"/>
        </w:rPr>
        <w:t xml:space="preserve"> </w:t>
      </w:r>
      <w:r>
        <w:t>like</w:t>
      </w:r>
      <w:r>
        <w:rPr>
          <w:spacing w:val="-11"/>
        </w:rPr>
        <w:t xml:space="preserve"> </w:t>
      </w:r>
      <w:r>
        <w:t>Operating</w:t>
      </w:r>
      <w:r>
        <w:rPr>
          <w:spacing w:val="-5"/>
        </w:rPr>
        <w:t xml:space="preserve"> </w:t>
      </w:r>
      <w:r>
        <w:t>system,</w:t>
      </w:r>
      <w:r>
        <w:rPr>
          <w:spacing w:val="-9"/>
        </w:rPr>
        <w:t xml:space="preserve"> </w:t>
      </w:r>
      <w:r>
        <w:t>Browser,</w:t>
      </w:r>
      <w:r>
        <w:rPr>
          <w:spacing w:val="-11"/>
        </w:rPr>
        <w:t xml:space="preserve"> </w:t>
      </w:r>
      <w:r>
        <w:t xml:space="preserve">region etc. present were replaced by their </w:t>
      </w:r>
      <w:r>
        <w:rPr>
          <w:b/>
        </w:rPr>
        <w:t>median</w:t>
      </w:r>
      <w:r>
        <w:rPr>
          <w:b/>
          <w:spacing w:val="1"/>
        </w:rPr>
        <w:t xml:space="preserve"> </w:t>
      </w:r>
      <w:r>
        <w:t>values.</w:t>
      </w:r>
    </w:p>
    <w:p w:rsidR="0028405F" w:rsidRDefault="0028405F" w:rsidP="0028405F">
      <w:pPr>
        <w:pStyle w:val="BodyText"/>
        <w:spacing w:before="9"/>
        <w:rPr>
          <w:sz w:val="24"/>
        </w:rPr>
      </w:pPr>
    </w:p>
    <w:p w:rsidR="0028405F" w:rsidRDefault="0028405F" w:rsidP="0028405F">
      <w:pPr>
        <w:pStyle w:val="Heading4"/>
        <w:numPr>
          <w:ilvl w:val="1"/>
          <w:numId w:val="10"/>
        </w:numPr>
        <w:tabs>
          <w:tab w:val="left" w:pos="471"/>
        </w:tabs>
      </w:pPr>
      <w:r>
        <w:t>OUTLIER</w:t>
      </w:r>
      <w:r>
        <w:rPr>
          <w:spacing w:val="-1"/>
        </w:rPr>
        <w:t xml:space="preserve"> </w:t>
      </w:r>
      <w:r>
        <w:t>TREATMENTS</w:t>
      </w:r>
    </w:p>
    <w:p w:rsidR="0028405F" w:rsidRDefault="0028405F" w:rsidP="0028405F">
      <w:pPr>
        <w:pStyle w:val="BodyText"/>
        <w:spacing w:before="2"/>
        <w:rPr>
          <w:b/>
          <w:sz w:val="27"/>
        </w:rPr>
      </w:pPr>
    </w:p>
    <w:p w:rsidR="0028405F" w:rsidRDefault="0028405F" w:rsidP="0028405F">
      <w:pPr>
        <w:pStyle w:val="BodyText"/>
        <w:spacing w:before="1" w:line="268" w:lineRule="auto"/>
        <w:ind w:left="140" w:right="997"/>
        <w:jc w:val="both"/>
      </w:pPr>
      <w:r>
        <w:t>Since the data is shopper purchasing intention in nature, outlier treatment is not advisable as each data point is significant and we need to include them as they are in our analysis.</w:t>
      </w:r>
    </w:p>
    <w:p w:rsidR="0028405F" w:rsidRDefault="0028405F" w:rsidP="0028405F">
      <w:pPr>
        <w:pStyle w:val="BodyText"/>
        <w:spacing w:before="5"/>
        <w:rPr>
          <w:sz w:val="21"/>
        </w:rPr>
      </w:pPr>
      <w:r>
        <w:rPr>
          <w:noProof/>
          <w:lang w:val="en-IN" w:eastAsia="en-IN" w:bidi="ar-SA"/>
        </w:rPr>
        <w:drawing>
          <wp:anchor distT="0" distB="0" distL="0" distR="0" simplePos="0" relativeHeight="251794432" behindDoc="0" locked="0" layoutInCell="1" allowOverlap="1" wp14:anchorId="765E1FD1" wp14:editId="13F77C08">
            <wp:simplePos x="0" y="0"/>
            <wp:positionH relativeFrom="page">
              <wp:posOffset>1323339</wp:posOffset>
            </wp:positionH>
            <wp:positionV relativeFrom="paragraph">
              <wp:posOffset>191311</wp:posOffset>
            </wp:positionV>
            <wp:extent cx="5876215" cy="3595306"/>
            <wp:effectExtent l="0" t="0" r="0" b="0"/>
            <wp:wrapTopAndBottom/>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27" cstate="print"/>
                    <a:stretch>
                      <a:fillRect/>
                    </a:stretch>
                  </pic:blipFill>
                  <pic:spPr>
                    <a:xfrm>
                      <a:off x="0" y="0"/>
                      <a:ext cx="5876215" cy="3595306"/>
                    </a:xfrm>
                    <a:prstGeom prst="rect">
                      <a:avLst/>
                    </a:prstGeom>
                  </pic:spPr>
                </pic:pic>
              </a:graphicData>
            </a:graphic>
          </wp:anchor>
        </w:drawing>
      </w:r>
    </w:p>
    <w:p w:rsidR="0028405F" w:rsidRDefault="0028405F" w:rsidP="0028405F">
      <w:pPr>
        <w:pStyle w:val="BodyText"/>
        <w:spacing w:before="143"/>
        <w:ind w:left="280" w:right="876"/>
        <w:jc w:val="center"/>
      </w:pPr>
      <w:r>
        <w:t>Figure: Dealing with outlier</w:t>
      </w:r>
    </w:p>
    <w:p w:rsidR="0028405F" w:rsidRDefault="0028405F" w:rsidP="0028405F">
      <w:pPr>
        <w:pStyle w:val="BodyText"/>
        <w:spacing w:before="7"/>
        <w:rPr>
          <w:sz w:val="28"/>
        </w:rPr>
      </w:pPr>
    </w:p>
    <w:p w:rsidR="0028405F" w:rsidRDefault="0028405F" w:rsidP="0028405F">
      <w:pPr>
        <w:pStyle w:val="ListParagraph"/>
        <w:numPr>
          <w:ilvl w:val="2"/>
          <w:numId w:val="10"/>
        </w:numPr>
        <w:tabs>
          <w:tab w:val="left" w:pos="1505"/>
          <w:tab w:val="left" w:pos="1506"/>
        </w:tabs>
        <w:spacing w:before="1" w:line="276" w:lineRule="auto"/>
        <w:ind w:right="987"/>
      </w:pPr>
      <w:r>
        <w:t>There</w:t>
      </w:r>
      <w:r>
        <w:rPr>
          <w:spacing w:val="-3"/>
        </w:rPr>
        <w:t xml:space="preserve"> </w:t>
      </w:r>
      <w:r>
        <w:t>are</w:t>
      </w:r>
      <w:r>
        <w:rPr>
          <w:spacing w:val="-2"/>
        </w:rPr>
        <w:t xml:space="preserve"> </w:t>
      </w:r>
      <w:r>
        <w:t>many</w:t>
      </w:r>
      <w:r>
        <w:rPr>
          <w:spacing w:val="-3"/>
        </w:rPr>
        <w:t xml:space="preserve"> </w:t>
      </w:r>
      <w:r>
        <w:t>outliers</w:t>
      </w:r>
      <w:r>
        <w:rPr>
          <w:spacing w:val="-4"/>
        </w:rPr>
        <w:t xml:space="preserve"> </w:t>
      </w:r>
      <w:r>
        <w:t>but</w:t>
      </w:r>
      <w:r>
        <w:rPr>
          <w:spacing w:val="-1"/>
        </w:rPr>
        <w:t xml:space="preserve"> </w:t>
      </w:r>
      <w:r>
        <w:t>we</w:t>
      </w:r>
      <w:r>
        <w:rPr>
          <w:spacing w:val="-3"/>
        </w:rPr>
        <w:t xml:space="preserve"> </w:t>
      </w:r>
      <w:r>
        <w:t>can’t</w:t>
      </w:r>
      <w:r>
        <w:rPr>
          <w:spacing w:val="-1"/>
        </w:rPr>
        <w:t xml:space="preserve"> </w:t>
      </w:r>
      <w:r>
        <w:t>remove</w:t>
      </w:r>
      <w:r>
        <w:rPr>
          <w:spacing w:val="-2"/>
        </w:rPr>
        <w:t xml:space="preserve"> </w:t>
      </w:r>
      <w:r>
        <w:t>the</w:t>
      </w:r>
      <w:r>
        <w:rPr>
          <w:spacing w:val="-8"/>
        </w:rPr>
        <w:t xml:space="preserve"> </w:t>
      </w:r>
      <w:r>
        <w:t>outliers</w:t>
      </w:r>
      <w:r>
        <w:rPr>
          <w:spacing w:val="-4"/>
        </w:rPr>
        <w:t xml:space="preserve"> </w:t>
      </w:r>
      <w:r>
        <w:t>because</w:t>
      </w:r>
      <w:r>
        <w:rPr>
          <w:spacing w:val="-3"/>
        </w:rPr>
        <w:t xml:space="preserve"> </w:t>
      </w:r>
      <w:r>
        <w:t>it</w:t>
      </w:r>
      <w:r>
        <w:rPr>
          <w:spacing w:val="-2"/>
        </w:rPr>
        <w:t xml:space="preserve"> </w:t>
      </w:r>
      <w:r>
        <w:t>may</w:t>
      </w:r>
      <w:r>
        <w:rPr>
          <w:spacing w:val="-7"/>
        </w:rPr>
        <w:t xml:space="preserve"> </w:t>
      </w:r>
      <w:r>
        <w:t>the</w:t>
      </w:r>
      <w:r>
        <w:rPr>
          <w:spacing w:val="-1"/>
        </w:rPr>
        <w:t xml:space="preserve"> </w:t>
      </w:r>
      <w:r>
        <w:t>behavior of the customer, we will lose the</w:t>
      </w:r>
      <w:r>
        <w:rPr>
          <w:spacing w:val="1"/>
        </w:rPr>
        <w:t xml:space="preserve"> </w:t>
      </w:r>
      <w:r>
        <w:t>info.</w:t>
      </w:r>
    </w:p>
    <w:p w:rsidR="0028405F" w:rsidRDefault="0028405F" w:rsidP="0028405F">
      <w:pPr>
        <w:pStyle w:val="BodyText"/>
        <w:spacing w:before="7"/>
        <w:rPr>
          <w:sz w:val="16"/>
        </w:rPr>
      </w:pPr>
    </w:p>
    <w:p w:rsidR="0028405F" w:rsidRDefault="0028405F" w:rsidP="0028405F">
      <w:pPr>
        <w:pStyle w:val="Heading4"/>
        <w:ind w:left="1146"/>
      </w:pPr>
      <w:r>
        <w:t>Observations:</w:t>
      </w:r>
    </w:p>
    <w:p w:rsidR="0028405F" w:rsidRDefault="0028405F" w:rsidP="0028405F">
      <w:pPr>
        <w:pStyle w:val="BodyText"/>
        <w:spacing w:before="8"/>
        <w:rPr>
          <w:b/>
          <w:sz w:val="19"/>
        </w:rPr>
      </w:pPr>
    </w:p>
    <w:p w:rsidR="0028405F" w:rsidRDefault="0028405F" w:rsidP="0028405F">
      <w:pPr>
        <w:pStyle w:val="ListParagraph"/>
        <w:numPr>
          <w:ilvl w:val="2"/>
          <w:numId w:val="10"/>
        </w:numPr>
        <w:tabs>
          <w:tab w:val="left" w:pos="1505"/>
          <w:tab w:val="left" w:pos="1506"/>
        </w:tabs>
        <w:spacing w:line="276" w:lineRule="auto"/>
        <w:ind w:right="996"/>
      </w:pPr>
      <w:r>
        <w:t>50% of the users have Administrative_Duration close to 0.(These are uninterested customers)</w:t>
      </w:r>
    </w:p>
    <w:p w:rsidR="0028405F" w:rsidRDefault="0028405F" w:rsidP="0028405F">
      <w:pPr>
        <w:pStyle w:val="ListParagraph"/>
        <w:numPr>
          <w:ilvl w:val="2"/>
          <w:numId w:val="10"/>
        </w:numPr>
        <w:tabs>
          <w:tab w:val="left" w:pos="1505"/>
          <w:tab w:val="left" w:pos="1506"/>
        </w:tabs>
        <w:spacing w:line="276" w:lineRule="exact"/>
      </w:pPr>
      <w:r>
        <w:t>25% of the users have the bounce rate 0.(These are interested</w:t>
      </w:r>
      <w:r>
        <w:rPr>
          <w:spacing w:val="-16"/>
        </w:rPr>
        <w:t xml:space="preserve"> </w:t>
      </w:r>
      <w:r>
        <w:t>customers)</w:t>
      </w:r>
    </w:p>
    <w:p w:rsidR="0028405F" w:rsidRDefault="0028405F" w:rsidP="0028405F">
      <w:pPr>
        <w:pStyle w:val="ListParagraph"/>
        <w:numPr>
          <w:ilvl w:val="2"/>
          <w:numId w:val="10"/>
        </w:numPr>
        <w:tabs>
          <w:tab w:val="left" w:pos="1505"/>
          <w:tab w:val="left" w:pos="1506"/>
        </w:tabs>
        <w:spacing w:before="40"/>
      </w:pPr>
      <w:r>
        <w:t>After normalization most of the outliers has</w:t>
      </w:r>
      <w:r>
        <w:rPr>
          <w:spacing w:val="-7"/>
        </w:rPr>
        <w:t xml:space="preserve"> </w:t>
      </w:r>
      <w:r>
        <w:t>treated.</w:t>
      </w:r>
    </w:p>
    <w:p w:rsidR="0028405F" w:rsidRDefault="0028405F" w:rsidP="0028405F">
      <w:pPr>
        <w:pStyle w:val="BodyText"/>
        <w:rPr>
          <w:sz w:val="20"/>
        </w:rPr>
      </w:pPr>
    </w:p>
    <w:p w:rsidR="0028405F" w:rsidRDefault="00D90306" w:rsidP="0028405F">
      <w:pPr>
        <w:pStyle w:val="BodyText"/>
        <w:spacing w:before="6"/>
        <w:rPr>
          <w:sz w:val="14"/>
        </w:rPr>
      </w:pPr>
      <w:r>
        <w:pict>
          <v:line id="_x0000_s1084" style="position:absolute;z-index:-251521024;mso-wrap-distance-left:0;mso-wrap-distance-right:0;mso-position-horizontal-relative:page" from="70.55pt,11.1pt" to="525pt,11.1pt" strokecolor="#d9d9d9" strokeweight=".5pt">
            <w10:wrap type="topAndBottom" anchorx="page"/>
          </v:line>
        </w:pict>
      </w:r>
    </w:p>
    <w:p w:rsidR="0028405F" w:rsidRDefault="0028405F" w:rsidP="0028405F">
      <w:pPr>
        <w:rPr>
          <w:sz w:val="14"/>
        </w:rPr>
      </w:pPr>
    </w:p>
    <w:p w:rsidR="0028405F" w:rsidRDefault="0028405F" w:rsidP="0028405F">
      <w:pPr>
        <w:rPr>
          <w:sz w:val="14"/>
        </w:rPr>
      </w:pPr>
      <w:r>
        <w:rPr>
          <w:noProof/>
          <w:sz w:val="20"/>
          <w:lang w:val="en-IN" w:eastAsia="en-IN" w:bidi="ar-SA"/>
        </w:rPr>
        <w:lastRenderedPageBreak/>
        <w:drawing>
          <wp:inline distT="0" distB="0" distL="0" distR="0" wp14:anchorId="185DEFFD" wp14:editId="66CC6F69">
            <wp:extent cx="5555747" cy="3473196"/>
            <wp:effectExtent l="0" t="0" r="0" b="0"/>
            <wp:docPr id="5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jpeg"/>
                    <pic:cNvPicPr/>
                  </pic:nvPicPr>
                  <pic:blipFill>
                    <a:blip r:embed="rId28" cstate="print"/>
                    <a:stretch>
                      <a:fillRect/>
                    </a:stretch>
                  </pic:blipFill>
                  <pic:spPr>
                    <a:xfrm>
                      <a:off x="0" y="0"/>
                      <a:ext cx="5555747" cy="3473196"/>
                    </a:xfrm>
                    <a:prstGeom prst="rect">
                      <a:avLst/>
                    </a:prstGeom>
                  </pic:spPr>
                </pic:pic>
              </a:graphicData>
            </a:graphic>
          </wp:inline>
        </w:drawing>
      </w:r>
    </w:p>
    <w:p w:rsidR="0028405F" w:rsidRDefault="0028405F" w:rsidP="0028405F">
      <w:pPr>
        <w:rPr>
          <w:sz w:val="14"/>
        </w:rPr>
      </w:pPr>
    </w:p>
    <w:p w:rsidR="0028405F" w:rsidRDefault="0028405F" w:rsidP="00703FD8">
      <w:pPr>
        <w:tabs>
          <w:tab w:val="left" w:pos="1066"/>
        </w:tabs>
        <w:spacing w:before="100"/>
        <w:ind w:right="998"/>
        <w:rPr>
          <w:sz w:val="20"/>
          <w:szCs w:val="20"/>
        </w:rPr>
      </w:pPr>
      <w:r w:rsidRPr="0028405F">
        <w:rPr>
          <w:sz w:val="20"/>
          <w:szCs w:val="20"/>
        </w:rPr>
        <w:t>Compare to previous graph this graph is better it has less outlier value and it removes the all outlier from exit rate and product related duration and others have some</w:t>
      </w:r>
      <w:r w:rsidRPr="0028405F">
        <w:rPr>
          <w:spacing w:val="-7"/>
          <w:sz w:val="20"/>
          <w:szCs w:val="20"/>
        </w:rPr>
        <w:t xml:space="preserve"> </w:t>
      </w:r>
      <w:r w:rsidRPr="0028405F">
        <w:rPr>
          <w:sz w:val="20"/>
          <w:szCs w:val="20"/>
        </w:rPr>
        <w:t>outlier</w:t>
      </w:r>
      <w:r w:rsidR="00703FD8">
        <w:rPr>
          <w:sz w:val="20"/>
          <w:szCs w:val="20"/>
        </w:rPr>
        <w:t>.</w:t>
      </w:r>
    </w:p>
    <w:p w:rsidR="00703FD8" w:rsidRDefault="00703FD8" w:rsidP="00703FD8">
      <w:pPr>
        <w:tabs>
          <w:tab w:val="left" w:pos="1066"/>
        </w:tabs>
        <w:spacing w:before="100"/>
        <w:ind w:right="998"/>
        <w:rPr>
          <w:sz w:val="20"/>
          <w:szCs w:val="20"/>
        </w:rPr>
      </w:pPr>
    </w:p>
    <w:p w:rsidR="00703FD8" w:rsidRPr="00703FD8" w:rsidRDefault="00703FD8" w:rsidP="00703FD8">
      <w:pPr>
        <w:pStyle w:val="Heading4"/>
        <w:ind w:left="0"/>
        <w:rPr>
          <w:noProof/>
          <w:lang w:eastAsia="en-IN"/>
        </w:rPr>
      </w:pPr>
      <w:r>
        <w:rPr>
          <w:noProof/>
          <w:lang w:eastAsia="en-IN"/>
        </w:rPr>
        <w:t xml:space="preserve">5.3 </w:t>
      </w:r>
      <w:r w:rsidRPr="00703FD8">
        <w:rPr>
          <w:noProof/>
          <w:lang w:eastAsia="en-IN"/>
        </w:rPr>
        <w:t>Normalization</w:t>
      </w:r>
    </w:p>
    <w:p w:rsidR="00703FD8" w:rsidRDefault="00703FD8" w:rsidP="00703FD8">
      <w:pPr>
        <w:rPr>
          <w:noProof/>
          <w:lang w:eastAsia="en-IN"/>
        </w:rPr>
      </w:pPr>
      <w:r>
        <w:rPr>
          <w:noProof/>
          <w:lang w:eastAsia="en-IN"/>
        </w:rPr>
        <w:t>We will check whether our variable is normally distributed or not</w:t>
      </w:r>
    </w:p>
    <w:p w:rsidR="00703FD8" w:rsidRDefault="00703FD8" w:rsidP="00703FD8">
      <w:r>
        <w:rPr>
          <w:noProof/>
          <w:lang w:val="en-IN" w:eastAsia="en-IN" w:bidi="ar-SA"/>
        </w:rPr>
        <w:drawing>
          <wp:inline distT="0" distB="0" distL="0" distR="0" wp14:anchorId="4BDAF951" wp14:editId="2A9B8107">
            <wp:extent cx="5731510" cy="255774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557748"/>
                    </a:xfrm>
                    <a:prstGeom prst="rect">
                      <a:avLst/>
                    </a:prstGeom>
                  </pic:spPr>
                </pic:pic>
              </a:graphicData>
            </a:graphic>
          </wp:inline>
        </w:drawing>
      </w:r>
    </w:p>
    <w:p w:rsidR="00703FD8" w:rsidRDefault="00703FD8" w:rsidP="00703FD8">
      <w:pPr>
        <w:rPr>
          <w:noProof/>
          <w:lang w:eastAsia="en-IN"/>
        </w:rPr>
      </w:pPr>
      <w:r>
        <w:rPr>
          <w:noProof/>
          <w:lang w:eastAsia="en-IN"/>
        </w:rPr>
        <w:t>We observe that some</w:t>
      </w:r>
      <w:r w:rsidRPr="006A0C45">
        <w:rPr>
          <w:noProof/>
          <w:lang w:eastAsia="en-IN"/>
        </w:rPr>
        <w:t xml:space="preserve"> of</w:t>
      </w:r>
      <w:r>
        <w:rPr>
          <w:noProof/>
          <w:lang w:eastAsia="en-IN"/>
        </w:rPr>
        <w:t xml:space="preserve"> the features are right skewed, we can apply </w:t>
      </w:r>
      <w:r w:rsidRPr="006A0C45">
        <w:rPr>
          <w:noProof/>
          <w:lang w:eastAsia="en-IN"/>
        </w:rPr>
        <w:t>transformation t</w:t>
      </w:r>
      <w:r>
        <w:rPr>
          <w:noProof/>
          <w:lang w:eastAsia="en-IN"/>
        </w:rPr>
        <w:t>o handle the right skewed data.</w:t>
      </w:r>
    </w:p>
    <w:p w:rsidR="00703FD8" w:rsidRPr="00703FD8" w:rsidRDefault="00703FD8" w:rsidP="00703FD8">
      <w:pPr>
        <w:tabs>
          <w:tab w:val="left" w:pos="1066"/>
        </w:tabs>
        <w:spacing w:before="100"/>
        <w:ind w:right="998"/>
        <w:rPr>
          <w:sz w:val="20"/>
          <w:szCs w:val="20"/>
        </w:rPr>
        <w:sectPr w:rsidR="00703FD8" w:rsidRPr="00703FD8">
          <w:pgSz w:w="11910" w:h="16840"/>
          <w:pgMar w:top="142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p>
    <w:p w:rsidR="003671B7" w:rsidRDefault="003671B7" w:rsidP="003671B7">
      <w:r>
        <w:lastRenderedPageBreak/>
        <w:t>Before Normalization-</w:t>
      </w:r>
    </w:p>
    <w:p w:rsidR="003671B7" w:rsidRDefault="003671B7" w:rsidP="003671B7">
      <w:r>
        <w:rPr>
          <w:noProof/>
          <w:lang w:val="en-IN" w:eastAsia="en-IN" w:bidi="ar-SA"/>
        </w:rPr>
        <w:drawing>
          <wp:inline distT="0" distB="0" distL="0" distR="0" wp14:anchorId="2AB1B2E6" wp14:editId="7E28F4B9">
            <wp:extent cx="5158740" cy="2240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58740" cy="2240280"/>
                    </a:xfrm>
                    <a:prstGeom prst="rect">
                      <a:avLst/>
                    </a:prstGeom>
                  </pic:spPr>
                </pic:pic>
              </a:graphicData>
            </a:graphic>
          </wp:inline>
        </w:drawing>
      </w:r>
    </w:p>
    <w:p w:rsidR="003671B7" w:rsidRDefault="003671B7" w:rsidP="003671B7"/>
    <w:p w:rsidR="003671B7" w:rsidRDefault="003671B7" w:rsidP="003671B7"/>
    <w:p w:rsidR="003671B7" w:rsidRDefault="003671B7" w:rsidP="003671B7">
      <w:r>
        <w:t xml:space="preserve">After Normalization- </w:t>
      </w:r>
    </w:p>
    <w:p w:rsidR="003671B7" w:rsidRDefault="003671B7" w:rsidP="003671B7">
      <w:r>
        <w:rPr>
          <w:noProof/>
          <w:lang w:val="en-IN" w:eastAsia="en-IN" w:bidi="ar-SA"/>
        </w:rPr>
        <w:drawing>
          <wp:inline distT="0" distB="0" distL="0" distR="0" wp14:anchorId="04414EE1" wp14:editId="587BAFFB">
            <wp:extent cx="5120640" cy="21945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20640" cy="2194560"/>
                    </a:xfrm>
                    <a:prstGeom prst="rect">
                      <a:avLst/>
                    </a:prstGeom>
                  </pic:spPr>
                </pic:pic>
              </a:graphicData>
            </a:graphic>
          </wp:inline>
        </w:drawing>
      </w:r>
    </w:p>
    <w:p w:rsidR="0028405F" w:rsidRDefault="0028405F" w:rsidP="000B398F">
      <w:pPr>
        <w:pStyle w:val="BodyText"/>
        <w:spacing w:before="10"/>
        <w:rPr>
          <w:sz w:val="20"/>
        </w:rPr>
      </w:pPr>
    </w:p>
    <w:p w:rsidR="00703FD8" w:rsidRDefault="00703FD8"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5F46D5" w:rsidRDefault="005F46D5" w:rsidP="000B398F">
      <w:pPr>
        <w:pStyle w:val="BodyText"/>
        <w:spacing w:before="10"/>
        <w:rPr>
          <w:sz w:val="15"/>
        </w:rPr>
      </w:pPr>
    </w:p>
    <w:p w:rsidR="000B398F" w:rsidRDefault="005F46D5" w:rsidP="005F46D5">
      <w:pPr>
        <w:pStyle w:val="Heading1"/>
        <w:ind w:left="361" w:firstLine="359"/>
      </w:pPr>
      <w:r>
        <w:rPr>
          <w:u w:val="none"/>
        </w:rPr>
        <w:lastRenderedPageBreak/>
        <w:t xml:space="preserve">                                       </w:t>
      </w:r>
      <w:bookmarkStart w:id="37" w:name="_Toc28880976"/>
      <w:bookmarkStart w:id="38" w:name="_Toc28881375"/>
      <w:r w:rsidR="001456E9">
        <w:rPr>
          <w:u w:val="none"/>
        </w:rPr>
        <w:t>5</w:t>
      </w:r>
      <w:r w:rsidR="00967FFE">
        <w:rPr>
          <w:u w:val="none"/>
        </w:rPr>
        <w:t>B</w:t>
      </w:r>
      <w:r w:rsidRPr="005F46D5">
        <w:rPr>
          <w:u w:val="none"/>
        </w:rPr>
        <w:t xml:space="preserve">. </w:t>
      </w:r>
      <w:r w:rsidR="003671B7" w:rsidRPr="005F46D5">
        <w:rPr>
          <w:u w:val="none"/>
        </w:rPr>
        <w:t>Clustering Analysis</w:t>
      </w:r>
      <w:bookmarkEnd w:id="37"/>
      <w:bookmarkEnd w:id="38"/>
    </w:p>
    <w:p w:rsidR="005F46D5" w:rsidRDefault="005F46D5" w:rsidP="005F46D5">
      <w:pPr>
        <w:pStyle w:val="Heading1"/>
        <w:ind w:left="361" w:firstLine="0"/>
      </w:pPr>
    </w:p>
    <w:p w:rsidR="00703FD8" w:rsidRDefault="00703FD8" w:rsidP="000B398F">
      <w:pPr>
        <w:pStyle w:val="BodyText"/>
        <w:spacing w:before="10"/>
      </w:pPr>
      <w:r w:rsidRPr="00703FD8">
        <w:t>Cluster is a group of objects that belongs to the same class. In other words, similar objects are grouped in one cluster and dissimilar objects are grouped in another cluster.</w:t>
      </w:r>
    </w:p>
    <w:p w:rsidR="005F46D5" w:rsidRPr="00703FD8" w:rsidRDefault="005F46D5" w:rsidP="000B398F">
      <w:pPr>
        <w:pStyle w:val="BodyText"/>
        <w:spacing w:before="10"/>
      </w:pPr>
    </w:p>
    <w:p w:rsidR="003671B7" w:rsidRDefault="003671B7" w:rsidP="003671B7">
      <w:pPr>
        <w:rPr>
          <w:noProof/>
          <w:lang w:eastAsia="en-IN"/>
        </w:rPr>
      </w:pPr>
      <w:r>
        <w:rPr>
          <w:noProof/>
          <w:lang w:val="en-IN" w:eastAsia="en-IN" w:bidi="ar-SA"/>
        </w:rPr>
        <w:drawing>
          <wp:inline distT="0" distB="0" distL="0" distR="0" wp14:anchorId="1C1B0A66" wp14:editId="546AB934">
            <wp:extent cx="5731510" cy="27565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102-WA0002.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rsidR="003671B7" w:rsidRDefault="003671B7" w:rsidP="003671B7">
      <w:pPr>
        <w:rPr>
          <w:noProof/>
          <w:lang w:eastAsia="en-IN"/>
        </w:rPr>
      </w:pPr>
    </w:p>
    <w:p w:rsidR="003671B7" w:rsidRPr="00E43A10" w:rsidRDefault="003671B7" w:rsidP="003671B7">
      <w:pPr>
        <w:shd w:val="clear" w:color="auto" w:fill="FFFFFF"/>
        <w:rPr>
          <w:rFonts w:eastAsia="Times New Roman" w:cstheme="minorHAnsi"/>
          <w:color w:val="222222"/>
          <w:lang w:eastAsia="en-IN"/>
        </w:rPr>
      </w:pPr>
      <w:r w:rsidRPr="00E43A10">
        <w:rPr>
          <w:rFonts w:eastAsia="Times New Roman" w:cstheme="minorHAnsi"/>
          <w:color w:val="222222"/>
          <w:lang w:eastAsia="en-IN"/>
        </w:rPr>
        <w:t>By, looking at this Clustering plot, we can say confidently that the customers who spent a longer Product Related duration in a website are very less likely to bounce from the website that is navigating away from the website just after navigating one page of that website. </w:t>
      </w:r>
    </w:p>
    <w:p w:rsidR="003671B7" w:rsidRPr="00E43A10" w:rsidRDefault="003671B7" w:rsidP="003671B7">
      <w:pPr>
        <w:shd w:val="clear" w:color="auto" w:fill="FFFFFF"/>
        <w:rPr>
          <w:rFonts w:eastAsia="Times New Roman" w:cstheme="minorHAnsi"/>
          <w:color w:val="222222"/>
          <w:lang w:eastAsia="en-IN"/>
        </w:rPr>
      </w:pPr>
      <w:r w:rsidRPr="00E43A10">
        <w:rPr>
          <w:rFonts w:eastAsia="Times New Roman" w:cstheme="minorHAnsi"/>
          <w:color w:val="222222"/>
          <w:lang w:eastAsia="en-IN"/>
        </w:rPr>
        <w:t>There are Three Groups, The cyan Group is a group of customers who stay for shortest product duration and have highest chance for Navigating away from a website</w:t>
      </w:r>
    </w:p>
    <w:p w:rsidR="003671B7" w:rsidRDefault="003671B7" w:rsidP="003671B7">
      <w:pPr>
        <w:rPr>
          <w:noProof/>
          <w:lang w:eastAsia="en-IN"/>
        </w:rPr>
      </w:pPr>
    </w:p>
    <w:p w:rsidR="003671B7" w:rsidRDefault="003671B7" w:rsidP="003671B7">
      <w:pPr>
        <w:rPr>
          <w:noProof/>
          <w:lang w:eastAsia="en-IN"/>
        </w:rPr>
      </w:pPr>
      <w:r>
        <w:rPr>
          <w:noProof/>
          <w:lang w:val="en-IN" w:eastAsia="en-IN" w:bidi="ar-SA"/>
        </w:rPr>
        <w:drawing>
          <wp:inline distT="0" distB="0" distL="0" distR="0" wp14:anchorId="1D4FEB0A" wp14:editId="1DF8AEBC">
            <wp:extent cx="5731510" cy="28943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102-WA0004.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inline>
        </w:drawing>
      </w:r>
    </w:p>
    <w:p w:rsidR="003671B7" w:rsidRPr="00E43A10" w:rsidRDefault="003671B7" w:rsidP="003671B7">
      <w:pPr>
        <w:shd w:val="clear" w:color="auto" w:fill="FFFFFF"/>
        <w:rPr>
          <w:rFonts w:eastAsia="Times New Roman" w:cstheme="minorHAnsi"/>
          <w:color w:val="222222"/>
          <w:lang w:eastAsia="en-IN"/>
        </w:rPr>
      </w:pPr>
      <w:r w:rsidRPr="00E43A10">
        <w:rPr>
          <w:rFonts w:eastAsia="Times New Roman" w:cstheme="minorHAnsi"/>
          <w:color w:val="222222"/>
          <w:lang w:eastAsia="en-IN"/>
        </w:rPr>
        <w:t>By, looking at this Clustering plot, we can say that the customers who spent a longer Informational duration in a website are very less likely to bounce from the website that is navigating away from the website just after navigating one page of that website. </w:t>
      </w:r>
    </w:p>
    <w:p w:rsidR="003671B7" w:rsidRPr="00E43A10" w:rsidRDefault="003671B7" w:rsidP="003671B7">
      <w:pPr>
        <w:shd w:val="clear" w:color="auto" w:fill="FFFFFF"/>
        <w:rPr>
          <w:rFonts w:eastAsia="Times New Roman" w:cstheme="minorHAnsi"/>
          <w:color w:val="222222"/>
          <w:lang w:eastAsia="en-IN"/>
        </w:rPr>
      </w:pPr>
      <w:r w:rsidRPr="00E43A10">
        <w:rPr>
          <w:rFonts w:eastAsia="Times New Roman" w:cstheme="minorHAnsi"/>
          <w:color w:val="222222"/>
          <w:lang w:eastAsia="en-IN"/>
        </w:rPr>
        <w:t>There are Two Groups, The Pink Group is a group of customers who stay for shortest Informational and have highest chance for Navigating away from a website</w:t>
      </w:r>
    </w:p>
    <w:p w:rsidR="003671B7" w:rsidRDefault="003671B7" w:rsidP="003671B7">
      <w:pPr>
        <w:rPr>
          <w:noProof/>
          <w:lang w:eastAsia="en-IN"/>
        </w:rPr>
      </w:pPr>
    </w:p>
    <w:p w:rsidR="003671B7" w:rsidRDefault="003671B7" w:rsidP="003671B7">
      <w:pPr>
        <w:rPr>
          <w:noProof/>
          <w:lang w:eastAsia="en-IN"/>
        </w:rPr>
      </w:pPr>
    </w:p>
    <w:p w:rsidR="003671B7" w:rsidRDefault="003671B7" w:rsidP="003671B7">
      <w:r>
        <w:rPr>
          <w:noProof/>
          <w:lang w:val="en-IN" w:eastAsia="en-IN" w:bidi="ar-SA"/>
        </w:rPr>
        <w:drawing>
          <wp:inline distT="0" distB="0" distL="0" distR="0" wp14:anchorId="68541C70" wp14:editId="7DD3F317">
            <wp:extent cx="5731510" cy="28371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102-WA0008.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inline>
        </w:drawing>
      </w:r>
    </w:p>
    <w:p w:rsidR="003671B7" w:rsidRDefault="003671B7" w:rsidP="003671B7"/>
    <w:p w:rsidR="00703FD8" w:rsidRDefault="00703FD8" w:rsidP="003671B7">
      <w:pPr>
        <w:shd w:val="clear" w:color="auto" w:fill="FFFFFF"/>
        <w:jc w:val="both"/>
        <w:rPr>
          <w:rFonts w:eastAsia="Times New Roman" w:cstheme="minorHAnsi"/>
          <w:color w:val="222222"/>
          <w:lang w:eastAsia="en-IN"/>
        </w:rPr>
      </w:pPr>
    </w:p>
    <w:p w:rsidR="00703FD8" w:rsidRDefault="00703FD8" w:rsidP="003671B7">
      <w:pPr>
        <w:shd w:val="clear" w:color="auto" w:fill="FFFFFF"/>
        <w:jc w:val="both"/>
        <w:rPr>
          <w:rFonts w:eastAsia="Times New Roman" w:cstheme="minorHAnsi"/>
          <w:color w:val="222222"/>
          <w:lang w:eastAsia="en-IN"/>
        </w:rPr>
      </w:pPr>
    </w:p>
    <w:p w:rsidR="00703FD8" w:rsidRDefault="00703FD8" w:rsidP="003671B7">
      <w:pPr>
        <w:shd w:val="clear" w:color="auto" w:fill="FFFFFF"/>
        <w:jc w:val="both"/>
        <w:rPr>
          <w:rFonts w:eastAsia="Times New Roman" w:cstheme="minorHAnsi"/>
          <w:color w:val="222222"/>
          <w:lang w:eastAsia="en-IN"/>
        </w:rPr>
      </w:pPr>
    </w:p>
    <w:p w:rsidR="00703FD8" w:rsidRDefault="00703FD8" w:rsidP="003671B7">
      <w:pPr>
        <w:shd w:val="clear" w:color="auto" w:fill="FFFFFF"/>
        <w:jc w:val="both"/>
        <w:rPr>
          <w:rFonts w:eastAsia="Times New Roman" w:cstheme="minorHAnsi"/>
          <w:color w:val="222222"/>
          <w:lang w:eastAsia="en-IN"/>
        </w:rPr>
      </w:pPr>
    </w:p>
    <w:p w:rsidR="003671B7" w:rsidRPr="00E43A10" w:rsidRDefault="003671B7" w:rsidP="003671B7">
      <w:pPr>
        <w:shd w:val="clear" w:color="auto" w:fill="FFFFFF"/>
        <w:jc w:val="both"/>
        <w:rPr>
          <w:rFonts w:eastAsia="Times New Roman" w:cstheme="minorHAnsi"/>
          <w:color w:val="222222"/>
          <w:lang w:eastAsia="en-IN"/>
        </w:rPr>
      </w:pPr>
      <w:r w:rsidRPr="00E43A10">
        <w:rPr>
          <w:rFonts w:eastAsia="Times New Roman" w:cstheme="minorHAnsi"/>
          <w:color w:val="222222"/>
          <w:lang w:eastAsia="en-IN"/>
        </w:rPr>
        <w:t>By, looking at this Clustering plot, we can say that the customers who spent a longer administrative duration in a website are very less likely to bounce from the website that is navigating away from the website just after navigating one page of that website.</w:t>
      </w:r>
    </w:p>
    <w:p w:rsidR="003671B7" w:rsidRPr="00E43A10" w:rsidRDefault="003671B7" w:rsidP="003671B7">
      <w:pPr>
        <w:shd w:val="clear" w:color="auto" w:fill="FFFFFF"/>
        <w:jc w:val="both"/>
        <w:rPr>
          <w:rFonts w:eastAsia="Times New Roman" w:cstheme="minorHAnsi"/>
          <w:color w:val="222222"/>
          <w:lang w:eastAsia="en-IN"/>
        </w:rPr>
      </w:pPr>
      <w:r w:rsidRPr="00E43A10">
        <w:rPr>
          <w:rFonts w:eastAsia="Times New Roman" w:cstheme="minorHAnsi"/>
          <w:color w:val="222222"/>
          <w:lang w:eastAsia="en-IN"/>
        </w:rPr>
        <w:t>There are Three Groups, The Pink Group is a group of customers who stay for shortest administrative duration and have highest chance for Navigating away from a website</w:t>
      </w:r>
    </w:p>
    <w:p w:rsidR="003671B7" w:rsidRDefault="003671B7" w:rsidP="003671B7"/>
    <w:p w:rsidR="003671B7" w:rsidRDefault="003671B7" w:rsidP="003671B7"/>
    <w:p w:rsidR="003671B7" w:rsidRDefault="003671B7" w:rsidP="003671B7"/>
    <w:p w:rsidR="003671B7" w:rsidRDefault="003671B7" w:rsidP="003671B7"/>
    <w:p w:rsidR="003671B7" w:rsidRDefault="003671B7" w:rsidP="003671B7"/>
    <w:p w:rsidR="003671B7" w:rsidRPr="00E43A10" w:rsidRDefault="003671B7" w:rsidP="003671B7">
      <w:pPr>
        <w:rPr>
          <w:rFonts w:cstheme="minorHAnsi"/>
        </w:rPr>
      </w:pPr>
    </w:p>
    <w:p w:rsidR="003671B7" w:rsidRPr="003671B7" w:rsidRDefault="003671B7" w:rsidP="000B398F">
      <w:pPr>
        <w:pStyle w:val="BodyText"/>
        <w:spacing w:before="10"/>
        <w:rPr>
          <w:sz w:val="24"/>
          <w:szCs w:val="24"/>
        </w:rPr>
      </w:pPr>
    </w:p>
    <w:p w:rsidR="000B398F" w:rsidRPr="003671B7" w:rsidRDefault="000B398F" w:rsidP="000B398F">
      <w:pPr>
        <w:pStyle w:val="BodyText"/>
        <w:spacing w:before="10"/>
        <w:rPr>
          <w:sz w:val="24"/>
          <w:szCs w:val="24"/>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0B398F" w:rsidRDefault="000B398F" w:rsidP="000B398F">
      <w:pPr>
        <w:pStyle w:val="BodyText"/>
        <w:spacing w:before="10"/>
        <w:rPr>
          <w:sz w:val="15"/>
        </w:rPr>
      </w:pPr>
    </w:p>
    <w:p w:rsidR="007271F8" w:rsidRPr="001456E9" w:rsidRDefault="001456E9" w:rsidP="00DB575D">
      <w:pPr>
        <w:pStyle w:val="Heading1"/>
        <w:tabs>
          <w:tab w:val="left" w:pos="3342"/>
        </w:tabs>
        <w:ind w:firstLine="0"/>
        <w:rPr>
          <w:u w:val="none"/>
        </w:rPr>
      </w:pPr>
      <w:bookmarkStart w:id="39" w:name="_Toc28880977"/>
      <w:bookmarkStart w:id="40" w:name="_Toc28881376"/>
      <w:r w:rsidRPr="001456E9">
        <w:rPr>
          <w:u w:val="none"/>
        </w:rPr>
        <w:t xml:space="preserve">6. </w:t>
      </w:r>
      <w:r w:rsidR="003C3DBB" w:rsidRPr="001456E9">
        <w:rPr>
          <w:u w:val="none"/>
        </w:rPr>
        <w:t>ARCHITECTURE</w:t>
      </w:r>
      <w:bookmarkEnd w:id="39"/>
      <w:bookmarkEnd w:id="40"/>
    </w:p>
    <w:p w:rsidR="007271F8" w:rsidRDefault="007271F8">
      <w:pPr>
        <w:pStyle w:val="BodyText"/>
        <w:rPr>
          <w:b/>
          <w:sz w:val="20"/>
        </w:rPr>
      </w:pPr>
    </w:p>
    <w:p w:rsidR="007271F8" w:rsidRDefault="007271F8">
      <w:pPr>
        <w:pStyle w:val="BodyText"/>
        <w:rPr>
          <w:b/>
          <w:sz w:val="20"/>
        </w:rPr>
      </w:pPr>
    </w:p>
    <w:p w:rsidR="007271F8" w:rsidRDefault="003C3DBB">
      <w:pPr>
        <w:pStyle w:val="BodyText"/>
        <w:spacing w:before="191" w:line="276" w:lineRule="auto"/>
        <w:ind w:left="140" w:right="1001"/>
        <w:jc w:val="both"/>
      </w:pPr>
      <w:r>
        <w:t>We</w:t>
      </w:r>
      <w:r>
        <w:rPr>
          <w:spacing w:val="-12"/>
        </w:rPr>
        <w:t xml:space="preserve"> </w:t>
      </w:r>
      <w:r>
        <w:t>have</w:t>
      </w:r>
      <w:r>
        <w:rPr>
          <w:spacing w:val="-11"/>
        </w:rPr>
        <w:t xml:space="preserve"> </w:t>
      </w:r>
      <w:r>
        <w:t>to</w:t>
      </w:r>
      <w:r>
        <w:rPr>
          <w:spacing w:val="-12"/>
        </w:rPr>
        <w:t xml:space="preserve"> </w:t>
      </w:r>
      <w:r>
        <w:t>take</w:t>
      </w:r>
      <w:r>
        <w:rPr>
          <w:spacing w:val="-12"/>
        </w:rPr>
        <w:t xml:space="preserve"> </w:t>
      </w:r>
      <w:r>
        <w:t>a</w:t>
      </w:r>
      <w:r>
        <w:rPr>
          <w:spacing w:val="-13"/>
        </w:rPr>
        <w:t xml:space="preserve"> </w:t>
      </w:r>
      <w:r>
        <w:t>different</w:t>
      </w:r>
      <w:r>
        <w:rPr>
          <w:spacing w:val="-10"/>
        </w:rPr>
        <w:t xml:space="preserve"> </w:t>
      </w:r>
      <w:r>
        <w:t>approach</w:t>
      </w:r>
      <w:r>
        <w:rPr>
          <w:spacing w:val="-13"/>
        </w:rPr>
        <w:t xml:space="preserve"> </w:t>
      </w:r>
      <w:r>
        <w:t>here</w:t>
      </w:r>
      <w:r>
        <w:rPr>
          <w:spacing w:val="-12"/>
        </w:rPr>
        <w:t xml:space="preserve"> </w:t>
      </w:r>
      <w:r>
        <w:t>from</w:t>
      </w:r>
      <w:r>
        <w:rPr>
          <w:spacing w:val="-12"/>
        </w:rPr>
        <w:t xml:space="preserve"> </w:t>
      </w:r>
      <w:r>
        <w:t>a</w:t>
      </w:r>
      <w:r>
        <w:rPr>
          <w:spacing w:val="-13"/>
        </w:rPr>
        <w:t xml:space="preserve"> </w:t>
      </w:r>
      <w:r>
        <w:t>normal</w:t>
      </w:r>
      <w:r>
        <w:rPr>
          <w:spacing w:val="-8"/>
        </w:rPr>
        <w:t xml:space="preserve"> </w:t>
      </w:r>
      <w:r>
        <w:t>machine</w:t>
      </w:r>
      <w:r>
        <w:rPr>
          <w:spacing w:val="-11"/>
        </w:rPr>
        <w:t xml:space="preserve"> </w:t>
      </w:r>
      <w:r>
        <w:t>learning</w:t>
      </w:r>
      <w:r>
        <w:rPr>
          <w:spacing w:val="-12"/>
        </w:rPr>
        <w:t xml:space="preserve"> </w:t>
      </w:r>
      <w:r>
        <w:t>flow</w:t>
      </w:r>
      <w:r>
        <w:rPr>
          <w:spacing w:val="-14"/>
        </w:rPr>
        <w:t xml:space="preserve"> </w:t>
      </w:r>
      <w:r>
        <w:t>because</w:t>
      </w:r>
      <w:r>
        <w:rPr>
          <w:spacing w:val="-11"/>
        </w:rPr>
        <w:t xml:space="preserve"> </w:t>
      </w:r>
      <w:r>
        <w:t>of</w:t>
      </w:r>
      <w:r>
        <w:rPr>
          <w:spacing w:val="-14"/>
        </w:rPr>
        <w:t xml:space="preserve"> </w:t>
      </w:r>
      <w:r>
        <w:t>the</w:t>
      </w:r>
      <w:r>
        <w:rPr>
          <w:spacing w:val="-11"/>
        </w:rPr>
        <w:t xml:space="preserve"> </w:t>
      </w:r>
      <w:r>
        <w:t>nature of our data. The conventional model evaluation methods do not accurately measure model performance when faced with imbalanced</w:t>
      </w:r>
      <w:r>
        <w:rPr>
          <w:spacing w:val="-4"/>
        </w:rPr>
        <w:t xml:space="preserve"> </w:t>
      </w:r>
      <w:r>
        <w:t>datasets.</w:t>
      </w:r>
    </w:p>
    <w:p w:rsidR="007271F8" w:rsidRDefault="007271F8">
      <w:pPr>
        <w:pStyle w:val="BodyText"/>
        <w:spacing w:before="3"/>
        <w:rPr>
          <w:sz w:val="16"/>
        </w:rPr>
      </w:pPr>
    </w:p>
    <w:p w:rsidR="007271F8" w:rsidRDefault="003C3DBB">
      <w:pPr>
        <w:pStyle w:val="BodyText"/>
        <w:spacing w:line="276" w:lineRule="auto"/>
        <w:ind w:left="140" w:right="993"/>
        <w:jc w:val="both"/>
      </w:pPr>
      <w:r>
        <w:t xml:space="preserve">Standard classifier algorithms like Decision Tree and Logistic Regression have a bias towards Revenue which </w:t>
      </w:r>
      <w:r w:rsidR="001B22EB">
        <w:t>has</w:t>
      </w:r>
      <w:r>
        <w:t xml:space="preserve"> number of instances. They tend to only predict the majority Revenue data. The features of the minority Revenue are treated as noise and are often ignored. Evaluation of a classification algorithm performance is measured by the Confusion Matrix which contains information about the actual and the predicted Revenue.</w:t>
      </w:r>
    </w:p>
    <w:p w:rsidR="007271F8" w:rsidRDefault="003C3DBB">
      <w:pPr>
        <w:pStyle w:val="BodyText"/>
        <w:spacing w:before="3"/>
        <w:rPr>
          <w:sz w:val="13"/>
        </w:rPr>
      </w:pPr>
      <w:r>
        <w:rPr>
          <w:noProof/>
          <w:lang w:val="en-IN" w:eastAsia="en-IN" w:bidi="ar-SA"/>
        </w:rPr>
        <w:drawing>
          <wp:anchor distT="0" distB="0" distL="0" distR="0" simplePos="0" relativeHeight="251643392" behindDoc="0" locked="0" layoutInCell="1" allowOverlap="1" wp14:anchorId="4721A39B" wp14:editId="708E3A83">
            <wp:simplePos x="0" y="0"/>
            <wp:positionH relativeFrom="page">
              <wp:posOffset>914400</wp:posOffset>
            </wp:positionH>
            <wp:positionV relativeFrom="paragraph">
              <wp:posOffset>185088</wp:posOffset>
            </wp:positionV>
            <wp:extent cx="2814193" cy="1876425"/>
            <wp:effectExtent l="0" t="0" r="0" b="0"/>
            <wp:wrapTopAndBottom/>
            <wp:docPr id="5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jpeg"/>
                    <pic:cNvPicPr/>
                  </pic:nvPicPr>
                  <pic:blipFill>
                    <a:blip r:embed="rId35" cstate="print"/>
                    <a:stretch>
                      <a:fillRect/>
                    </a:stretch>
                  </pic:blipFill>
                  <pic:spPr>
                    <a:xfrm>
                      <a:off x="0" y="0"/>
                      <a:ext cx="2814193" cy="1876425"/>
                    </a:xfrm>
                    <a:prstGeom prst="rect">
                      <a:avLst/>
                    </a:prstGeom>
                  </pic:spPr>
                </pic:pic>
              </a:graphicData>
            </a:graphic>
          </wp:anchor>
        </w:drawing>
      </w:r>
      <w:r>
        <w:rPr>
          <w:noProof/>
          <w:lang w:val="en-IN" w:eastAsia="en-IN" w:bidi="ar-SA"/>
        </w:rPr>
        <w:drawing>
          <wp:anchor distT="0" distB="0" distL="0" distR="0" simplePos="0" relativeHeight="251644416" behindDoc="0" locked="0" layoutInCell="1" allowOverlap="1" wp14:anchorId="1B679F30" wp14:editId="7152C7FB">
            <wp:simplePos x="0" y="0"/>
            <wp:positionH relativeFrom="page">
              <wp:posOffset>3828541</wp:posOffset>
            </wp:positionH>
            <wp:positionV relativeFrom="paragraph">
              <wp:posOffset>127938</wp:posOffset>
            </wp:positionV>
            <wp:extent cx="2777671" cy="1938337"/>
            <wp:effectExtent l="0" t="0" r="0" b="0"/>
            <wp:wrapTopAndBottom/>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eg"/>
                    <pic:cNvPicPr/>
                  </pic:nvPicPr>
                  <pic:blipFill>
                    <a:blip r:embed="rId36" cstate="print"/>
                    <a:stretch>
                      <a:fillRect/>
                    </a:stretch>
                  </pic:blipFill>
                  <pic:spPr>
                    <a:xfrm>
                      <a:off x="0" y="0"/>
                      <a:ext cx="2777671" cy="1938337"/>
                    </a:xfrm>
                    <a:prstGeom prst="rect">
                      <a:avLst/>
                    </a:prstGeom>
                  </pic:spPr>
                </pic:pic>
              </a:graphicData>
            </a:graphic>
          </wp:anchor>
        </w:drawing>
      </w:r>
    </w:p>
    <w:p w:rsidR="007271F8" w:rsidRDefault="007271F8">
      <w:pPr>
        <w:pStyle w:val="BodyText"/>
        <w:rPr>
          <w:sz w:val="18"/>
        </w:rPr>
      </w:pPr>
    </w:p>
    <w:p w:rsidR="007271F8" w:rsidRDefault="00D90306">
      <w:pPr>
        <w:pStyle w:val="BodyText"/>
        <w:tabs>
          <w:tab w:val="left" w:pos="5182"/>
        </w:tabs>
        <w:ind w:left="861"/>
      </w:pPr>
      <w:r>
        <w:pict>
          <v:shapetype id="_x0000_t202" coordsize="21600,21600" o:spt="202" path="m,l,21600r21600,l21600,xe">
            <v:stroke joinstyle="miter"/>
            <v:path gradientshapeok="t" o:connecttype="rect"/>
          </v:shapetype>
          <v:shape id="_x0000_s1042" type="#_x0000_t202" style="position:absolute;left:0;text-align:left;margin-left:235.1pt;margin-top:25.45pt;width:95.7pt;height:77.55pt;z-index:251715584;mso-position-horizontal-relative:page" filled="f" stroked="f">
            <v:textbox style="mso-next-textbox:#_x0000_s1042"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31"/>
                    <w:gridCol w:w="710"/>
                    <w:gridCol w:w="565"/>
                  </w:tblGrid>
                  <w:tr w:rsidR="00D90306">
                    <w:trPr>
                      <w:trHeight w:val="510"/>
                    </w:trPr>
                    <w:tc>
                      <w:tcPr>
                        <w:tcW w:w="631" w:type="dxa"/>
                        <w:tcBorders>
                          <w:right w:val="single" w:sz="4" w:space="0" w:color="000000"/>
                        </w:tcBorders>
                      </w:tcPr>
                      <w:p w:rsidR="00D90306" w:rsidRDefault="00D90306">
                        <w:pPr>
                          <w:pStyle w:val="TableParagraph"/>
                          <w:spacing w:before="1"/>
                          <w:ind w:left="107"/>
                        </w:pPr>
                        <w:r>
                          <w:t>0</w:t>
                        </w:r>
                      </w:p>
                    </w:tc>
                    <w:tc>
                      <w:tcPr>
                        <w:tcW w:w="710" w:type="dxa"/>
                        <w:tcBorders>
                          <w:left w:val="single" w:sz="4" w:space="0" w:color="000000"/>
                          <w:bottom w:val="single" w:sz="4" w:space="0" w:color="000000"/>
                          <w:right w:val="single" w:sz="4" w:space="0" w:color="000000"/>
                        </w:tcBorders>
                      </w:tcPr>
                      <w:p w:rsidR="00D90306" w:rsidRDefault="00D90306">
                        <w:pPr>
                          <w:pStyle w:val="TableParagraph"/>
                          <w:spacing w:before="1"/>
                          <w:ind w:left="104"/>
                        </w:pPr>
                        <w:r>
                          <w:t>TN</w:t>
                        </w:r>
                      </w:p>
                    </w:tc>
                    <w:tc>
                      <w:tcPr>
                        <w:tcW w:w="565" w:type="dxa"/>
                        <w:tcBorders>
                          <w:left w:val="single" w:sz="4" w:space="0" w:color="000000"/>
                        </w:tcBorders>
                      </w:tcPr>
                      <w:p w:rsidR="00D90306" w:rsidRDefault="00D90306">
                        <w:pPr>
                          <w:pStyle w:val="TableParagraph"/>
                          <w:spacing w:before="1"/>
                          <w:ind w:left="109"/>
                        </w:pPr>
                        <w:r>
                          <w:t>FP</w:t>
                        </w:r>
                      </w:p>
                    </w:tc>
                  </w:tr>
                  <w:tr w:rsidR="00D90306">
                    <w:trPr>
                      <w:trHeight w:val="510"/>
                    </w:trPr>
                    <w:tc>
                      <w:tcPr>
                        <w:tcW w:w="631" w:type="dxa"/>
                      </w:tcPr>
                      <w:p w:rsidR="00D90306" w:rsidRDefault="00D90306">
                        <w:pPr>
                          <w:pStyle w:val="TableParagraph"/>
                          <w:ind w:left="107"/>
                        </w:pPr>
                        <w:r>
                          <w:t>1</w:t>
                        </w:r>
                      </w:p>
                    </w:tc>
                    <w:tc>
                      <w:tcPr>
                        <w:tcW w:w="710" w:type="dxa"/>
                        <w:tcBorders>
                          <w:top w:val="single" w:sz="4" w:space="0" w:color="000000"/>
                        </w:tcBorders>
                      </w:tcPr>
                      <w:p w:rsidR="00D90306" w:rsidRDefault="00D90306">
                        <w:pPr>
                          <w:pStyle w:val="TableParagraph"/>
                          <w:ind w:left="107"/>
                        </w:pPr>
                        <w:r>
                          <w:t>FN</w:t>
                        </w:r>
                      </w:p>
                    </w:tc>
                    <w:tc>
                      <w:tcPr>
                        <w:tcW w:w="565" w:type="dxa"/>
                      </w:tcPr>
                      <w:p w:rsidR="00D90306" w:rsidRDefault="00D90306">
                        <w:pPr>
                          <w:pStyle w:val="TableParagraph"/>
                          <w:ind w:left="112"/>
                        </w:pPr>
                        <w:r>
                          <w:t>TP</w:t>
                        </w:r>
                      </w:p>
                    </w:tc>
                  </w:tr>
                  <w:tr w:rsidR="00D90306">
                    <w:trPr>
                      <w:trHeight w:val="505"/>
                    </w:trPr>
                    <w:tc>
                      <w:tcPr>
                        <w:tcW w:w="631" w:type="dxa"/>
                      </w:tcPr>
                      <w:p w:rsidR="00D90306" w:rsidRDefault="00D90306">
                        <w:pPr>
                          <w:pStyle w:val="TableParagraph"/>
                          <w:ind w:left="0"/>
                          <w:rPr>
                            <w:rFonts w:ascii="Times New Roman"/>
                          </w:rPr>
                        </w:pPr>
                      </w:p>
                    </w:tc>
                    <w:tc>
                      <w:tcPr>
                        <w:tcW w:w="710" w:type="dxa"/>
                      </w:tcPr>
                      <w:p w:rsidR="00D90306" w:rsidRDefault="00D90306">
                        <w:pPr>
                          <w:pStyle w:val="TableParagraph"/>
                          <w:ind w:left="107"/>
                        </w:pPr>
                        <w:r>
                          <w:t>0</w:t>
                        </w:r>
                      </w:p>
                    </w:tc>
                    <w:tc>
                      <w:tcPr>
                        <w:tcW w:w="565" w:type="dxa"/>
                      </w:tcPr>
                      <w:p w:rsidR="00D90306" w:rsidRDefault="00D90306">
                        <w:pPr>
                          <w:pStyle w:val="TableParagraph"/>
                          <w:ind w:left="112"/>
                        </w:pPr>
                        <w:r>
                          <w:t>1</w:t>
                        </w:r>
                      </w:p>
                    </w:tc>
                  </w:tr>
                </w:tbl>
                <w:p w:rsidR="00D90306" w:rsidRDefault="00D90306">
                  <w:pPr>
                    <w:pStyle w:val="BodyText"/>
                  </w:pPr>
                </w:p>
              </w:txbxContent>
            </v:textbox>
            <w10:wrap anchorx="page"/>
          </v:shape>
        </w:pict>
      </w:r>
      <w:r w:rsidR="003C3DBB">
        <w:t>Figure: For</w:t>
      </w:r>
      <w:r w:rsidR="003C3DBB">
        <w:rPr>
          <w:spacing w:val="-5"/>
        </w:rPr>
        <w:t xml:space="preserve"> </w:t>
      </w:r>
      <w:r w:rsidR="003C3DBB">
        <w:t>base</w:t>
      </w:r>
      <w:r w:rsidR="003C3DBB">
        <w:rPr>
          <w:spacing w:val="-2"/>
        </w:rPr>
        <w:t xml:space="preserve"> </w:t>
      </w:r>
      <w:r w:rsidR="003C3DBB">
        <w:t>model</w:t>
      </w:r>
      <w:r w:rsidR="003C3DBB">
        <w:tab/>
        <w:t>figure: after feature engineering and</w:t>
      </w:r>
      <w:r w:rsidR="003C3DBB">
        <w:rPr>
          <w:spacing w:val="-1"/>
        </w:rPr>
        <w:t xml:space="preserve"> </w:t>
      </w:r>
      <w:r w:rsidR="003C3DBB">
        <w:t>smote</w:t>
      </w:r>
    </w:p>
    <w:p w:rsidR="007271F8" w:rsidRDefault="007271F8">
      <w:pPr>
        <w:pStyle w:val="BodyText"/>
      </w:pPr>
    </w:p>
    <w:p w:rsidR="007271F8" w:rsidRDefault="007271F8">
      <w:pPr>
        <w:pStyle w:val="BodyText"/>
      </w:pPr>
    </w:p>
    <w:p w:rsidR="007271F8" w:rsidRDefault="007271F8">
      <w:pPr>
        <w:pStyle w:val="BodyText"/>
        <w:spacing w:before="10"/>
        <w:rPr>
          <w:sz w:val="18"/>
        </w:rPr>
      </w:pPr>
    </w:p>
    <w:p w:rsidR="007271F8" w:rsidRDefault="003C3DBB">
      <w:pPr>
        <w:pStyle w:val="BodyText"/>
        <w:ind w:left="2581"/>
      </w:pPr>
      <w:r>
        <w:t>ACTUAL</w:t>
      </w:r>
    </w:p>
    <w:p w:rsidR="007271F8" w:rsidRDefault="007271F8">
      <w:pPr>
        <w:pStyle w:val="BodyText"/>
      </w:pPr>
    </w:p>
    <w:p w:rsidR="007271F8" w:rsidRDefault="007271F8">
      <w:pPr>
        <w:pStyle w:val="BodyText"/>
      </w:pPr>
    </w:p>
    <w:p w:rsidR="007271F8" w:rsidRDefault="007271F8">
      <w:pPr>
        <w:pStyle w:val="BodyText"/>
        <w:rPr>
          <w:sz w:val="18"/>
        </w:rPr>
      </w:pPr>
    </w:p>
    <w:p w:rsidR="007271F8" w:rsidRDefault="003C3DBB">
      <w:pPr>
        <w:pStyle w:val="BodyText"/>
        <w:ind w:left="280" w:right="1954"/>
        <w:jc w:val="center"/>
      </w:pPr>
      <w:r>
        <w:t>PREDICTED</w:t>
      </w:r>
    </w:p>
    <w:p w:rsidR="007271F8" w:rsidRDefault="007271F8">
      <w:pPr>
        <w:pStyle w:val="BodyText"/>
        <w:spacing w:before="10"/>
        <w:rPr>
          <w:sz w:val="19"/>
        </w:rPr>
      </w:pPr>
    </w:p>
    <w:p w:rsidR="007271F8" w:rsidRDefault="003C3DBB">
      <w:pPr>
        <w:pStyle w:val="BodyText"/>
        <w:spacing w:line="276" w:lineRule="auto"/>
        <w:ind w:left="140" w:right="997"/>
        <w:jc w:val="both"/>
      </w:pPr>
      <w:r>
        <w:t>However,</w:t>
      </w:r>
      <w:r>
        <w:rPr>
          <w:spacing w:val="-8"/>
        </w:rPr>
        <w:t xml:space="preserve"> </w:t>
      </w:r>
      <w:r>
        <w:t>while</w:t>
      </w:r>
      <w:r>
        <w:rPr>
          <w:spacing w:val="-7"/>
        </w:rPr>
        <w:t xml:space="preserve"> </w:t>
      </w:r>
      <w:r>
        <w:t>working</w:t>
      </w:r>
      <w:r>
        <w:rPr>
          <w:spacing w:val="-7"/>
        </w:rPr>
        <w:t xml:space="preserve"> </w:t>
      </w:r>
      <w:r>
        <w:t>in</w:t>
      </w:r>
      <w:r>
        <w:rPr>
          <w:spacing w:val="-9"/>
        </w:rPr>
        <w:t xml:space="preserve"> </w:t>
      </w:r>
      <w:r>
        <w:t>an</w:t>
      </w:r>
      <w:r>
        <w:rPr>
          <w:spacing w:val="-8"/>
        </w:rPr>
        <w:t xml:space="preserve"> </w:t>
      </w:r>
      <w:r>
        <w:t>imbalanced</w:t>
      </w:r>
      <w:r>
        <w:rPr>
          <w:spacing w:val="-8"/>
        </w:rPr>
        <w:t xml:space="preserve"> </w:t>
      </w:r>
      <w:r>
        <w:t>domain</w:t>
      </w:r>
      <w:r>
        <w:rPr>
          <w:spacing w:val="-8"/>
        </w:rPr>
        <w:t xml:space="preserve"> </w:t>
      </w:r>
      <w:r>
        <w:t>accuracy</w:t>
      </w:r>
      <w:r>
        <w:rPr>
          <w:spacing w:val="-8"/>
        </w:rPr>
        <w:t xml:space="preserve"> </w:t>
      </w:r>
      <w:r>
        <w:t>is</w:t>
      </w:r>
      <w:r>
        <w:rPr>
          <w:spacing w:val="-9"/>
        </w:rPr>
        <w:t xml:space="preserve"> </w:t>
      </w:r>
      <w:r>
        <w:t>not</w:t>
      </w:r>
      <w:r>
        <w:rPr>
          <w:spacing w:val="-7"/>
        </w:rPr>
        <w:t xml:space="preserve"> </w:t>
      </w:r>
      <w:r>
        <w:t>an</w:t>
      </w:r>
      <w:r>
        <w:rPr>
          <w:spacing w:val="-8"/>
        </w:rPr>
        <w:t xml:space="preserve"> </w:t>
      </w:r>
      <w:r>
        <w:t>appropriate</w:t>
      </w:r>
      <w:r>
        <w:rPr>
          <w:spacing w:val="-7"/>
        </w:rPr>
        <w:t xml:space="preserve"> </w:t>
      </w:r>
      <w:r>
        <w:t>measure</w:t>
      </w:r>
      <w:r>
        <w:rPr>
          <w:spacing w:val="-7"/>
        </w:rPr>
        <w:t xml:space="preserve"> </w:t>
      </w:r>
      <w:r>
        <w:t>to</w:t>
      </w:r>
      <w:r>
        <w:rPr>
          <w:spacing w:val="-8"/>
        </w:rPr>
        <w:t xml:space="preserve"> </w:t>
      </w:r>
      <w:r>
        <w:t>evaluate model</w:t>
      </w:r>
      <w:r>
        <w:rPr>
          <w:spacing w:val="2"/>
        </w:rPr>
        <w:t xml:space="preserve"> </w:t>
      </w:r>
      <w:r>
        <w:t>performance</w:t>
      </w:r>
      <w:r>
        <w:rPr>
          <w:b/>
        </w:rPr>
        <w:t>.</w:t>
      </w:r>
      <w:r>
        <w:rPr>
          <w:b/>
          <w:spacing w:val="5"/>
        </w:rPr>
        <w:t xml:space="preserve"> </w:t>
      </w:r>
      <w:r>
        <w:t>For</w:t>
      </w:r>
      <w:r>
        <w:rPr>
          <w:spacing w:val="2"/>
        </w:rPr>
        <w:t xml:space="preserve"> </w:t>
      </w:r>
      <w:r>
        <w:t>e.g.:</w:t>
      </w:r>
      <w:r>
        <w:rPr>
          <w:spacing w:val="4"/>
        </w:rPr>
        <w:t xml:space="preserve"> </w:t>
      </w:r>
      <w:r>
        <w:t>A</w:t>
      </w:r>
      <w:r>
        <w:rPr>
          <w:spacing w:val="1"/>
        </w:rPr>
        <w:t xml:space="preserve"> </w:t>
      </w:r>
      <w:r>
        <w:t>classifier</w:t>
      </w:r>
      <w:r>
        <w:rPr>
          <w:spacing w:val="7"/>
        </w:rPr>
        <w:t xml:space="preserve"> </w:t>
      </w:r>
      <w:r>
        <w:t>which</w:t>
      </w:r>
      <w:r>
        <w:rPr>
          <w:spacing w:val="2"/>
        </w:rPr>
        <w:t xml:space="preserve"> </w:t>
      </w:r>
      <w:r>
        <w:t>achieves</w:t>
      </w:r>
      <w:r>
        <w:rPr>
          <w:spacing w:val="8"/>
        </w:rPr>
        <w:t xml:space="preserve"> </w:t>
      </w:r>
      <w:r>
        <w:t>an</w:t>
      </w:r>
      <w:r>
        <w:rPr>
          <w:spacing w:val="3"/>
        </w:rPr>
        <w:t xml:space="preserve"> </w:t>
      </w:r>
      <w:r>
        <w:t>accuracy</w:t>
      </w:r>
      <w:r>
        <w:rPr>
          <w:spacing w:val="4"/>
        </w:rPr>
        <w:t xml:space="preserve"> </w:t>
      </w:r>
      <w:r>
        <w:t>of</w:t>
      </w:r>
      <w:r>
        <w:rPr>
          <w:spacing w:val="1"/>
        </w:rPr>
        <w:t xml:space="preserve"> </w:t>
      </w:r>
      <w:r>
        <w:t>98</w:t>
      </w:r>
      <w:r>
        <w:rPr>
          <w:spacing w:val="7"/>
        </w:rPr>
        <w:t xml:space="preserve"> </w:t>
      </w:r>
      <w:r>
        <w:t>%</w:t>
      </w:r>
      <w:r>
        <w:rPr>
          <w:spacing w:val="5"/>
        </w:rPr>
        <w:t xml:space="preserve"> </w:t>
      </w:r>
      <w:r>
        <w:t>with</w:t>
      </w:r>
      <w:r>
        <w:rPr>
          <w:spacing w:val="3"/>
        </w:rPr>
        <w:t xml:space="preserve"> </w:t>
      </w:r>
      <w:r>
        <w:t>an</w:t>
      </w:r>
      <w:r>
        <w:rPr>
          <w:spacing w:val="3"/>
        </w:rPr>
        <w:t xml:space="preserve"> </w:t>
      </w:r>
      <w:r>
        <w:t>event</w:t>
      </w:r>
      <w:r>
        <w:rPr>
          <w:spacing w:val="5"/>
        </w:rPr>
        <w:t xml:space="preserve"> </w:t>
      </w:r>
      <w:r>
        <w:t>rate</w:t>
      </w:r>
      <w:r>
        <w:rPr>
          <w:spacing w:val="4"/>
        </w:rPr>
        <w:t xml:space="preserve"> </w:t>
      </w:r>
      <w:r>
        <w:t>of</w:t>
      </w:r>
      <w:r>
        <w:rPr>
          <w:spacing w:val="1"/>
        </w:rPr>
        <w:t xml:space="preserve"> </w:t>
      </w:r>
      <w:r>
        <w:t>2</w:t>
      </w:r>
    </w:p>
    <w:p w:rsidR="007271F8" w:rsidRDefault="003C3DBB">
      <w:pPr>
        <w:pStyle w:val="BodyText"/>
        <w:spacing w:before="2" w:line="273" w:lineRule="auto"/>
        <w:ind w:left="140" w:right="998"/>
        <w:jc w:val="both"/>
      </w:pPr>
      <w:r>
        <w:t>%</w:t>
      </w:r>
      <w:r>
        <w:rPr>
          <w:spacing w:val="-13"/>
        </w:rPr>
        <w:t xml:space="preserve"> </w:t>
      </w:r>
      <w:r>
        <w:t>is</w:t>
      </w:r>
      <w:r>
        <w:rPr>
          <w:spacing w:val="-13"/>
        </w:rPr>
        <w:t xml:space="preserve"> </w:t>
      </w:r>
      <w:r>
        <w:t>not</w:t>
      </w:r>
      <w:r>
        <w:rPr>
          <w:spacing w:val="-10"/>
        </w:rPr>
        <w:t xml:space="preserve"> </w:t>
      </w:r>
      <w:r>
        <w:t>accurate,</w:t>
      </w:r>
      <w:r>
        <w:rPr>
          <w:spacing w:val="-11"/>
        </w:rPr>
        <w:t xml:space="preserve"> </w:t>
      </w:r>
      <w:r>
        <w:t>if</w:t>
      </w:r>
      <w:r>
        <w:rPr>
          <w:spacing w:val="-13"/>
        </w:rPr>
        <w:t xml:space="preserve"> </w:t>
      </w:r>
      <w:r>
        <w:t>it</w:t>
      </w:r>
      <w:r>
        <w:rPr>
          <w:spacing w:val="-11"/>
        </w:rPr>
        <w:t xml:space="preserve"> </w:t>
      </w:r>
      <w:r>
        <w:t>classifies</w:t>
      </w:r>
      <w:r>
        <w:rPr>
          <w:spacing w:val="-12"/>
        </w:rPr>
        <w:t xml:space="preserve"> </w:t>
      </w:r>
      <w:r>
        <w:t>all</w:t>
      </w:r>
      <w:r>
        <w:rPr>
          <w:spacing w:val="-7"/>
        </w:rPr>
        <w:t xml:space="preserve"> </w:t>
      </w:r>
      <w:r>
        <w:t>instances</w:t>
      </w:r>
      <w:r>
        <w:rPr>
          <w:spacing w:val="-12"/>
        </w:rPr>
        <w:t xml:space="preserve"> </w:t>
      </w:r>
      <w:r>
        <w:t>as</w:t>
      </w:r>
      <w:r>
        <w:rPr>
          <w:spacing w:val="-7"/>
        </w:rPr>
        <w:t xml:space="preserve"> </w:t>
      </w:r>
      <w:r>
        <w:t>the</w:t>
      </w:r>
      <w:r>
        <w:rPr>
          <w:spacing w:val="-11"/>
        </w:rPr>
        <w:t xml:space="preserve"> </w:t>
      </w:r>
      <w:r>
        <w:t>majority</w:t>
      </w:r>
      <w:r>
        <w:rPr>
          <w:spacing w:val="-11"/>
        </w:rPr>
        <w:t xml:space="preserve"> </w:t>
      </w:r>
      <w:r>
        <w:t>class.</w:t>
      </w:r>
      <w:r>
        <w:rPr>
          <w:spacing w:val="-12"/>
        </w:rPr>
        <w:t xml:space="preserve"> </w:t>
      </w:r>
      <w:r>
        <w:t>And</w:t>
      </w:r>
      <w:r>
        <w:rPr>
          <w:spacing w:val="-8"/>
        </w:rPr>
        <w:t xml:space="preserve"> </w:t>
      </w:r>
      <w:r>
        <w:t>eliminates</w:t>
      </w:r>
      <w:r>
        <w:rPr>
          <w:spacing w:val="-11"/>
        </w:rPr>
        <w:t xml:space="preserve"> </w:t>
      </w:r>
      <w:r>
        <w:t>the</w:t>
      </w:r>
      <w:r>
        <w:rPr>
          <w:spacing w:val="-7"/>
        </w:rPr>
        <w:t xml:space="preserve"> </w:t>
      </w:r>
      <w:r>
        <w:t>2</w:t>
      </w:r>
      <w:r>
        <w:rPr>
          <w:spacing w:val="-13"/>
        </w:rPr>
        <w:t xml:space="preserve"> </w:t>
      </w:r>
      <w:r>
        <w:t>%</w:t>
      </w:r>
      <w:r>
        <w:rPr>
          <w:spacing w:val="-8"/>
        </w:rPr>
        <w:t xml:space="preserve"> </w:t>
      </w:r>
      <w:r>
        <w:t>minority</w:t>
      </w:r>
      <w:r>
        <w:rPr>
          <w:spacing w:val="-11"/>
        </w:rPr>
        <w:t xml:space="preserve"> </w:t>
      </w:r>
      <w:r>
        <w:t>class observations as</w:t>
      </w:r>
      <w:r>
        <w:rPr>
          <w:spacing w:val="-5"/>
        </w:rPr>
        <w:t xml:space="preserve"> </w:t>
      </w:r>
      <w:r>
        <w:t>noise.</w:t>
      </w:r>
    </w:p>
    <w:p w:rsidR="007271F8" w:rsidRDefault="007271F8">
      <w:pPr>
        <w:pStyle w:val="BodyText"/>
        <w:spacing w:before="8"/>
        <w:rPr>
          <w:sz w:val="16"/>
        </w:rPr>
      </w:pPr>
    </w:p>
    <w:p w:rsidR="007271F8" w:rsidRDefault="003C3DBB">
      <w:pPr>
        <w:pStyle w:val="BodyText"/>
        <w:ind w:left="140" w:right="1003"/>
        <w:jc w:val="both"/>
      </w:pPr>
      <w:r>
        <w:t xml:space="preserve">To fully evaluate the effectiveness of our model, we must examine </w:t>
      </w:r>
      <w:r>
        <w:rPr>
          <w:b/>
        </w:rPr>
        <w:t xml:space="preserve">precision </w:t>
      </w:r>
      <w:r>
        <w:t xml:space="preserve">and </w:t>
      </w:r>
      <w:r>
        <w:rPr>
          <w:b/>
        </w:rPr>
        <w:t xml:space="preserve">recall </w:t>
      </w:r>
      <w:r>
        <w:t>as well. Unfortunately, precision and recall are often in tension. That is, improving precision typically reduces recall and vice versa.</w:t>
      </w:r>
    </w:p>
    <w:p w:rsidR="007271F8" w:rsidRDefault="007271F8">
      <w:pPr>
        <w:pStyle w:val="BodyText"/>
        <w:spacing w:before="4"/>
        <w:rPr>
          <w:sz w:val="16"/>
        </w:rPr>
      </w:pPr>
    </w:p>
    <w:p w:rsidR="007271F8" w:rsidRDefault="003C3DBB">
      <w:pPr>
        <w:pStyle w:val="BodyText"/>
        <w:ind w:left="140"/>
        <w:jc w:val="both"/>
      </w:pPr>
      <w:r>
        <w:rPr>
          <w:b/>
        </w:rPr>
        <w:t xml:space="preserve">Precision: </w:t>
      </w:r>
      <w:r>
        <w:t>What proportion of positive identifications was actually correct?</w:t>
      </w:r>
    </w:p>
    <w:p w:rsidR="007271F8" w:rsidRDefault="007271F8">
      <w:pPr>
        <w:pStyle w:val="BodyText"/>
        <w:spacing w:before="6"/>
        <w:rPr>
          <w:sz w:val="16"/>
        </w:rPr>
      </w:pPr>
    </w:p>
    <w:p w:rsidR="007271F8" w:rsidRDefault="001B22EB">
      <w:pPr>
        <w:pStyle w:val="BodyText"/>
        <w:spacing w:before="1"/>
        <w:ind w:left="140"/>
        <w:jc w:val="both"/>
      </w:pPr>
      <w:r>
        <w:rPr>
          <w:b/>
        </w:rPr>
        <w:t>Recall:</w:t>
      </w:r>
      <w:r w:rsidR="003C3DBB">
        <w:rPr>
          <w:b/>
        </w:rPr>
        <w:t xml:space="preserve"> </w:t>
      </w:r>
      <w:r w:rsidR="003C3DBB">
        <w:t>What proportion of actual positives was identified correctly?</w:t>
      </w:r>
    </w:p>
    <w:p w:rsidR="007271F8" w:rsidRDefault="003C3DBB">
      <w:pPr>
        <w:pStyle w:val="BodyText"/>
        <w:spacing w:before="8"/>
        <w:rPr>
          <w:sz w:val="24"/>
        </w:rPr>
      </w:pPr>
      <w:r>
        <w:rPr>
          <w:noProof/>
          <w:lang w:val="en-IN" w:eastAsia="en-IN" w:bidi="ar-SA"/>
        </w:rPr>
        <w:drawing>
          <wp:anchor distT="0" distB="0" distL="0" distR="0" simplePos="0" relativeHeight="251645440" behindDoc="0" locked="0" layoutInCell="1" allowOverlap="1" wp14:anchorId="0FCED655" wp14:editId="0D012ECF">
            <wp:simplePos x="0" y="0"/>
            <wp:positionH relativeFrom="page">
              <wp:posOffset>1472174</wp:posOffset>
            </wp:positionH>
            <wp:positionV relativeFrom="paragraph">
              <wp:posOffset>216363</wp:posOffset>
            </wp:positionV>
            <wp:extent cx="1729227" cy="257460"/>
            <wp:effectExtent l="0" t="0" r="0" b="0"/>
            <wp:wrapTopAndBottom/>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37" cstate="print"/>
                    <a:stretch>
                      <a:fillRect/>
                    </a:stretch>
                  </pic:blipFill>
                  <pic:spPr>
                    <a:xfrm>
                      <a:off x="0" y="0"/>
                      <a:ext cx="1729227" cy="257460"/>
                    </a:xfrm>
                    <a:prstGeom prst="rect">
                      <a:avLst/>
                    </a:prstGeom>
                  </pic:spPr>
                </pic:pic>
              </a:graphicData>
            </a:graphic>
          </wp:anchor>
        </w:drawing>
      </w:r>
      <w:r>
        <w:rPr>
          <w:noProof/>
          <w:lang w:val="en-IN" w:eastAsia="en-IN" w:bidi="ar-SA"/>
        </w:rPr>
        <w:drawing>
          <wp:anchor distT="0" distB="0" distL="0" distR="0" simplePos="0" relativeHeight="251646464" behindDoc="0" locked="0" layoutInCell="1" allowOverlap="1" wp14:anchorId="016D69F5" wp14:editId="5D869CAA">
            <wp:simplePos x="0" y="0"/>
            <wp:positionH relativeFrom="page">
              <wp:posOffset>3487726</wp:posOffset>
            </wp:positionH>
            <wp:positionV relativeFrom="paragraph">
              <wp:posOffset>259877</wp:posOffset>
            </wp:positionV>
            <wp:extent cx="1575456" cy="233172"/>
            <wp:effectExtent l="0" t="0" r="0" b="0"/>
            <wp:wrapTopAndBottom/>
            <wp:docPr id="6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jpeg"/>
                    <pic:cNvPicPr/>
                  </pic:nvPicPr>
                  <pic:blipFill>
                    <a:blip r:embed="rId38" cstate="print"/>
                    <a:stretch>
                      <a:fillRect/>
                    </a:stretch>
                  </pic:blipFill>
                  <pic:spPr>
                    <a:xfrm>
                      <a:off x="0" y="0"/>
                      <a:ext cx="1575456" cy="233172"/>
                    </a:xfrm>
                    <a:prstGeom prst="rect">
                      <a:avLst/>
                    </a:prstGeom>
                  </pic:spPr>
                </pic:pic>
              </a:graphicData>
            </a:graphic>
          </wp:anchor>
        </w:drawing>
      </w:r>
      <w:r w:rsidR="00D90306">
        <w:pict>
          <v:line id="_x0000_s1041" style="position:absolute;z-index:-251601920;mso-wrap-distance-left:0;mso-wrap-distance-right:0;mso-position-horizontal-relative:page;mso-position-vertical-relative:text" from="70.55pt,57.05pt" to="525pt,57.05pt" strokecolor="#d9d9d9" strokeweight=".5pt">
            <w10:wrap type="topAndBottom" anchorx="page"/>
          </v:line>
        </w:pict>
      </w:r>
    </w:p>
    <w:p w:rsidR="007271F8" w:rsidRDefault="007271F8">
      <w:pPr>
        <w:pStyle w:val="BodyText"/>
        <w:spacing w:before="10"/>
        <w:rPr>
          <w:sz w:val="23"/>
        </w:rPr>
      </w:pPr>
    </w:p>
    <w:p w:rsidR="007271F8" w:rsidRDefault="003C3DBB">
      <w:pPr>
        <w:pStyle w:val="Heading3"/>
        <w:numPr>
          <w:ilvl w:val="1"/>
          <w:numId w:val="8"/>
        </w:numPr>
        <w:tabs>
          <w:tab w:val="left" w:pos="495"/>
        </w:tabs>
        <w:spacing w:before="22"/>
        <w:rPr>
          <w:rFonts w:ascii="Calibri Light"/>
        </w:rPr>
      </w:pPr>
      <w:bookmarkStart w:id="41" w:name="6.1_HANDLING_IMBALANCED_DATA"/>
      <w:bookmarkStart w:id="42" w:name="_Toc28880978"/>
      <w:bookmarkStart w:id="43" w:name="_Toc28881377"/>
      <w:bookmarkEnd w:id="41"/>
      <w:r>
        <w:rPr>
          <w:rFonts w:ascii="Calibri Light"/>
        </w:rPr>
        <w:lastRenderedPageBreak/>
        <w:t>HANDLING IMBALANCED</w:t>
      </w:r>
      <w:r>
        <w:rPr>
          <w:rFonts w:ascii="Calibri Light"/>
          <w:spacing w:val="-2"/>
        </w:rPr>
        <w:t xml:space="preserve"> </w:t>
      </w:r>
      <w:r>
        <w:rPr>
          <w:rFonts w:ascii="Calibri Light"/>
        </w:rPr>
        <w:t>DATA</w:t>
      </w:r>
      <w:bookmarkEnd w:id="42"/>
      <w:bookmarkEnd w:id="43"/>
    </w:p>
    <w:p w:rsidR="007271F8" w:rsidRDefault="007271F8">
      <w:pPr>
        <w:pStyle w:val="BodyText"/>
        <w:rPr>
          <w:rFonts w:ascii="Calibri Light"/>
          <w:sz w:val="32"/>
        </w:rPr>
      </w:pPr>
    </w:p>
    <w:p w:rsidR="007271F8" w:rsidRDefault="003C3DBB">
      <w:pPr>
        <w:pStyle w:val="BodyText"/>
        <w:spacing w:line="278" w:lineRule="auto"/>
        <w:ind w:left="140" w:right="1000"/>
        <w:jc w:val="both"/>
      </w:pPr>
      <w:r>
        <w:t>Dealing with imbalanced datasets entails strategies such as improving classification algorithms or balancing classes in the training data (data preprocessing) before providing the data as input to the machine learning algorithm. The later technique is preferred as it has wider application.</w:t>
      </w:r>
    </w:p>
    <w:p w:rsidR="007271F8" w:rsidRDefault="007271F8">
      <w:pPr>
        <w:pStyle w:val="BodyText"/>
        <w:spacing w:before="2"/>
      </w:pPr>
    </w:p>
    <w:p w:rsidR="007271F8" w:rsidRDefault="003C3DBB">
      <w:pPr>
        <w:pStyle w:val="BodyText"/>
        <w:spacing w:before="1"/>
        <w:ind w:left="140" w:right="995"/>
        <w:jc w:val="both"/>
      </w:pPr>
      <w:r>
        <w:t>The main objective of balancing classes is to either increasing the frequency of the minority class or decreasing</w:t>
      </w:r>
      <w:r>
        <w:rPr>
          <w:spacing w:val="-7"/>
        </w:rPr>
        <w:t xml:space="preserve"> </w:t>
      </w:r>
      <w:r>
        <w:t>the</w:t>
      </w:r>
      <w:r>
        <w:rPr>
          <w:spacing w:val="-7"/>
        </w:rPr>
        <w:t xml:space="preserve"> </w:t>
      </w:r>
      <w:r>
        <w:t>frequency</w:t>
      </w:r>
      <w:r>
        <w:rPr>
          <w:spacing w:val="-7"/>
        </w:rPr>
        <w:t xml:space="preserve"> </w:t>
      </w:r>
      <w:r>
        <w:t>of</w:t>
      </w:r>
      <w:r>
        <w:rPr>
          <w:spacing w:val="-9"/>
        </w:rPr>
        <w:t xml:space="preserve"> </w:t>
      </w:r>
      <w:r>
        <w:t>the</w:t>
      </w:r>
      <w:r>
        <w:rPr>
          <w:spacing w:val="-8"/>
        </w:rPr>
        <w:t xml:space="preserve"> </w:t>
      </w:r>
      <w:r>
        <w:t>majority</w:t>
      </w:r>
      <w:r>
        <w:rPr>
          <w:spacing w:val="-7"/>
        </w:rPr>
        <w:t xml:space="preserve"> </w:t>
      </w:r>
      <w:r>
        <w:t>class.</w:t>
      </w:r>
      <w:r>
        <w:rPr>
          <w:spacing w:val="-8"/>
        </w:rPr>
        <w:t xml:space="preserve"> </w:t>
      </w:r>
      <w:r>
        <w:t>This</w:t>
      </w:r>
      <w:r>
        <w:rPr>
          <w:spacing w:val="-8"/>
        </w:rPr>
        <w:t xml:space="preserve"> </w:t>
      </w:r>
      <w:r>
        <w:t>is</w:t>
      </w:r>
      <w:r>
        <w:rPr>
          <w:spacing w:val="-9"/>
        </w:rPr>
        <w:t xml:space="preserve"> </w:t>
      </w:r>
      <w:r>
        <w:t>done</w:t>
      </w:r>
      <w:r>
        <w:rPr>
          <w:spacing w:val="-6"/>
        </w:rPr>
        <w:t xml:space="preserve"> </w:t>
      </w:r>
      <w:r>
        <w:t>in</w:t>
      </w:r>
      <w:r>
        <w:rPr>
          <w:spacing w:val="-8"/>
        </w:rPr>
        <w:t xml:space="preserve"> </w:t>
      </w:r>
      <w:r>
        <w:t>order</w:t>
      </w:r>
      <w:r>
        <w:rPr>
          <w:spacing w:val="-9"/>
        </w:rPr>
        <w:t xml:space="preserve"> </w:t>
      </w:r>
      <w:r>
        <w:t>to</w:t>
      </w:r>
      <w:r>
        <w:rPr>
          <w:spacing w:val="-8"/>
        </w:rPr>
        <w:t xml:space="preserve"> </w:t>
      </w:r>
      <w:r>
        <w:t>obtain</w:t>
      </w:r>
      <w:r>
        <w:rPr>
          <w:spacing w:val="-8"/>
        </w:rPr>
        <w:t xml:space="preserve"> </w:t>
      </w:r>
      <w:r>
        <w:t>approximately</w:t>
      </w:r>
      <w:r>
        <w:rPr>
          <w:spacing w:val="-7"/>
        </w:rPr>
        <w:t xml:space="preserve"> </w:t>
      </w:r>
      <w:r>
        <w:t>the</w:t>
      </w:r>
      <w:r>
        <w:rPr>
          <w:spacing w:val="-8"/>
        </w:rPr>
        <w:t xml:space="preserve"> </w:t>
      </w:r>
      <w:r>
        <w:t>same number of instances for both the</w:t>
      </w:r>
      <w:r>
        <w:rPr>
          <w:spacing w:val="-10"/>
        </w:rPr>
        <w:t xml:space="preserve"> </w:t>
      </w:r>
      <w:r>
        <w:t>classes.</w:t>
      </w:r>
    </w:p>
    <w:p w:rsidR="007271F8" w:rsidRDefault="007271F8">
      <w:pPr>
        <w:pStyle w:val="BodyText"/>
      </w:pPr>
    </w:p>
    <w:p w:rsidR="007271F8" w:rsidRDefault="007271F8">
      <w:pPr>
        <w:pStyle w:val="BodyText"/>
      </w:pPr>
    </w:p>
    <w:p w:rsidR="007271F8" w:rsidRDefault="007271F8">
      <w:pPr>
        <w:pStyle w:val="BodyText"/>
        <w:spacing w:before="1"/>
        <w:rPr>
          <w:sz w:val="24"/>
        </w:rPr>
      </w:pPr>
    </w:p>
    <w:p w:rsidR="007271F8" w:rsidRDefault="003C3DBB">
      <w:pPr>
        <w:pStyle w:val="ListParagraph"/>
        <w:numPr>
          <w:ilvl w:val="1"/>
          <w:numId w:val="8"/>
        </w:numPr>
        <w:tabs>
          <w:tab w:val="left" w:pos="501"/>
        </w:tabs>
        <w:ind w:left="501" w:hanging="361"/>
        <w:rPr>
          <w:rFonts w:ascii="Calibri Light"/>
          <w:sz w:val="26"/>
        </w:rPr>
      </w:pPr>
      <w:bookmarkStart w:id="44" w:name="6.2_RESAMPLING_TECHNIQUES"/>
      <w:bookmarkEnd w:id="44"/>
      <w:r>
        <w:rPr>
          <w:rFonts w:ascii="Calibri Light"/>
          <w:sz w:val="26"/>
        </w:rPr>
        <w:t>RESAMPLING</w:t>
      </w:r>
      <w:r>
        <w:rPr>
          <w:rFonts w:ascii="Calibri Light"/>
          <w:spacing w:val="-6"/>
          <w:sz w:val="26"/>
        </w:rPr>
        <w:t xml:space="preserve"> </w:t>
      </w:r>
      <w:r>
        <w:rPr>
          <w:rFonts w:ascii="Calibri Light"/>
          <w:sz w:val="26"/>
        </w:rPr>
        <w:t>TECHNIQUES</w:t>
      </w:r>
    </w:p>
    <w:p w:rsidR="007271F8" w:rsidRDefault="003C3DBB">
      <w:pPr>
        <w:pStyle w:val="ListParagraph"/>
        <w:numPr>
          <w:ilvl w:val="2"/>
          <w:numId w:val="8"/>
        </w:numPr>
        <w:tabs>
          <w:tab w:val="left" w:pos="685"/>
        </w:tabs>
        <w:spacing w:before="47"/>
        <w:rPr>
          <w:b/>
          <w:sz w:val="24"/>
        </w:rPr>
      </w:pPr>
      <w:r>
        <w:rPr>
          <w:b/>
          <w:sz w:val="24"/>
        </w:rPr>
        <w:t>Random</w:t>
      </w:r>
      <w:r>
        <w:rPr>
          <w:b/>
          <w:spacing w:val="-3"/>
          <w:sz w:val="24"/>
        </w:rPr>
        <w:t xml:space="preserve"> </w:t>
      </w:r>
      <w:r>
        <w:rPr>
          <w:b/>
          <w:sz w:val="24"/>
        </w:rPr>
        <w:t>under-sampling</w:t>
      </w:r>
    </w:p>
    <w:p w:rsidR="007271F8" w:rsidRDefault="007271F8">
      <w:pPr>
        <w:pStyle w:val="BodyText"/>
        <w:spacing w:before="2"/>
        <w:rPr>
          <w:b/>
          <w:sz w:val="20"/>
        </w:rPr>
      </w:pPr>
    </w:p>
    <w:p w:rsidR="007271F8" w:rsidRDefault="003C3DBB">
      <w:pPr>
        <w:pStyle w:val="BodyText"/>
        <w:spacing w:line="273" w:lineRule="auto"/>
        <w:ind w:left="140" w:right="999"/>
        <w:jc w:val="both"/>
      </w:pPr>
      <w:r>
        <w:t>Random Under sampling aims to balance class distribution by randomly eliminating majority class examples. This is done until the majority and minority class instances are balanced out.</w:t>
      </w:r>
    </w:p>
    <w:p w:rsidR="007271F8" w:rsidRDefault="007271F8">
      <w:pPr>
        <w:pStyle w:val="BodyText"/>
        <w:spacing w:before="2"/>
        <w:rPr>
          <w:sz w:val="23"/>
        </w:rPr>
      </w:pPr>
    </w:p>
    <w:p w:rsidR="007271F8" w:rsidRDefault="003C3DBB">
      <w:pPr>
        <w:pStyle w:val="Heading4"/>
        <w:numPr>
          <w:ilvl w:val="3"/>
          <w:numId w:val="8"/>
        </w:numPr>
        <w:tabs>
          <w:tab w:val="left" w:pos="861"/>
        </w:tabs>
        <w:ind w:hanging="361"/>
        <w:jc w:val="both"/>
        <w:rPr>
          <w:rFonts w:ascii="Symbol" w:hAnsi="Symbol"/>
          <w:sz w:val="20"/>
        </w:rPr>
      </w:pPr>
      <w:r>
        <w:t>Advantages</w:t>
      </w:r>
    </w:p>
    <w:p w:rsidR="007271F8" w:rsidRDefault="003C3DBB">
      <w:pPr>
        <w:pStyle w:val="ListParagraph"/>
        <w:numPr>
          <w:ilvl w:val="4"/>
          <w:numId w:val="8"/>
        </w:numPr>
        <w:tabs>
          <w:tab w:val="left" w:pos="1581"/>
        </w:tabs>
        <w:spacing w:before="2"/>
        <w:ind w:right="1006"/>
        <w:jc w:val="both"/>
      </w:pPr>
      <w:r>
        <w:t>It</w:t>
      </w:r>
      <w:r>
        <w:rPr>
          <w:spacing w:val="-13"/>
        </w:rPr>
        <w:t xml:space="preserve"> </w:t>
      </w:r>
      <w:r>
        <w:t>can</w:t>
      </w:r>
      <w:r>
        <w:rPr>
          <w:spacing w:val="-13"/>
        </w:rPr>
        <w:t xml:space="preserve"> </w:t>
      </w:r>
      <w:r>
        <w:t>help</w:t>
      </w:r>
      <w:r>
        <w:rPr>
          <w:spacing w:val="-14"/>
        </w:rPr>
        <w:t xml:space="preserve"> </w:t>
      </w:r>
      <w:r>
        <w:t>improve</w:t>
      </w:r>
      <w:r>
        <w:rPr>
          <w:spacing w:val="-11"/>
        </w:rPr>
        <w:t xml:space="preserve"> </w:t>
      </w:r>
      <w:r>
        <w:t>run</w:t>
      </w:r>
      <w:r>
        <w:rPr>
          <w:spacing w:val="-13"/>
        </w:rPr>
        <w:t xml:space="preserve"> </w:t>
      </w:r>
      <w:r>
        <w:t>time</w:t>
      </w:r>
      <w:r>
        <w:rPr>
          <w:spacing w:val="-13"/>
        </w:rPr>
        <w:t xml:space="preserve"> </w:t>
      </w:r>
      <w:r>
        <w:t>and</w:t>
      </w:r>
      <w:r>
        <w:rPr>
          <w:spacing w:val="-8"/>
        </w:rPr>
        <w:t xml:space="preserve"> </w:t>
      </w:r>
      <w:r>
        <w:t>storage</w:t>
      </w:r>
      <w:r>
        <w:rPr>
          <w:spacing w:val="-13"/>
        </w:rPr>
        <w:t xml:space="preserve"> </w:t>
      </w:r>
      <w:r>
        <w:t>problems</w:t>
      </w:r>
      <w:r>
        <w:rPr>
          <w:spacing w:val="-13"/>
        </w:rPr>
        <w:t xml:space="preserve"> </w:t>
      </w:r>
      <w:r>
        <w:t>by</w:t>
      </w:r>
      <w:r>
        <w:rPr>
          <w:spacing w:val="-14"/>
        </w:rPr>
        <w:t xml:space="preserve"> </w:t>
      </w:r>
      <w:r>
        <w:t>reducing</w:t>
      </w:r>
      <w:r>
        <w:rPr>
          <w:spacing w:val="-11"/>
        </w:rPr>
        <w:t xml:space="preserve"> </w:t>
      </w:r>
      <w:r>
        <w:t>the</w:t>
      </w:r>
      <w:r>
        <w:rPr>
          <w:spacing w:val="-12"/>
        </w:rPr>
        <w:t xml:space="preserve"> </w:t>
      </w:r>
      <w:r>
        <w:t>number</w:t>
      </w:r>
      <w:r>
        <w:rPr>
          <w:spacing w:val="-15"/>
        </w:rPr>
        <w:t xml:space="preserve"> </w:t>
      </w:r>
      <w:r>
        <w:t>of</w:t>
      </w:r>
      <w:r>
        <w:rPr>
          <w:spacing w:val="-14"/>
        </w:rPr>
        <w:t xml:space="preserve"> </w:t>
      </w:r>
      <w:r>
        <w:t>training data samples when the training data set is</w:t>
      </w:r>
      <w:r>
        <w:rPr>
          <w:spacing w:val="-8"/>
        </w:rPr>
        <w:t xml:space="preserve"> </w:t>
      </w:r>
      <w:r>
        <w:t>huge.</w:t>
      </w:r>
    </w:p>
    <w:p w:rsidR="007271F8" w:rsidRDefault="007271F8">
      <w:pPr>
        <w:pStyle w:val="BodyText"/>
        <w:spacing w:before="8"/>
      </w:pPr>
    </w:p>
    <w:p w:rsidR="007271F8" w:rsidRDefault="003C3DBB">
      <w:pPr>
        <w:pStyle w:val="Heading4"/>
        <w:numPr>
          <w:ilvl w:val="3"/>
          <w:numId w:val="8"/>
        </w:numPr>
        <w:tabs>
          <w:tab w:val="left" w:pos="861"/>
        </w:tabs>
        <w:ind w:hanging="361"/>
        <w:jc w:val="both"/>
        <w:rPr>
          <w:rFonts w:ascii="Symbol" w:hAnsi="Symbol"/>
          <w:sz w:val="20"/>
        </w:rPr>
      </w:pPr>
      <w:r>
        <w:t>Disadvantages</w:t>
      </w:r>
    </w:p>
    <w:p w:rsidR="007271F8" w:rsidRDefault="003C3DBB">
      <w:pPr>
        <w:pStyle w:val="ListParagraph"/>
        <w:numPr>
          <w:ilvl w:val="4"/>
          <w:numId w:val="8"/>
        </w:numPr>
        <w:tabs>
          <w:tab w:val="left" w:pos="1581"/>
        </w:tabs>
        <w:spacing w:before="6" w:line="235" w:lineRule="auto"/>
        <w:ind w:right="999"/>
        <w:jc w:val="both"/>
      </w:pPr>
      <w:r>
        <w:t>It can discard potentially useful information which could be important for building rule</w:t>
      </w:r>
      <w:r>
        <w:rPr>
          <w:spacing w:val="-1"/>
        </w:rPr>
        <w:t xml:space="preserve"> </w:t>
      </w:r>
      <w:r>
        <w:t>classifiers.</w:t>
      </w:r>
    </w:p>
    <w:p w:rsidR="007271F8" w:rsidRDefault="003C3DBB">
      <w:pPr>
        <w:pStyle w:val="ListParagraph"/>
        <w:numPr>
          <w:ilvl w:val="4"/>
          <w:numId w:val="8"/>
        </w:numPr>
        <w:tabs>
          <w:tab w:val="left" w:pos="1581"/>
        </w:tabs>
        <w:spacing w:before="4"/>
        <w:ind w:right="1001"/>
        <w:jc w:val="both"/>
      </w:pPr>
      <w:r>
        <w:t>The</w:t>
      </w:r>
      <w:r>
        <w:rPr>
          <w:spacing w:val="-12"/>
        </w:rPr>
        <w:t xml:space="preserve"> </w:t>
      </w:r>
      <w:r>
        <w:t>sample</w:t>
      </w:r>
      <w:r>
        <w:rPr>
          <w:spacing w:val="-11"/>
        </w:rPr>
        <w:t xml:space="preserve"> </w:t>
      </w:r>
      <w:r>
        <w:t>chosen</w:t>
      </w:r>
      <w:r>
        <w:rPr>
          <w:spacing w:val="-11"/>
        </w:rPr>
        <w:t xml:space="preserve"> </w:t>
      </w:r>
      <w:r>
        <w:t>by</w:t>
      </w:r>
      <w:r>
        <w:rPr>
          <w:spacing w:val="-7"/>
        </w:rPr>
        <w:t xml:space="preserve"> </w:t>
      </w:r>
      <w:r>
        <w:t>random</w:t>
      </w:r>
      <w:r>
        <w:rPr>
          <w:spacing w:val="-13"/>
        </w:rPr>
        <w:t xml:space="preserve"> </w:t>
      </w:r>
      <w:r>
        <w:t>under</w:t>
      </w:r>
      <w:r>
        <w:rPr>
          <w:spacing w:val="-13"/>
        </w:rPr>
        <w:t xml:space="preserve"> </w:t>
      </w:r>
      <w:r>
        <w:t>sampling</w:t>
      </w:r>
      <w:r>
        <w:rPr>
          <w:spacing w:val="-10"/>
        </w:rPr>
        <w:t xml:space="preserve"> </w:t>
      </w:r>
      <w:r>
        <w:t>may</w:t>
      </w:r>
      <w:r>
        <w:rPr>
          <w:spacing w:val="-6"/>
        </w:rPr>
        <w:t xml:space="preserve"> </w:t>
      </w:r>
      <w:r>
        <w:t>be</w:t>
      </w:r>
      <w:r>
        <w:rPr>
          <w:spacing w:val="-12"/>
        </w:rPr>
        <w:t xml:space="preserve"> </w:t>
      </w:r>
      <w:r>
        <w:t>a</w:t>
      </w:r>
      <w:r>
        <w:rPr>
          <w:spacing w:val="-7"/>
        </w:rPr>
        <w:t xml:space="preserve"> </w:t>
      </w:r>
      <w:r>
        <w:t>biased</w:t>
      </w:r>
      <w:r>
        <w:rPr>
          <w:spacing w:val="-11"/>
        </w:rPr>
        <w:t xml:space="preserve"> </w:t>
      </w:r>
      <w:r>
        <w:t>sample.</w:t>
      </w:r>
      <w:r>
        <w:rPr>
          <w:spacing w:val="-7"/>
        </w:rPr>
        <w:t xml:space="preserve"> </w:t>
      </w:r>
      <w:r>
        <w:t>And</w:t>
      </w:r>
      <w:r>
        <w:rPr>
          <w:spacing w:val="-12"/>
        </w:rPr>
        <w:t xml:space="preserve"> </w:t>
      </w:r>
      <w:r>
        <w:t>it</w:t>
      </w:r>
      <w:r>
        <w:rPr>
          <w:spacing w:val="-6"/>
        </w:rPr>
        <w:t xml:space="preserve"> </w:t>
      </w:r>
      <w:r>
        <w:t>will</w:t>
      </w:r>
      <w:r>
        <w:rPr>
          <w:spacing w:val="-12"/>
        </w:rPr>
        <w:t xml:space="preserve"> </w:t>
      </w:r>
      <w:r>
        <w:t>not be an accurate representative of the population. Thereby, resulting in inaccurate results with the actual test data</w:t>
      </w:r>
      <w:r>
        <w:rPr>
          <w:spacing w:val="-5"/>
        </w:rPr>
        <w:t xml:space="preserve"> </w:t>
      </w:r>
      <w:r>
        <w:t>set.</w:t>
      </w:r>
    </w:p>
    <w:p w:rsidR="007271F8" w:rsidRDefault="007271F8">
      <w:pPr>
        <w:pStyle w:val="BodyText"/>
      </w:pPr>
    </w:p>
    <w:p w:rsidR="007271F8" w:rsidRDefault="007271F8">
      <w:pPr>
        <w:pStyle w:val="BodyText"/>
      </w:pPr>
    </w:p>
    <w:p w:rsidR="007271F8" w:rsidRDefault="007271F8">
      <w:pPr>
        <w:pStyle w:val="BodyText"/>
        <w:spacing w:before="10"/>
        <w:rPr>
          <w:sz w:val="23"/>
        </w:rPr>
      </w:pPr>
    </w:p>
    <w:p w:rsidR="007271F8" w:rsidRDefault="003C3DBB">
      <w:pPr>
        <w:pStyle w:val="Heading4"/>
        <w:numPr>
          <w:ilvl w:val="2"/>
          <w:numId w:val="8"/>
        </w:numPr>
        <w:tabs>
          <w:tab w:val="left" w:pos="641"/>
        </w:tabs>
        <w:spacing w:before="1"/>
        <w:ind w:left="641" w:hanging="501"/>
      </w:pPr>
      <w:r>
        <w:t>RANDOM</w:t>
      </w:r>
      <w:r>
        <w:rPr>
          <w:spacing w:val="-2"/>
        </w:rPr>
        <w:t xml:space="preserve"> </w:t>
      </w:r>
      <w:r>
        <w:t>OVER-SAMPLING</w:t>
      </w:r>
    </w:p>
    <w:p w:rsidR="007271F8" w:rsidRDefault="007271F8">
      <w:pPr>
        <w:pStyle w:val="BodyText"/>
        <w:spacing w:before="9"/>
        <w:rPr>
          <w:b/>
          <w:sz w:val="19"/>
        </w:rPr>
      </w:pPr>
    </w:p>
    <w:p w:rsidR="007271F8" w:rsidRDefault="003C3DBB">
      <w:pPr>
        <w:pStyle w:val="BodyText"/>
        <w:spacing w:before="1" w:line="276" w:lineRule="auto"/>
        <w:ind w:left="140" w:right="1001"/>
        <w:jc w:val="both"/>
      </w:pPr>
      <w:r>
        <w:t>Over-Sampling increases the number of instances in the minority class by randomly replicating them in order to present a higher representation of the minority class in the sample.</w:t>
      </w:r>
    </w:p>
    <w:p w:rsidR="007271F8" w:rsidRDefault="007271F8">
      <w:pPr>
        <w:pStyle w:val="BodyText"/>
        <w:spacing w:before="8"/>
      </w:pPr>
    </w:p>
    <w:p w:rsidR="007271F8" w:rsidRDefault="003C3DBB">
      <w:pPr>
        <w:pStyle w:val="Heading4"/>
        <w:numPr>
          <w:ilvl w:val="3"/>
          <w:numId w:val="8"/>
        </w:numPr>
        <w:tabs>
          <w:tab w:val="left" w:pos="860"/>
          <w:tab w:val="left" w:pos="861"/>
        </w:tabs>
        <w:ind w:hanging="361"/>
        <w:rPr>
          <w:rFonts w:ascii="Symbol" w:hAnsi="Symbol"/>
          <w:sz w:val="20"/>
        </w:rPr>
      </w:pPr>
      <w:r>
        <w:t>Advantages</w:t>
      </w:r>
    </w:p>
    <w:p w:rsidR="007271F8" w:rsidRDefault="003C3DBB">
      <w:pPr>
        <w:pStyle w:val="ListParagraph"/>
        <w:numPr>
          <w:ilvl w:val="4"/>
          <w:numId w:val="8"/>
        </w:numPr>
        <w:tabs>
          <w:tab w:val="left" w:pos="1580"/>
          <w:tab w:val="left" w:pos="1581"/>
        </w:tabs>
        <w:spacing w:before="2"/>
        <w:rPr>
          <w:rFonts w:ascii="Courier New" w:hAnsi="Courier New"/>
          <w:sz w:val="20"/>
        </w:rPr>
      </w:pPr>
      <w:r>
        <w:t>Unlike under sampling this method leads to no information</w:t>
      </w:r>
      <w:r>
        <w:rPr>
          <w:spacing w:val="-13"/>
        </w:rPr>
        <w:t xml:space="preserve"> </w:t>
      </w:r>
      <w:r>
        <w:t>loss.</w:t>
      </w:r>
    </w:p>
    <w:p w:rsidR="007271F8" w:rsidRDefault="003C3DBB">
      <w:pPr>
        <w:pStyle w:val="ListParagraph"/>
        <w:numPr>
          <w:ilvl w:val="4"/>
          <w:numId w:val="8"/>
        </w:numPr>
        <w:tabs>
          <w:tab w:val="left" w:pos="1580"/>
          <w:tab w:val="left" w:pos="1581"/>
        </w:tabs>
        <w:rPr>
          <w:rFonts w:ascii="Courier New" w:hAnsi="Courier New"/>
          <w:sz w:val="20"/>
        </w:rPr>
      </w:pPr>
      <w:r>
        <w:t>Outperforms under</w:t>
      </w:r>
      <w:r>
        <w:rPr>
          <w:spacing w:val="-5"/>
        </w:rPr>
        <w:t xml:space="preserve"> </w:t>
      </w:r>
      <w:r>
        <w:t>sampling</w:t>
      </w:r>
    </w:p>
    <w:p w:rsidR="007271F8" w:rsidRDefault="007271F8">
      <w:pPr>
        <w:pStyle w:val="BodyText"/>
        <w:spacing w:before="8"/>
      </w:pPr>
    </w:p>
    <w:p w:rsidR="007271F8" w:rsidRDefault="003C3DBB">
      <w:pPr>
        <w:pStyle w:val="Heading4"/>
        <w:numPr>
          <w:ilvl w:val="3"/>
          <w:numId w:val="8"/>
        </w:numPr>
        <w:tabs>
          <w:tab w:val="left" w:pos="860"/>
          <w:tab w:val="left" w:pos="861"/>
        </w:tabs>
        <w:ind w:hanging="361"/>
        <w:rPr>
          <w:rFonts w:ascii="Symbol" w:hAnsi="Symbol"/>
          <w:sz w:val="20"/>
        </w:rPr>
      </w:pPr>
      <w:r>
        <w:t>Disadvantages</w:t>
      </w:r>
    </w:p>
    <w:p w:rsidR="007271F8" w:rsidRDefault="003C3DBB">
      <w:pPr>
        <w:pStyle w:val="ListParagraph"/>
        <w:numPr>
          <w:ilvl w:val="4"/>
          <w:numId w:val="8"/>
        </w:numPr>
        <w:tabs>
          <w:tab w:val="left" w:pos="1580"/>
          <w:tab w:val="left" w:pos="1581"/>
        </w:tabs>
        <w:spacing w:before="1"/>
      </w:pPr>
      <w:r>
        <w:t>It increases the likelihood of overfitting since it replicates the minority class</w:t>
      </w:r>
      <w:r>
        <w:rPr>
          <w:spacing w:val="-13"/>
        </w:rPr>
        <w:t xml:space="preserve"> </w:t>
      </w:r>
      <w:r>
        <w:t>events.</w:t>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D90306">
      <w:pPr>
        <w:pStyle w:val="BodyText"/>
        <w:spacing w:before="9"/>
        <w:rPr>
          <w:sz w:val="20"/>
        </w:rPr>
      </w:pPr>
      <w:r>
        <w:pict>
          <v:line id="_x0000_s1040" style="position:absolute;z-index:-251599872;mso-wrap-distance-left:0;mso-wrap-distance-right:0;mso-position-horizontal-relative:page" from="70.55pt,14.9pt" to="525pt,14.9pt" strokecolor="#d9d9d9" strokeweight=".5pt">
            <w10:wrap type="topAndBottom" anchorx="page"/>
          </v:line>
        </w:pict>
      </w:r>
    </w:p>
    <w:p w:rsidR="007271F8" w:rsidRPr="009F4B5E" w:rsidRDefault="003C3DBB">
      <w:pPr>
        <w:pStyle w:val="Heading4"/>
        <w:numPr>
          <w:ilvl w:val="2"/>
          <w:numId w:val="8"/>
        </w:numPr>
        <w:tabs>
          <w:tab w:val="left" w:pos="640"/>
        </w:tabs>
        <w:spacing w:before="41"/>
        <w:ind w:left="639" w:hanging="500"/>
        <w:jc w:val="both"/>
      </w:pPr>
      <w:r w:rsidRPr="009F4B5E">
        <w:lastRenderedPageBreak/>
        <w:t>SYNTHETIC MINORITY OVER-SAMPLING TECHNIQUE (SMOTE)</w:t>
      </w:r>
    </w:p>
    <w:p w:rsidR="007271F8" w:rsidRDefault="007271F8">
      <w:pPr>
        <w:pStyle w:val="BodyText"/>
        <w:spacing w:before="11"/>
        <w:rPr>
          <w:b/>
          <w:sz w:val="25"/>
        </w:rPr>
      </w:pPr>
    </w:p>
    <w:p w:rsidR="007271F8" w:rsidRDefault="003C3DBB">
      <w:pPr>
        <w:pStyle w:val="BodyText"/>
        <w:ind w:left="140" w:right="993"/>
        <w:jc w:val="both"/>
      </w:pPr>
      <w:r>
        <w:t>This technique is followed to avoid overfitting which occurs when exact replicas of minority instances are added to the main dataset. A subset of data is taken from the minority class as an example and then new synthetic similar instances are created. These synthetic instances are then added to the original dataset. The new dataset is used as a sample to train the classification models.</w:t>
      </w:r>
    </w:p>
    <w:p w:rsidR="007271F8" w:rsidRDefault="007271F8">
      <w:pPr>
        <w:pStyle w:val="BodyText"/>
        <w:rPr>
          <w:sz w:val="23"/>
        </w:rPr>
      </w:pPr>
    </w:p>
    <w:p w:rsidR="007271F8" w:rsidRDefault="003C3DBB">
      <w:pPr>
        <w:pStyle w:val="Heading4"/>
        <w:numPr>
          <w:ilvl w:val="3"/>
          <w:numId w:val="8"/>
        </w:numPr>
        <w:tabs>
          <w:tab w:val="left" w:pos="860"/>
          <w:tab w:val="left" w:pos="861"/>
        </w:tabs>
        <w:spacing w:before="1"/>
        <w:ind w:hanging="361"/>
        <w:rPr>
          <w:rFonts w:ascii="Symbol" w:hAnsi="Symbol"/>
          <w:sz w:val="20"/>
        </w:rPr>
      </w:pPr>
      <w:r>
        <w:t>Advantages</w:t>
      </w:r>
    </w:p>
    <w:p w:rsidR="007271F8" w:rsidRDefault="003C3DBB">
      <w:pPr>
        <w:pStyle w:val="ListParagraph"/>
        <w:numPr>
          <w:ilvl w:val="4"/>
          <w:numId w:val="8"/>
        </w:numPr>
        <w:tabs>
          <w:tab w:val="left" w:pos="1580"/>
          <w:tab w:val="left" w:pos="1581"/>
        </w:tabs>
        <w:spacing w:before="1"/>
        <w:ind w:right="1004"/>
        <w:rPr>
          <w:rFonts w:ascii="Courier New" w:hAnsi="Courier New"/>
          <w:sz w:val="20"/>
        </w:rPr>
      </w:pPr>
      <w:r>
        <w:t>Mitigates the problem of overfitting caused by random oversampling as synthetic examples are generated rather than replication of</w:t>
      </w:r>
      <w:r>
        <w:rPr>
          <w:spacing w:val="-7"/>
        </w:rPr>
        <w:t xml:space="preserve"> </w:t>
      </w:r>
      <w:r>
        <w:t>instances</w:t>
      </w:r>
    </w:p>
    <w:p w:rsidR="007271F8" w:rsidRDefault="003C3DBB">
      <w:pPr>
        <w:pStyle w:val="ListParagraph"/>
        <w:numPr>
          <w:ilvl w:val="4"/>
          <w:numId w:val="8"/>
        </w:numPr>
        <w:tabs>
          <w:tab w:val="left" w:pos="1580"/>
          <w:tab w:val="left" w:pos="1581"/>
        </w:tabs>
        <w:spacing w:before="2"/>
        <w:rPr>
          <w:rFonts w:ascii="Courier New" w:hAnsi="Courier New"/>
          <w:sz w:val="20"/>
        </w:rPr>
      </w:pPr>
      <w:r>
        <w:t>No loss of useful</w:t>
      </w:r>
      <w:r>
        <w:rPr>
          <w:spacing w:val="-9"/>
        </w:rPr>
        <w:t xml:space="preserve"> </w:t>
      </w:r>
      <w:r>
        <w:t>information</w:t>
      </w:r>
    </w:p>
    <w:p w:rsidR="007271F8" w:rsidRDefault="007271F8">
      <w:pPr>
        <w:pStyle w:val="BodyText"/>
        <w:spacing w:before="7"/>
      </w:pPr>
    </w:p>
    <w:p w:rsidR="007271F8" w:rsidRDefault="003C3DBB">
      <w:pPr>
        <w:pStyle w:val="Heading4"/>
        <w:numPr>
          <w:ilvl w:val="3"/>
          <w:numId w:val="8"/>
        </w:numPr>
        <w:tabs>
          <w:tab w:val="left" w:pos="861"/>
        </w:tabs>
        <w:ind w:hanging="361"/>
        <w:jc w:val="both"/>
        <w:rPr>
          <w:rFonts w:ascii="Symbol" w:hAnsi="Symbol"/>
          <w:sz w:val="20"/>
        </w:rPr>
      </w:pPr>
      <w:r>
        <w:t>Disadvantages</w:t>
      </w:r>
    </w:p>
    <w:p w:rsidR="007271F8" w:rsidRDefault="003C3DBB">
      <w:pPr>
        <w:pStyle w:val="ListParagraph"/>
        <w:numPr>
          <w:ilvl w:val="4"/>
          <w:numId w:val="8"/>
        </w:numPr>
        <w:tabs>
          <w:tab w:val="left" w:pos="1581"/>
        </w:tabs>
        <w:spacing w:before="4" w:line="237" w:lineRule="auto"/>
        <w:ind w:right="1001"/>
        <w:jc w:val="both"/>
        <w:rPr>
          <w:rFonts w:ascii="Courier New" w:hAnsi="Courier New"/>
          <w:sz w:val="20"/>
        </w:rPr>
      </w:pPr>
      <w:r>
        <w:t>While generating synthetic examples SMOTE does not take into consideration neighboring</w:t>
      </w:r>
      <w:r>
        <w:rPr>
          <w:spacing w:val="-6"/>
        </w:rPr>
        <w:t xml:space="preserve"> </w:t>
      </w:r>
      <w:r>
        <w:t>examples</w:t>
      </w:r>
      <w:r>
        <w:rPr>
          <w:spacing w:val="-3"/>
        </w:rPr>
        <w:t xml:space="preserve"> </w:t>
      </w:r>
      <w:r>
        <w:t>from</w:t>
      </w:r>
      <w:r>
        <w:rPr>
          <w:spacing w:val="-8"/>
        </w:rPr>
        <w:t xml:space="preserve"> </w:t>
      </w:r>
      <w:r>
        <w:t>other</w:t>
      </w:r>
      <w:r>
        <w:rPr>
          <w:spacing w:val="-9"/>
        </w:rPr>
        <w:t xml:space="preserve"> </w:t>
      </w:r>
      <w:r>
        <w:t>classes.</w:t>
      </w:r>
      <w:r>
        <w:rPr>
          <w:spacing w:val="-2"/>
        </w:rPr>
        <w:t xml:space="preserve"> </w:t>
      </w:r>
      <w:r>
        <w:t>This</w:t>
      </w:r>
      <w:r>
        <w:rPr>
          <w:spacing w:val="-8"/>
        </w:rPr>
        <w:t xml:space="preserve"> </w:t>
      </w:r>
      <w:r>
        <w:t>can</w:t>
      </w:r>
      <w:r>
        <w:rPr>
          <w:spacing w:val="-8"/>
        </w:rPr>
        <w:t xml:space="preserve"> </w:t>
      </w:r>
      <w:r>
        <w:t>result</w:t>
      </w:r>
      <w:r>
        <w:rPr>
          <w:spacing w:val="-1"/>
        </w:rPr>
        <w:t xml:space="preserve"> </w:t>
      </w:r>
      <w:r>
        <w:t>in</w:t>
      </w:r>
      <w:r>
        <w:rPr>
          <w:spacing w:val="-8"/>
        </w:rPr>
        <w:t xml:space="preserve"> </w:t>
      </w:r>
      <w:r>
        <w:t>increase</w:t>
      </w:r>
      <w:r>
        <w:rPr>
          <w:spacing w:val="-5"/>
        </w:rPr>
        <w:t xml:space="preserve"> </w:t>
      </w:r>
      <w:r>
        <w:t>in</w:t>
      </w:r>
      <w:r>
        <w:rPr>
          <w:spacing w:val="-3"/>
        </w:rPr>
        <w:t xml:space="preserve"> </w:t>
      </w:r>
      <w:r>
        <w:t>overlapping</w:t>
      </w:r>
      <w:r>
        <w:rPr>
          <w:spacing w:val="-6"/>
        </w:rPr>
        <w:t xml:space="preserve"> </w:t>
      </w:r>
      <w:r>
        <w:t>of classes and can introduce additional</w:t>
      </w:r>
      <w:r>
        <w:rPr>
          <w:spacing w:val="-4"/>
        </w:rPr>
        <w:t xml:space="preserve"> </w:t>
      </w:r>
      <w:r>
        <w:t>noise</w:t>
      </w:r>
    </w:p>
    <w:p w:rsidR="007271F8" w:rsidRDefault="003C3DBB">
      <w:pPr>
        <w:pStyle w:val="ListParagraph"/>
        <w:numPr>
          <w:ilvl w:val="4"/>
          <w:numId w:val="8"/>
        </w:numPr>
        <w:tabs>
          <w:tab w:val="left" w:pos="1581"/>
        </w:tabs>
        <w:spacing w:before="5"/>
        <w:jc w:val="both"/>
        <w:rPr>
          <w:rFonts w:ascii="Courier New" w:hAnsi="Courier New"/>
          <w:sz w:val="20"/>
        </w:rPr>
      </w:pPr>
      <w:r>
        <w:t>SMOTE is not very effective for high dimensional</w:t>
      </w:r>
      <w:r>
        <w:rPr>
          <w:spacing w:val="-4"/>
        </w:rPr>
        <w:t xml:space="preserve"> </w:t>
      </w:r>
      <w:r>
        <w:t>data</w:t>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D90306">
      <w:pPr>
        <w:pStyle w:val="BodyText"/>
        <w:rPr>
          <w:sz w:val="14"/>
        </w:rPr>
      </w:pPr>
      <w:r>
        <w:pict>
          <v:line id="_x0000_s1039" style="position:absolute;z-index:-251598848;mso-wrap-distance-left:0;mso-wrap-distance-right:0;mso-position-horizontal-relative:page" from="70.55pt,10.75pt" to="525pt,10.75pt" strokecolor="#d9d9d9" strokeweight=".5pt">
            <w10:wrap type="topAndBottom" anchorx="page"/>
          </v:line>
        </w:pict>
      </w:r>
    </w:p>
    <w:p w:rsidR="007271F8" w:rsidRDefault="007271F8">
      <w:pPr>
        <w:rPr>
          <w:sz w:val="14"/>
        </w:rPr>
        <w:sectPr w:rsidR="007271F8">
          <w:pgSz w:w="11910" w:h="16840"/>
          <w:pgMar w:top="140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p>
    <w:p w:rsidR="007271F8" w:rsidRPr="009F4B5E" w:rsidRDefault="009F4B5E" w:rsidP="00C84887">
      <w:pPr>
        <w:pStyle w:val="Heading1"/>
        <w:tabs>
          <w:tab w:val="left" w:pos="1181"/>
        </w:tabs>
        <w:ind w:left="1181" w:firstLine="0"/>
        <w:rPr>
          <w:u w:val="none"/>
        </w:rPr>
      </w:pPr>
      <w:bookmarkStart w:id="45" w:name="_Toc28880979"/>
      <w:bookmarkStart w:id="46" w:name="_Toc28881378"/>
      <w:r w:rsidRPr="009F4B5E">
        <w:rPr>
          <w:u w:val="none"/>
        </w:rPr>
        <w:lastRenderedPageBreak/>
        <w:t xml:space="preserve">7. </w:t>
      </w:r>
      <w:r w:rsidR="003C3DBB" w:rsidRPr="009F4B5E">
        <w:rPr>
          <w:u w:val="none"/>
        </w:rPr>
        <w:t>TENTATIVE LIST OF ALGORITHMS &amp; INITIAL APPROACH</w:t>
      </w:r>
      <w:bookmarkEnd w:id="45"/>
      <w:bookmarkEnd w:id="46"/>
    </w:p>
    <w:p w:rsidR="007271F8" w:rsidRDefault="007271F8">
      <w:pPr>
        <w:pStyle w:val="BodyText"/>
        <w:rPr>
          <w:b/>
          <w:sz w:val="20"/>
        </w:rPr>
      </w:pPr>
    </w:p>
    <w:p w:rsidR="007271F8" w:rsidRDefault="007271F8">
      <w:pPr>
        <w:pStyle w:val="BodyText"/>
        <w:rPr>
          <w:b/>
          <w:sz w:val="20"/>
        </w:rPr>
      </w:pPr>
    </w:p>
    <w:p w:rsidR="007271F8" w:rsidRDefault="007271F8">
      <w:pPr>
        <w:pStyle w:val="BodyText"/>
        <w:spacing w:before="1"/>
        <w:rPr>
          <w:b/>
          <w:sz w:val="20"/>
        </w:rPr>
      </w:pPr>
    </w:p>
    <w:p w:rsidR="007271F8" w:rsidRDefault="003C3DBB">
      <w:pPr>
        <w:pStyle w:val="BodyText"/>
        <w:spacing w:before="56"/>
        <w:ind w:left="140"/>
        <w:jc w:val="both"/>
      </w:pPr>
      <w:r>
        <w:t>Since our problem is a classification problem, we will be using the following algorithms in modelling:</w:t>
      </w:r>
    </w:p>
    <w:p w:rsidR="007271F8" w:rsidRDefault="007271F8">
      <w:pPr>
        <w:pStyle w:val="BodyText"/>
        <w:spacing w:before="8"/>
        <w:rPr>
          <w:sz w:val="19"/>
        </w:rPr>
      </w:pPr>
    </w:p>
    <w:p w:rsidR="007271F8" w:rsidRDefault="003C3DBB">
      <w:pPr>
        <w:pStyle w:val="ListParagraph"/>
        <w:numPr>
          <w:ilvl w:val="3"/>
          <w:numId w:val="8"/>
        </w:numPr>
        <w:tabs>
          <w:tab w:val="left" w:pos="860"/>
          <w:tab w:val="left" w:pos="861"/>
        </w:tabs>
        <w:ind w:hanging="361"/>
        <w:rPr>
          <w:rFonts w:ascii="Symbol" w:hAnsi="Symbol"/>
        </w:rPr>
      </w:pPr>
      <w:r>
        <w:t>Logistic Regression</w:t>
      </w:r>
    </w:p>
    <w:p w:rsidR="007271F8" w:rsidRDefault="003C3DBB">
      <w:pPr>
        <w:pStyle w:val="ListParagraph"/>
        <w:numPr>
          <w:ilvl w:val="3"/>
          <w:numId w:val="8"/>
        </w:numPr>
        <w:tabs>
          <w:tab w:val="left" w:pos="860"/>
          <w:tab w:val="left" w:pos="861"/>
        </w:tabs>
        <w:spacing w:before="40"/>
        <w:ind w:hanging="361"/>
        <w:rPr>
          <w:rFonts w:ascii="Symbol" w:hAnsi="Symbol"/>
        </w:rPr>
      </w:pPr>
      <w:r>
        <w:t>Tree Based Classifiers /</w:t>
      </w:r>
      <w:r>
        <w:rPr>
          <w:spacing w:val="-4"/>
        </w:rPr>
        <w:t xml:space="preserve"> </w:t>
      </w:r>
      <w:r>
        <w:t>Regressor</w:t>
      </w:r>
    </w:p>
    <w:p w:rsidR="007271F8" w:rsidRDefault="003C3DBB">
      <w:pPr>
        <w:pStyle w:val="ListParagraph"/>
        <w:numPr>
          <w:ilvl w:val="4"/>
          <w:numId w:val="8"/>
        </w:numPr>
        <w:tabs>
          <w:tab w:val="left" w:pos="1580"/>
          <w:tab w:val="left" w:pos="1581"/>
        </w:tabs>
        <w:spacing w:before="41"/>
        <w:rPr>
          <w:rFonts w:ascii="Courier New" w:hAnsi="Courier New"/>
        </w:rPr>
      </w:pPr>
      <w:r>
        <w:t>Decision</w:t>
      </w:r>
      <w:r>
        <w:rPr>
          <w:spacing w:val="-2"/>
        </w:rPr>
        <w:t xml:space="preserve"> </w:t>
      </w:r>
      <w:r>
        <w:t>Tree</w:t>
      </w:r>
    </w:p>
    <w:p w:rsidR="007271F8" w:rsidRDefault="003C3DBB">
      <w:pPr>
        <w:pStyle w:val="ListParagraph"/>
        <w:numPr>
          <w:ilvl w:val="4"/>
          <w:numId w:val="8"/>
        </w:numPr>
        <w:tabs>
          <w:tab w:val="left" w:pos="1580"/>
          <w:tab w:val="left" w:pos="1581"/>
        </w:tabs>
        <w:spacing w:before="35"/>
        <w:rPr>
          <w:rFonts w:ascii="Courier New" w:hAnsi="Courier New"/>
        </w:rPr>
      </w:pPr>
      <w:r>
        <w:t>Random</w:t>
      </w:r>
      <w:r>
        <w:rPr>
          <w:spacing w:val="-2"/>
        </w:rPr>
        <w:t xml:space="preserve"> </w:t>
      </w:r>
      <w:r>
        <w:t>Forest</w:t>
      </w:r>
    </w:p>
    <w:p w:rsidR="007271F8" w:rsidRDefault="007271F8">
      <w:pPr>
        <w:pStyle w:val="BodyText"/>
        <w:spacing w:before="11"/>
        <w:rPr>
          <w:sz w:val="18"/>
        </w:rPr>
      </w:pPr>
    </w:p>
    <w:p w:rsidR="007271F8" w:rsidRDefault="003C3DBB">
      <w:pPr>
        <w:pStyle w:val="Heading2"/>
        <w:numPr>
          <w:ilvl w:val="1"/>
          <w:numId w:val="7"/>
        </w:numPr>
        <w:tabs>
          <w:tab w:val="left" w:pos="501"/>
        </w:tabs>
        <w:ind w:hanging="361"/>
      </w:pPr>
      <w:bookmarkStart w:id="47" w:name="_Toc28880980"/>
      <w:bookmarkStart w:id="48" w:name="_Toc28881379"/>
      <w:r>
        <w:t>LOGISTIC</w:t>
      </w:r>
      <w:r>
        <w:rPr>
          <w:spacing w:val="-3"/>
        </w:rPr>
        <w:t xml:space="preserve"> </w:t>
      </w:r>
      <w:r>
        <w:t>REGRESSION</w:t>
      </w:r>
      <w:bookmarkEnd w:id="47"/>
      <w:bookmarkEnd w:id="48"/>
    </w:p>
    <w:p w:rsidR="007271F8" w:rsidRDefault="007271F8">
      <w:pPr>
        <w:pStyle w:val="BodyText"/>
        <w:spacing w:before="2"/>
        <w:rPr>
          <w:b/>
          <w:sz w:val="20"/>
        </w:rPr>
      </w:pPr>
    </w:p>
    <w:p w:rsidR="007271F8" w:rsidRDefault="003C3DBB">
      <w:pPr>
        <w:pStyle w:val="BodyText"/>
        <w:spacing w:line="276" w:lineRule="auto"/>
        <w:ind w:left="140" w:right="996"/>
        <w:jc w:val="both"/>
      </w:pPr>
      <w:r>
        <w:t>Logistic regression predicts the probability of an outcome that can only have two values (i.e. a dichotomy). The prediction is based on the use of one or several predictors (numerical and categorical).</w:t>
      </w:r>
      <w:r>
        <w:rPr>
          <w:spacing w:val="-8"/>
        </w:rPr>
        <w:t xml:space="preserve"> </w:t>
      </w:r>
      <w:r>
        <w:t>A</w:t>
      </w:r>
      <w:r>
        <w:rPr>
          <w:spacing w:val="-8"/>
        </w:rPr>
        <w:t xml:space="preserve"> </w:t>
      </w:r>
      <w:r>
        <w:t>linear</w:t>
      </w:r>
      <w:r>
        <w:rPr>
          <w:spacing w:val="-8"/>
        </w:rPr>
        <w:t xml:space="preserve"> </w:t>
      </w:r>
      <w:r>
        <w:t>regression</w:t>
      </w:r>
      <w:r>
        <w:rPr>
          <w:spacing w:val="-8"/>
        </w:rPr>
        <w:t xml:space="preserve"> </w:t>
      </w:r>
      <w:r>
        <w:t>is</w:t>
      </w:r>
      <w:r>
        <w:rPr>
          <w:spacing w:val="-3"/>
        </w:rPr>
        <w:t xml:space="preserve"> </w:t>
      </w:r>
      <w:r>
        <w:t>not</w:t>
      </w:r>
      <w:r>
        <w:rPr>
          <w:spacing w:val="-5"/>
        </w:rPr>
        <w:t xml:space="preserve"> </w:t>
      </w:r>
      <w:r>
        <w:t>appropriate</w:t>
      </w:r>
      <w:r>
        <w:rPr>
          <w:spacing w:val="-6"/>
        </w:rPr>
        <w:t xml:space="preserve"> </w:t>
      </w:r>
      <w:r>
        <w:t>for</w:t>
      </w:r>
      <w:r>
        <w:rPr>
          <w:spacing w:val="-8"/>
        </w:rPr>
        <w:t xml:space="preserve"> </w:t>
      </w:r>
      <w:r>
        <w:t>predicting</w:t>
      </w:r>
      <w:r>
        <w:rPr>
          <w:spacing w:val="-5"/>
        </w:rPr>
        <w:t xml:space="preserve"> </w:t>
      </w:r>
      <w:r>
        <w:t>the</w:t>
      </w:r>
      <w:r>
        <w:rPr>
          <w:spacing w:val="-8"/>
        </w:rPr>
        <w:t xml:space="preserve"> </w:t>
      </w:r>
      <w:r>
        <w:t>value</w:t>
      </w:r>
      <w:r>
        <w:rPr>
          <w:spacing w:val="-5"/>
        </w:rPr>
        <w:t xml:space="preserve"> </w:t>
      </w:r>
      <w:r>
        <w:t>of</w:t>
      </w:r>
      <w:r>
        <w:rPr>
          <w:spacing w:val="-8"/>
        </w:rPr>
        <w:t xml:space="preserve"> </w:t>
      </w:r>
      <w:r>
        <w:t>a</w:t>
      </w:r>
      <w:r>
        <w:rPr>
          <w:spacing w:val="-3"/>
        </w:rPr>
        <w:t xml:space="preserve"> </w:t>
      </w:r>
      <w:r>
        <w:t>binary</w:t>
      </w:r>
      <w:r>
        <w:rPr>
          <w:spacing w:val="-6"/>
        </w:rPr>
        <w:t xml:space="preserve"> </w:t>
      </w:r>
      <w:r>
        <w:t>variable</w:t>
      </w:r>
      <w:r>
        <w:rPr>
          <w:spacing w:val="-2"/>
        </w:rPr>
        <w:t xml:space="preserve"> </w:t>
      </w:r>
      <w:r>
        <w:t>for</w:t>
      </w:r>
      <w:r>
        <w:rPr>
          <w:spacing w:val="-3"/>
        </w:rPr>
        <w:t xml:space="preserve"> </w:t>
      </w:r>
      <w:r>
        <w:t>two reasons:</w:t>
      </w:r>
    </w:p>
    <w:p w:rsidR="007271F8" w:rsidRDefault="007271F8">
      <w:pPr>
        <w:pStyle w:val="BodyText"/>
        <w:spacing w:before="3"/>
        <w:rPr>
          <w:sz w:val="16"/>
        </w:rPr>
      </w:pPr>
    </w:p>
    <w:p w:rsidR="007271F8" w:rsidRDefault="003C3DBB">
      <w:pPr>
        <w:pStyle w:val="ListParagraph"/>
        <w:numPr>
          <w:ilvl w:val="2"/>
          <w:numId w:val="7"/>
        </w:numPr>
        <w:tabs>
          <w:tab w:val="left" w:pos="860"/>
          <w:tab w:val="left" w:pos="861"/>
        </w:tabs>
        <w:spacing w:line="276" w:lineRule="auto"/>
        <w:ind w:right="996"/>
        <w:rPr>
          <w:rFonts w:ascii="Symbol" w:hAnsi="Symbol"/>
        </w:rPr>
      </w:pPr>
      <w:r>
        <w:t>A linear regression will predict values outside the acceptable range (e.g. predicting probabilities outside the range 0 to</w:t>
      </w:r>
      <w:r>
        <w:rPr>
          <w:spacing w:val="-6"/>
        </w:rPr>
        <w:t xml:space="preserve"> </w:t>
      </w:r>
      <w:r>
        <w:t>1)</w:t>
      </w:r>
    </w:p>
    <w:p w:rsidR="007271F8" w:rsidRDefault="003C3DBB">
      <w:pPr>
        <w:pStyle w:val="ListParagraph"/>
        <w:numPr>
          <w:ilvl w:val="2"/>
          <w:numId w:val="7"/>
        </w:numPr>
        <w:tabs>
          <w:tab w:val="left" w:pos="860"/>
          <w:tab w:val="left" w:pos="861"/>
        </w:tabs>
        <w:spacing w:line="276" w:lineRule="auto"/>
        <w:ind w:right="998"/>
        <w:rPr>
          <w:rFonts w:ascii="Symbol" w:hAnsi="Symbol"/>
        </w:rPr>
      </w:pPr>
      <w:r>
        <w:t xml:space="preserve">Since the dichotomous experiments can only have </w:t>
      </w:r>
      <w:r>
        <w:rPr>
          <w:spacing w:val="-3"/>
        </w:rPr>
        <w:t xml:space="preserve">one </w:t>
      </w:r>
      <w:r>
        <w:t>of two possible values for each experiment, the residuals will not be normally distributed about the predicted</w:t>
      </w:r>
      <w:r>
        <w:rPr>
          <w:spacing w:val="-15"/>
        </w:rPr>
        <w:t xml:space="preserve"> </w:t>
      </w:r>
      <w:r>
        <w:t>line.</w:t>
      </w:r>
    </w:p>
    <w:p w:rsidR="007271F8" w:rsidRDefault="007271F8">
      <w:pPr>
        <w:pStyle w:val="BodyText"/>
        <w:spacing w:before="7"/>
        <w:rPr>
          <w:sz w:val="16"/>
        </w:rPr>
      </w:pPr>
    </w:p>
    <w:p w:rsidR="007271F8" w:rsidRDefault="003C3DBB">
      <w:pPr>
        <w:pStyle w:val="BodyText"/>
        <w:spacing w:before="1" w:line="276" w:lineRule="auto"/>
        <w:ind w:left="140" w:right="991"/>
        <w:jc w:val="both"/>
      </w:pPr>
      <w:r>
        <w:t>On the other hand, a logistic regression produces a logistic curve, which is limited to values between 0 and 1. Logistic regression is similar to a linear regression, but the curve is constructed using the natural logarithm of the “odds” of the target variable, rather than the probability. Moreover, the predictors do not have to be normally distributed or have equal variance in each group.</w:t>
      </w:r>
    </w:p>
    <w:p w:rsidR="007271F8" w:rsidRDefault="003C3DBB">
      <w:pPr>
        <w:pStyle w:val="BodyText"/>
        <w:spacing w:before="6"/>
      </w:pPr>
      <w:r>
        <w:rPr>
          <w:noProof/>
          <w:lang w:val="en-IN" w:eastAsia="en-IN" w:bidi="ar-SA"/>
        </w:rPr>
        <w:drawing>
          <wp:anchor distT="0" distB="0" distL="0" distR="0" simplePos="0" relativeHeight="59" behindDoc="0" locked="0" layoutInCell="1" allowOverlap="1" wp14:anchorId="10351C99" wp14:editId="6096DBAB">
            <wp:simplePos x="0" y="0"/>
            <wp:positionH relativeFrom="page">
              <wp:posOffset>980469</wp:posOffset>
            </wp:positionH>
            <wp:positionV relativeFrom="paragraph">
              <wp:posOffset>199167</wp:posOffset>
            </wp:positionV>
            <wp:extent cx="5686717" cy="2751201"/>
            <wp:effectExtent l="0" t="0" r="0" b="0"/>
            <wp:wrapTopAndBottom/>
            <wp:docPr id="6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jpeg"/>
                    <pic:cNvPicPr/>
                  </pic:nvPicPr>
                  <pic:blipFill>
                    <a:blip r:embed="rId39" cstate="print"/>
                    <a:stretch>
                      <a:fillRect/>
                    </a:stretch>
                  </pic:blipFill>
                  <pic:spPr>
                    <a:xfrm>
                      <a:off x="0" y="0"/>
                      <a:ext cx="5686717" cy="2751201"/>
                    </a:xfrm>
                    <a:prstGeom prst="rect">
                      <a:avLst/>
                    </a:prstGeom>
                  </pic:spPr>
                </pic:pic>
              </a:graphicData>
            </a:graphic>
          </wp:anchor>
        </w:drawing>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D90306">
      <w:pPr>
        <w:pStyle w:val="BodyText"/>
        <w:spacing w:before="9"/>
        <w:rPr>
          <w:sz w:val="10"/>
        </w:rPr>
      </w:pPr>
      <w:r>
        <w:pict>
          <v:line id="_x0000_s1038" style="position:absolute;z-index:-251596800;mso-wrap-distance-left:0;mso-wrap-distance-right:0;mso-position-horizontal-relative:page" from="70.55pt,8.8pt" to="525pt,8.8pt" strokecolor="#d9d9d9" strokeweight=".5pt">
            <w10:wrap type="topAndBottom" anchorx="page"/>
          </v:line>
        </w:pict>
      </w:r>
    </w:p>
    <w:p w:rsidR="007271F8" w:rsidRDefault="007271F8">
      <w:pPr>
        <w:rPr>
          <w:sz w:val="10"/>
        </w:rPr>
        <w:sectPr w:rsidR="007271F8">
          <w:pgSz w:w="11910" w:h="16840"/>
          <w:pgMar w:top="142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p>
    <w:p w:rsidR="007271F8" w:rsidRDefault="003C3DBB">
      <w:pPr>
        <w:pStyle w:val="Heading4"/>
        <w:spacing w:before="41"/>
        <w:jc w:val="both"/>
      </w:pPr>
      <w:r>
        <w:lastRenderedPageBreak/>
        <w:t>Assumptions or Requirements of Logistic Regression:</w:t>
      </w:r>
    </w:p>
    <w:p w:rsidR="007271F8" w:rsidRDefault="007271F8">
      <w:pPr>
        <w:pStyle w:val="BodyText"/>
        <w:rPr>
          <w:b/>
          <w:sz w:val="23"/>
        </w:rPr>
      </w:pPr>
    </w:p>
    <w:p w:rsidR="007271F8" w:rsidRDefault="003C3DBB">
      <w:pPr>
        <w:pStyle w:val="ListParagraph"/>
        <w:numPr>
          <w:ilvl w:val="0"/>
          <w:numId w:val="6"/>
        </w:numPr>
        <w:tabs>
          <w:tab w:val="left" w:pos="861"/>
        </w:tabs>
        <w:spacing w:before="1" w:line="273" w:lineRule="auto"/>
        <w:ind w:right="1005"/>
        <w:jc w:val="both"/>
      </w:pPr>
      <w:r>
        <w:t>First, binary logistic regression requires the dependent variable to be binary and ordinal logistic regression requires the dependent variable to be ordinal.</w:t>
      </w:r>
    </w:p>
    <w:p w:rsidR="007271F8" w:rsidRDefault="003C3DBB">
      <w:pPr>
        <w:pStyle w:val="ListParagraph"/>
        <w:numPr>
          <w:ilvl w:val="0"/>
          <w:numId w:val="6"/>
        </w:numPr>
        <w:tabs>
          <w:tab w:val="left" w:pos="861"/>
        </w:tabs>
        <w:spacing w:before="3" w:line="276" w:lineRule="auto"/>
        <w:ind w:right="993"/>
        <w:jc w:val="both"/>
      </w:pPr>
      <w:r>
        <w:t>Second, logistic regression requires the observations to be independent of each other. In other words, the observations should not come from repeated measurements or matched data.</w:t>
      </w:r>
    </w:p>
    <w:p w:rsidR="007271F8" w:rsidRDefault="003C3DBB">
      <w:pPr>
        <w:pStyle w:val="ListParagraph"/>
        <w:numPr>
          <w:ilvl w:val="0"/>
          <w:numId w:val="6"/>
        </w:numPr>
        <w:tabs>
          <w:tab w:val="left" w:pos="861"/>
        </w:tabs>
        <w:spacing w:before="3" w:line="276" w:lineRule="auto"/>
        <w:ind w:right="1005"/>
        <w:jc w:val="both"/>
      </w:pPr>
      <w:r>
        <w:t>Third, logistic regression requires there to be little or no multicollinearity among the independent variables. This means that the independent variables should not be too highly correlated with each</w:t>
      </w:r>
      <w:r>
        <w:rPr>
          <w:spacing w:val="-3"/>
        </w:rPr>
        <w:t xml:space="preserve"> </w:t>
      </w:r>
      <w:r>
        <w:t>other.</w:t>
      </w:r>
    </w:p>
    <w:p w:rsidR="007271F8" w:rsidRDefault="003C3DBB">
      <w:pPr>
        <w:pStyle w:val="ListParagraph"/>
        <w:numPr>
          <w:ilvl w:val="0"/>
          <w:numId w:val="6"/>
        </w:numPr>
        <w:tabs>
          <w:tab w:val="left" w:pos="861"/>
        </w:tabs>
        <w:spacing w:line="273" w:lineRule="auto"/>
        <w:ind w:right="994"/>
        <w:jc w:val="both"/>
      </w:pPr>
      <w:r>
        <w:t>Fourth, logistic regression assumes linearity of independent variables and log odds. Although this</w:t>
      </w:r>
      <w:r>
        <w:rPr>
          <w:spacing w:val="-10"/>
        </w:rPr>
        <w:t xml:space="preserve"> </w:t>
      </w:r>
      <w:r>
        <w:t>analysis</w:t>
      </w:r>
      <w:r>
        <w:rPr>
          <w:spacing w:val="-10"/>
        </w:rPr>
        <w:t xml:space="preserve"> </w:t>
      </w:r>
      <w:r>
        <w:t>does</w:t>
      </w:r>
      <w:r>
        <w:rPr>
          <w:spacing w:val="-9"/>
        </w:rPr>
        <w:t xml:space="preserve"> </w:t>
      </w:r>
      <w:r>
        <w:t>not</w:t>
      </w:r>
      <w:r>
        <w:rPr>
          <w:spacing w:val="-8"/>
        </w:rPr>
        <w:t xml:space="preserve"> </w:t>
      </w:r>
      <w:r>
        <w:t>require</w:t>
      </w:r>
      <w:r>
        <w:rPr>
          <w:spacing w:val="-7"/>
        </w:rPr>
        <w:t xml:space="preserve"> </w:t>
      </w:r>
      <w:r>
        <w:t>the</w:t>
      </w:r>
      <w:r>
        <w:rPr>
          <w:spacing w:val="-10"/>
        </w:rPr>
        <w:t xml:space="preserve"> </w:t>
      </w:r>
      <w:r>
        <w:t>dependent</w:t>
      </w:r>
      <w:r>
        <w:rPr>
          <w:spacing w:val="-7"/>
        </w:rPr>
        <w:t xml:space="preserve"> </w:t>
      </w:r>
      <w:r>
        <w:t>and</w:t>
      </w:r>
      <w:r>
        <w:rPr>
          <w:spacing w:val="-9"/>
        </w:rPr>
        <w:t xml:space="preserve"> </w:t>
      </w:r>
      <w:r>
        <w:t>independent</w:t>
      </w:r>
      <w:r>
        <w:rPr>
          <w:spacing w:val="-8"/>
        </w:rPr>
        <w:t xml:space="preserve"> </w:t>
      </w:r>
      <w:r>
        <w:t>variables</w:t>
      </w:r>
      <w:r>
        <w:rPr>
          <w:spacing w:val="-9"/>
        </w:rPr>
        <w:t xml:space="preserve"> </w:t>
      </w:r>
      <w:r>
        <w:t>to</w:t>
      </w:r>
      <w:r>
        <w:rPr>
          <w:spacing w:val="-9"/>
        </w:rPr>
        <w:t xml:space="preserve"> </w:t>
      </w:r>
      <w:r>
        <w:t>be</w:t>
      </w:r>
      <w:r>
        <w:rPr>
          <w:spacing w:val="-10"/>
        </w:rPr>
        <w:t xml:space="preserve"> </w:t>
      </w:r>
      <w:r>
        <w:t>related</w:t>
      </w:r>
      <w:r>
        <w:rPr>
          <w:spacing w:val="-8"/>
        </w:rPr>
        <w:t xml:space="preserve"> </w:t>
      </w:r>
      <w:r>
        <w:t>linearly, it requires that the independent variables are linearly related to the log</w:t>
      </w:r>
      <w:r>
        <w:rPr>
          <w:spacing w:val="-10"/>
        </w:rPr>
        <w:t xml:space="preserve"> </w:t>
      </w:r>
      <w:r>
        <w:t>odds.</w:t>
      </w:r>
    </w:p>
    <w:p w:rsidR="007271F8" w:rsidRDefault="003C3DBB">
      <w:pPr>
        <w:pStyle w:val="ListParagraph"/>
        <w:numPr>
          <w:ilvl w:val="0"/>
          <w:numId w:val="6"/>
        </w:numPr>
        <w:tabs>
          <w:tab w:val="left" w:pos="861"/>
        </w:tabs>
        <w:spacing w:before="6"/>
        <w:ind w:hanging="361"/>
        <w:jc w:val="both"/>
      </w:pPr>
      <w:r>
        <w:t>Finally, logistic regression typically requires a large sample</w:t>
      </w:r>
      <w:r>
        <w:rPr>
          <w:spacing w:val="-3"/>
        </w:rPr>
        <w:t xml:space="preserve"> </w:t>
      </w:r>
      <w:r>
        <w:t>size.</w:t>
      </w:r>
    </w:p>
    <w:p w:rsidR="007271F8" w:rsidRDefault="007271F8">
      <w:pPr>
        <w:pStyle w:val="BodyText"/>
      </w:pPr>
    </w:p>
    <w:p w:rsidR="007271F8" w:rsidRDefault="007271F8">
      <w:pPr>
        <w:pStyle w:val="BodyText"/>
      </w:pPr>
    </w:p>
    <w:p w:rsidR="007271F8" w:rsidRDefault="007271F8">
      <w:pPr>
        <w:pStyle w:val="BodyText"/>
        <w:spacing w:before="8"/>
        <w:rPr>
          <w:sz w:val="17"/>
        </w:rPr>
      </w:pPr>
    </w:p>
    <w:p w:rsidR="007271F8" w:rsidRDefault="003C3DBB">
      <w:pPr>
        <w:pStyle w:val="Heading2"/>
        <w:numPr>
          <w:ilvl w:val="1"/>
          <w:numId w:val="7"/>
        </w:numPr>
        <w:tabs>
          <w:tab w:val="left" w:pos="501"/>
        </w:tabs>
        <w:ind w:hanging="361"/>
      </w:pPr>
      <w:bookmarkStart w:id="49" w:name="_Toc28880981"/>
      <w:bookmarkStart w:id="50" w:name="_Toc28881380"/>
      <w:r>
        <w:t>DECISION TREE</w:t>
      </w:r>
      <w:r>
        <w:rPr>
          <w:spacing w:val="-1"/>
        </w:rPr>
        <w:t xml:space="preserve"> </w:t>
      </w:r>
      <w:r>
        <w:t>(CART)</w:t>
      </w:r>
      <w:bookmarkEnd w:id="49"/>
      <w:bookmarkEnd w:id="50"/>
    </w:p>
    <w:p w:rsidR="007271F8" w:rsidRDefault="007271F8">
      <w:pPr>
        <w:pStyle w:val="BodyText"/>
        <w:spacing w:before="9"/>
        <w:rPr>
          <w:b/>
          <w:sz w:val="19"/>
        </w:rPr>
      </w:pPr>
    </w:p>
    <w:p w:rsidR="007271F8" w:rsidRDefault="003C3DBB">
      <w:pPr>
        <w:pStyle w:val="BodyText"/>
        <w:spacing w:line="276" w:lineRule="auto"/>
        <w:ind w:left="140" w:right="990"/>
        <w:jc w:val="both"/>
      </w:pPr>
      <w:r>
        <w:t>A Decision tree (CART) is a schematic, tree-shaped diagram used to determine a course of action or show a statistical probability. It breaks down a dataset into smaller and smaller subsets while at the same time an associated decision tree is incrementally developed. The final result is a tree with decision nodes and leaf nodes. A decision node has two or more branches. Leaf node represents a classification</w:t>
      </w:r>
      <w:r>
        <w:rPr>
          <w:spacing w:val="-10"/>
        </w:rPr>
        <w:t xml:space="preserve"> </w:t>
      </w:r>
      <w:r>
        <w:t>or</w:t>
      </w:r>
      <w:r>
        <w:rPr>
          <w:spacing w:val="-10"/>
        </w:rPr>
        <w:t xml:space="preserve"> </w:t>
      </w:r>
      <w:r>
        <w:t>decision.</w:t>
      </w:r>
      <w:r>
        <w:rPr>
          <w:spacing w:val="-10"/>
        </w:rPr>
        <w:t xml:space="preserve"> </w:t>
      </w:r>
      <w:r>
        <w:t>The</w:t>
      </w:r>
      <w:r>
        <w:rPr>
          <w:spacing w:val="-9"/>
        </w:rPr>
        <w:t xml:space="preserve"> </w:t>
      </w:r>
      <w:r>
        <w:t>topmost</w:t>
      </w:r>
      <w:r>
        <w:rPr>
          <w:spacing w:val="-8"/>
        </w:rPr>
        <w:t xml:space="preserve"> </w:t>
      </w:r>
      <w:r>
        <w:t>decision</w:t>
      </w:r>
      <w:r>
        <w:rPr>
          <w:spacing w:val="-9"/>
        </w:rPr>
        <w:t xml:space="preserve"> </w:t>
      </w:r>
      <w:r>
        <w:t>node</w:t>
      </w:r>
      <w:r>
        <w:rPr>
          <w:spacing w:val="-10"/>
        </w:rPr>
        <w:t xml:space="preserve"> </w:t>
      </w:r>
      <w:r>
        <w:t>in</w:t>
      </w:r>
      <w:r>
        <w:rPr>
          <w:spacing w:val="-9"/>
        </w:rPr>
        <w:t xml:space="preserve"> </w:t>
      </w:r>
      <w:r>
        <w:t>a</w:t>
      </w:r>
      <w:r>
        <w:rPr>
          <w:spacing w:val="-14"/>
        </w:rPr>
        <w:t xml:space="preserve"> </w:t>
      </w:r>
      <w:r>
        <w:t>tree</w:t>
      </w:r>
      <w:r>
        <w:rPr>
          <w:spacing w:val="-8"/>
        </w:rPr>
        <w:t xml:space="preserve"> </w:t>
      </w:r>
      <w:r>
        <w:t>which</w:t>
      </w:r>
      <w:r>
        <w:rPr>
          <w:spacing w:val="-10"/>
        </w:rPr>
        <w:t xml:space="preserve"> </w:t>
      </w:r>
      <w:r>
        <w:t>corresponds</w:t>
      </w:r>
      <w:r>
        <w:rPr>
          <w:spacing w:val="-5"/>
        </w:rPr>
        <w:t xml:space="preserve"> </w:t>
      </w:r>
      <w:r>
        <w:t>to</w:t>
      </w:r>
      <w:r>
        <w:rPr>
          <w:spacing w:val="-10"/>
        </w:rPr>
        <w:t xml:space="preserve"> </w:t>
      </w:r>
      <w:r>
        <w:t>the</w:t>
      </w:r>
      <w:r>
        <w:rPr>
          <w:spacing w:val="-9"/>
        </w:rPr>
        <w:t xml:space="preserve"> </w:t>
      </w:r>
      <w:r>
        <w:t>best</w:t>
      </w:r>
      <w:r>
        <w:rPr>
          <w:spacing w:val="-12"/>
        </w:rPr>
        <w:t xml:space="preserve"> </w:t>
      </w:r>
      <w:r>
        <w:t>predictor called root node. Decision trees can handle both categorical and numerical</w:t>
      </w:r>
      <w:r>
        <w:rPr>
          <w:spacing w:val="-16"/>
        </w:rPr>
        <w:t xml:space="preserve"> </w:t>
      </w:r>
      <w:r>
        <w:t>data.</w:t>
      </w:r>
    </w:p>
    <w:p w:rsidR="007271F8" w:rsidRDefault="007271F8">
      <w:pPr>
        <w:pStyle w:val="BodyText"/>
        <w:spacing w:before="7"/>
        <w:rPr>
          <w:sz w:val="16"/>
        </w:rPr>
      </w:pPr>
    </w:p>
    <w:p w:rsidR="007271F8" w:rsidRDefault="003C3DBB">
      <w:pPr>
        <w:pStyle w:val="Heading4"/>
        <w:jc w:val="both"/>
      </w:pPr>
      <w:r>
        <w:t>Types of Decision Tree</w:t>
      </w:r>
    </w:p>
    <w:p w:rsidR="007271F8" w:rsidRDefault="007271F8">
      <w:pPr>
        <w:pStyle w:val="BodyText"/>
        <w:spacing w:before="3"/>
        <w:rPr>
          <w:b/>
          <w:sz w:val="19"/>
        </w:rPr>
      </w:pPr>
    </w:p>
    <w:p w:rsidR="007271F8" w:rsidRDefault="003C3DBB">
      <w:pPr>
        <w:pStyle w:val="ListParagraph"/>
        <w:numPr>
          <w:ilvl w:val="2"/>
          <w:numId w:val="7"/>
        </w:numPr>
        <w:tabs>
          <w:tab w:val="left" w:pos="1220"/>
          <w:tab w:val="left" w:pos="1221"/>
        </w:tabs>
        <w:spacing w:line="271" w:lineRule="auto"/>
        <w:ind w:left="1221" w:right="1004"/>
        <w:rPr>
          <w:rFonts w:ascii="Symbol" w:hAnsi="Symbol"/>
          <w:sz w:val="28"/>
        </w:rPr>
      </w:pPr>
      <w:r>
        <w:rPr>
          <w:b/>
        </w:rPr>
        <w:t xml:space="preserve">Classification Trees: </w:t>
      </w:r>
      <w:r>
        <w:t>where the Dependent variable is categorical and the tree is used to identify the "class" within which a Dependent variable would likely fall</w:t>
      </w:r>
      <w:r>
        <w:rPr>
          <w:spacing w:val="-15"/>
        </w:rPr>
        <w:t xml:space="preserve"> </w:t>
      </w:r>
      <w:r>
        <w:t>into.</w:t>
      </w:r>
    </w:p>
    <w:p w:rsidR="007271F8" w:rsidRDefault="003C3DBB">
      <w:pPr>
        <w:pStyle w:val="ListParagraph"/>
        <w:numPr>
          <w:ilvl w:val="2"/>
          <w:numId w:val="7"/>
        </w:numPr>
        <w:tabs>
          <w:tab w:val="left" w:pos="1220"/>
          <w:tab w:val="left" w:pos="1221"/>
        </w:tabs>
        <w:spacing w:line="271" w:lineRule="auto"/>
        <w:ind w:left="1221" w:right="997"/>
        <w:rPr>
          <w:rFonts w:ascii="Symbol" w:hAnsi="Symbol"/>
          <w:sz w:val="28"/>
        </w:rPr>
      </w:pPr>
      <w:r>
        <w:rPr>
          <w:b/>
        </w:rPr>
        <w:t>Regression</w:t>
      </w:r>
      <w:r>
        <w:rPr>
          <w:b/>
          <w:spacing w:val="-7"/>
        </w:rPr>
        <w:t xml:space="preserve"> </w:t>
      </w:r>
      <w:r>
        <w:rPr>
          <w:b/>
        </w:rPr>
        <w:t>Trees:</w:t>
      </w:r>
      <w:r>
        <w:rPr>
          <w:b/>
          <w:spacing w:val="-5"/>
        </w:rPr>
        <w:t xml:space="preserve"> </w:t>
      </w:r>
      <w:r>
        <w:t>where</w:t>
      </w:r>
      <w:r>
        <w:rPr>
          <w:spacing w:val="-7"/>
        </w:rPr>
        <w:t xml:space="preserve"> </w:t>
      </w:r>
      <w:r>
        <w:t>the</w:t>
      </w:r>
      <w:r>
        <w:rPr>
          <w:spacing w:val="-8"/>
        </w:rPr>
        <w:t xml:space="preserve"> </w:t>
      </w:r>
      <w:r>
        <w:t>Dependent</w:t>
      </w:r>
      <w:r>
        <w:rPr>
          <w:spacing w:val="-6"/>
        </w:rPr>
        <w:t xml:space="preserve"> </w:t>
      </w:r>
      <w:r>
        <w:t>variable</w:t>
      </w:r>
      <w:r>
        <w:rPr>
          <w:spacing w:val="-7"/>
        </w:rPr>
        <w:t xml:space="preserve"> </w:t>
      </w:r>
      <w:r>
        <w:t>is</w:t>
      </w:r>
      <w:r>
        <w:rPr>
          <w:spacing w:val="-9"/>
        </w:rPr>
        <w:t xml:space="preserve"> </w:t>
      </w:r>
      <w:r>
        <w:t>continuous</w:t>
      </w:r>
      <w:r>
        <w:rPr>
          <w:spacing w:val="-9"/>
        </w:rPr>
        <w:t xml:space="preserve"> </w:t>
      </w:r>
      <w:r>
        <w:t>and</w:t>
      </w:r>
      <w:r>
        <w:rPr>
          <w:spacing w:val="-9"/>
        </w:rPr>
        <w:t xml:space="preserve"> </w:t>
      </w:r>
      <w:r>
        <w:t>tree</w:t>
      </w:r>
      <w:r>
        <w:rPr>
          <w:spacing w:val="-6"/>
        </w:rPr>
        <w:t xml:space="preserve"> </w:t>
      </w:r>
      <w:r>
        <w:t>is</w:t>
      </w:r>
      <w:r>
        <w:rPr>
          <w:spacing w:val="-5"/>
        </w:rPr>
        <w:t xml:space="preserve"> </w:t>
      </w:r>
      <w:r>
        <w:t>used</w:t>
      </w:r>
      <w:r>
        <w:rPr>
          <w:spacing w:val="-7"/>
        </w:rPr>
        <w:t xml:space="preserve"> </w:t>
      </w:r>
      <w:r>
        <w:t>to</w:t>
      </w:r>
      <w:r>
        <w:rPr>
          <w:spacing w:val="-8"/>
        </w:rPr>
        <w:t xml:space="preserve"> </w:t>
      </w:r>
      <w:r>
        <w:t>predict its value. (</w:t>
      </w:r>
      <w:r w:rsidR="001B22EB">
        <w:t>E.g</w:t>
      </w:r>
      <w:r>
        <w:t>. the price of a house, or a patient's length of stay in a</w:t>
      </w:r>
      <w:r>
        <w:rPr>
          <w:spacing w:val="-29"/>
        </w:rPr>
        <w:t xml:space="preserve"> </w:t>
      </w:r>
      <w:r>
        <w:t>hospital).</w:t>
      </w:r>
    </w:p>
    <w:p w:rsidR="007271F8" w:rsidRDefault="007271F8">
      <w:pPr>
        <w:pStyle w:val="BodyText"/>
        <w:rPr>
          <w:sz w:val="20"/>
        </w:rPr>
      </w:pPr>
    </w:p>
    <w:p w:rsidR="007271F8" w:rsidRDefault="007271F8">
      <w:pPr>
        <w:pStyle w:val="BodyText"/>
        <w:rPr>
          <w:sz w:val="20"/>
        </w:rPr>
      </w:pPr>
    </w:p>
    <w:p w:rsidR="007271F8" w:rsidRDefault="003C3DBB">
      <w:pPr>
        <w:pStyle w:val="BodyText"/>
        <w:spacing w:before="3"/>
        <w:rPr>
          <w:sz w:val="18"/>
        </w:rPr>
      </w:pPr>
      <w:r>
        <w:rPr>
          <w:noProof/>
          <w:lang w:val="en-IN" w:eastAsia="en-IN" w:bidi="ar-SA"/>
        </w:rPr>
        <w:drawing>
          <wp:anchor distT="0" distB="0" distL="0" distR="0" simplePos="0" relativeHeight="61" behindDoc="0" locked="0" layoutInCell="1" allowOverlap="1" wp14:anchorId="167610E8" wp14:editId="4A734955">
            <wp:simplePos x="0" y="0"/>
            <wp:positionH relativeFrom="page">
              <wp:posOffset>1101098</wp:posOffset>
            </wp:positionH>
            <wp:positionV relativeFrom="paragraph">
              <wp:posOffset>166562</wp:posOffset>
            </wp:positionV>
            <wp:extent cx="2582707" cy="1810512"/>
            <wp:effectExtent l="0" t="0" r="0" b="0"/>
            <wp:wrapTopAndBottom/>
            <wp:docPr id="6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jpeg"/>
                    <pic:cNvPicPr/>
                  </pic:nvPicPr>
                  <pic:blipFill>
                    <a:blip r:embed="rId40" cstate="print"/>
                    <a:stretch>
                      <a:fillRect/>
                    </a:stretch>
                  </pic:blipFill>
                  <pic:spPr>
                    <a:xfrm>
                      <a:off x="0" y="0"/>
                      <a:ext cx="2582707" cy="1810512"/>
                    </a:xfrm>
                    <a:prstGeom prst="rect">
                      <a:avLst/>
                    </a:prstGeom>
                  </pic:spPr>
                </pic:pic>
              </a:graphicData>
            </a:graphic>
          </wp:anchor>
        </w:drawing>
      </w:r>
      <w:r>
        <w:rPr>
          <w:noProof/>
          <w:lang w:val="en-IN" w:eastAsia="en-IN" w:bidi="ar-SA"/>
        </w:rPr>
        <w:drawing>
          <wp:anchor distT="0" distB="0" distL="0" distR="0" simplePos="0" relativeHeight="62" behindDoc="0" locked="0" layoutInCell="1" allowOverlap="1" wp14:anchorId="43D10C6F" wp14:editId="45D6CDE6">
            <wp:simplePos x="0" y="0"/>
            <wp:positionH relativeFrom="page">
              <wp:posOffset>4422140</wp:posOffset>
            </wp:positionH>
            <wp:positionV relativeFrom="paragraph">
              <wp:posOffset>294386</wp:posOffset>
            </wp:positionV>
            <wp:extent cx="2219085" cy="1542859"/>
            <wp:effectExtent l="0" t="0" r="0" b="0"/>
            <wp:wrapTopAndBottom/>
            <wp:docPr id="6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jpeg"/>
                    <pic:cNvPicPr/>
                  </pic:nvPicPr>
                  <pic:blipFill>
                    <a:blip r:embed="rId41" cstate="print"/>
                    <a:stretch>
                      <a:fillRect/>
                    </a:stretch>
                  </pic:blipFill>
                  <pic:spPr>
                    <a:xfrm>
                      <a:off x="0" y="0"/>
                      <a:ext cx="2219085" cy="1542859"/>
                    </a:xfrm>
                    <a:prstGeom prst="rect">
                      <a:avLst/>
                    </a:prstGeom>
                  </pic:spPr>
                </pic:pic>
              </a:graphicData>
            </a:graphic>
          </wp:anchor>
        </w:drawing>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D90306">
      <w:pPr>
        <w:pStyle w:val="BodyText"/>
        <w:spacing w:before="3"/>
        <w:rPr>
          <w:sz w:val="23"/>
        </w:rPr>
      </w:pPr>
      <w:r>
        <w:pict>
          <v:line id="_x0000_s1037" style="position:absolute;z-index:-251593728;mso-wrap-distance-left:0;mso-wrap-distance-right:0;mso-position-horizontal-relative:page" from="70.55pt,16.4pt" to="525pt,16.4pt" strokecolor="#d9d9d9" strokeweight=".5pt">
            <w10:wrap type="topAndBottom" anchorx="page"/>
          </v:line>
        </w:pict>
      </w:r>
    </w:p>
    <w:p w:rsidR="007271F8" w:rsidRDefault="007271F8">
      <w:pPr>
        <w:rPr>
          <w:sz w:val="23"/>
        </w:rPr>
        <w:sectPr w:rsidR="007271F8">
          <w:pgSz w:w="11910" w:h="16840"/>
          <w:pgMar w:top="140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p>
    <w:p w:rsidR="007271F8" w:rsidRDefault="003C3DBB">
      <w:pPr>
        <w:pStyle w:val="Heading2"/>
        <w:spacing w:before="22"/>
        <w:ind w:firstLine="0"/>
      </w:pPr>
      <w:bookmarkStart w:id="51" w:name="_Toc28880982"/>
      <w:bookmarkStart w:id="52" w:name="_Toc28881381"/>
      <w:r>
        <w:lastRenderedPageBreak/>
        <w:t>Layout / flow of Decision Tree</w:t>
      </w:r>
      <w:bookmarkEnd w:id="51"/>
      <w:bookmarkEnd w:id="52"/>
    </w:p>
    <w:p w:rsidR="007271F8" w:rsidRDefault="003C3DBB">
      <w:pPr>
        <w:pStyle w:val="BodyText"/>
        <w:spacing w:before="7"/>
        <w:rPr>
          <w:b/>
          <w:sz w:val="11"/>
        </w:rPr>
      </w:pPr>
      <w:r>
        <w:rPr>
          <w:noProof/>
          <w:lang w:val="en-IN" w:eastAsia="en-IN" w:bidi="ar-SA"/>
        </w:rPr>
        <w:drawing>
          <wp:anchor distT="0" distB="0" distL="0" distR="0" simplePos="0" relativeHeight="64" behindDoc="0" locked="0" layoutInCell="1" allowOverlap="1" wp14:anchorId="5CA5C6A5" wp14:editId="5EC29CD4">
            <wp:simplePos x="0" y="0"/>
            <wp:positionH relativeFrom="page">
              <wp:posOffset>1057275</wp:posOffset>
            </wp:positionH>
            <wp:positionV relativeFrom="paragraph">
              <wp:posOffset>115081</wp:posOffset>
            </wp:positionV>
            <wp:extent cx="4924425" cy="2676525"/>
            <wp:effectExtent l="0" t="0" r="0" b="0"/>
            <wp:wrapTopAndBottom/>
            <wp:docPr id="7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jpeg"/>
                    <pic:cNvPicPr/>
                  </pic:nvPicPr>
                  <pic:blipFill>
                    <a:blip r:embed="rId42" cstate="print"/>
                    <a:stretch>
                      <a:fillRect/>
                    </a:stretch>
                  </pic:blipFill>
                  <pic:spPr>
                    <a:xfrm>
                      <a:off x="0" y="0"/>
                      <a:ext cx="4924425" cy="2676525"/>
                    </a:xfrm>
                    <a:prstGeom prst="rect">
                      <a:avLst/>
                    </a:prstGeom>
                  </pic:spPr>
                </pic:pic>
              </a:graphicData>
            </a:graphic>
          </wp:anchor>
        </w:drawing>
      </w:r>
    </w:p>
    <w:p w:rsidR="007271F8" w:rsidRDefault="007271F8">
      <w:pPr>
        <w:pStyle w:val="BodyText"/>
        <w:spacing w:before="8"/>
        <w:rPr>
          <w:b/>
          <w:sz w:val="18"/>
        </w:rPr>
      </w:pPr>
    </w:p>
    <w:p w:rsidR="007271F8" w:rsidRDefault="003C3DBB">
      <w:pPr>
        <w:ind w:left="140"/>
        <w:rPr>
          <w:b/>
          <w:sz w:val="24"/>
        </w:rPr>
      </w:pPr>
      <w:r>
        <w:rPr>
          <w:b/>
          <w:sz w:val="24"/>
        </w:rPr>
        <w:t>Advantages of CART</w:t>
      </w:r>
    </w:p>
    <w:p w:rsidR="007271F8" w:rsidRDefault="007271F8">
      <w:pPr>
        <w:pStyle w:val="BodyText"/>
        <w:rPr>
          <w:b/>
          <w:sz w:val="20"/>
        </w:rPr>
      </w:pPr>
    </w:p>
    <w:p w:rsidR="007271F8" w:rsidRDefault="003C3DBB">
      <w:pPr>
        <w:pStyle w:val="ListParagraph"/>
        <w:numPr>
          <w:ilvl w:val="0"/>
          <w:numId w:val="5"/>
        </w:numPr>
        <w:tabs>
          <w:tab w:val="left" w:pos="860"/>
          <w:tab w:val="left" w:pos="861"/>
        </w:tabs>
        <w:ind w:hanging="361"/>
      </w:pPr>
      <w:r>
        <w:t>Simple to understand, interpret,</w:t>
      </w:r>
      <w:r>
        <w:rPr>
          <w:spacing w:val="-2"/>
        </w:rPr>
        <w:t xml:space="preserve"> </w:t>
      </w:r>
      <w:r>
        <w:t>visualize.</w:t>
      </w:r>
    </w:p>
    <w:p w:rsidR="007271F8" w:rsidRDefault="003C3DBB">
      <w:pPr>
        <w:pStyle w:val="ListParagraph"/>
        <w:numPr>
          <w:ilvl w:val="0"/>
          <w:numId w:val="5"/>
        </w:numPr>
        <w:tabs>
          <w:tab w:val="left" w:pos="860"/>
          <w:tab w:val="left" w:pos="861"/>
        </w:tabs>
        <w:spacing w:before="40"/>
        <w:ind w:hanging="361"/>
      </w:pPr>
      <w:r>
        <w:t>Decision trees implicitly perform variable screening or feature</w:t>
      </w:r>
      <w:r>
        <w:rPr>
          <w:spacing w:val="-10"/>
        </w:rPr>
        <w:t xml:space="preserve"> </w:t>
      </w:r>
      <w:r>
        <w:t>selection.</w:t>
      </w:r>
    </w:p>
    <w:p w:rsidR="007271F8" w:rsidRDefault="003C3DBB">
      <w:pPr>
        <w:pStyle w:val="ListParagraph"/>
        <w:numPr>
          <w:ilvl w:val="0"/>
          <w:numId w:val="5"/>
        </w:numPr>
        <w:tabs>
          <w:tab w:val="left" w:pos="860"/>
          <w:tab w:val="left" w:pos="861"/>
        </w:tabs>
        <w:spacing w:before="40"/>
        <w:ind w:hanging="361"/>
      </w:pPr>
      <w:r>
        <w:t>Can handle both numerical and categorical data. Can also handle multi-output</w:t>
      </w:r>
      <w:r>
        <w:rPr>
          <w:spacing w:val="-17"/>
        </w:rPr>
        <w:t xml:space="preserve"> </w:t>
      </w:r>
      <w:r>
        <w:t>problems.</w:t>
      </w:r>
    </w:p>
    <w:p w:rsidR="007271F8" w:rsidRDefault="003C3DBB">
      <w:pPr>
        <w:pStyle w:val="ListParagraph"/>
        <w:numPr>
          <w:ilvl w:val="0"/>
          <w:numId w:val="5"/>
        </w:numPr>
        <w:tabs>
          <w:tab w:val="left" w:pos="860"/>
          <w:tab w:val="left" w:pos="861"/>
        </w:tabs>
        <w:spacing w:before="40"/>
        <w:ind w:hanging="361"/>
      </w:pPr>
      <w:r>
        <w:t>Decision trees require relatively little effort from users for data</w:t>
      </w:r>
      <w:r>
        <w:rPr>
          <w:spacing w:val="-9"/>
        </w:rPr>
        <w:t xml:space="preserve"> </w:t>
      </w:r>
      <w:r>
        <w:t>preparation.</w:t>
      </w:r>
    </w:p>
    <w:p w:rsidR="007271F8" w:rsidRDefault="003C3DBB">
      <w:pPr>
        <w:pStyle w:val="ListParagraph"/>
        <w:numPr>
          <w:ilvl w:val="0"/>
          <w:numId w:val="5"/>
        </w:numPr>
        <w:tabs>
          <w:tab w:val="left" w:pos="860"/>
          <w:tab w:val="left" w:pos="861"/>
        </w:tabs>
        <w:spacing w:before="40"/>
        <w:ind w:hanging="361"/>
      </w:pPr>
      <w:r>
        <w:t>Nonlinear relationships between parameters do not affect tree</w:t>
      </w:r>
      <w:r>
        <w:rPr>
          <w:spacing w:val="-6"/>
        </w:rPr>
        <w:t xml:space="preserve"> </w:t>
      </w:r>
      <w:r>
        <w:t>performance.</w:t>
      </w:r>
    </w:p>
    <w:p w:rsidR="007271F8" w:rsidRDefault="007271F8">
      <w:pPr>
        <w:pStyle w:val="BodyText"/>
        <w:rPr>
          <w:sz w:val="28"/>
        </w:rPr>
      </w:pPr>
    </w:p>
    <w:p w:rsidR="007271F8" w:rsidRDefault="007271F8">
      <w:pPr>
        <w:pStyle w:val="BodyText"/>
        <w:spacing w:before="8"/>
        <w:rPr>
          <w:sz w:val="33"/>
        </w:rPr>
      </w:pPr>
    </w:p>
    <w:p w:rsidR="007271F8" w:rsidRDefault="003C3DBB">
      <w:pPr>
        <w:pStyle w:val="Heading2"/>
        <w:ind w:firstLine="0"/>
      </w:pPr>
      <w:bookmarkStart w:id="53" w:name="_Toc28880983"/>
      <w:bookmarkStart w:id="54" w:name="_Toc28881382"/>
      <w:r>
        <w:t>Disadvantages of CART</w:t>
      </w:r>
      <w:bookmarkEnd w:id="53"/>
      <w:bookmarkEnd w:id="54"/>
    </w:p>
    <w:p w:rsidR="007271F8" w:rsidRDefault="007271F8">
      <w:pPr>
        <w:pStyle w:val="BodyText"/>
        <w:spacing w:before="7"/>
        <w:rPr>
          <w:b/>
          <w:sz w:val="19"/>
        </w:rPr>
      </w:pPr>
    </w:p>
    <w:p w:rsidR="007271F8" w:rsidRDefault="003C3DBB">
      <w:pPr>
        <w:pStyle w:val="ListParagraph"/>
        <w:numPr>
          <w:ilvl w:val="0"/>
          <w:numId w:val="5"/>
        </w:numPr>
        <w:tabs>
          <w:tab w:val="left" w:pos="861"/>
        </w:tabs>
        <w:spacing w:before="1" w:line="276" w:lineRule="auto"/>
        <w:ind w:right="1001"/>
        <w:jc w:val="both"/>
      </w:pPr>
      <w:r>
        <w:t>Decision-tree</w:t>
      </w:r>
      <w:r>
        <w:rPr>
          <w:spacing w:val="-12"/>
        </w:rPr>
        <w:t xml:space="preserve"> </w:t>
      </w:r>
      <w:r>
        <w:t>learners</w:t>
      </w:r>
      <w:r>
        <w:rPr>
          <w:spacing w:val="-13"/>
        </w:rPr>
        <w:t xml:space="preserve"> </w:t>
      </w:r>
      <w:r>
        <w:t>can</w:t>
      </w:r>
      <w:r>
        <w:rPr>
          <w:spacing w:val="-13"/>
        </w:rPr>
        <w:t xml:space="preserve"> </w:t>
      </w:r>
      <w:r>
        <w:t>create</w:t>
      </w:r>
      <w:r>
        <w:rPr>
          <w:spacing w:val="-12"/>
        </w:rPr>
        <w:t xml:space="preserve"> </w:t>
      </w:r>
      <w:r>
        <w:t>over-complex</w:t>
      </w:r>
      <w:r>
        <w:rPr>
          <w:spacing w:val="-12"/>
        </w:rPr>
        <w:t xml:space="preserve"> </w:t>
      </w:r>
      <w:r>
        <w:t>trees</w:t>
      </w:r>
      <w:r>
        <w:rPr>
          <w:spacing w:val="-13"/>
        </w:rPr>
        <w:t xml:space="preserve"> </w:t>
      </w:r>
      <w:r>
        <w:t>that</w:t>
      </w:r>
      <w:r>
        <w:rPr>
          <w:spacing w:val="-16"/>
        </w:rPr>
        <w:t xml:space="preserve"> </w:t>
      </w:r>
      <w:r>
        <w:t>do</w:t>
      </w:r>
      <w:r>
        <w:rPr>
          <w:spacing w:val="-14"/>
        </w:rPr>
        <w:t xml:space="preserve"> </w:t>
      </w:r>
      <w:r>
        <w:t>not</w:t>
      </w:r>
      <w:r>
        <w:rPr>
          <w:spacing w:val="-12"/>
        </w:rPr>
        <w:t xml:space="preserve"> </w:t>
      </w:r>
      <w:r>
        <w:t>generalize</w:t>
      </w:r>
      <w:r>
        <w:rPr>
          <w:spacing w:val="-12"/>
        </w:rPr>
        <w:t xml:space="preserve"> </w:t>
      </w:r>
      <w:r>
        <w:t>the</w:t>
      </w:r>
      <w:r>
        <w:rPr>
          <w:spacing w:val="-12"/>
        </w:rPr>
        <w:t xml:space="preserve"> </w:t>
      </w:r>
      <w:r>
        <w:t>data</w:t>
      </w:r>
      <w:r>
        <w:rPr>
          <w:spacing w:val="-13"/>
        </w:rPr>
        <w:t xml:space="preserve"> </w:t>
      </w:r>
      <w:r>
        <w:t>well.</w:t>
      </w:r>
      <w:r>
        <w:rPr>
          <w:spacing w:val="-13"/>
        </w:rPr>
        <w:t xml:space="preserve"> </w:t>
      </w:r>
      <w:r>
        <w:t>This is called</w:t>
      </w:r>
      <w:r>
        <w:rPr>
          <w:spacing w:val="-4"/>
        </w:rPr>
        <w:t xml:space="preserve"> </w:t>
      </w:r>
      <w:r>
        <w:t>overfitting.</w:t>
      </w:r>
    </w:p>
    <w:p w:rsidR="007271F8" w:rsidRDefault="003C3DBB">
      <w:pPr>
        <w:pStyle w:val="ListParagraph"/>
        <w:numPr>
          <w:ilvl w:val="0"/>
          <w:numId w:val="5"/>
        </w:numPr>
        <w:tabs>
          <w:tab w:val="left" w:pos="861"/>
        </w:tabs>
        <w:spacing w:line="276" w:lineRule="auto"/>
        <w:ind w:right="1001"/>
        <w:jc w:val="both"/>
      </w:pPr>
      <w:r>
        <w:t>Decision trees can be unstable because small variations in the data might result in a completely</w:t>
      </w:r>
      <w:r>
        <w:rPr>
          <w:spacing w:val="-3"/>
        </w:rPr>
        <w:t xml:space="preserve"> </w:t>
      </w:r>
      <w:r>
        <w:t>different</w:t>
      </w:r>
      <w:r>
        <w:rPr>
          <w:spacing w:val="-3"/>
        </w:rPr>
        <w:t xml:space="preserve"> </w:t>
      </w:r>
      <w:r>
        <w:t>tree</w:t>
      </w:r>
      <w:r>
        <w:rPr>
          <w:spacing w:val="-3"/>
        </w:rPr>
        <w:t xml:space="preserve"> </w:t>
      </w:r>
      <w:r>
        <w:t>being</w:t>
      </w:r>
      <w:r>
        <w:rPr>
          <w:spacing w:val="-2"/>
        </w:rPr>
        <w:t xml:space="preserve"> </w:t>
      </w:r>
      <w:r>
        <w:t>generated.</w:t>
      </w:r>
      <w:r>
        <w:rPr>
          <w:spacing w:val="-3"/>
        </w:rPr>
        <w:t xml:space="preserve"> </w:t>
      </w:r>
      <w:r>
        <w:t>This</w:t>
      </w:r>
      <w:r>
        <w:rPr>
          <w:spacing w:val="-4"/>
        </w:rPr>
        <w:t xml:space="preserve"> </w:t>
      </w:r>
      <w:r>
        <w:t>is</w:t>
      </w:r>
      <w:r>
        <w:rPr>
          <w:spacing w:val="-5"/>
        </w:rPr>
        <w:t xml:space="preserve"> </w:t>
      </w:r>
      <w:r>
        <w:t>called</w:t>
      </w:r>
      <w:r>
        <w:rPr>
          <w:spacing w:val="-4"/>
        </w:rPr>
        <w:t xml:space="preserve"> </w:t>
      </w:r>
      <w:r>
        <w:t>variance,</w:t>
      </w:r>
      <w:r>
        <w:rPr>
          <w:spacing w:val="-3"/>
        </w:rPr>
        <w:t xml:space="preserve"> </w:t>
      </w:r>
      <w:r>
        <w:t>which</w:t>
      </w:r>
      <w:r>
        <w:rPr>
          <w:spacing w:val="-4"/>
        </w:rPr>
        <w:t xml:space="preserve"> </w:t>
      </w:r>
      <w:r>
        <w:t>needs</w:t>
      </w:r>
      <w:r>
        <w:rPr>
          <w:spacing w:val="-5"/>
        </w:rPr>
        <w:t xml:space="preserve"> </w:t>
      </w:r>
      <w:r>
        <w:t>to</w:t>
      </w:r>
      <w:r>
        <w:rPr>
          <w:spacing w:val="-4"/>
        </w:rPr>
        <w:t xml:space="preserve"> </w:t>
      </w:r>
      <w:r>
        <w:t>be</w:t>
      </w:r>
      <w:r>
        <w:rPr>
          <w:spacing w:val="-4"/>
        </w:rPr>
        <w:t xml:space="preserve"> </w:t>
      </w:r>
      <w:r>
        <w:t>lowered by methods like bagging and</w:t>
      </w:r>
      <w:r>
        <w:rPr>
          <w:spacing w:val="-5"/>
        </w:rPr>
        <w:t xml:space="preserve"> </w:t>
      </w:r>
      <w:r>
        <w:t>boosting.</w:t>
      </w:r>
    </w:p>
    <w:p w:rsidR="007271F8" w:rsidRDefault="003C3DBB">
      <w:pPr>
        <w:pStyle w:val="ListParagraph"/>
        <w:numPr>
          <w:ilvl w:val="0"/>
          <w:numId w:val="5"/>
        </w:numPr>
        <w:tabs>
          <w:tab w:val="left" w:pos="861"/>
        </w:tabs>
        <w:spacing w:before="2" w:line="276" w:lineRule="auto"/>
        <w:ind w:right="997"/>
        <w:jc w:val="both"/>
      </w:pPr>
      <w:r>
        <w:t>Greedy algorithms cannot guarantee to return the globally optimal decision tree. This can be mitigated by training multiple trees, where the features and samples are randomly sampled with</w:t>
      </w:r>
      <w:r>
        <w:rPr>
          <w:spacing w:val="-2"/>
        </w:rPr>
        <w:t xml:space="preserve"> </w:t>
      </w:r>
      <w:r>
        <w:t>replacement.</w:t>
      </w:r>
    </w:p>
    <w:p w:rsidR="007271F8" w:rsidRDefault="003C3DBB">
      <w:pPr>
        <w:pStyle w:val="ListParagraph"/>
        <w:numPr>
          <w:ilvl w:val="0"/>
          <w:numId w:val="5"/>
        </w:numPr>
        <w:tabs>
          <w:tab w:val="left" w:pos="861"/>
        </w:tabs>
        <w:spacing w:before="2" w:line="276" w:lineRule="auto"/>
        <w:ind w:right="1007"/>
        <w:jc w:val="both"/>
      </w:pPr>
      <w:r>
        <w:t>Decision tree learners create biased trees if some classes dominate. It is therefore recommended to balance the data set prior to fitting with the decision</w:t>
      </w:r>
      <w:r>
        <w:rPr>
          <w:spacing w:val="-13"/>
        </w:rPr>
        <w:t xml:space="preserve"> </w:t>
      </w:r>
      <w:r>
        <w:t>tree.</w:t>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D90306">
      <w:pPr>
        <w:pStyle w:val="BodyText"/>
        <w:spacing w:before="6"/>
        <w:rPr>
          <w:sz w:val="14"/>
        </w:rPr>
      </w:pPr>
      <w:r>
        <w:pict>
          <v:line id="_x0000_s1036" style="position:absolute;z-index:-251591680;mso-wrap-distance-left:0;mso-wrap-distance-right:0;mso-position-horizontal-relative:page" from="70.55pt,11.05pt" to="525pt,11.05pt" strokecolor="#d9d9d9" strokeweight=".5pt">
            <w10:wrap type="topAndBottom" anchorx="page"/>
          </v:line>
        </w:pict>
      </w:r>
    </w:p>
    <w:p w:rsidR="007271F8" w:rsidRDefault="007271F8">
      <w:pPr>
        <w:rPr>
          <w:sz w:val="14"/>
        </w:rPr>
        <w:sectPr w:rsidR="007271F8">
          <w:pgSz w:w="11910" w:h="16840"/>
          <w:pgMar w:top="142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p>
    <w:p w:rsidR="007271F8" w:rsidRDefault="003C3DBB">
      <w:pPr>
        <w:pStyle w:val="Heading2"/>
        <w:numPr>
          <w:ilvl w:val="1"/>
          <w:numId w:val="7"/>
        </w:numPr>
        <w:tabs>
          <w:tab w:val="left" w:pos="501"/>
        </w:tabs>
        <w:spacing w:before="22"/>
        <w:ind w:hanging="361"/>
      </w:pPr>
      <w:bookmarkStart w:id="55" w:name="_Toc28880984"/>
      <w:bookmarkStart w:id="56" w:name="_Toc28881383"/>
      <w:r>
        <w:lastRenderedPageBreak/>
        <w:t>RANDOM FOREST</w:t>
      </w:r>
      <w:bookmarkEnd w:id="55"/>
      <w:bookmarkEnd w:id="56"/>
    </w:p>
    <w:p w:rsidR="007271F8" w:rsidRDefault="007271F8">
      <w:pPr>
        <w:pStyle w:val="BodyText"/>
        <w:spacing w:before="9"/>
        <w:rPr>
          <w:b/>
          <w:sz w:val="19"/>
        </w:rPr>
      </w:pPr>
    </w:p>
    <w:p w:rsidR="007271F8" w:rsidRDefault="003C3DBB">
      <w:pPr>
        <w:pStyle w:val="BodyText"/>
        <w:spacing w:line="276" w:lineRule="auto"/>
        <w:ind w:left="140" w:right="996"/>
        <w:jc w:val="both"/>
      </w:pPr>
      <w:r>
        <w:t>Random forests or random decision forests are an ensemble learning method for classification, regression</w:t>
      </w:r>
      <w:r>
        <w:rPr>
          <w:spacing w:val="-8"/>
        </w:rPr>
        <w:t xml:space="preserve"> </w:t>
      </w:r>
      <w:r>
        <w:t>and</w:t>
      </w:r>
      <w:r>
        <w:rPr>
          <w:spacing w:val="-4"/>
        </w:rPr>
        <w:t xml:space="preserve"> </w:t>
      </w:r>
      <w:r>
        <w:t>other</w:t>
      </w:r>
      <w:r>
        <w:rPr>
          <w:spacing w:val="-8"/>
        </w:rPr>
        <w:t xml:space="preserve"> </w:t>
      </w:r>
      <w:r>
        <w:t>tasks</w:t>
      </w:r>
      <w:r>
        <w:rPr>
          <w:spacing w:val="-8"/>
        </w:rPr>
        <w:t xml:space="preserve"> </w:t>
      </w:r>
      <w:r>
        <w:t>that</w:t>
      </w:r>
      <w:r>
        <w:rPr>
          <w:spacing w:val="-2"/>
        </w:rPr>
        <w:t xml:space="preserve"> </w:t>
      </w:r>
      <w:r>
        <w:t>operates</w:t>
      </w:r>
      <w:r>
        <w:rPr>
          <w:spacing w:val="-8"/>
        </w:rPr>
        <w:t xml:space="preserve"> </w:t>
      </w:r>
      <w:r>
        <w:t>by</w:t>
      </w:r>
      <w:r>
        <w:rPr>
          <w:spacing w:val="-7"/>
        </w:rPr>
        <w:t xml:space="preserve"> </w:t>
      </w:r>
      <w:r>
        <w:t>constructing</w:t>
      </w:r>
      <w:r>
        <w:rPr>
          <w:spacing w:val="-2"/>
        </w:rPr>
        <w:t xml:space="preserve"> </w:t>
      </w:r>
      <w:r>
        <w:t>a</w:t>
      </w:r>
      <w:r>
        <w:rPr>
          <w:spacing w:val="-7"/>
        </w:rPr>
        <w:t xml:space="preserve"> </w:t>
      </w:r>
      <w:r>
        <w:t>multitude</w:t>
      </w:r>
      <w:r>
        <w:rPr>
          <w:spacing w:val="-6"/>
        </w:rPr>
        <w:t xml:space="preserve"> </w:t>
      </w:r>
      <w:r>
        <w:t>of</w:t>
      </w:r>
      <w:r>
        <w:rPr>
          <w:spacing w:val="-9"/>
        </w:rPr>
        <w:t xml:space="preserve"> </w:t>
      </w:r>
      <w:r>
        <w:t>decision</w:t>
      </w:r>
      <w:r>
        <w:rPr>
          <w:spacing w:val="-2"/>
        </w:rPr>
        <w:t xml:space="preserve"> </w:t>
      </w:r>
      <w:r>
        <w:t>trees</w:t>
      </w:r>
      <w:r>
        <w:rPr>
          <w:spacing w:val="-8"/>
        </w:rPr>
        <w:t xml:space="preserve"> </w:t>
      </w:r>
      <w:r>
        <w:t>at</w:t>
      </w:r>
      <w:r>
        <w:rPr>
          <w:spacing w:val="-6"/>
        </w:rPr>
        <w:t xml:space="preserve"> </w:t>
      </w:r>
      <w:r>
        <w:t>training</w:t>
      </w:r>
      <w:r>
        <w:rPr>
          <w:spacing w:val="-7"/>
        </w:rPr>
        <w:t xml:space="preserve"> </w:t>
      </w:r>
      <w:r>
        <w:t>time and</w:t>
      </w:r>
      <w:r>
        <w:rPr>
          <w:spacing w:val="-9"/>
        </w:rPr>
        <w:t xml:space="preserve"> </w:t>
      </w:r>
      <w:r>
        <w:t>outputting</w:t>
      </w:r>
      <w:r>
        <w:rPr>
          <w:spacing w:val="-7"/>
        </w:rPr>
        <w:t xml:space="preserve"> </w:t>
      </w:r>
      <w:r>
        <w:t>the</w:t>
      </w:r>
      <w:r>
        <w:rPr>
          <w:spacing w:val="-13"/>
        </w:rPr>
        <w:t xml:space="preserve"> </w:t>
      </w:r>
      <w:r>
        <w:t>class</w:t>
      </w:r>
      <w:r>
        <w:rPr>
          <w:spacing w:val="-9"/>
        </w:rPr>
        <w:t xml:space="preserve"> </w:t>
      </w:r>
      <w:r>
        <w:t>that</w:t>
      </w:r>
      <w:r>
        <w:rPr>
          <w:spacing w:val="-12"/>
        </w:rPr>
        <w:t xml:space="preserve"> </w:t>
      </w:r>
      <w:r>
        <w:t>is</w:t>
      </w:r>
      <w:r>
        <w:rPr>
          <w:spacing w:val="-9"/>
        </w:rPr>
        <w:t xml:space="preserve"> </w:t>
      </w:r>
      <w:r>
        <w:t>the</w:t>
      </w:r>
      <w:r>
        <w:rPr>
          <w:spacing w:val="-9"/>
        </w:rPr>
        <w:t xml:space="preserve"> </w:t>
      </w:r>
      <w:r>
        <w:t>mode</w:t>
      </w:r>
      <w:r>
        <w:rPr>
          <w:spacing w:val="-13"/>
        </w:rPr>
        <w:t xml:space="preserve"> </w:t>
      </w:r>
      <w:r>
        <w:t>of</w:t>
      </w:r>
      <w:r>
        <w:rPr>
          <w:spacing w:val="-10"/>
        </w:rPr>
        <w:t xml:space="preserve"> </w:t>
      </w:r>
      <w:r>
        <w:t>the</w:t>
      </w:r>
      <w:r>
        <w:rPr>
          <w:spacing w:val="-9"/>
        </w:rPr>
        <w:t xml:space="preserve"> </w:t>
      </w:r>
      <w:r>
        <w:t>classes</w:t>
      </w:r>
      <w:r>
        <w:rPr>
          <w:spacing w:val="-9"/>
        </w:rPr>
        <w:t xml:space="preserve"> </w:t>
      </w:r>
      <w:r>
        <w:t>(classification)</w:t>
      </w:r>
      <w:r>
        <w:rPr>
          <w:spacing w:val="-9"/>
        </w:rPr>
        <w:t xml:space="preserve"> </w:t>
      </w:r>
      <w:r>
        <w:t>or</w:t>
      </w:r>
      <w:r>
        <w:rPr>
          <w:spacing w:val="-10"/>
        </w:rPr>
        <w:t xml:space="preserve"> </w:t>
      </w:r>
      <w:r>
        <w:t>mean</w:t>
      </w:r>
      <w:r>
        <w:rPr>
          <w:spacing w:val="-8"/>
        </w:rPr>
        <w:t xml:space="preserve"> </w:t>
      </w:r>
      <w:r>
        <w:t>prediction</w:t>
      </w:r>
      <w:r>
        <w:rPr>
          <w:spacing w:val="-9"/>
        </w:rPr>
        <w:t xml:space="preserve"> </w:t>
      </w:r>
      <w:r>
        <w:t>(regression) of the individual</w:t>
      </w:r>
      <w:r>
        <w:rPr>
          <w:spacing w:val="-6"/>
        </w:rPr>
        <w:t xml:space="preserve"> </w:t>
      </w:r>
      <w:r>
        <w:t>trees.</w:t>
      </w:r>
    </w:p>
    <w:p w:rsidR="007271F8" w:rsidRDefault="007271F8">
      <w:pPr>
        <w:pStyle w:val="BodyText"/>
        <w:spacing w:before="4"/>
        <w:rPr>
          <w:sz w:val="16"/>
        </w:rPr>
      </w:pPr>
    </w:p>
    <w:p w:rsidR="007271F8" w:rsidRDefault="003C3DBB">
      <w:pPr>
        <w:pStyle w:val="BodyText"/>
        <w:spacing w:before="1" w:line="276" w:lineRule="auto"/>
        <w:ind w:left="140" w:right="989"/>
        <w:jc w:val="both"/>
      </w:pPr>
      <w:r>
        <w:t>To say it in simple words: Random forest builds multiple decision trees and merges them together to get a more accurate and stable prediction.</w:t>
      </w:r>
    </w:p>
    <w:p w:rsidR="007271F8" w:rsidRDefault="007271F8">
      <w:pPr>
        <w:pStyle w:val="BodyText"/>
        <w:spacing w:before="7"/>
        <w:rPr>
          <w:sz w:val="16"/>
        </w:rPr>
      </w:pPr>
    </w:p>
    <w:p w:rsidR="007271F8" w:rsidRDefault="003C3DBB">
      <w:pPr>
        <w:pStyle w:val="BodyText"/>
        <w:spacing w:line="276" w:lineRule="auto"/>
        <w:ind w:left="140" w:right="1007"/>
        <w:jc w:val="both"/>
      </w:pPr>
      <w:r>
        <w:t>One big advantage of random forest is, that it can be used for both classification and regression problems.</w:t>
      </w:r>
    </w:p>
    <w:p w:rsidR="007271F8" w:rsidRDefault="003C3DBB">
      <w:pPr>
        <w:pStyle w:val="BodyText"/>
        <w:spacing w:before="3"/>
        <w:rPr>
          <w:sz w:val="13"/>
        </w:rPr>
      </w:pPr>
      <w:r>
        <w:rPr>
          <w:noProof/>
          <w:lang w:val="en-IN" w:eastAsia="en-IN" w:bidi="ar-SA"/>
        </w:rPr>
        <w:drawing>
          <wp:anchor distT="0" distB="0" distL="0" distR="0" simplePos="0" relativeHeight="66" behindDoc="0" locked="0" layoutInCell="1" allowOverlap="1" wp14:anchorId="6B0758A4" wp14:editId="13E06D70">
            <wp:simplePos x="0" y="0"/>
            <wp:positionH relativeFrom="page">
              <wp:posOffset>1231322</wp:posOffset>
            </wp:positionH>
            <wp:positionV relativeFrom="paragraph">
              <wp:posOffset>127488</wp:posOffset>
            </wp:positionV>
            <wp:extent cx="4921894" cy="1840896"/>
            <wp:effectExtent l="0" t="0" r="0" b="0"/>
            <wp:wrapTopAndBottom/>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pic:cNvPicPr/>
                  </pic:nvPicPr>
                  <pic:blipFill>
                    <a:blip r:embed="rId43" cstate="print"/>
                    <a:stretch>
                      <a:fillRect/>
                    </a:stretch>
                  </pic:blipFill>
                  <pic:spPr>
                    <a:xfrm>
                      <a:off x="0" y="0"/>
                      <a:ext cx="4921894" cy="1840896"/>
                    </a:xfrm>
                    <a:prstGeom prst="rect">
                      <a:avLst/>
                    </a:prstGeom>
                  </pic:spPr>
                </pic:pic>
              </a:graphicData>
            </a:graphic>
          </wp:anchor>
        </w:drawing>
      </w:r>
    </w:p>
    <w:p w:rsidR="007271F8" w:rsidRDefault="007271F8">
      <w:pPr>
        <w:pStyle w:val="BodyText"/>
        <w:spacing w:before="5"/>
        <w:rPr>
          <w:sz w:val="18"/>
        </w:rPr>
      </w:pPr>
    </w:p>
    <w:p w:rsidR="007271F8" w:rsidRDefault="003C3DBB">
      <w:pPr>
        <w:pStyle w:val="BodyText"/>
        <w:spacing w:line="276" w:lineRule="auto"/>
        <w:ind w:left="140" w:right="998"/>
        <w:jc w:val="both"/>
      </w:pPr>
      <w:r>
        <w:t xml:space="preserve">Random Forest has nearly the same </w:t>
      </w:r>
      <w:r w:rsidR="001B22EB">
        <w:t>hyper parameters</w:t>
      </w:r>
      <w:r>
        <w:t xml:space="preserve"> as a decision tree or a bagging classifier. Fortunately,</w:t>
      </w:r>
      <w:r>
        <w:rPr>
          <w:spacing w:val="-2"/>
        </w:rPr>
        <w:t xml:space="preserve"> </w:t>
      </w:r>
      <w:r>
        <w:t>we</w:t>
      </w:r>
      <w:r>
        <w:rPr>
          <w:spacing w:val="-3"/>
        </w:rPr>
        <w:t xml:space="preserve"> </w:t>
      </w:r>
      <w:r>
        <w:t>don’t</w:t>
      </w:r>
      <w:r>
        <w:rPr>
          <w:spacing w:val="-2"/>
        </w:rPr>
        <w:t xml:space="preserve"> </w:t>
      </w:r>
      <w:r>
        <w:t>have</w:t>
      </w:r>
      <w:r>
        <w:rPr>
          <w:spacing w:val="-3"/>
        </w:rPr>
        <w:t xml:space="preserve"> </w:t>
      </w:r>
      <w:r>
        <w:t>to</w:t>
      </w:r>
      <w:r>
        <w:rPr>
          <w:spacing w:val="-3"/>
        </w:rPr>
        <w:t xml:space="preserve"> </w:t>
      </w:r>
      <w:r>
        <w:t>combine</w:t>
      </w:r>
      <w:r>
        <w:rPr>
          <w:spacing w:val="-4"/>
        </w:rPr>
        <w:t xml:space="preserve"> </w:t>
      </w:r>
      <w:r>
        <w:t>a</w:t>
      </w:r>
      <w:r>
        <w:rPr>
          <w:spacing w:val="-8"/>
        </w:rPr>
        <w:t xml:space="preserve"> </w:t>
      </w:r>
      <w:r>
        <w:t>decision</w:t>
      </w:r>
      <w:r>
        <w:rPr>
          <w:spacing w:val="-3"/>
        </w:rPr>
        <w:t xml:space="preserve"> </w:t>
      </w:r>
      <w:r>
        <w:t>tree</w:t>
      </w:r>
      <w:r>
        <w:rPr>
          <w:spacing w:val="-3"/>
        </w:rPr>
        <w:t xml:space="preserve"> </w:t>
      </w:r>
      <w:r>
        <w:t>with</w:t>
      </w:r>
      <w:r>
        <w:rPr>
          <w:spacing w:val="-3"/>
        </w:rPr>
        <w:t xml:space="preserve"> </w:t>
      </w:r>
      <w:r>
        <w:t>a</w:t>
      </w:r>
      <w:r>
        <w:rPr>
          <w:spacing w:val="-4"/>
        </w:rPr>
        <w:t xml:space="preserve"> </w:t>
      </w:r>
      <w:r>
        <w:t>bagging</w:t>
      </w:r>
      <w:r>
        <w:rPr>
          <w:spacing w:val="-6"/>
        </w:rPr>
        <w:t xml:space="preserve"> </w:t>
      </w:r>
      <w:r>
        <w:t>classifier</w:t>
      </w:r>
      <w:r>
        <w:rPr>
          <w:spacing w:val="-4"/>
        </w:rPr>
        <w:t xml:space="preserve"> </w:t>
      </w:r>
      <w:r>
        <w:t>and</w:t>
      </w:r>
      <w:r>
        <w:rPr>
          <w:spacing w:val="-5"/>
        </w:rPr>
        <w:t xml:space="preserve"> </w:t>
      </w:r>
      <w:r>
        <w:t>can</w:t>
      </w:r>
      <w:r>
        <w:rPr>
          <w:spacing w:val="-3"/>
        </w:rPr>
        <w:t xml:space="preserve"> </w:t>
      </w:r>
      <w:r>
        <w:t>just</w:t>
      </w:r>
      <w:r>
        <w:rPr>
          <w:spacing w:val="-7"/>
        </w:rPr>
        <w:t xml:space="preserve"> </w:t>
      </w:r>
      <w:r>
        <w:t>easily</w:t>
      </w:r>
      <w:r>
        <w:rPr>
          <w:spacing w:val="-2"/>
        </w:rPr>
        <w:t xml:space="preserve"> </w:t>
      </w:r>
      <w:r>
        <w:t>use the classifier-class of Random Forest. Like I already said, with Random Forest, you can also deal with Regression tasks by using the Random Forest</w:t>
      </w:r>
      <w:r>
        <w:rPr>
          <w:spacing w:val="-7"/>
        </w:rPr>
        <w:t xml:space="preserve"> </w:t>
      </w:r>
      <w:r w:rsidR="001B22EB">
        <w:t>repressor</w:t>
      </w:r>
      <w:r>
        <w:t>.</w:t>
      </w:r>
    </w:p>
    <w:p w:rsidR="007271F8" w:rsidRDefault="007271F8">
      <w:pPr>
        <w:pStyle w:val="BodyText"/>
        <w:spacing w:before="5"/>
        <w:rPr>
          <w:sz w:val="16"/>
        </w:rPr>
      </w:pPr>
    </w:p>
    <w:p w:rsidR="007271F8" w:rsidRDefault="003C3DBB">
      <w:pPr>
        <w:pStyle w:val="BodyText"/>
        <w:spacing w:line="276" w:lineRule="auto"/>
        <w:ind w:left="140" w:right="1003"/>
        <w:jc w:val="both"/>
      </w:pPr>
      <w:r>
        <w:t>Random Forest adds additional randomness to the model, while growing the trees. Instead of searching</w:t>
      </w:r>
      <w:r>
        <w:rPr>
          <w:spacing w:val="-14"/>
        </w:rPr>
        <w:t xml:space="preserve"> </w:t>
      </w:r>
      <w:r>
        <w:t>for</w:t>
      </w:r>
      <w:r>
        <w:rPr>
          <w:spacing w:val="-10"/>
        </w:rPr>
        <w:t xml:space="preserve"> </w:t>
      </w:r>
      <w:r>
        <w:t>the</w:t>
      </w:r>
      <w:r>
        <w:rPr>
          <w:spacing w:val="-13"/>
        </w:rPr>
        <w:t xml:space="preserve"> </w:t>
      </w:r>
      <w:r>
        <w:t>most</w:t>
      </w:r>
      <w:r>
        <w:rPr>
          <w:spacing w:val="-12"/>
        </w:rPr>
        <w:t xml:space="preserve"> </w:t>
      </w:r>
      <w:r>
        <w:t>important</w:t>
      </w:r>
      <w:r>
        <w:rPr>
          <w:spacing w:val="-13"/>
        </w:rPr>
        <w:t xml:space="preserve"> </w:t>
      </w:r>
      <w:r>
        <w:t>feature</w:t>
      </w:r>
      <w:r>
        <w:rPr>
          <w:spacing w:val="-8"/>
        </w:rPr>
        <w:t xml:space="preserve"> </w:t>
      </w:r>
      <w:r>
        <w:t>while</w:t>
      </w:r>
      <w:r>
        <w:rPr>
          <w:spacing w:val="-9"/>
        </w:rPr>
        <w:t xml:space="preserve"> </w:t>
      </w:r>
      <w:r>
        <w:t>splitting</w:t>
      </w:r>
      <w:r>
        <w:rPr>
          <w:spacing w:val="-12"/>
        </w:rPr>
        <w:t xml:space="preserve"> </w:t>
      </w:r>
      <w:r>
        <w:t>a</w:t>
      </w:r>
      <w:r>
        <w:rPr>
          <w:spacing w:val="-10"/>
        </w:rPr>
        <w:t xml:space="preserve"> </w:t>
      </w:r>
      <w:r>
        <w:t>node,</w:t>
      </w:r>
      <w:r>
        <w:rPr>
          <w:spacing w:val="-13"/>
        </w:rPr>
        <w:t xml:space="preserve"> </w:t>
      </w:r>
      <w:r>
        <w:t>it</w:t>
      </w:r>
      <w:r>
        <w:rPr>
          <w:spacing w:val="-13"/>
        </w:rPr>
        <w:t xml:space="preserve"> </w:t>
      </w:r>
      <w:r>
        <w:t>searches</w:t>
      </w:r>
      <w:r>
        <w:rPr>
          <w:spacing w:val="-9"/>
        </w:rPr>
        <w:t xml:space="preserve"> </w:t>
      </w:r>
      <w:r>
        <w:t>for</w:t>
      </w:r>
      <w:r>
        <w:rPr>
          <w:spacing w:val="-15"/>
        </w:rPr>
        <w:t xml:space="preserve"> </w:t>
      </w:r>
      <w:r>
        <w:t>the</w:t>
      </w:r>
      <w:r>
        <w:rPr>
          <w:spacing w:val="-14"/>
        </w:rPr>
        <w:t xml:space="preserve"> </w:t>
      </w:r>
      <w:r>
        <w:t>best</w:t>
      </w:r>
      <w:r>
        <w:rPr>
          <w:spacing w:val="-7"/>
        </w:rPr>
        <w:t xml:space="preserve"> </w:t>
      </w:r>
      <w:r>
        <w:t>feature</w:t>
      </w:r>
      <w:r>
        <w:rPr>
          <w:spacing w:val="-13"/>
        </w:rPr>
        <w:t xml:space="preserve"> </w:t>
      </w:r>
      <w:r>
        <w:t>among a random subset of features. This results in a wide diversity that generally results in a better</w:t>
      </w:r>
      <w:r>
        <w:rPr>
          <w:spacing w:val="-31"/>
        </w:rPr>
        <w:t xml:space="preserve"> </w:t>
      </w:r>
      <w:r>
        <w:t>model.</w:t>
      </w:r>
    </w:p>
    <w:p w:rsidR="007271F8" w:rsidRDefault="007271F8">
      <w:pPr>
        <w:pStyle w:val="BodyText"/>
        <w:spacing w:before="4"/>
        <w:rPr>
          <w:sz w:val="16"/>
        </w:rPr>
      </w:pPr>
    </w:p>
    <w:p w:rsidR="007271F8" w:rsidRDefault="003C3DBB">
      <w:pPr>
        <w:pStyle w:val="Heading2"/>
        <w:ind w:firstLine="0"/>
        <w:jc w:val="both"/>
      </w:pPr>
      <w:bookmarkStart w:id="57" w:name="_Toc28880985"/>
      <w:bookmarkStart w:id="58" w:name="_Toc28881384"/>
      <w:r>
        <w:t>Advantages of Random Forest</w:t>
      </w:r>
      <w:bookmarkEnd w:id="57"/>
      <w:bookmarkEnd w:id="58"/>
    </w:p>
    <w:p w:rsidR="007271F8" w:rsidRDefault="007271F8">
      <w:pPr>
        <w:pStyle w:val="BodyText"/>
        <w:spacing w:before="8"/>
        <w:rPr>
          <w:b/>
          <w:sz w:val="19"/>
        </w:rPr>
      </w:pPr>
    </w:p>
    <w:p w:rsidR="007271F8" w:rsidRDefault="003C3DBB">
      <w:pPr>
        <w:pStyle w:val="ListParagraph"/>
        <w:numPr>
          <w:ilvl w:val="2"/>
          <w:numId w:val="7"/>
        </w:numPr>
        <w:tabs>
          <w:tab w:val="left" w:pos="860"/>
          <w:tab w:val="left" w:pos="861"/>
        </w:tabs>
        <w:ind w:hanging="361"/>
        <w:rPr>
          <w:rFonts w:ascii="Symbol" w:hAnsi="Symbol"/>
        </w:rPr>
      </w:pPr>
      <w:r>
        <w:t>There is no need for feature</w:t>
      </w:r>
      <w:r>
        <w:rPr>
          <w:spacing w:val="-4"/>
        </w:rPr>
        <w:t xml:space="preserve"> </w:t>
      </w:r>
      <w:r>
        <w:t>normalization</w:t>
      </w:r>
    </w:p>
    <w:p w:rsidR="007271F8" w:rsidRDefault="003C3DBB">
      <w:pPr>
        <w:pStyle w:val="ListParagraph"/>
        <w:numPr>
          <w:ilvl w:val="2"/>
          <w:numId w:val="7"/>
        </w:numPr>
        <w:tabs>
          <w:tab w:val="left" w:pos="860"/>
          <w:tab w:val="left" w:pos="861"/>
        </w:tabs>
        <w:spacing w:before="40"/>
        <w:ind w:hanging="361"/>
        <w:rPr>
          <w:rFonts w:ascii="Symbol" w:hAnsi="Symbol"/>
        </w:rPr>
      </w:pPr>
      <w:r>
        <w:t>Individual decision trees can be trained in</w:t>
      </w:r>
      <w:r>
        <w:rPr>
          <w:spacing w:val="-10"/>
        </w:rPr>
        <w:t xml:space="preserve"> </w:t>
      </w:r>
      <w:r>
        <w:t>parallel</w:t>
      </w:r>
    </w:p>
    <w:p w:rsidR="007271F8" w:rsidRDefault="003C3DBB">
      <w:pPr>
        <w:pStyle w:val="ListParagraph"/>
        <w:numPr>
          <w:ilvl w:val="2"/>
          <w:numId w:val="7"/>
        </w:numPr>
        <w:tabs>
          <w:tab w:val="left" w:pos="860"/>
          <w:tab w:val="left" w:pos="861"/>
        </w:tabs>
        <w:spacing w:before="44"/>
        <w:ind w:hanging="361"/>
        <w:rPr>
          <w:rFonts w:ascii="Symbol" w:hAnsi="Symbol"/>
        </w:rPr>
      </w:pPr>
      <w:r>
        <w:t>Reduced overfitting</w:t>
      </w:r>
    </w:p>
    <w:p w:rsidR="007271F8" w:rsidRDefault="003C3DBB">
      <w:pPr>
        <w:pStyle w:val="ListParagraph"/>
        <w:numPr>
          <w:ilvl w:val="2"/>
          <w:numId w:val="7"/>
        </w:numPr>
        <w:tabs>
          <w:tab w:val="left" w:pos="860"/>
          <w:tab w:val="left" w:pos="861"/>
        </w:tabs>
        <w:spacing w:before="40"/>
        <w:ind w:hanging="361"/>
        <w:rPr>
          <w:rFonts w:ascii="Symbol" w:hAnsi="Symbol"/>
        </w:rPr>
      </w:pPr>
      <w:r>
        <w:t>Require almost no input preparation</w:t>
      </w:r>
    </w:p>
    <w:p w:rsidR="007271F8" w:rsidRDefault="003C3DBB">
      <w:pPr>
        <w:pStyle w:val="ListParagraph"/>
        <w:numPr>
          <w:ilvl w:val="2"/>
          <w:numId w:val="7"/>
        </w:numPr>
        <w:tabs>
          <w:tab w:val="left" w:pos="860"/>
          <w:tab w:val="left" w:pos="861"/>
        </w:tabs>
        <w:spacing w:before="40"/>
        <w:ind w:hanging="361"/>
        <w:rPr>
          <w:rFonts w:ascii="Symbol" w:hAnsi="Symbol"/>
        </w:rPr>
      </w:pPr>
      <w:r>
        <w:t>Performs implicit feature</w:t>
      </w:r>
      <w:r>
        <w:rPr>
          <w:spacing w:val="-1"/>
        </w:rPr>
        <w:t xml:space="preserve"> </w:t>
      </w:r>
      <w:r>
        <w:t>selection</w:t>
      </w:r>
    </w:p>
    <w:p w:rsidR="007271F8" w:rsidRDefault="003C3DBB">
      <w:pPr>
        <w:pStyle w:val="ListParagraph"/>
        <w:numPr>
          <w:ilvl w:val="2"/>
          <w:numId w:val="7"/>
        </w:numPr>
        <w:tabs>
          <w:tab w:val="left" w:pos="860"/>
          <w:tab w:val="left" w:pos="861"/>
        </w:tabs>
        <w:spacing w:before="40"/>
        <w:ind w:hanging="361"/>
        <w:rPr>
          <w:rFonts w:ascii="Symbol" w:hAnsi="Symbol"/>
        </w:rPr>
      </w:pPr>
      <w:r>
        <w:t>It’s very quick to</w:t>
      </w:r>
      <w:r>
        <w:rPr>
          <w:spacing w:val="-3"/>
        </w:rPr>
        <w:t xml:space="preserve"> </w:t>
      </w:r>
      <w:r>
        <w:t>train</w:t>
      </w:r>
    </w:p>
    <w:p w:rsidR="007271F8" w:rsidRDefault="007271F8">
      <w:pPr>
        <w:pStyle w:val="BodyText"/>
        <w:rPr>
          <w:sz w:val="28"/>
        </w:rPr>
      </w:pPr>
    </w:p>
    <w:p w:rsidR="007271F8" w:rsidRDefault="007271F8">
      <w:pPr>
        <w:pStyle w:val="BodyText"/>
        <w:spacing w:before="8"/>
        <w:rPr>
          <w:sz w:val="33"/>
        </w:rPr>
      </w:pPr>
    </w:p>
    <w:p w:rsidR="007271F8" w:rsidRDefault="003C3DBB">
      <w:pPr>
        <w:pStyle w:val="Heading2"/>
        <w:ind w:firstLine="0"/>
        <w:jc w:val="both"/>
      </w:pPr>
      <w:bookmarkStart w:id="59" w:name="_Toc28880986"/>
      <w:bookmarkStart w:id="60" w:name="_Toc28881385"/>
      <w:r>
        <w:t>Disadvantages of Random</w:t>
      </w:r>
      <w:r>
        <w:rPr>
          <w:spacing w:val="-7"/>
        </w:rPr>
        <w:t xml:space="preserve"> </w:t>
      </w:r>
      <w:r>
        <w:t>Forest</w:t>
      </w:r>
      <w:bookmarkEnd w:id="59"/>
      <w:bookmarkEnd w:id="60"/>
    </w:p>
    <w:p w:rsidR="007271F8" w:rsidRDefault="007271F8">
      <w:pPr>
        <w:pStyle w:val="BodyText"/>
        <w:spacing w:before="7"/>
        <w:rPr>
          <w:b/>
          <w:sz w:val="19"/>
        </w:rPr>
      </w:pPr>
    </w:p>
    <w:p w:rsidR="007271F8" w:rsidRDefault="003C3DBB">
      <w:pPr>
        <w:pStyle w:val="ListParagraph"/>
        <w:numPr>
          <w:ilvl w:val="2"/>
          <w:numId w:val="7"/>
        </w:numPr>
        <w:tabs>
          <w:tab w:val="left" w:pos="860"/>
          <w:tab w:val="left" w:pos="861"/>
        </w:tabs>
        <w:spacing w:before="1"/>
        <w:ind w:hanging="361"/>
        <w:rPr>
          <w:rFonts w:ascii="Symbol" w:hAnsi="Symbol"/>
        </w:rPr>
      </w:pPr>
      <w:r>
        <w:t>No</w:t>
      </w:r>
      <w:r>
        <w:rPr>
          <w:spacing w:val="-11"/>
        </w:rPr>
        <w:t xml:space="preserve"> </w:t>
      </w:r>
      <w:r>
        <w:t>interpretability</w:t>
      </w:r>
    </w:p>
    <w:p w:rsidR="007271F8" w:rsidRDefault="007271F8">
      <w:pPr>
        <w:pStyle w:val="BodyText"/>
        <w:rPr>
          <w:sz w:val="20"/>
        </w:rPr>
      </w:pPr>
    </w:p>
    <w:p w:rsidR="007271F8" w:rsidRDefault="007271F8">
      <w:pPr>
        <w:pStyle w:val="BodyText"/>
        <w:rPr>
          <w:sz w:val="20"/>
        </w:rPr>
      </w:pPr>
    </w:p>
    <w:p w:rsidR="007271F8" w:rsidRDefault="00D90306">
      <w:pPr>
        <w:pStyle w:val="BodyText"/>
        <w:rPr>
          <w:sz w:val="24"/>
        </w:rPr>
      </w:pPr>
      <w:r>
        <w:pict>
          <v:line id="_x0000_s1035" style="position:absolute;z-index:-251589632;mso-wrap-distance-left:0;mso-wrap-distance-right:0;mso-position-horizontal-relative:page" from="70.55pt,16.9pt" to="525pt,16.9pt" strokecolor="#d9d9d9" strokeweight=".5pt">
            <w10:wrap type="topAndBottom" anchorx="page"/>
          </v:line>
        </w:pict>
      </w:r>
    </w:p>
    <w:p w:rsidR="007271F8" w:rsidRDefault="007271F8">
      <w:pPr>
        <w:rPr>
          <w:sz w:val="24"/>
        </w:rPr>
        <w:sectPr w:rsidR="007271F8">
          <w:pgSz w:w="11910" w:h="16840"/>
          <w:pgMar w:top="142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p>
    <w:p w:rsidR="007271F8" w:rsidRPr="009F4B5E" w:rsidRDefault="000B386A">
      <w:pPr>
        <w:pStyle w:val="Heading1"/>
        <w:ind w:left="3022" w:firstLine="0"/>
        <w:rPr>
          <w:u w:val="none"/>
        </w:rPr>
      </w:pPr>
      <w:bookmarkStart w:id="61" w:name="_Toc28880987"/>
      <w:bookmarkStart w:id="62" w:name="_Toc28881386"/>
      <w:r w:rsidRPr="009F4B5E">
        <w:rPr>
          <w:u w:val="none"/>
        </w:rPr>
        <w:lastRenderedPageBreak/>
        <w:t xml:space="preserve">8. </w:t>
      </w:r>
      <w:r w:rsidR="003C3DBB" w:rsidRPr="009F4B5E">
        <w:rPr>
          <w:u w:val="none"/>
        </w:rPr>
        <w:t>INITIAL APPROACH</w:t>
      </w:r>
      <w:bookmarkEnd w:id="61"/>
      <w:bookmarkEnd w:id="62"/>
    </w:p>
    <w:p w:rsidR="007271F8" w:rsidRDefault="007271F8">
      <w:pPr>
        <w:pStyle w:val="BodyText"/>
        <w:spacing w:before="6"/>
        <w:rPr>
          <w:b/>
          <w:sz w:val="18"/>
        </w:rPr>
      </w:pPr>
    </w:p>
    <w:p w:rsidR="007271F8" w:rsidRDefault="003C3DBB">
      <w:pPr>
        <w:pStyle w:val="ListParagraph"/>
        <w:numPr>
          <w:ilvl w:val="0"/>
          <w:numId w:val="4"/>
        </w:numPr>
        <w:tabs>
          <w:tab w:val="left" w:pos="861"/>
        </w:tabs>
        <w:spacing w:before="56"/>
        <w:ind w:hanging="361"/>
      </w:pPr>
      <w:r>
        <w:t>Made</w:t>
      </w:r>
      <w:r>
        <w:rPr>
          <w:spacing w:val="-11"/>
        </w:rPr>
        <w:t xml:space="preserve"> </w:t>
      </w:r>
      <w:r>
        <w:t>a</w:t>
      </w:r>
      <w:r>
        <w:rPr>
          <w:spacing w:val="-11"/>
        </w:rPr>
        <w:t xml:space="preserve"> </w:t>
      </w:r>
      <w:r>
        <w:t>Decision</w:t>
      </w:r>
      <w:r>
        <w:rPr>
          <w:spacing w:val="-12"/>
        </w:rPr>
        <w:t xml:space="preserve"> </w:t>
      </w:r>
      <w:r>
        <w:t>Tree</w:t>
      </w:r>
      <w:r>
        <w:rPr>
          <w:spacing w:val="-9"/>
        </w:rPr>
        <w:t xml:space="preserve"> </w:t>
      </w:r>
      <w:r>
        <w:t>model</w:t>
      </w:r>
      <w:r>
        <w:rPr>
          <w:spacing w:val="-7"/>
        </w:rPr>
        <w:t xml:space="preserve"> </w:t>
      </w:r>
      <w:r>
        <w:t>on</w:t>
      </w:r>
      <w:r>
        <w:rPr>
          <w:spacing w:val="-11"/>
        </w:rPr>
        <w:t xml:space="preserve"> </w:t>
      </w:r>
      <w:r>
        <w:t>the</w:t>
      </w:r>
      <w:r>
        <w:rPr>
          <w:spacing w:val="-10"/>
        </w:rPr>
        <w:t xml:space="preserve"> </w:t>
      </w:r>
      <w:r>
        <w:t>entire</w:t>
      </w:r>
      <w:r>
        <w:rPr>
          <w:spacing w:val="-6"/>
        </w:rPr>
        <w:t xml:space="preserve"> </w:t>
      </w:r>
      <w:r>
        <w:t>data</w:t>
      </w:r>
      <w:r>
        <w:rPr>
          <w:spacing w:val="-11"/>
        </w:rPr>
        <w:t xml:space="preserve"> </w:t>
      </w:r>
      <w:r>
        <w:t>to</w:t>
      </w:r>
      <w:r>
        <w:rPr>
          <w:spacing w:val="-12"/>
        </w:rPr>
        <w:t xml:space="preserve"> </w:t>
      </w:r>
      <w:r>
        <w:t>see</w:t>
      </w:r>
      <w:r>
        <w:rPr>
          <w:spacing w:val="-9"/>
        </w:rPr>
        <w:t xml:space="preserve"> </w:t>
      </w:r>
      <w:r>
        <w:t>its</w:t>
      </w:r>
      <w:r>
        <w:rPr>
          <w:spacing w:val="-1"/>
        </w:rPr>
        <w:t xml:space="preserve"> </w:t>
      </w:r>
      <w:r>
        <w:t>overall</w:t>
      </w:r>
      <w:r>
        <w:rPr>
          <w:spacing w:val="-12"/>
        </w:rPr>
        <w:t xml:space="preserve"> </w:t>
      </w:r>
      <w:r w:rsidR="001B22EB">
        <w:t>behavior</w:t>
      </w:r>
      <w:r>
        <w:rPr>
          <w:spacing w:val="-12"/>
        </w:rPr>
        <w:t xml:space="preserve"> </w:t>
      </w:r>
      <w:r>
        <w:t>and</w:t>
      </w:r>
      <w:r>
        <w:rPr>
          <w:spacing w:val="-7"/>
        </w:rPr>
        <w:t xml:space="preserve"> </w:t>
      </w:r>
      <w:r>
        <w:t>check</w:t>
      </w:r>
      <w:r>
        <w:rPr>
          <w:spacing w:val="-10"/>
        </w:rPr>
        <w:t xml:space="preserve"> </w:t>
      </w:r>
      <w:r>
        <w:t>entropy.</w:t>
      </w:r>
    </w:p>
    <w:p w:rsidR="007271F8" w:rsidRDefault="003C3DBB">
      <w:pPr>
        <w:pStyle w:val="BodyText"/>
        <w:spacing w:before="1"/>
        <w:rPr>
          <w:sz w:val="25"/>
        </w:rPr>
      </w:pPr>
      <w:r>
        <w:rPr>
          <w:noProof/>
          <w:lang w:val="en-IN" w:eastAsia="en-IN" w:bidi="ar-SA"/>
        </w:rPr>
        <w:drawing>
          <wp:anchor distT="0" distB="0" distL="0" distR="0" simplePos="0" relativeHeight="68" behindDoc="0" locked="0" layoutInCell="1" allowOverlap="1" wp14:anchorId="23D31DB5" wp14:editId="75276F2F">
            <wp:simplePos x="0" y="0"/>
            <wp:positionH relativeFrom="page">
              <wp:posOffset>1476359</wp:posOffset>
            </wp:positionH>
            <wp:positionV relativeFrom="paragraph">
              <wp:posOffset>219463</wp:posOffset>
            </wp:positionV>
            <wp:extent cx="4861390" cy="1443894"/>
            <wp:effectExtent l="0" t="0" r="0" b="0"/>
            <wp:wrapTopAndBottom/>
            <wp:docPr id="7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png"/>
                    <pic:cNvPicPr/>
                  </pic:nvPicPr>
                  <pic:blipFill>
                    <a:blip r:embed="rId44" cstate="print"/>
                    <a:stretch>
                      <a:fillRect/>
                    </a:stretch>
                  </pic:blipFill>
                  <pic:spPr>
                    <a:xfrm>
                      <a:off x="0" y="0"/>
                      <a:ext cx="4861390" cy="1443894"/>
                    </a:xfrm>
                    <a:prstGeom prst="rect">
                      <a:avLst/>
                    </a:prstGeom>
                  </pic:spPr>
                </pic:pic>
              </a:graphicData>
            </a:graphic>
          </wp:anchor>
        </w:drawing>
      </w:r>
    </w:p>
    <w:p w:rsidR="007271F8" w:rsidRDefault="007271F8">
      <w:pPr>
        <w:pStyle w:val="BodyText"/>
        <w:spacing w:before="8"/>
        <w:rPr>
          <w:sz w:val="32"/>
        </w:rPr>
      </w:pPr>
    </w:p>
    <w:p w:rsidR="007271F8" w:rsidRDefault="003C3DBB">
      <w:pPr>
        <w:pStyle w:val="BodyText"/>
        <w:spacing w:line="276" w:lineRule="auto"/>
        <w:ind w:left="861" w:right="895"/>
      </w:pPr>
      <w:r>
        <w:t>While the accuracy of this simple DT was high, it had very low recall and precision as expected because of the class imbalance.</w:t>
      </w:r>
    </w:p>
    <w:p w:rsidR="007271F8" w:rsidRDefault="007271F8">
      <w:pPr>
        <w:pStyle w:val="BodyText"/>
        <w:spacing w:before="7"/>
        <w:rPr>
          <w:sz w:val="16"/>
        </w:rPr>
      </w:pPr>
    </w:p>
    <w:p w:rsidR="007271F8" w:rsidRDefault="003C3DBB">
      <w:pPr>
        <w:pStyle w:val="ListParagraph"/>
        <w:numPr>
          <w:ilvl w:val="0"/>
          <w:numId w:val="4"/>
        </w:numPr>
        <w:tabs>
          <w:tab w:val="left" w:pos="861"/>
        </w:tabs>
        <w:spacing w:line="276" w:lineRule="auto"/>
        <w:ind w:right="1002"/>
        <w:jc w:val="both"/>
        <w:rPr>
          <w:color w:val="333333"/>
        </w:rPr>
      </w:pPr>
      <w:r>
        <w:t xml:space="preserve">Used IBM SPSS® software to get the Co-efficient of variation, coefficient of correlation, skewness and kurtosis of the predictor variables to aid in feature selection on the following guidelines </w:t>
      </w:r>
      <w:r>
        <w:rPr>
          <w:color w:val="333333"/>
        </w:rPr>
        <w:t>employing the meta</w:t>
      </w:r>
      <w:r>
        <w:rPr>
          <w:color w:val="333333"/>
          <w:spacing w:val="-2"/>
        </w:rPr>
        <w:t xml:space="preserve"> </w:t>
      </w:r>
      <w:r>
        <w:rPr>
          <w:color w:val="333333"/>
        </w:rPr>
        <w:t>features:</w:t>
      </w:r>
    </w:p>
    <w:p w:rsidR="007271F8" w:rsidRDefault="003C3DBB">
      <w:pPr>
        <w:pStyle w:val="ListParagraph"/>
        <w:numPr>
          <w:ilvl w:val="1"/>
          <w:numId w:val="4"/>
        </w:numPr>
        <w:tabs>
          <w:tab w:val="left" w:pos="2301"/>
          <w:tab w:val="left" w:pos="2302"/>
        </w:tabs>
        <w:spacing w:line="259" w:lineRule="auto"/>
        <w:ind w:right="1001"/>
      </w:pPr>
      <w:r>
        <w:rPr>
          <w:color w:val="333333"/>
        </w:rPr>
        <w:t>Features which have low variance i.e. low coefficient of variation are candidates for</w:t>
      </w:r>
      <w:r>
        <w:rPr>
          <w:color w:val="333333"/>
          <w:spacing w:val="-3"/>
        </w:rPr>
        <w:t xml:space="preserve"> </w:t>
      </w:r>
      <w:r>
        <w:rPr>
          <w:color w:val="333333"/>
        </w:rPr>
        <w:t>elimination.</w:t>
      </w:r>
    </w:p>
    <w:p w:rsidR="007271F8" w:rsidRDefault="003C3DBB">
      <w:pPr>
        <w:pStyle w:val="ListParagraph"/>
        <w:numPr>
          <w:ilvl w:val="1"/>
          <w:numId w:val="4"/>
        </w:numPr>
        <w:tabs>
          <w:tab w:val="left" w:pos="2301"/>
          <w:tab w:val="left" w:pos="2302"/>
        </w:tabs>
        <w:spacing w:line="259" w:lineRule="auto"/>
        <w:ind w:right="999"/>
      </w:pPr>
      <w:r>
        <w:rPr>
          <w:color w:val="333333"/>
        </w:rPr>
        <w:t>Features which are relatively unrelated with other features i.e. low average correlation can be</w:t>
      </w:r>
      <w:r>
        <w:rPr>
          <w:color w:val="333333"/>
          <w:spacing w:val="-4"/>
        </w:rPr>
        <w:t xml:space="preserve"> </w:t>
      </w:r>
      <w:r>
        <w:rPr>
          <w:color w:val="333333"/>
        </w:rPr>
        <w:t>eliminated.</w:t>
      </w:r>
    </w:p>
    <w:p w:rsidR="007271F8" w:rsidRDefault="003C3DBB">
      <w:pPr>
        <w:pStyle w:val="ListParagraph"/>
        <w:numPr>
          <w:ilvl w:val="1"/>
          <w:numId w:val="4"/>
        </w:numPr>
        <w:tabs>
          <w:tab w:val="left" w:pos="2301"/>
          <w:tab w:val="left" w:pos="2302"/>
        </w:tabs>
        <w:spacing w:line="259" w:lineRule="auto"/>
        <w:ind w:right="1005"/>
      </w:pPr>
      <w:r>
        <w:rPr>
          <w:color w:val="333333"/>
        </w:rPr>
        <w:t>Features which have lower entropy i.e. lesser information content can be eliminated.</w:t>
      </w:r>
    </w:p>
    <w:p w:rsidR="007271F8" w:rsidRDefault="003C3DBB">
      <w:pPr>
        <w:pStyle w:val="ListParagraph"/>
        <w:numPr>
          <w:ilvl w:val="1"/>
          <w:numId w:val="4"/>
        </w:numPr>
        <w:tabs>
          <w:tab w:val="left" w:pos="2301"/>
          <w:tab w:val="left" w:pos="2302"/>
        </w:tabs>
        <w:spacing w:line="259" w:lineRule="auto"/>
        <w:ind w:right="1003"/>
      </w:pPr>
      <w:r>
        <w:rPr>
          <w:color w:val="333333"/>
        </w:rPr>
        <w:t>Features which have highly asymmetric distribution measured by skewness are more suitable to be</w:t>
      </w:r>
      <w:r>
        <w:rPr>
          <w:color w:val="333333"/>
          <w:spacing w:val="-3"/>
        </w:rPr>
        <w:t xml:space="preserve"> </w:t>
      </w:r>
      <w:r>
        <w:rPr>
          <w:color w:val="333333"/>
        </w:rPr>
        <w:t>removed.</w:t>
      </w:r>
    </w:p>
    <w:p w:rsidR="007271F8" w:rsidRDefault="003C3DBB">
      <w:pPr>
        <w:pStyle w:val="ListParagraph"/>
        <w:numPr>
          <w:ilvl w:val="1"/>
          <w:numId w:val="4"/>
        </w:numPr>
        <w:tabs>
          <w:tab w:val="left" w:pos="2301"/>
          <w:tab w:val="left" w:pos="2302"/>
        </w:tabs>
        <w:spacing w:line="259" w:lineRule="auto"/>
        <w:ind w:right="1000"/>
      </w:pPr>
      <w:r>
        <w:rPr>
          <w:color w:val="333333"/>
        </w:rPr>
        <w:t xml:space="preserve">Features with exhibit varying peaks measure in terms of kurtosis scan </w:t>
      </w:r>
      <w:r w:rsidR="001B22EB">
        <w:rPr>
          <w:color w:val="333333"/>
        </w:rPr>
        <w:t>are</w:t>
      </w:r>
      <w:r>
        <w:rPr>
          <w:color w:val="333333"/>
        </w:rPr>
        <w:t xml:space="preserve"> eliminated.</w:t>
      </w:r>
    </w:p>
    <w:p w:rsidR="00603139" w:rsidRPr="00603139" w:rsidRDefault="003C3DBB" w:rsidP="00603139">
      <w:pPr>
        <w:spacing w:before="159" w:line="259" w:lineRule="auto"/>
        <w:ind w:left="1581" w:right="919"/>
        <w:rPr>
          <w:b/>
          <w:i/>
          <w:color w:val="333333"/>
        </w:rPr>
      </w:pPr>
      <w:r>
        <w:rPr>
          <w:b/>
          <w:i/>
          <w:color w:val="333333"/>
        </w:rPr>
        <w:t>This however did not provide us any significant and actionable insights on our dataset.</w:t>
      </w:r>
    </w:p>
    <w:p w:rsidR="007271F8" w:rsidRDefault="003C3DBB">
      <w:pPr>
        <w:pStyle w:val="ListParagraph"/>
        <w:numPr>
          <w:ilvl w:val="0"/>
          <w:numId w:val="4"/>
        </w:numPr>
        <w:tabs>
          <w:tab w:val="left" w:pos="861"/>
        </w:tabs>
        <w:spacing w:before="155"/>
        <w:ind w:hanging="361"/>
        <w:rPr>
          <w:color w:val="333333"/>
        </w:rPr>
      </w:pPr>
      <w:r>
        <w:rPr>
          <w:color w:val="333333"/>
        </w:rPr>
        <w:t>To find the significant variables we will do statistical</w:t>
      </w:r>
      <w:r>
        <w:rPr>
          <w:color w:val="333333"/>
          <w:spacing w:val="-1"/>
        </w:rPr>
        <w:t xml:space="preserve"> </w:t>
      </w:r>
      <w:r>
        <w:rPr>
          <w:color w:val="333333"/>
        </w:rPr>
        <w:t>tests:</w:t>
      </w:r>
    </w:p>
    <w:p w:rsidR="007271F8" w:rsidRDefault="007271F8">
      <w:pPr>
        <w:pStyle w:val="BodyText"/>
        <w:spacing w:before="3"/>
      </w:pPr>
    </w:p>
    <w:p w:rsidR="007271F8" w:rsidRDefault="003C3DBB">
      <w:pPr>
        <w:pStyle w:val="BodyText"/>
        <w:spacing w:line="259" w:lineRule="auto"/>
        <w:ind w:left="861" w:right="919"/>
      </w:pPr>
      <w:r>
        <w:rPr>
          <w:color w:val="333333"/>
        </w:rPr>
        <w:t xml:space="preserve">Target variable is Categorical, </w:t>
      </w:r>
      <w:r w:rsidR="001B22EB">
        <w:rPr>
          <w:color w:val="333333"/>
        </w:rPr>
        <w:t>so</w:t>
      </w:r>
      <w:r>
        <w:rPr>
          <w:color w:val="333333"/>
        </w:rPr>
        <w:t xml:space="preserve"> we will use two Statistical tests to check the association between Independent Variables and Dependent Variable:</w:t>
      </w:r>
    </w:p>
    <w:p w:rsidR="007271F8" w:rsidRDefault="003C3DBB">
      <w:pPr>
        <w:pStyle w:val="ListParagraph"/>
        <w:numPr>
          <w:ilvl w:val="1"/>
          <w:numId w:val="3"/>
        </w:numPr>
        <w:tabs>
          <w:tab w:val="left" w:pos="1186"/>
        </w:tabs>
        <w:spacing w:before="1"/>
      </w:pPr>
      <w:r>
        <w:rPr>
          <w:color w:val="333333"/>
        </w:rPr>
        <w:t>T-Test</w:t>
      </w:r>
    </w:p>
    <w:p w:rsidR="007271F8" w:rsidRPr="00603139" w:rsidRDefault="003C3DBB" w:rsidP="00603139">
      <w:pPr>
        <w:pStyle w:val="ListParagraph"/>
        <w:numPr>
          <w:ilvl w:val="1"/>
          <w:numId w:val="3"/>
        </w:numPr>
        <w:tabs>
          <w:tab w:val="left" w:pos="1186"/>
        </w:tabs>
        <w:spacing w:before="21"/>
        <w:sectPr w:rsidR="007271F8" w:rsidRPr="00603139">
          <w:pgSz w:w="11910" w:h="16840"/>
          <w:pgMar w:top="142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r>
        <w:rPr>
          <w:color w:val="333333"/>
        </w:rPr>
        <w:t>Chi-Square</w:t>
      </w:r>
      <w:r>
        <w:rPr>
          <w:color w:val="333333"/>
          <w:spacing w:val="-1"/>
        </w:rPr>
        <w:t xml:space="preserve"> </w:t>
      </w:r>
      <w:r w:rsidR="00603139">
        <w:rPr>
          <w:color w:val="333333"/>
        </w:rPr>
        <w:t>Test</w:t>
      </w:r>
    </w:p>
    <w:p w:rsidR="00603139" w:rsidRDefault="00603139" w:rsidP="00603139">
      <w:pPr>
        <w:pStyle w:val="BodyText"/>
        <w:rPr>
          <w:noProof/>
          <w:sz w:val="20"/>
          <w:lang w:val="en-IN" w:eastAsia="en-IN" w:bidi="ar-SA"/>
        </w:rPr>
      </w:pPr>
    </w:p>
    <w:p w:rsidR="007271F8" w:rsidRDefault="003C3DBB">
      <w:pPr>
        <w:pStyle w:val="BodyText"/>
        <w:ind w:left="912"/>
        <w:rPr>
          <w:sz w:val="20"/>
        </w:rPr>
      </w:pPr>
      <w:r>
        <w:rPr>
          <w:noProof/>
          <w:sz w:val="20"/>
          <w:lang w:val="en-IN" w:eastAsia="en-IN" w:bidi="ar-SA"/>
        </w:rPr>
        <w:drawing>
          <wp:inline distT="0" distB="0" distL="0" distR="0" wp14:anchorId="04E15464" wp14:editId="536F2C9C">
            <wp:extent cx="4960113" cy="1909762"/>
            <wp:effectExtent l="0" t="0" r="0" b="0"/>
            <wp:docPr id="7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png"/>
                    <pic:cNvPicPr/>
                  </pic:nvPicPr>
                  <pic:blipFill>
                    <a:blip r:embed="rId45" cstate="print"/>
                    <a:stretch>
                      <a:fillRect/>
                    </a:stretch>
                  </pic:blipFill>
                  <pic:spPr>
                    <a:xfrm>
                      <a:off x="0" y="0"/>
                      <a:ext cx="4960113" cy="1909762"/>
                    </a:xfrm>
                    <a:prstGeom prst="rect">
                      <a:avLst/>
                    </a:prstGeom>
                  </pic:spPr>
                </pic:pic>
              </a:graphicData>
            </a:graphic>
          </wp:inline>
        </w:drawing>
      </w:r>
    </w:p>
    <w:p w:rsidR="007271F8" w:rsidRDefault="003C3DBB">
      <w:pPr>
        <w:pStyle w:val="BodyText"/>
        <w:spacing w:before="84" w:line="259" w:lineRule="auto"/>
        <w:ind w:left="861" w:right="919"/>
      </w:pPr>
      <w:r>
        <w:rPr>
          <w:color w:val="333333"/>
        </w:rPr>
        <w:t>From the above plot we can see that output variable is not normally distributed. We will do statistical test of Shapiro to test normality.</w:t>
      </w:r>
    </w:p>
    <w:p w:rsidR="007271F8" w:rsidRDefault="003C3DBB">
      <w:pPr>
        <w:pStyle w:val="BodyText"/>
        <w:spacing w:line="259" w:lineRule="auto"/>
        <w:ind w:left="861" w:right="919"/>
      </w:pPr>
      <w:r>
        <w:rPr>
          <w:color w:val="333333"/>
        </w:rPr>
        <w:t xml:space="preserve">Moreover, the output variable has imbalance data so we need to do SMOTE technique to reduce </w:t>
      </w:r>
      <w:r w:rsidR="001B22EB">
        <w:rPr>
          <w:color w:val="333333"/>
        </w:rPr>
        <w:t>misbalancing</w:t>
      </w:r>
      <w:r>
        <w:rPr>
          <w:color w:val="333333"/>
        </w:rPr>
        <w:t xml:space="preserve"> of data.</w:t>
      </w:r>
    </w:p>
    <w:p w:rsidR="007271F8" w:rsidRDefault="003C3DBB">
      <w:pPr>
        <w:pStyle w:val="BodyText"/>
        <w:spacing w:before="10"/>
      </w:pPr>
      <w:r>
        <w:rPr>
          <w:noProof/>
          <w:lang w:val="en-IN" w:eastAsia="en-IN" w:bidi="ar-SA"/>
        </w:rPr>
        <w:drawing>
          <wp:anchor distT="0" distB="0" distL="0" distR="0" simplePos="0" relativeHeight="70" behindDoc="0" locked="0" layoutInCell="1" allowOverlap="1" wp14:anchorId="6B0F43EC" wp14:editId="43AD9A1D">
            <wp:simplePos x="0" y="0"/>
            <wp:positionH relativeFrom="page">
              <wp:posOffset>1485900</wp:posOffset>
            </wp:positionH>
            <wp:positionV relativeFrom="paragraph">
              <wp:posOffset>202019</wp:posOffset>
            </wp:positionV>
            <wp:extent cx="4876156" cy="1562100"/>
            <wp:effectExtent l="0" t="0" r="0" b="0"/>
            <wp:wrapTopAndBottom/>
            <wp:docPr id="7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png"/>
                    <pic:cNvPicPr/>
                  </pic:nvPicPr>
                  <pic:blipFill>
                    <a:blip r:embed="rId46" cstate="print"/>
                    <a:stretch>
                      <a:fillRect/>
                    </a:stretch>
                  </pic:blipFill>
                  <pic:spPr>
                    <a:xfrm>
                      <a:off x="0" y="0"/>
                      <a:ext cx="4876156" cy="1562100"/>
                    </a:xfrm>
                    <a:prstGeom prst="rect">
                      <a:avLst/>
                    </a:prstGeom>
                  </pic:spPr>
                </pic:pic>
              </a:graphicData>
            </a:graphic>
          </wp:anchor>
        </w:drawing>
      </w:r>
    </w:p>
    <w:p w:rsidR="007271F8" w:rsidRDefault="007271F8">
      <w:pPr>
        <w:pStyle w:val="BodyText"/>
      </w:pPr>
    </w:p>
    <w:p w:rsidR="007271F8" w:rsidRDefault="003C3DBB">
      <w:pPr>
        <w:pStyle w:val="BodyText"/>
        <w:spacing w:before="195"/>
        <w:ind w:left="140"/>
        <w:jc w:val="both"/>
      </w:pPr>
      <w:r>
        <w:t>As we can observe, there was significant improvement in our results.</w:t>
      </w:r>
    </w:p>
    <w:p w:rsidR="007271F8" w:rsidRDefault="007271F8">
      <w:pPr>
        <w:pStyle w:val="BodyText"/>
        <w:spacing w:before="10"/>
        <w:rPr>
          <w:sz w:val="19"/>
        </w:rPr>
      </w:pPr>
    </w:p>
    <w:p w:rsidR="007271F8" w:rsidRDefault="003C3DBB">
      <w:pPr>
        <w:pStyle w:val="BodyText"/>
        <w:spacing w:line="276" w:lineRule="auto"/>
        <w:ind w:left="140" w:right="989"/>
        <w:jc w:val="both"/>
      </w:pPr>
      <w:r>
        <w:t>After the above attempts, the focus was shifted towards finding the most optimal way of feature selection;</w:t>
      </w:r>
      <w:r>
        <w:rPr>
          <w:spacing w:val="-8"/>
        </w:rPr>
        <w:t xml:space="preserve"> </w:t>
      </w:r>
      <w:r>
        <w:t>And</w:t>
      </w:r>
      <w:r>
        <w:rPr>
          <w:spacing w:val="-9"/>
        </w:rPr>
        <w:t xml:space="preserve"> </w:t>
      </w:r>
      <w:r>
        <w:t>for</w:t>
      </w:r>
      <w:r>
        <w:rPr>
          <w:spacing w:val="-10"/>
        </w:rPr>
        <w:t xml:space="preserve"> </w:t>
      </w:r>
      <w:r>
        <w:t>our</w:t>
      </w:r>
      <w:r>
        <w:rPr>
          <w:spacing w:val="-9"/>
        </w:rPr>
        <w:t xml:space="preserve"> </w:t>
      </w:r>
      <w:r>
        <w:t>data</w:t>
      </w:r>
      <w:r>
        <w:rPr>
          <w:spacing w:val="-9"/>
        </w:rPr>
        <w:t xml:space="preserve"> </w:t>
      </w:r>
      <w:r>
        <w:t>set,</w:t>
      </w:r>
      <w:r>
        <w:rPr>
          <w:spacing w:val="-8"/>
        </w:rPr>
        <w:t xml:space="preserve"> </w:t>
      </w:r>
      <w:r>
        <w:t>that</w:t>
      </w:r>
      <w:r>
        <w:rPr>
          <w:spacing w:val="-6"/>
        </w:rPr>
        <w:t xml:space="preserve"> </w:t>
      </w:r>
      <w:r>
        <w:t>was</w:t>
      </w:r>
      <w:r>
        <w:rPr>
          <w:spacing w:val="-9"/>
        </w:rPr>
        <w:t xml:space="preserve"> </w:t>
      </w:r>
      <w:r>
        <w:t>by</w:t>
      </w:r>
      <w:r>
        <w:rPr>
          <w:spacing w:val="-9"/>
        </w:rPr>
        <w:t xml:space="preserve"> </w:t>
      </w:r>
      <w:r>
        <w:t>running</w:t>
      </w:r>
      <w:r>
        <w:rPr>
          <w:spacing w:val="-8"/>
        </w:rPr>
        <w:t xml:space="preserve"> </w:t>
      </w:r>
      <w:r>
        <w:t>a</w:t>
      </w:r>
      <w:r>
        <w:rPr>
          <w:spacing w:val="-5"/>
        </w:rPr>
        <w:t xml:space="preserve"> </w:t>
      </w:r>
      <w:r>
        <w:rPr>
          <w:b/>
        </w:rPr>
        <w:t>chi-square</w:t>
      </w:r>
      <w:r>
        <w:rPr>
          <w:b/>
          <w:spacing w:val="-8"/>
        </w:rPr>
        <w:t xml:space="preserve"> </w:t>
      </w:r>
      <w:r>
        <w:rPr>
          <w:b/>
        </w:rPr>
        <w:t>test</w:t>
      </w:r>
      <w:r>
        <w:rPr>
          <w:b/>
          <w:spacing w:val="-8"/>
        </w:rPr>
        <w:t xml:space="preserve"> </w:t>
      </w:r>
      <w:r>
        <w:rPr>
          <w:b/>
        </w:rPr>
        <w:t>for</w:t>
      </w:r>
      <w:r>
        <w:rPr>
          <w:b/>
          <w:spacing w:val="-12"/>
        </w:rPr>
        <w:t xml:space="preserve"> </w:t>
      </w:r>
      <w:r>
        <w:rPr>
          <w:b/>
        </w:rPr>
        <w:t>independence</w:t>
      </w:r>
      <w:r>
        <w:rPr>
          <w:b/>
          <w:spacing w:val="-4"/>
        </w:rPr>
        <w:t xml:space="preserve"> </w:t>
      </w:r>
      <w:r>
        <w:t>on</w:t>
      </w:r>
      <w:r>
        <w:rPr>
          <w:spacing w:val="-9"/>
        </w:rPr>
        <w:t xml:space="preserve"> </w:t>
      </w:r>
      <w:r>
        <w:t>each</w:t>
      </w:r>
      <w:r>
        <w:rPr>
          <w:spacing w:val="-9"/>
        </w:rPr>
        <w:t xml:space="preserve"> </w:t>
      </w:r>
      <w:r>
        <w:t>of</w:t>
      </w:r>
      <w:r>
        <w:rPr>
          <w:spacing w:val="-9"/>
        </w:rPr>
        <w:t xml:space="preserve"> </w:t>
      </w:r>
      <w:r>
        <w:t>the individual predictor variables on all 4 target variables and checking the resultant</w:t>
      </w:r>
      <w:r>
        <w:rPr>
          <w:spacing w:val="-11"/>
        </w:rPr>
        <w:t xml:space="preserve"> </w:t>
      </w:r>
      <w:r>
        <w:t>p-value.</w:t>
      </w:r>
    </w:p>
    <w:p w:rsidR="007271F8" w:rsidRDefault="007271F8">
      <w:pPr>
        <w:pStyle w:val="BodyText"/>
        <w:spacing w:before="3"/>
        <w:rPr>
          <w:sz w:val="16"/>
        </w:rPr>
      </w:pPr>
    </w:p>
    <w:p w:rsidR="007271F8" w:rsidRDefault="003C3DBB">
      <w:pPr>
        <w:pStyle w:val="Heading4"/>
        <w:jc w:val="both"/>
      </w:pPr>
      <w:r>
        <w:t>Chi-Square Test for Independence</w:t>
      </w:r>
    </w:p>
    <w:p w:rsidR="007271F8" w:rsidRDefault="007271F8">
      <w:pPr>
        <w:pStyle w:val="BodyText"/>
        <w:spacing w:before="10"/>
        <w:rPr>
          <w:b/>
          <w:sz w:val="19"/>
        </w:rPr>
      </w:pPr>
    </w:p>
    <w:p w:rsidR="007271F8" w:rsidRDefault="003C3DBB">
      <w:pPr>
        <w:pStyle w:val="BodyText"/>
        <w:spacing w:line="276" w:lineRule="auto"/>
        <w:ind w:left="140" w:right="1000"/>
        <w:jc w:val="both"/>
      </w:pPr>
      <w:r>
        <w:t>A chi-square test for independence compares two variables in a contingency table to see if they are related. In a more general sense, it tests to see whether distributions of categorical variables differ from each another.</w:t>
      </w:r>
    </w:p>
    <w:p w:rsidR="007271F8" w:rsidRDefault="007271F8">
      <w:pPr>
        <w:pStyle w:val="BodyText"/>
        <w:spacing w:before="3"/>
        <w:rPr>
          <w:sz w:val="16"/>
        </w:rPr>
      </w:pPr>
    </w:p>
    <w:p w:rsidR="007271F8" w:rsidRDefault="003C3DBB">
      <w:pPr>
        <w:pStyle w:val="BodyText"/>
        <w:spacing w:line="278" w:lineRule="auto"/>
        <w:ind w:left="140" w:right="997"/>
        <w:jc w:val="both"/>
      </w:pPr>
      <w:r>
        <w:t>In</w:t>
      </w:r>
      <w:r>
        <w:rPr>
          <w:spacing w:val="-13"/>
        </w:rPr>
        <w:t xml:space="preserve"> </w:t>
      </w:r>
      <w:r>
        <w:t>our</w:t>
      </w:r>
      <w:r>
        <w:rPr>
          <w:spacing w:val="-13"/>
        </w:rPr>
        <w:t xml:space="preserve"> </w:t>
      </w:r>
      <w:r>
        <w:t>case,</w:t>
      </w:r>
      <w:r>
        <w:rPr>
          <w:spacing w:val="-6"/>
        </w:rPr>
        <w:t xml:space="preserve"> </w:t>
      </w:r>
      <w:r>
        <w:t>we</w:t>
      </w:r>
      <w:r>
        <w:rPr>
          <w:spacing w:val="-11"/>
        </w:rPr>
        <w:t xml:space="preserve"> </w:t>
      </w:r>
      <w:r>
        <w:t>need</w:t>
      </w:r>
      <w:r>
        <w:rPr>
          <w:spacing w:val="-13"/>
        </w:rPr>
        <w:t xml:space="preserve"> </w:t>
      </w:r>
      <w:r>
        <w:t>to</w:t>
      </w:r>
      <w:r>
        <w:rPr>
          <w:spacing w:val="-12"/>
        </w:rPr>
        <w:t xml:space="preserve"> </w:t>
      </w:r>
      <w:r>
        <w:t>determine</w:t>
      </w:r>
      <w:r>
        <w:rPr>
          <w:spacing w:val="-6"/>
        </w:rPr>
        <w:t xml:space="preserve"> </w:t>
      </w:r>
      <w:r>
        <w:t>whether</w:t>
      </w:r>
      <w:r>
        <w:rPr>
          <w:spacing w:val="-13"/>
        </w:rPr>
        <w:t xml:space="preserve"> </w:t>
      </w:r>
      <w:r>
        <w:t>there</w:t>
      </w:r>
      <w:r>
        <w:rPr>
          <w:spacing w:val="-12"/>
        </w:rPr>
        <w:t xml:space="preserve"> </w:t>
      </w:r>
      <w:r>
        <w:t>is</w:t>
      </w:r>
      <w:r>
        <w:rPr>
          <w:spacing w:val="-8"/>
        </w:rPr>
        <w:t xml:space="preserve"> </w:t>
      </w:r>
      <w:r>
        <w:t>indeed</w:t>
      </w:r>
      <w:r>
        <w:rPr>
          <w:spacing w:val="-13"/>
        </w:rPr>
        <w:t xml:space="preserve"> </w:t>
      </w:r>
      <w:r>
        <w:t>a</w:t>
      </w:r>
      <w:r>
        <w:rPr>
          <w:spacing w:val="-12"/>
        </w:rPr>
        <w:t xml:space="preserve"> </w:t>
      </w:r>
      <w:r>
        <w:t>relationship</w:t>
      </w:r>
      <w:r>
        <w:rPr>
          <w:spacing w:val="-13"/>
        </w:rPr>
        <w:t xml:space="preserve"> </w:t>
      </w:r>
      <w:r>
        <w:t>between</w:t>
      </w:r>
      <w:r>
        <w:rPr>
          <w:spacing w:val="-12"/>
        </w:rPr>
        <w:t xml:space="preserve"> </w:t>
      </w:r>
      <w:r>
        <w:t>a</w:t>
      </w:r>
      <w:r>
        <w:rPr>
          <w:spacing w:val="-12"/>
        </w:rPr>
        <w:t xml:space="preserve"> </w:t>
      </w:r>
      <w:r>
        <w:t>predictor</w:t>
      </w:r>
      <w:r>
        <w:rPr>
          <w:spacing w:val="-14"/>
        </w:rPr>
        <w:t xml:space="preserve"> </w:t>
      </w:r>
      <w:r>
        <w:t>variable and any of the target variables to a significant degree. We only need to consider these features for our further</w:t>
      </w:r>
      <w:r>
        <w:rPr>
          <w:spacing w:val="-6"/>
        </w:rPr>
        <w:t xml:space="preserve"> </w:t>
      </w:r>
      <w:r>
        <w:t>analysis.</w:t>
      </w:r>
    </w:p>
    <w:p w:rsidR="007271F8" w:rsidRDefault="003C3DBB">
      <w:pPr>
        <w:spacing w:before="196" w:line="273" w:lineRule="auto"/>
        <w:ind w:left="140" w:right="1004"/>
        <w:jc w:val="both"/>
      </w:pPr>
      <w:r>
        <w:rPr>
          <w:b/>
        </w:rPr>
        <w:t xml:space="preserve">The null hypothesis of the Chi-Square </w:t>
      </w:r>
      <w:r>
        <w:t>test is that no relationship exists on the categorical variables being tested. I.e. they are independent.</w:t>
      </w:r>
    </w:p>
    <w:p w:rsidR="007271F8" w:rsidRDefault="007271F8">
      <w:pPr>
        <w:pStyle w:val="BodyText"/>
        <w:spacing w:before="8"/>
        <w:rPr>
          <w:sz w:val="16"/>
        </w:rPr>
      </w:pPr>
    </w:p>
    <w:p w:rsidR="007271F8" w:rsidRDefault="003C3DBB">
      <w:pPr>
        <w:pStyle w:val="BodyText"/>
        <w:spacing w:line="276" w:lineRule="auto"/>
        <w:ind w:left="140" w:right="1002"/>
        <w:jc w:val="both"/>
      </w:pPr>
      <w:r>
        <w:t>The p-value will tell us if our test results are significant or not. In order to perform a chi square test and get the p-value, you need two pieces of information:</w:t>
      </w:r>
    </w:p>
    <w:p w:rsidR="007271F8" w:rsidRDefault="007271F8">
      <w:pPr>
        <w:pStyle w:val="BodyText"/>
        <w:spacing w:before="5"/>
        <w:rPr>
          <w:sz w:val="16"/>
        </w:rPr>
      </w:pPr>
    </w:p>
    <w:p w:rsidR="007271F8" w:rsidRDefault="003C3DBB">
      <w:pPr>
        <w:pStyle w:val="ListParagraph"/>
        <w:numPr>
          <w:ilvl w:val="2"/>
          <w:numId w:val="7"/>
        </w:numPr>
        <w:tabs>
          <w:tab w:val="left" w:pos="860"/>
          <w:tab w:val="left" w:pos="861"/>
        </w:tabs>
        <w:ind w:hanging="361"/>
        <w:rPr>
          <w:rFonts w:ascii="Symbol" w:hAnsi="Symbol"/>
        </w:rPr>
      </w:pPr>
      <w:r>
        <w:t>Degrees of freedom. That’s just the number of categories minus</w:t>
      </w:r>
      <w:r>
        <w:rPr>
          <w:spacing w:val="-18"/>
        </w:rPr>
        <w:t xml:space="preserve"> </w:t>
      </w:r>
      <w:r>
        <w:t>1.</w:t>
      </w:r>
    </w:p>
    <w:p w:rsidR="007271F8" w:rsidRDefault="00D90306">
      <w:pPr>
        <w:pStyle w:val="BodyText"/>
        <w:spacing w:before="9"/>
        <w:rPr>
          <w:sz w:val="15"/>
        </w:rPr>
      </w:pPr>
      <w:r>
        <w:pict>
          <v:line id="_x0000_s1033" style="position:absolute;z-index:-251585536;mso-wrap-distance-left:0;mso-wrap-distance-right:0;mso-position-horizontal-relative:page" from="70.55pt,11.85pt" to="525pt,11.85pt" strokecolor="#d9d9d9" strokeweight=".5pt">
            <w10:wrap type="topAndBottom" anchorx="page"/>
          </v:line>
        </w:pict>
      </w:r>
    </w:p>
    <w:p w:rsidR="007271F8" w:rsidRDefault="003C3DBB">
      <w:pPr>
        <w:pStyle w:val="ListParagraph"/>
        <w:numPr>
          <w:ilvl w:val="2"/>
          <w:numId w:val="7"/>
        </w:numPr>
        <w:tabs>
          <w:tab w:val="left" w:pos="860"/>
          <w:tab w:val="left" w:pos="861"/>
        </w:tabs>
        <w:spacing w:before="79" w:line="276" w:lineRule="auto"/>
        <w:ind w:right="997"/>
        <w:rPr>
          <w:rFonts w:ascii="Symbol" w:hAnsi="Symbol"/>
        </w:rPr>
      </w:pPr>
      <w:r>
        <w:lastRenderedPageBreak/>
        <w:t>The alpha level (α). The usual alpha or significance level is 0.05 (5%), but you could also have other levels like 0.01 or</w:t>
      </w:r>
      <w:r>
        <w:rPr>
          <w:spacing w:val="-9"/>
        </w:rPr>
        <w:t xml:space="preserve"> </w:t>
      </w:r>
      <w:r>
        <w:t>0.10.</w:t>
      </w:r>
    </w:p>
    <w:p w:rsidR="007271F8" w:rsidRDefault="007271F8">
      <w:pPr>
        <w:pStyle w:val="BodyText"/>
        <w:spacing w:before="7"/>
        <w:rPr>
          <w:sz w:val="16"/>
        </w:rPr>
      </w:pPr>
    </w:p>
    <w:p w:rsidR="007271F8" w:rsidRDefault="003C3DBB">
      <w:pPr>
        <w:ind w:left="140"/>
        <w:rPr>
          <w:i/>
        </w:rPr>
      </w:pPr>
      <w:r>
        <w:rPr>
          <w:i/>
          <w:u w:val="single"/>
        </w:rPr>
        <w:t>We reject the null hypothesis when the P-value is less than the set significance level.</w:t>
      </w:r>
    </w:p>
    <w:p w:rsidR="007271F8" w:rsidRDefault="007271F8">
      <w:pPr>
        <w:pStyle w:val="BodyText"/>
        <w:rPr>
          <w:i/>
          <w:sz w:val="20"/>
        </w:rPr>
      </w:pPr>
    </w:p>
    <w:p w:rsidR="007271F8" w:rsidRDefault="007271F8">
      <w:pPr>
        <w:pStyle w:val="BodyText"/>
        <w:rPr>
          <w:i/>
          <w:sz w:val="20"/>
        </w:rPr>
      </w:pPr>
    </w:p>
    <w:p w:rsidR="007271F8" w:rsidRDefault="007271F8">
      <w:pPr>
        <w:pStyle w:val="BodyText"/>
        <w:spacing w:before="8"/>
        <w:rPr>
          <w:i/>
          <w:sz w:val="16"/>
        </w:rPr>
      </w:pPr>
    </w:p>
    <w:p w:rsidR="007271F8" w:rsidRDefault="003C3DBB">
      <w:pPr>
        <w:pStyle w:val="Heading4"/>
        <w:spacing w:before="55"/>
      </w:pPr>
      <w:r>
        <w:t>These are the attributes we got as significant from this chi-square method:</w:t>
      </w:r>
    </w:p>
    <w:p w:rsidR="007271F8" w:rsidRDefault="003C3DBB">
      <w:pPr>
        <w:pStyle w:val="BodyText"/>
        <w:spacing w:before="6"/>
        <w:rPr>
          <w:b/>
          <w:sz w:val="16"/>
        </w:rPr>
      </w:pPr>
      <w:r>
        <w:rPr>
          <w:noProof/>
          <w:lang w:val="en-IN" w:eastAsia="en-IN" w:bidi="ar-SA"/>
        </w:rPr>
        <w:drawing>
          <wp:anchor distT="0" distB="0" distL="0" distR="0" simplePos="0" relativeHeight="72" behindDoc="0" locked="0" layoutInCell="1" allowOverlap="1" wp14:anchorId="75FE1B3B" wp14:editId="30679853">
            <wp:simplePos x="0" y="0"/>
            <wp:positionH relativeFrom="page">
              <wp:posOffset>945984</wp:posOffset>
            </wp:positionH>
            <wp:positionV relativeFrom="paragraph">
              <wp:posOffset>153196</wp:posOffset>
            </wp:positionV>
            <wp:extent cx="2248562" cy="2360295"/>
            <wp:effectExtent l="0" t="0" r="0" b="0"/>
            <wp:wrapTopAndBottom/>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jpeg"/>
                    <pic:cNvPicPr/>
                  </pic:nvPicPr>
                  <pic:blipFill>
                    <a:blip r:embed="rId47" cstate="print"/>
                    <a:stretch>
                      <a:fillRect/>
                    </a:stretch>
                  </pic:blipFill>
                  <pic:spPr>
                    <a:xfrm>
                      <a:off x="0" y="0"/>
                      <a:ext cx="2248562" cy="2360295"/>
                    </a:xfrm>
                    <a:prstGeom prst="rect">
                      <a:avLst/>
                    </a:prstGeom>
                  </pic:spPr>
                </pic:pic>
              </a:graphicData>
            </a:graphic>
          </wp:anchor>
        </w:drawing>
      </w:r>
      <w:r>
        <w:rPr>
          <w:noProof/>
          <w:lang w:val="en-IN" w:eastAsia="en-IN" w:bidi="ar-SA"/>
        </w:rPr>
        <w:drawing>
          <wp:anchor distT="0" distB="0" distL="0" distR="0" simplePos="0" relativeHeight="73" behindDoc="0" locked="0" layoutInCell="1" allowOverlap="1" wp14:anchorId="114B8597" wp14:editId="1950B8BE">
            <wp:simplePos x="0" y="0"/>
            <wp:positionH relativeFrom="page">
              <wp:posOffset>3939395</wp:posOffset>
            </wp:positionH>
            <wp:positionV relativeFrom="paragraph">
              <wp:posOffset>194471</wp:posOffset>
            </wp:positionV>
            <wp:extent cx="1725580" cy="2202179"/>
            <wp:effectExtent l="0" t="0" r="0" b="0"/>
            <wp:wrapTopAndBottom/>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jpeg"/>
                    <pic:cNvPicPr/>
                  </pic:nvPicPr>
                  <pic:blipFill>
                    <a:blip r:embed="rId48" cstate="print"/>
                    <a:stretch>
                      <a:fillRect/>
                    </a:stretch>
                  </pic:blipFill>
                  <pic:spPr>
                    <a:xfrm>
                      <a:off x="0" y="0"/>
                      <a:ext cx="1725580" cy="2202179"/>
                    </a:xfrm>
                    <a:prstGeom prst="rect">
                      <a:avLst/>
                    </a:prstGeom>
                  </pic:spPr>
                </pic:pic>
              </a:graphicData>
            </a:graphic>
          </wp:anchor>
        </w:drawing>
      </w: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D90306">
      <w:pPr>
        <w:pStyle w:val="BodyText"/>
        <w:spacing w:before="5"/>
        <w:rPr>
          <w:b/>
          <w:sz w:val="14"/>
        </w:rPr>
      </w:pPr>
      <w:r>
        <w:pict>
          <v:line id="_x0000_s1032" style="position:absolute;z-index:-251582464;mso-wrap-distance-left:0;mso-wrap-distance-right:0;mso-position-horizontal-relative:page" from="70.55pt,11pt" to="525pt,11pt" strokecolor="#d9d9d9" strokeweight=".5pt">
            <w10:wrap type="topAndBottom" anchorx="page"/>
          </v:line>
        </w:pict>
      </w:r>
    </w:p>
    <w:p w:rsidR="007271F8" w:rsidRDefault="007271F8">
      <w:pPr>
        <w:rPr>
          <w:sz w:val="14"/>
        </w:rPr>
        <w:sectPr w:rsidR="007271F8">
          <w:pgSz w:w="11910" w:h="16840"/>
          <w:pgMar w:top="136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p>
    <w:p w:rsidR="007271F8" w:rsidRPr="009F4B5E" w:rsidRDefault="00603139" w:rsidP="006A7FF4">
      <w:pPr>
        <w:pStyle w:val="ListParagraph"/>
        <w:tabs>
          <w:tab w:val="left" w:pos="3342"/>
        </w:tabs>
        <w:spacing w:before="21"/>
        <w:ind w:left="3342" w:firstLine="0"/>
        <w:rPr>
          <w:b/>
          <w:sz w:val="32"/>
          <w:szCs w:val="32"/>
        </w:rPr>
      </w:pPr>
      <w:r w:rsidRPr="009F4B5E">
        <w:rPr>
          <w:b/>
          <w:sz w:val="32"/>
          <w:szCs w:val="32"/>
        </w:rPr>
        <w:lastRenderedPageBreak/>
        <w:t xml:space="preserve">9. </w:t>
      </w:r>
      <w:r w:rsidR="003C3DBB" w:rsidRPr="009F4B5E">
        <w:rPr>
          <w:b/>
          <w:sz w:val="32"/>
          <w:szCs w:val="32"/>
        </w:rPr>
        <w:t>IMPLEMENTATION</w:t>
      </w:r>
    </w:p>
    <w:p w:rsidR="007271F8" w:rsidRDefault="007271F8">
      <w:pPr>
        <w:pStyle w:val="BodyText"/>
        <w:rPr>
          <w:b/>
          <w:sz w:val="20"/>
        </w:rPr>
      </w:pPr>
    </w:p>
    <w:p w:rsidR="007271F8" w:rsidRDefault="007271F8">
      <w:pPr>
        <w:pStyle w:val="BodyText"/>
        <w:rPr>
          <w:b/>
          <w:sz w:val="27"/>
        </w:rPr>
      </w:pPr>
    </w:p>
    <w:p w:rsidR="007271F8" w:rsidRDefault="003C3DBB">
      <w:pPr>
        <w:pStyle w:val="BodyText"/>
        <w:spacing w:before="110" w:line="177" w:lineRule="auto"/>
        <w:ind w:left="140" w:right="919"/>
      </w:pPr>
      <w:r>
        <w:t>Modelling using the listed algorithms was done under multiple scenarios and results compiled for overview.</w:t>
      </w:r>
    </w:p>
    <w:p w:rsidR="007271F8" w:rsidRDefault="003C3DBB">
      <w:pPr>
        <w:pStyle w:val="Heading4"/>
        <w:spacing w:before="148"/>
      </w:pPr>
      <w:r>
        <w:t>To note:</w:t>
      </w:r>
    </w:p>
    <w:p w:rsidR="007271F8" w:rsidRDefault="003C3DBB">
      <w:pPr>
        <w:pStyle w:val="BodyText"/>
        <w:spacing w:before="132"/>
        <w:ind w:left="861"/>
        <w:jc w:val="both"/>
      </w:pPr>
      <w:r>
        <w:t>For Logistic Regression, the data was first normalized with the Min-Max Scaler:</w:t>
      </w:r>
    </w:p>
    <w:p w:rsidR="007271F8" w:rsidRDefault="003C3DBB">
      <w:pPr>
        <w:spacing w:before="181"/>
        <w:ind w:left="861" w:right="991"/>
        <w:jc w:val="both"/>
        <w:rPr>
          <w:i/>
        </w:rPr>
      </w:pPr>
      <w:r>
        <w:rPr>
          <w:i/>
          <w:color w:val="808080"/>
        </w:rPr>
        <w:t>An</w:t>
      </w:r>
      <w:r>
        <w:rPr>
          <w:i/>
          <w:color w:val="808080"/>
          <w:spacing w:val="-10"/>
        </w:rPr>
        <w:t xml:space="preserve"> </w:t>
      </w:r>
      <w:r>
        <w:rPr>
          <w:i/>
          <w:color w:val="808080"/>
        </w:rPr>
        <w:t>alternative</w:t>
      </w:r>
      <w:r>
        <w:rPr>
          <w:i/>
          <w:color w:val="808080"/>
          <w:spacing w:val="-11"/>
        </w:rPr>
        <w:t xml:space="preserve"> </w:t>
      </w:r>
      <w:r>
        <w:rPr>
          <w:i/>
          <w:color w:val="808080"/>
        </w:rPr>
        <w:t>approach</w:t>
      </w:r>
      <w:r>
        <w:rPr>
          <w:i/>
          <w:color w:val="808080"/>
          <w:spacing w:val="-10"/>
        </w:rPr>
        <w:t xml:space="preserve"> </w:t>
      </w:r>
      <w:r>
        <w:rPr>
          <w:i/>
          <w:color w:val="808080"/>
        </w:rPr>
        <w:t>to</w:t>
      </w:r>
      <w:r>
        <w:rPr>
          <w:i/>
          <w:color w:val="808080"/>
          <w:spacing w:val="-14"/>
        </w:rPr>
        <w:t xml:space="preserve"> </w:t>
      </w:r>
      <w:r>
        <w:rPr>
          <w:i/>
          <w:color w:val="808080"/>
        </w:rPr>
        <w:t>Z-score</w:t>
      </w:r>
      <w:r>
        <w:rPr>
          <w:i/>
          <w:color w:val="808080"/>
          <w:spacing w:val="-12"/>
        </w:rPr>
        <w:t xml:space="preserve"> </w:t>
      </w:r>
      <w:r>
        <w:rPr>
          <w:i/>
          <w:color w:val="808080"/>
        </w:rPr>
        <w:t>normalization;</w:t>
      </w:r>
      <w:r>
        <w:rPr>
          <w:i/>
          <w:color w:val="808080"/>
          <w:spacing w:val="-11"/>
        </w:rPr>
        <w:t xml:space="preserve"> </w:t>
      </w:r>
      <w:r w:rsidR="001B22EB">
        <w:rPr>
          <w:i/>
          <w:color w:val="808080"/>
          <w:spacing w:val="-3"/>
        </w:rPr>
        <w:t>in</w:t>
      </w:r>
      <w:r>
        <w:rPr>
          <w:i/>
          <w:color w:val="808080"/>
          <w:spacing w:val="-9"/>
        </w:rPr>
        <w:t xml:space="preserve"> </w:t>
      </w:r>
      <w:r>
        <w:rPr>
          <w:i/>
          <w:color w:val="808080"/>
        </w:rPr>
        <w:t>this</w:t>
      </w:r>
      <w:r>
        <w:rPr>
          <w:i/>
          <w:color w:val="808080"/>
          <w:spacing w:val="-12"/>
        </w:rPr>
        <w:t xml:space="preserve"> </w:t>
      </w:r>
      <w:r>
        <w:rPr>
          <w:i/>
          <w:color w:val="808080"/>
        </w:rPr>
        <w:t>approach,</w:t>
      </w:r>
      <w:r>
        <w:rPr>
          <w:i/>
          <w:color w:val="808080"/>
          <w:spacing w:val="-12"/>
        </w:rPr>
        <w:t xml:space="preserve"> </w:t>
      </w:r>
      <w:r>
        <w:rPr>
          <w:i/>
          <w:color w:val="808080"/>
        </w:rPr>
        <w:t>the</w:t>
      </w:r>
      <w:r>
        <w:rPr>
          <w:i/>
          <w:color w:val="808080"/>
          <w:spacing w:val="-16"/>
        </w:rPr>
        <w:t xml:space="preserve"> </w:t>
      </w:r>
      <w:r>
        <w:rPr>
          <w:i/>
          <w:color w:val="808080"/>
        </w:rPr>
        <w:t>data</w:t>
      </w:r>
      <w:r>
        <w:rPr>
          <w:i/>
          <w:color w:val="808080"/>
          <w:spacing w:val="-9"/>
        </w:rPr>
        <w:t xml:space="preserve"> </w:t>
      </w:r>
      <w:r>
        <w:rPr>
          <w:i/>
          <w:color w:val="808080"/>
        </w:rPr>
        <w:t>is</w:t>
      </w:r>
      <w:r>
        <w:rPr>
          <w:i/>
          <w:color w:val="808080"/>
          <w:spacing w:val="-13"/>
        </w:rPr>
        <w:t xml:space="preserve"> </w:t>
      </w:r>
      <w:r>
        <w:rPr>
          <w:i/>
          <w:color w:val="808080"/>
        </w:rPr>
        <w:t>scaled</w:t>
      </w:r>
      <w:r>
        <w:rPr>
          <w:i/>
          <w:color w:val="808080"/>
          <w:spacing w:val="-9"/>
        </w:rPr>
        <w:t xml:space="preserve"> </w:t>
      </w:r>
      <w:r>
        <w:rPr>
          <w:i/>
          <w:color w:val="808080"/>
        </w:rPr>
        <w:t>to</w:t>
      </w:r>
      <w:r>
        <w:rPr>
          <w:i/>
          <w:color w:val="808080"/>
          <w:spacing w:val="-15"/>
        </w:rPr>
        <w:t xml:space="preserve"> </w:t>
      </w:r>
      <w:r>
        <w:rPr>
          <w:i/>
          <w:color w:val="808080"/>
        </w:rPr>
        <w:t>a</w:t>
      </w:r>
      <w:r>
        <w:rPr>
          <w:i/>
          <w:color w:val="808080"/>
          <w:spacing w:val="-9"/>
        </w:rPr>
        <w:t xml:space="preserve"> </w:t>
      </w:r>
      <w:r>
        <w:rPr>
          <w:i/>
          <w:color w:val="808080"/>
        </w:rPr>
        <w:t>fixed range - usually 0 to 1. The cost of having this bounded range - in contrast to standardization - is that we will end up with smaller standard deviations, which can suppress the effect of outliers.</w:t>
      </w:r>
    </w:p>
    <w:p w:rsidR="007271F8" w:rsidRDefault="007271F8">
      <w:pPr>
        <w:pStyle w:val="BodyText"/>
        <w:spacing w:before="10"/>
        <w:rPr>
          <w:i/>
          <w:sz w:val="21"/>
        </w:rPr>
      </w:pPr>
    </w:p>
    <w:p w:rsidR="007271F8" w:rsidRDefault="003C3DBB">
      <w:pPr>
        <w:ind w:left="861"/>
        <w:jc w:val="both"/>
        <w:rPr>
          <w:i/>
        </w:rPr>
      </w:pPr>
      <w:r>
        <w:rPr>
          <w:i/>
          <w:color w:val="808080"/>
        </w:rPr>
        <w:t>A Min-Max scaling is typically done via the following equation:</w:t>
      </w:r>
    </w:p>
    <w:p w:rsidR="007271F8" w:rsidRDefault="007271F8">
      <w:pPr>
        <w:pStyle w:val="BodyText"/>
        <w:rPr>
          <w:i/>
          <w:sz w:val="20"/>
        </w:rPr>
      </w:pPr>
    </w:p>
    <w:p w:rsidR="007271F8" w:rsidRDefault="003C3DBB">
      <w:pPr>
        <w:pStyle w:val="BodyText"/>
        <w:spacing w:before="8"/>
        <w:rPr>
          <w:i/>
          <w:sz w:val="12"/>
        </w:rPr>
      </w:pPr>
      <w:r>
        <w:rPr>
          <w:noProof/>
          <w:lang w:val="en-IN" w:eastAsia="en-IN" w:bidi="ar-SA"/>
        </w:rPr>
        <w:drawing>
          <wp:anchor distT="0" distB="0" distL="0" distR="0" simplePos="0" relativeHeight="75" behindDoc="0" locked="0" layoutInCell="1" allowOverlap="1" wp14:anchorId="48CBFE0E" wp14:editId="54DE3F4B">
            <wp:simplePos x="0" y="0"/>
            <wp:positionH relativeFrom="page">
              <wp:posOffset>1611150</wp:posOffset>
            </wp:positionH>
            <wp:positionV relativeFrom="paragraph">
              <wp:posOffset>122864</wp:posOffset>
            </wp:positionV>
            <wp:extent cx="1433301" cy="345757"/>
            <wp:effectExtent l="0" t="0" r="0" b="0"/>
            <wp:wrapTopAndBottom/>
            <wp:docPr id="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49" cstate="print"/>
                    <a:stretch>
                      <a:fillRect/>
                    </a:stretch>
                  </pic:blipFill>
                  <pic:spPr>
                    <a:xfrm>
                      <a:off x="0" y="0"/>
                      <a:ext cx="1433301" cy="345757"/>
                    </a:xfrm>
                    <a:prstGeom prst="rect">
                      <a:avLst/>
                    </a:prstGeom>
                  </pic:spPr>
                </pic:pic>
              </a:graphicData>
            </a:graphic>
          </wp:anchor>
        </w:drawing>
      </w:r>
    </w:p>
    <w:p w:rsidR="007271F8" w:rsidRDefault="007271F8">
      <w:pPr>
        <w:pStyle w:val="BodyText"/>
        <w:rPr>
          <w:i/>
        </w:rPr>
      </w:pPr>
    </w:p>
    <w:p w:rsidR="007271F8" w:rsidRDefault="007271F8">
      <w:pPr>
        <w:pStyle w:val="BodyText"/>
        <w:spacing w:before="3"/>
        <w:rPr>
          <w:i/>
          <w:sz w:val="16"/>
        </w:rPr>
      </w:pPr>
    </w:p>
    <w:p w:rsidR="007271F8" w:rsidRDefault="003C3DBB">
      <w:pPr>
        <w:ind w:left="140"/>
        <w:rPr>
          <w:b/>
          <w:sz w:val="24"/>
        </w:rPr>
      </w:pPr>
      <w:r>
        <w:rPr>
          <w:b/>
          <w:sz w:val="24"/>
        </w:rPr>
        <w:t>SCENARIO DESCRIPTIONS:</w:t>
      </w:r>
    </w:p>
    <w:p w:rsidR="007271F8" w:rsidRDefault="007271F8">
      <w:pPr>
        <w:pStyle w:val="BodyText"/>
        <w:spacing w:before="3"/>
        <w:rPr>
          <w:b/>
        </w:rPr>
      </w:pPr>
    </w:p>
    <w:p w:rsidR="007271F8" w:rsidRDefault="003C3DBB">
      <w:pPr>
        <w:pStyle w:val="Heading4"/>
        <w:spacing w:line="268" w:lineRule="exact"/>
      </w:pPr>
      <w:r>
        <w:t>ORIGINAL DATA</w:t>
      </w:r>
    </w:p>
    <w:p w:rsidR="007271F8" w:rsidRDefault="003C3DBB">
      <w:pPr>
        <w:pStyle w:val="ListParagraph"/>
        <w:numPr>
          <w:ilvl w:val="2"/>
          <w:numId w:val="7"/>
        </w:numPr>
        <w:tabs>
          <w:tab w:val="left" w:pos="861"/>
        </w:tabs>
        <w:spacing w:before="2" w:line="237" w:lineRule="auto"/>
        <w:ind w:right="995"/>
        <w:jc w:val="both"/>
        <w:rPr>
          <w:rFonts w:ascii="Symbol" w:hAnsi="Symbol"/>
        </w:rPr>
      </w:pPr>
      <w:r>
        <w:t>Modelling was done on the original data after default data cleaning and scaling where necessary.</w:t>
      </w:r>
    </w:p>
    <w:p w:rsidR="007271F8" w:rsidRDefault="003C3DBB">
      <w:pPr>
        <w:pStyle w:val="ListParagraph"/>
        <w:numPr>
          <w:ilvl w:val="2"/>
          <w:numId w:val="7"/>
        </w:numPr>
        <w:tabs>
          <w:tab w:val="left" w:pos="861"/>
        </w:tabs>
        <w:ind w:right="995"/>
        <w:jc w:val="both"/>
        <w:rPr>
          <w:rFonts w:ascii="Symbol" w:hAnsi="Symbol"/>
        </w:rPr>
      </w:pPr>
      <w:r>
        <w:t xml:space="preserve">After that we have applied statistical test in that we find some insights, since our </w:t>
      </w:r>
      <w:r w:rsidR="001B22EB">
        <w:t>alpha (</w:t>
      </w:r>
      <w:r>
        <w:t>0.05) value</w:t>
      </w:r>
      <w:r>
        <w:rPr>
          <w:spacing w:val="-3"/>
        </w:rPr>
        <w:t xml:space="preserve"> </w:t>
      </w:r>
      <w:r>
        <w:t>is</w:t>
      </w:r>
      <w:r>
        <w:rPr>
          <w:spacing w:val="-5"/>
        </w:rPr>
        <w:t xml:space="preserve"> </w:t>
      </w:r>
      <w:r>
        <w:t>greater</w:t>
      </w:r>
      <w:r>
        <w:rPr>
          <w:spacing w:val="-4"/>
        </w:rPr>
        <w:t xml:space="preserve"> </w:t>
      </w:r>
      <w:r>
        <w:t>than</w:t>
      </w:r>
      <w:r>
        <w:rPr>
          <w:spacing w:val="-4"/>
        </w:rPr>
        <w:t xml:space="preserve"> </w:t>
      </w:r>
      <w:r>
        <w:t>our</w:t>
      </w:r>
      <w:r>
        <w:rPr>
          <w:spacing w:val="-6"/>
        </w:rPr>
        <w:t xml:space="preserve"> </w:t>
      </w:r>
      <w:r>
        <w:t>p-value</w:t>
      </w:r>
      <w:r>
        <w:rPr>
          <w:spacing w:val="-2"/>
        </w:rPr>
        <w:t xml:space="preserve"> </w:t>
      </w:r>
      <w:r>
        <w:t>we</w:t>
      </w:r>
      <w:r>
        <w:rPr>
          <w:spacing w:val="-3"/>
        </w:rPr>
        <w:t xml:space="preserve"> </w:t>
      </w:r>
      <w:r>
        <w:t>will</w:t>
      </w:r>
      <w:r>
        <w:rPr>
          <w:spacing w:val="-3"/>
        </w:rPr>
        <w:t xml:space="preserve"> </w:t>
      </w:r>
      <w:r>
        <w:t>reject</w:t>
      </w:r>
      <w:r>
        <w:rPr>
          <w:spacing w:val="-2"/>
        </w:rPr>
        <w:t xml:space="preserve"> </w:t>
      </w:r>
      <w:r>
        <w:t>Ho</w:t>
      </w:r>
      <w:r>
        <w:rPr>
          <w:spacing w:val="-3"/>
        </w:rPr>
        <w:t xml:space="preserve"> </w:t>
      </w:r>
      <w:r>
        <w:t>saying</w:t>
      </w:r>
      <w:r>
        <w:rPr>
          <w:spacing w:val="-7"/>
        </w:rPr>
        <w:t xml:space="preserve"> </w:t>
      </w:r>
      <w:r>
        <w:t>that</w:t>
      </w:r>
      <w:r>
        <w:rPr>
          <w:spacing w:val="-2"/>
        </w:rPr>
        <w:t xml:space="preserve"> </w:t>
      </w:r>
      <w:r>
        <w:t>data</w:t>
      </w:r>
      <w:r>
        <w:rPr>
          <w:spacing w:val="-3"/>
        </w:rPr>
        <w:t xml:space="preserve"> </w:t>
      </w:r>
      <w:r>
        <w:t>is</w:t>
      </w:r>
      <w:r>
        <w:rPr>
          <w:spacing w:val="-5"/>
        </w:rPr>
        <w:t xml:space="preserve"> </w:t>
      </w:r>
      <w:r>
        <w:t>not</w:t>
      </w:r>
      <w:r>
        <w:rPr>
          <w:spacing w:val="-7"/>
        </w:rPr>
        <w:t xml:space="preserve"> </w:t>
      </w:r>
      <w:r>
        <w:t>normally</w:t>
      </w:r>
      <w:r>
        <w:rPr>
          <w:spacing w:val="-2"/>
        </w:rPr>
        <w:t xml:space="preserve"> </w:t>
      </w:r>
      <w:r>
        <w:t xml:space="preserve">distributed Hence our statistical test proves the same. </w:t>
      </w:r>
      <w:r w:rsidR="001B22EB">
        <w:t>I.e</w:t>
      </w:r>
      <w:r>
        <w:t>. output variable is not normally</w:t>
      </w:r>
      <w:r>
        <w:rPr>
          <w:spacing w:val="-28"/>
        </w:rPr>
        <w:t xml:space="preserve"> </w:t>
      </w:r>
      <w:r>
        <w:t>distributed.</w:t>
      </w:r>
    </w:p>
    <w:p w:rsidR="007271F8" w:rsidRDefault="003C3DBB">
      <w:pPr>
        <w:pStyle w:val="ListParagraph"/>
        <w:numPr>
          <w:ilvl w:val="2"/>
          <w:numId w:val="7"/>
        </w:numPr>
        <w:tabs>
          <w:tab w:val="left" w:pos="861"/>
        </w:tabs>
        <w:spacing w:before="3"/>
        <w:ind w:right="998"/>
        <w:jc w:val="both"/>
        <w:rPr>
          <w:rFonts w:ascii="Symbol" w:hAnsi="Symbol"/>
        </w:rPr>
      </w:pPr>
      <w:r>
        <w:t>Then we have applied the one-way ANOVA is used to determine whether there are any statistically significant differences between the means of two or more independent (unrelated)</w:t>
      </w:r>
      <w:r>
        <w:rPr>
          <w:spacing w:val="-3"/>
        </w:rPr>
        <w:t xml:space="preserve"> </w:t>
      </w:r>
      <w:r>
        <w:t>groups.</w:t>
      </w:r>
    </w:p>
    <w:p w:rsidR="007271F8" w:rsidRDefault="003C3DBB">
      <w:pPr>
        <w:pStyle w:val="ListParagraph"/>
        <w:numPr>
          <w:ilvl w:val="2"/>
          <w:numId w:val="7"/>
        </w:numPr>
        <w:tabs>
          <w:tab w:val="left" w:pos="861"/>
        </w:tabs>
        <w:spacing w:line="242" w:lineRule="auto"/>
        <w:ind w:right="1000"/>
        <w:jc w:val="both"/>
        <w:rPr>
          <w:rFonts w:ascii="Symbol" w:hAnsi="Symbol"/>
        </w:rPr>
      </w:pPr>
      <w:r>
        <w:t>The Independent Samples ttest compares the means of two independent groups in order to determine whether there is statistical evidence that the associated population means are significantly different. For this we will separate numerical features and categorical</w:t>
      </w:r>
      <w:r>
        <w:rPr>
          <w:spacing w:val="-31"/>
        </w:rPr>
        <w:t xml:space="preserve"> </w:t>
      </w:r>
      <w:r>
        <w:t>features.</w:t>
      </w:r>
    </w:p>
    <w:p w:rsidR="007271F8" w:rsidRDefault="003C3DBB">
      <w:pPr>
        <w:pStyle w:val="ListParagraph"/>
        <w:numPr>
          <w:ilvl w:val="2"/>
          <w:numId w:val="7"/>
        </w:numPr>
        <w:tabs>
          <w:tab w:val="left" w:pos="861"/>
        </w:tabs>
        <w:ind w:right="995"/>
        <w:jc w:val="both"/>
        <w:rPr>
          <w:rFonts w:ascii="Symbol" w:hAnsi="Symbol"/>
        </w:rPr>
      </w:pPr>
      <w:r>
        <w:t>The Chi-square test is intended to test how likely it is that an observed distribution is due to chance.</w:t>
      </w:r>
      <w:r>
        <w:rPr>
          <w:spacing w:val="-13"/>
        </w:rPr>
        <w:t xml:space="preserve"> </w:t>
      </w:r>
      <w:r>
        <w:t>It</w:t>
      </w:r>
      <w:r>
        <w:rPr>
          <w:spacing w:val="-13"/>
        </w:rPr>
        <w:t xml:space="preserve"> </w:t>
      </w:r>
      <w:r>
        <w:t>is</w:t>
      </w:r>
      <w:r>
        <w:rPr>
          <w:spacing w:val="-14"/>
        </w:rPr>
        <w:t xml:space="preserve"> </w:t>
      </w:r>
      <w:r>
        <w:t>also</w:t>
      </w:r>
      <w:r>
        <w:rPr>
          <w:spacing w:val="-18"/>
        </w:rPr>
        <w:t xml:space="preserve"> </w:t>
      </w:r>
      <w:r>
        <w:t>called</w:t>
      </w:r>
      <w:r>
        <w:rPr>
          <w:spacing w:val="-14"/>
        </w:rPr>
        <w:t xml:space="preserve"> </w:t>
      </w:r>
      <w:r>
        <w:t>a</w:t>
      </w:r>
      <w:r>
        <w:rPr>
          <w:spacing w:val="-13"/>
        </w:rPr>
        <w:t xml:space="preserve"> </w:t>
      </w:r>
      <w:r>
        <w:t>"goodness</w:t>
      </w:r>
      <w:r>
        <w:rPr>
          <w:spacing w:val="-15"/>
        </w:rPr>
        <w:t xml:space="preserve"> </w:t>
      </w:r>
      <w:r>
        <w:t>of</w:t>
      </w:r>
      <w:r>
        <w:rPr>
          <w:spacing w:val="-14"/>
        </w:rPr>
        <w:t xml:space="preserve"> </w:t>
      </w:r>
      <w:r>
        <w:t>fit"</w:t>
      </w:r>
      <w:r>
        <w:rPr>
          <w:spacing w:val="-12"/>
        </w:rPr>
        <w:t xml:space="preserve"> </w:t>
      </w:r>
      <w:r>
        <w:t>statistic,</w:t>
      </w:r>
      <w:r>
        <w:rPr>
          <w:spacing w:val="-12"/>
        </w:rPr>
        <w:t xml:space="preserve"> </w:t>
      </w:r>
      <w:r>
        <w:t>because</w:t>
      </w:r>
      <w:r>
        <w:rPr>
          <w:spacing w:val="-13"/>
        </w:rPr>
        <w:t xml:space="preserve"> </w:t>
      </w:r>
      <w:r>
        <w:t>it</w:t>
      </w:r>
      <w:r>
        <w:rPr>
          <w:spacing w:val="-13"/>
        </w:rPr>
        <w:t xml:space="preserve"> </w:t>
      </w:r>
      <w:r>
        <w:t>measures</w:t>
      </w:r>
      <w:r>
        <w:rPr>
          <w:spacing w:val="-13"/>
        </w:rPr>
        <w:t xml:space="preserve"> </w:t>
      </w:r>
      <w:r>
        <w:t>how</w:t>
      </w:r>
      <w:r>
        <w:rPr>
          <w:spacing w:val="-15"/>
        </w:rPr>
        <w:t xml:space="preserve"> </w:t>
      </w:r>
      <w:r>
        <w:t>well</w:t>
      </w:r>
      <w:r>
        <w:rPr>
          <w:spacing w:val="-9"/>
        </w:rPr>
        <w:t xml:space="preserve"> </w:t>
      </w:r>
      <w:r>
        <w:t>the</w:t>
      </w:r>
      <w:r>
        <w:rPr>
          <w:spacing w:val="-13"/>
        </w:rPr>
        <w:t xml:space="preserve"> </w:t>
      </w:r>
      <w:r>
        <w:t>observed distribution</w:t>
      </w:r>
      <w:r>
        <w:rPr>
          <w:spacing w:val="-9"/>
        </w:rPr>
        <w:t xml:space="preserve"> </w:t>
      </w:r>
      <w:r>
        <w:t>of</w:t>
      </w:r>
      <w:r>
        <w:rPr>
          <w:spacing w:val="-9"/>
        </w:rPr>
        <w:t xml:space="preserve"> </w:t>
      </w:r>
      <w:r>
        <w:t>data</w:t>
      </w:r>
      <w:r>
        <w:rPr>
          <w:spacing w:val="-8"/>
        </w:rPr>
        <w:t xml:space="preserve"> </w:t>
      </w:r>
      <w:r>
        <w:t>fits</w:t>
      </w:r>
      <w:r>
        <w:rPr>
          <w:spacing w:val="-4"/>
        </w:rPr>
        <w:t xml:space="preserve"> </w:t>
      </w:r>
      <w:r>
        <w:t>with</w:t>
      </w:r>
      <w:r>
        <w:rPr>
          <w:spacing w:val="-9"/>
        </w:rPr>
        <w:t xml:space="preserve"> </w:t>
      </w:r>
      <w:r>
        <w:t>the</w:t>
      </w:r>
      <w:r>
        <w:rPr>
          <w:spacing w:val="-8"/>
        </w:rPr>
        <w:t xml:space="preserve"> </w:t>
      </w:r>
      <w:r>
        <w:t>distribution</w:t>
      </w:r>
      <w:r>
        <w:rPr>
          <w:spacing w:val="-8"/>
        </w:rPr>
        <w:t xml:space="preserve"> </w:t>
      </w:r>
      <w:r>
        <w:t>that</w:t>
      </w:r>
      <w:r>
        <w:rPr>
          <w:spacing w:val="-6"/>
        </w:rPr>
        <w:t xml:space="preserve"> </w:t>
      </w:r>
      <w:r>
        <w:t>is</w:t>
      </w:r>
      <w:r>
        <w:rPr>
          <w:spacing w:val="-9"/>
        </w:rPr>
        <w:t xml:space="preserve"> </w:t>
      </w:r>
      <w:r>
        <w:t>expected</w:t>
      </w:r>
      <w:r>
        <w:rPr>
          <w:spacing w:val="-8"/>
        </w:rPr>
        <w:t xml:space="preserve"> </w:t>
      </w:r>
      <w:r>
        <w:t>if</w:t>
      </w:r>
      <w:r>
        <w:rPr>
          <w:spacing w:val="-10"/>
        </w:rPr>
        <w:t xml:space="preserve"> </w:t>
      </w:r>
      <w:r>
        <w:t>the</w:t>
      </w:r>
      <w:r>
        <w:rPr>
          <w:spacing w:val="-8"/>
        </w:rPr>
        <w:t xml:space="preserve"> </w:t>
      </w:r>
      <w:r>
        <w:t>variables</w:t>
      </w:r>
      <w:r>
        <w:rPr>
          <w:spacing w:val="-8"/>
        </w:rPr>
        <w:t xml:space="preserve"> </w:t>
      </w:r>
      <w:r>
        <w:t>are</w:t>
      </w:r>
      <w:r>
        <w:rPr>
          <w:spacing w:val="-3"/>
        </w:rPr>
        <w:t xml:space="preserve"> </w:t>
      </w:r>
      <w:r>
        <w:t>independent.</w:t>
      </w:r>
    </w:p>
    <w:p w:rsidR="007271F8" w:rsidRDefault="003C3DBB">
      <w:pPr>
        <w:pStyle w:val="ListParagraph"/>
        <w:numPr>
          <w:ilvl w:val="2"/>
          <w:numId w:val="7"/>
        </w:numPr>
        <w:tabs>
          <w:tab w:val="left" w:pos="861"/>
        </w:tabs>
        <w:spacing w:line="278" w:lineRule="exact"/>
        <w:ind w:hanging="361"/>
        <w:jc w:val="both"/>
        <w:rPr>
          <w:rFonts w:ascii="Symbol" w:hAnsi="Symbol"/>
        </w:rPr>
      </w:pPr>
      <w:r>
        <w:t>Now we will make models with the significant features and note the changes if</w:t>
      </w:r>
      <w:r>
        <w:rPr>
          <w:spacing w:val="-14"/>
        </w:rPr>
        <w:t xml:space="preserve"> </w:t>
      </w:r>
      <w:r>
        <w:t>any.</w:t>
      </w:r>
    </w:p>
    <w:p w:rsidR="007271F8" w:rsidRDefault="007271F8">
      <w:pPr>
        <w:pStyle w:val="BodyText"/>
        <w:rPr>
          <w:sz w:val="28"/>
        </w:rPr>
      </w:pPr>
    </w:p>
    <w:p w:rsidR="007271F8" w:rsidRDefault="003C3DBB">
      <w:pPr>
        <w:pStyle w:val="Heading4"/>
        <w:spacing w:before="187"/>
      </w:pPr>
      <w:r>
        <w:t>DERIVED VARIABLES</w:t>
      </w:r>
    </w:p>
    <w:p w:rsidR="007271F8" w:rsidRDefault="003C3DBB">
      <w:pPr>
        <w:pStyle w:val="ListParagraph"/>
        <w:numPr>
          <w:ilvl w:val="2"/>
          <w:numId w:val="7"/>
        </w:numPr>
        <w:tabs>
          <w:tab w:val="left" w:pos="861"/>
        </w:tabs>
        <w:ind w:right="998"/>
        <w:jc w:val="both"/>
        <w:rPr>
          <w:rFonts w:ascii="Symbol" w:hAnsi="Symbol"/>
        </w:rPr>
      </w:pPr>
      <w:r>
        <w:t>New features were engineered and added from the intuitive understanding of the attributes in the data set and were added to the existing</w:t>
      </w:r>
      <w:r>
        <w:rPr>
          <w:spacing w:val="-6"/>
        </w:rPr>
        <w:t xml:space="preserve"> </w:t>
      </w:r>
      <w:r>
        <w:t>attributes.</w:t>
      </w:r>
    </w:p>
    <w:p w:rsidR="007271F8" w:rsidRDefault="007271F8">
      <w:pPr>
        <w:pStyle w:val="BodyText"/>
        <w:rPr>
          <w:sz w:val="23"/>
        </w:rPr>
      </w:pPr>
    </w:p>
    <w:p w:rsidR="007271F8" w:rsidRDefault="003C3DBB">
      <w:pPr>
        <w:pStyle w:val="ListParagraph"/>
        <w:numPr>
          <w:ilvl w:val="3"/>
          <w:numId w:val="7"/>
        </w:numPr>
        <w:tabs>
          <w:tab w:val="left" w:pos="1580"/>
          <w:tab w:val="left" w:pos="1581"/>
        </w:tabs>
        <w:spacing w:before="1" w:line="230" w:lineRule="auto"/>
        <w:ind w:right="997"/>
      </w:pPr>
      <w:r>
        <w:t>df_new['Administrative_Duration']:</w:t>
      </w:r>
      <w:r>
        <w:rPr>
          <w:spacing w:val="-13"/>
        </w:rPr>
        <w:t xml:space="preserve"> </w:t>
      </w:r>
      <w:r>
        <w:t>Here,</w:t>
      </w:r>
      <w:r>
        <w:rPr>
          <w:spacing w:val="-13"/>
        </w:rPr>
        <w:t xml:space="preserve"> </w:t>
      </w:r>
      <w:r>
        <w:t>we</w:t>
      </w:r>
      <w:r>
        <w:rPr>
          <w:spacing w:val="-13"/>
        </w:rPr>
        <w:t xml:space="preserve"> </w:t>
      </w:r>
      <w:r>
        <w:t>have</w:t>
      </w:r>
      <w:r>
        <w:rPr>
          <w:spacing w:val="-12"/>
        </w:rPr>
        <w:t xml:space="preserve"> </w:t>
      </w:r>
      <w:r>
        <w:t>duration</w:t>
      </w:r>
      <w:r>
        <w:rPr>
          <w:spacing w:val="-14"/>
        </w:rPr>
        <w:t xml:space="preserve"> </w:t>
      </w:r>
      <w:r>
        <w:t>in</w:t>
      </w:r>
      <w:r>
        <w:rPr>
          <w:spacing w:val="-14"/>
        </w:rPr>
        <w:t xml:space="preserve"> </w:t>
      </w:r>
      <w:r>
        <w:t>range0</w:t>
      </w:r>
      <w:r>
        <w:rPr>
          <w:spacing w:val="-9"/>
        </w:rPr>
        <w:t xml:space="preserve"> </w:t>
      </w:r>
      <w:r>
        <w:t>is</w:t>
      </w:r>
      <w:r>
        <w:rPr>
          <w:spacing w:val="-15"/>
        </w:rPr>
        <w:t xml:space="preserve"> </w:t>
      </w:r>
      <w:r>
        <w:t>no</w:t>
      </w:r>
      <w:r>
        <w:rPr>
          <w:spacing w:val="-10"/>
        </w:rPr>
        <w:t xml:space="preserve"> </w:t>
      </w:r>
      <w:r>
        <w:t>duration,0 to 500 low duration,500 and above</w:t>
      </w:r>
      <w:r>
        <w:rPr>
          <w:spacing w:val="-6"/>
        </w:rPr>
        <w:t xml:space="preserve"> </w:t>
      </w:r>
      <w:r>
        <w:t>high</w:t>
      </w:r>
    </w:p>
    <w:p w:rsidR="007271F8" w:rsidRDefault="003C3DBB">
      <w:pPr>
        <w:pStyle w:val="ListParagraph"/>
        <w:numPr>
          <w:ilvl w:val="3"/>
          <w:numId w:val="7"/>
        </w:numPr>
        <w:tabs>
          <w:tab w:val="left" w:pos="1580"/>
          <w:tab w:val="left" w:pos="1581"/>
        </w:tabs>
        <w:spacing w:before="4" w:line="273" w:lineRule="exact"/>
      </w:pPr>
      <w:r>
        <w:t>df_new ['Informational_Duration']: we can see there are 9925 with 0 duration so</w:t>
      </w:r>
      <w:r>
        <w:rPr>
          <w:spacing w:val="31"/>
        </w:rPr>
        <w:t xml:space="preserve"> </w:t>
      </w:r>
      <w:r>
        <w:t>it’s</w:t>
      </w:r>
    </w:p>
    <w:p w:rsidR="007271F8" w:rsidRDefault="001B22EB">
      <w:pPr>
        <w:pStyle w:val="BodyText"/>
        <w:spacing w:line="264" w:lineRule="exact"/>
        <w:ind w:left="1581"/>
      </w:pPr>
      <w:r>
        <w:t>Better</w:t>
      </w:r>
      <w:r w:rsidR="003C3DBB">
        <w:t xml:space="preserve"> to divide into two groups with duration and without duration.</w:t>
      </w:r>
    </w:p>
    <w:p w:rsidR="007271F8" w:rsidRDefault="003C3DBB">
      <w:pPr>
        <w:pStyle w:val="ListParagraph"/>
        <w:numPr>
          <w:ilvl w:val="3"/>
          <w:numId w:val="7"/>
        </w:numPr>
        <w:tabs>
          <w:tab w:val="left" w:pos="1580"/>
          <w:tab w:val="left" w:pos="1581"/>
        </w:tabs>
        <w:spacing w:before="2" w:line="235" w:lineRule="auto"/>
        <w:ind w:right="999"/>
      </w:pPr>
      <w:r>
        <w:t>df_new</w:t>
      </w:r>
      <w:r>
        <w:rPr>
          <w:spacing w:val="-15"/>
        </w:rPr>
        <w:t xml:space="preserve"> </w:t>
      </w:r>
      <w:r>
        <w:t>['ProductRelated_Duration']:</w:t>
      </w:r>
      <w:r>
        <w:rPr>
          <w:spacing w:val="-11"/>
        </w:rPr>
        <w:t xml:space="preserve"> </w:t>
      </w:r>
      <w:r>
        <w:t>Here,</w:t>
      </w:r>
      <w:r>
        <w:rPr>
          <w:spacing w:val="-6"/>
        </w:rPr>
        <w:t xml:space="preserve"> </w:t>
      </w:r>
      <w:r>
        <w:t>we</w:t>
      </w:r>
      <w:r>
        <w:rPr>
          <w:spacing w:val="-12"/>
        </w:rPr>
        <w:t xml:space="preserve"> </w:t>
      </w:r>
      <w:r>
        <w:t>have</w:t>
      </w:r>
      <w:r>
        <w:rPr>
          <w:spacing w:val="-11"/>
        </w:rPr>
        <w:t xml:space="preserve"> </w:t>
      </w:r>
      <w:r>
        <w:t>product</w:t>
      </w:r>
      <w:r>
        <w:rPr>
          <w:spacing w:val="-10"/>
        </w:rPr>
        <w:t xml:space="preserve"> </w:t>
      </w:r>
      <w:r>
        <w:t>duration</w:t>
      </w:r>
      <w:r>
        <w:rPr>
          <w:spacing w:val="-13"/>
        </w:rPr>
        <w:t xml:space="preserve"> </w:t>
      </w:r>
      <w:r>
        <w:t>in</w:t>
      </w:r>
      <w:r>
        <w:rPr>
          <w:spacing w:val="-8"/>
        </w:rPr>
        <w:t xml:space="preserve"> </w:t>
      </w:r>
      <w:r>
        <w:t>range</w:t>
      </w:r>
      <w:r>
        <w:rPr>
          <w:spacing w:val="-6"/>
        </w:rPr>
        <w:t xml:space="preserve"> </w:t>
      </w:r>
      <w:r>
        <w:t>0</w:t>
      </w:r>
      <w:r>
        <w:rPr>
          <w:spacing w:val="-14"/>
        </w:rPr>
        <w:t xml:space="preserve"> </w:t>
      </w:r>
      <w:r>
        <w:t>as</w:t>
      </w:r>
      <w:r>
        <w:rPr>
          <w:spacing w:val="-9"/>
        </w:rPr>
        <w:t xml:space="preserve"> </w:t>
      </w:r>
      <w:r>
        <w:t>no duration, 1 as 0 to 600, and 2 as above</w:t>
      </w:r>
      <w:r>
        <w:rPr>
          <w:spacing w:val="-3"/>
        </w:rPr>
        <w:t xml:space="preserve"> </w:t>
      </w:r>
      <w:r>
        <w:t>60.</w:t>
      </w:r>
    </w:p>
    <w:p w:rsidR="007271F8" w:rsidRDefault="007271F8">
      <w:pPr>
        <w:pStyle w:val="BodyText"/>
        <w:rPr>
          <w:sz w:val="20"/>
        </w:rPr>
      </w:pPr>
    </w:p>
    <w:p w:rsidR="007271F8" w:rsidRDefault="00D90306" w:rsidP="009D01FD">
      <w:pPr>
        <w:pStyle w:val="BodyText"/>
        <w:spacing w:before="2"/>
        <w:rPr>
          <w:sz w:val="10"/>
        </w:rPr>
        <w:sectPr w:rsidR="007271F8">
          <w:pgSz w:w="11910" w:h="16840"/>
          <w:pgMar w:top="142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r>
        <w:pict>
          <v:line id="_x0000_s1031" style="position:absolute;z-index:-251580416;mso-wrap-distance-left:0;mso-wrap-distance-right:0;mso-position-horizontal-relative:page" from="70.55pt,8.4pt" to="525pt,8.4pt" strokecolor="#d9d9d9" strokeweight=".5pt">
            <w10:wrap type="topAndBottom" anchorx="page"/>
          </v:line>
        </w:pict>
      </w:r>
    </w:p>
    <w:p w:rsidR="007271F8" w:rsidRDefault="003C3DBB">
      <w:pPr>
        <w:pStyle w:val="Heading4"/>
        <w:spacing w:before="41"/>
      </w:pPr>
      <w:r>
        <w:lastRenderedPageBreak/>
        <w:t>IMPORTANT FEATURES</w:t>
      </w:r>
    </w:p>
    <w:p w:rsidR="007271F8" w:rsidRDefault="007271F8">
      <w:pPr>
        <w:pStyle w:val="BodyText"/>
        <w:spacing w:before="8"/>
        <w:rPr>
          <w:b/>
          <w:sz w:val="21"/>
        </w:rPr>
      </w:pPr>
    </w:p>
    <w:p w:rsidR="007271F8" w:rsidRDefault="003C3DBB">
      <w:pPr>
        <w:pStyle w:val="ListParagraph"/>
        <w:numPr>
          <w:ilvl w:val="2"/>
          <w:numId w:val="7"/>
        </w:numPr>
        <w:tabs>
          <w:tab w:val="left" w:pos="861"/>
        </w:tabs>
        <w:ind w:right="1002"/>
        <w:jc w:val="both"/>
        <w:rPr>
          <w:rFonts w:ascii="Symbol" w:hAnsi="Symbol"/>
        </w:rPr>
      </w:pPr>
      <w:r>
        <w:t>Using the “feature_importances_” feature of tree-based algorithms, only features that were significant to predicting the target variable Revenue were considered for</w:t>
      </w:r>
      <w:r>
        <w:rPr>
          <w:spacing w:val="-11"/>
        </w:rPr>
        <w:t xml:space="preserve"> </w:t>
      </w:r>
      <w:r>
        <w:t>modelling.</w:t>
      </w:r>
    </w:p>
    <w:p w:rsidR="007271F8" w:rsidRDefault="007271F8">
      <w:pPr>
        <w:pStyle w:val="BodyText"/>
      </w:pPr>
    </w:p>
    <w:p w:rsidR="007271F8" w:rsidRDefault="007271F8">
      <w:pPr>
        <w:pStyle w:val="BodyText"/>
        <w:spacing w:before="1"/>
      </w:pPr>
    </w:p>
    <w:p w:rsidR="007271F8" w:rsidRDefault="003C3DBB">
      <w:pPr>
        <w:pStyle w:val="Heading4"/>
        <w:spacing w:line="268" w:lineRule="exact"/>
      </w:pPr>
      <w:r>
        <w:t>UNDER</w:t>
      </w:r>
      <w:r>
        <w:rPr>
          <w:spacing w:val="-3"/>
        </w:rPr>
        <w:t xml:space="preserve"> </w:t>
      </w:r>
      <w:r>
        <w:t>SAMPLING</w:t>
      </w:r>
    </w:p>
    <w:p w:rsidR="007271F8" w:rsidRDefault="003C3DBB">
      <w:pPr>
        <w:pStyle w:val="ListParagraph"/>
        <w:numPr>
          <w:ilvl w:val="2"/>
          <w:numId w:val="7"/>
        </w:numPr>
        <w:tabs>
          <w:tab w:val="left" w:pos="861"/>
        </w:tabs>
        <w:ind w:right="1000"/>
        <w:jc w:val="both"/>
        <w:rPr>
          <w:rFonts w:ascii="Symbol" w:hAnsi="Symbol"/>
        </w:rPr>
      </w:pPr>
      <w:r>
        <w:t>Under-Sampling decreases the number of samples of the majority Revenue on which the models are trained so that a more balanced proportion of representation of the minority Revenue is</w:t>
      </w:r>
      <w:r>
        <w:rPr>
          <w:spacing w:val="-1"/>
        </w:rPr>
        <w:t xml:space="preserve"> </w:t>
      </w:r>
      <w:r>
        <w:t>achieved.</w:t>
      </w:r>
    </w:p>
    <w:p w:rsidR="007271F8" w:rsidRDefault="007271F8">
      <w:pPr>
        <w:pStyle w:val="BodyText"/>
      </w:pPr>
    </w:p>
    <w:p w:rsidR="007271F8" w:rsidRDefault="007271F8">
      <w:pPr>
        <w:pStyle w:val="BodyText"/>
        <w:spacing w:before="3"/>
      </w:pPr>
    </w:p>
    <w:p w:rsidR="007271F8" w:rsidRDefault="003C3DBB">
      <w:pPr>
        <w:pStyle w:val="Heading4"/>
        <w:spacing w:line="268" w:lineRule="exact"/>
      </w:pPr>
      <w:r>
        <w:t>OVER SAMPLING</w:t>
      </w:r>
    </w:p>
    <w:p w:rsidR="007271F8" w:rsidRDefault="003C3DBB">
      <w:pPr>
        <w:pStyle w:val="ListParagraph"/>
        <w:numPr>
          <w:ilvl w:val="2"/>
          <w:numId w:val="7"/>
        </w:numPr>
        <w:tabs>
          <w:tab w:val="left" w:pos="861"/>
        </w:tabs>
        <w:spacing w:line="276" w:lineRule="auto"/>
        <w:ind w:right="999"/>
        <w:jc w:val="both"/>
        <w:rPr>
          <w:rFonts w:ascii="Symbol" w:hAnsi="Symbol"/>
        </w:rPr>
      </w:pPr>
      <w:r>
        <w:t>Over-Sampling</w:t>
      </w:r>
      <w:r>
        <w:rPr>
          <w:spacing w:val="-12"/>
        </w:rPr>
        <w:t xml:space="preserve"> </w:t>
      </w:r>
      <w:r>
        <w:t>increases</w:t>
      </w:r>
      <w:r>
        <w:rPr>
          <w:spacing w:val="-13"/>
        </w:rPr>
        <w:t xml:space="preserve"> </w:t>
      </w:r>
      <w:r>
        <w:t>the</w:t>
      </w:r>
      <w:r>
        <w:rPr>
          <w:spacing w:val="-13"/>
        </w:rPr>
        <w:t xml:space="preserve"> </w:t>
      </w:r>
      <w:r>
        <w:t>number</w:t>
      </w:r>
      <w:r>
        <w:rPr>
          <w:spacing w:val="-14"/>
        </w:rPr>
        <w:t xml:space="preserve"> </w:t>
      </w:r>
      <w:r>
        <w:t>of</w:t>
      </w:r>
      <w:r>
        <w:rPr>
          <w:spacing w:val="-14"/>
        </w:rPr>
        <w:t xml:space="preserve"> </w:t>
      </w:r>
      <w:r>
        <w:t>instances</w:t>
      </w:r>
      <w:r>
        <w:rPr>
          <w:spacing w:val="-14"/>
        </w:rPr>
        <w:t xml:space="preserve"> </w:t>
      </w:r>
      <w:r>
        <w:t>in</w:t>
      </w:r>
      <w:r>
        <w:rPr>
          <w:spacing w:val="-13"/>
        </w:rPr>
        <w:t xml:space="preserve"> </w:t>
      </w:r>
      <w:r>
        <w:t>the</w:t>
      </w:r>
      <w:r>
        <w:rPr>
          <w:spacing w:val="-13"/>
        </w:rPr>
        <w:t xml:space="preserve"> </w:t>
      </w:r>
      <w:r>
        <w:t>minority</w:t>
      </w:r>
      <w:r>
        <w:rPr>
          <w:spacing w:val="-12"/>
        </w:rPr>
        <w:t xml:space="preserve"> </w:t>
      </w:r>
      <w:r>
        <w:t>class</w:t>
      </w:r>
      <w:r>
        <w:rPr>
          <w:spacing w:val="-13"/>
        </w:rPr>
        <w:t xml:space="preserve"> </w:t>
      </w:r>
      <w:r>
        <w:t>by</w:t>
      </w:r>
      <w:r>
        <w:rPr>
          <w:spacing w:val="-14"/>
        </w:rPr>
        <w:t xml:space="preserve"> </w:t>
      </w:r>
      <w:r>
        <w:t>randomly</w:t>
      </w:r>
      <w:r>
        <w:rPr>
          <w:spacing w:val="-12"/>
        </w:rPr>
        <w:t xml:space="preserve"> </w:t>
      </w:r>
      <w:r>
        <w:t>replicating them in order to present a higher representation of the minority Revenue in the</w:t>
      </w:r>
      <w:r>
        <w:rPr>
          <w:spacing w:val="-23"/>
        </w:rPr>
        <w:t xml:space="preserve"> </w:t>
      </w:r>
      <w:r>
        <w:t>sample.</w:t>
      </w:r>
    </w:p>
    <w:p w:rsidR="007271F8" w:rsidRDefault="007271F8">
      <w:pPr>
        <w:pStyle w:val="BodyText"/>
        <w:spacing w:before="7"/>
        <w:rPr>
          <w:sz w:val="16"/>
        </w:rPr>
      </w:pPr>
    </w:p>
    <w:p w:rsidR="007271F8" w:rsidRDefault="003C3DBB">
      <w:pPr>
        <w:pStyle w:val="Heading4"/>
        <w:spacing w:line="268" w:lineRule="exact"/>
      </w:pPr>
      <w:r>
        <w:t>SMOTE</w:t>
      </w:r>
    </w:p>
    <w:p w:rsidR="007271F8" w:rsidRDefault="003C3DBB">
      <w:pPr>
        <w:pStyle w:val="ListParagraph"/>
        <w:numPr>
          <w:ilvl w:val="2"/>
          <w:numId w:val="7"/>
        </w:numPr>
        <w:tabs>
          <w:tab w:val="left" w:pos="861"/>
        </w:tabs>
        <w:spacing w:line="273" w:lineRule="auto"/>
        <w:ind w:right="993"/>
        <w:jc w:val="both"/>
        <w:rPr>
          <w:rFonts w:ascii="Symbol" w:hAnsi="Symbol"/>
        </w:rPr>
      </w:pPr>
      <w:r>
        <w:t>Oversampling</w:t>
      </w:r>
      <w:r>
        <w:rPr>
          <w:spacing w:val="-12"/>
        </w:rPr>
        <w:t xml:space="preserve"> </w:t>
      </w:r>
      <w:r>
        <w:t>using</w:t>
      </w:r>
      <w:r>
        <w:rPr>
          <w:spacing w:val="-11"/>
        </w:rPr>
        <w:t xml:space="preserve"> </w:t>
      </w:r>
      <w:r>
        <w:t>SMOTE</w:t>
      </w:r>
      <w:r>
        <w:rPr>
          <w:spacing w:val="-12"/>
        </w:rPr>
        <w:t xml:space="preserve"> </w:t>
      </w:r>
      <w:r>
        <w:t>not</w:t>
      </w:r>
      <w:r>
        <w:rPr>
          <w:spacing w:val="-11"/>
        </w:rPr>
        <w:t xml:space="preserve"> </w:t>
      </w:r>
      <w:r>
        <w:t>only</w:t>
      </w:r>
      <w:r>
        <w:rPr>
          <w:spacing w:val="-13"/>
        </w:rPr>
        <w:t xml:space="preserve"> </w:t>
      </w:r>
      <w:r>
        <w:t>increases</w:t>
      </w:r>
      <w:r>
        <w:rPr>
          <w:spacing w:val="-14"/>
        </w:rPr>
        <w:t xml:space="preserve"> </w:t>
      </w:r>
      <w:r>
        <w:t>the</w:t>
      </w:r>
      <w:r>
        <w:rPr>
          <w:spacing w:val="-13"/>
        </w:rPr>
        <w:t xml:space="preserve"> </w:t>
      </w:r>
      <w:r>
        <w:t>size</w:t>
      </w:r>
      <w:r>
        <w:rPr>
          <w:spacing w:val="-13"/>
        </w:rPr>
        <w:t xml:space="preserve"> </w:t>
      </w:r>
      <w:r>
        <w:t>of</w:t>
      </w:r>
      <w:r>
        <w:rPr>
          <w:spacing w:val="-15"/>
        </w:rPr>
        <w:t xml:space="preserve"> </w:t>
      </w:r>
      <w:r>
        <w:t>the</w:t>
      </w:r>
      <w:r>
        <w:rPr>
          <w:spacing w:val="-13"/>
        </w:rPr>
        <w:t xml:space="preserve"> </w:t>
      </w:r>
      <w:r>
        <w:t>training</w:t>
      </w:r>
      <w:r>
        <w:rPr>
          <w:spacing w:val="-9"/>
        </w:rPr>
        <w:t xml:space="preserve"> </w:t>
      </w:r>
      <w:r>
        <w:t>data</w:t>
      </w:r>
      <w:r>
        <w:rPr>
          <w:spacing w:val="-14"/>
        </w:rPr>
        <w:t xml:space="preserve"> </w:t>
      </w:r>
      <w:r>
        <w:t>set,</w:t>
      </w:r>
      <w:r>
        <w:rPr>
          <w:spacing w:val="-13"/>
        </w:rPr>
        <w:t xml:space="preserve"> </w:t>
      </w:r>
      <w:r>
        <w:t>it</w:t>
      </w:r>
      <w:r>
        <w:rPr>
          <w:spacing w:val="-12"/>
        </w:rPr>
        <w:t xml:space="preserve"> </w:t>
      </w:r>
      <w:r>
        <w:t>also</w:t>
      </w:r>
      <w:r>
        <w:rPr>
          <w:spacing w:val="-14"/>
        </w:rPr>
        <w:t xml:space="preserve"> </w:t>
      </w:r>
      <w:r>
        <w:t>increases the</w:t>
      </w:r>
      <w:r>
        <w:rPr>
          <w:spacing w:val="-13"/>
        </w:rPr>
        <w:t xml:space="preserve"> </w:t>
      </w:r>
      <w:r>
        <w:t>variety.</w:t>
      </w:r>
      <w:r>
        <w:rPr>
          <w:spacing w:val="-13"/>
        </w:rPr>
        <w:t xml:space="preserve"> </w:t>
      </w:r>
      <w:r>
        <w:t>It</w:t>
      </w:r>
      <w:r>
        <w:rPr>
          <w:spacing w:val="-13"/>
        </w:rPr>
        <w:t xml:space="preserve"> </w:t>
      </w:r>
      <w:r>
        <w:t>creates</w:t>
      </w:r>
      <w:r>
        <w:rPr>
          <w:spacing w:val="-14"/>
        </w:rPr>
        <w:t xml:space="preserve"> </w:t>
      </w:r>
      <w:r>
        <w:t>new</w:t>
      </w:r>
      <w:r>
        <w:rPr>
          <w:spacing w:val="-15"/>
        </w:rPr>
        <w:t xml:space="preserve"> </w:t>
      </w:r>
      <w:r>
        <w:t>(artificial)</w:t>
      </w:r>
      <w:r>
        <w:rPr>
          <w:spacing w:val="-15"/>
        </w:rPr>
        <w:t xml:space="preserve"> </w:t>
      </w:r>
      <w:r>
        <w:t>training</w:t>
      </w:r>
      <w:r>
        <w:rPr>
          <w:spacing w:val="-13"/>
        </w:rPr>
        <w:t xml:space="preserve"> </w:t>
      </w:r>
      <w:r>
        <w:t>examples</w:t>
      </w:r>
      <w:r>
        <w:rPr>
          <w:spacing w:val="-13"/>
        </w:rPr>
        <w:t xml:space="preserve"> </w:t>
      </w:r>
      <w:r>
        <w:t>based</w:t>
      </w:r>
      <w:r>
        <w:rPr>
          <w:spacing w:val="-13"/>
        </w:rPr>
        <w:t xml:space="preserve"> </w:t>
      </w:r>
      <w:r>
        <w:t>on</w:t>
      </w:r>
      <w:r>
        <w:rPr>
          <w:spacing w:val="-14"/>
        </w:rPr>
        <w:t xml:space="preserve"> </w:t>
      </w:r>
      <w:r>
        <w:t>the</w:t>
      </w:r>
      <w:r>
        <w:rPr>
          <w:spacing w:val="-13"/>
        </w:rPr>
        <w:t xml:space="preserve"> </w:t>
      </w:r>
      <w:r>
        <w:t>original</w:t>
      </w:r>
      <w:r>
        <w:rPr>
          <w:spacing w:val="-13"/>
        </w:rPr>
        <w:t xml:space="preserve"> </w:t>
      </w:r>
      <w:r>
        <w:t>training</w:t>
      </w:r>
      <w:r>
        <w:rPr>
          <w:spacing w:val="-13"/>
        </w:rPr>
        <w:t xml:space="preserve"> </w:t>
      </w:r>
      <w:r>
        <w:t>examples and adds them as synthetic data points on which the model can be</w:t>
      </w:r>
      <w:r>
        <w:rPr>
          <w:spacing w:val="-20"/>
        </w:rPr>
        <w:t xml:space="preserve"> </w:t>
      </w:r>
      <w:r>
        <w:t>build.</w:t>
      </w:r>
    </w:p>
    <w:p w:rsidR="007271F8" w:rsidRDefault="003C3DBB">
      <w:pPr>
        <w:pStyle w:val="ListParagraph"/>
        <w:numPr>
          <w:ilvl w:val="2"/>
          <w:numId w:val="7"/>
        </w:numPr>
        <w:tabs>
          <w:tab w:val="left" w:pos="861"/>
        </w:tabs>
        <w:spacing w:before="5" w:line="276" w:lineRule="auto"/>
        <w:ind w:right="990"/>
        <w:jc w:val="both"/>
        <w:rPr>
          <w:rFonts w:ascii="Symbol" w:hAnsi="Symbol"/>
        </w:rPr>
      </w:pPr>
      <w:r>
        <w:t>[The</w:t>
      </w:r>
      <w:r>
        <w:rPr>
          <w:spacing w:val="-13"/>
        </w:rPr>
        <w:t xml:space="preserve"> </w:t>
      </w:r>
      <w:r>
        <w:t>most</w:t>
      </w:r>
      <w:r>
        <w:rPr>
          <w:spacing w:val="-12"/>
        </w:rPr>
        <w:t xml:space="preserve"> </w:t>
      </w:r>
      <w:r>
        <w:t>popular</w:t>
      </w:r>
      <w:r>
        <w:rPr>
          <w:spacing w:val="-14"/>
        </w:rPr>
        <w:t xml:space="preserve"> </w:t>
      </w:r>
      <w:r>
        <w:t>of</w:t>
      </w:r>
      <w:r>
        <w:rPr>
          <w:spacing w:val="-15"/>
        </w:rPr>
        <w:t xml:space="preserve"> </w:t>
      </w:r>
      <w:r>
        <w:t>such</w:t>
      </w:r>
      <w:r>
        <w:rPr>
          <w:spacing w:val="-13"/>
        </w:rPr>
        <w:t xml:space="preserve"> </w:t>
      </w:r>
      <w:r>
        <w:t>algorithms</w:t>
      </w:r>
      <w:r>
        <w:rPr>
          <w:spacing w:val="-14"/>
        </w:rPr>
        <w:t xml:space="preserve"> </w:t>
      </w:r>
      <w:r>
        <w:t>is</w:t>
      </w:r>
      <w:r>
        <w:rPr>
          <w:spacing w:val="-14"/>
        </w:rPr>
        <w:t xml:space="preserve"> </w:t>
      </w:r>
      <w:r>
        <w:t>called</w:t>
      </w:r>
      <w:r>
        <w:rPr>
          <w:spacing w:val="-14"/>
        </w:rPr>
        <w:t xml:space="preserve"> </w:t>
      </w:r>
      <w:r>
        <w:t>SMOTE</w:t>
      </w:r>
      <w:r>
        <w:rPr>
          <w:spacing w:val="-10"/>
        </w:rPr>
        <w:t xml:space="preserve"> </w:t>
      </w:r>
      <w:r>
        <w:t>or</w:t>
      </w:r>
      <w:r>
        <w:rPr>
          <w:spacing w:val="-11"/>
        </w:rPr>
        <w:t xml:space="preserve"> </w:t>
      </w:r>
      <w:r>
        <w:t>the</w:t>
      </w:r>
      <w:r>
        <w:rPr>
          <w:spacing w:val="-13"/>
        </w:rPr>
        <w:t xml:space="preserve"> </w:t>
      </w:r>
      <w:r>
        <w:t>Synthetic</w:t>
      </w:r>
      <w:r>
        <w:rPr>
          <w:spacing w:val="-11"/>
        </w:rPr>
        <w:t xml:space="preserve"> </w:t>
      </w:r>
      <w:r>
        <w:t>Minority</w:t>
      </w:r>
      <w:r>
        <w:rPr>
          <w:spacing w:val="-13"/>
        </w:rPr>
        <w:t xml:space="preserve"> </w:t>
      </w:r>
      <w:r>
        <w:t>Over-sampling Technique. As its name suggests, SMOTE is an oversampling method. It works by creating synthetic samples from the minor class instead of creating</w:t>
      </w:r>
      <w:r>
        <w:rPr>
          <w:spacing w:val="-8"/>
        </w:rPr>
        <w:t xml:space="preserve"> </w:t>
      </w:r>
      <w:r>
        <w:t>copies.</w:t>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D90306">
      <w:pPr>
        <w:pStyle w:val="BodyText"/>
        <w:spacing w:before="8"/>
      </w:pPr>
      <w:r>
        <w:pict>
          <v:line id="_x0000_s1030" style="position:absolute;z-index:-251579392;mso-wrap-distance-left:0;mso-wrap-distance-right:0;mso-position-horizontal-relative:page" from="70.55pt,16.05pt" to="525pt,16.05pt" strokecolor="#d9d9d9" strokeweight=".5pt">
            <w10:wrap type="topAndBottom" anchorx="page"/>
          </v:line>
        </w:pict>
      </w:r>
    </w:p>
    <w:p w:rsidR="007271F8" w:rsidRDefault="007271F8">
      <w:pPr>
        <w:sectPr w:rsidR="007271F8">
          <w:pgSz w:w="11910" w:h="16840"/>
          <w:pgMar w:top="140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p>
    <w:p w:rsidR="007271F8" w:rsidRPr="00964427" w:rsidRDefault="00964427" w:rsidP="00A44B7D">
      <w:pPr>
        <w:pStyle w:val="Heading1"/>
        <w:tabs>
          <w:tab w:val="left" w:pos="2527"/>
        </w:tabs>
        <w:spacing w:before="111"/>
        <w:ind w:left="2526" w:firstLine="0"/>
        <w:rPr>
          <w:u w:val="none"/>
        </w:rPr>
      </w:pPr>
      <w:bookmarkStart w:id="63" w:name="_Toc28880988"/>
      <w:bookmarkStart w:id="64" w:name="_Toc28881387"/>
      <w:r w:rsidRPr="00964427">
        <w:rPr>
          <w:u w:val="none"/>
        </w:rPr>
        <w:lastRenderedPageBreak/>
        <w:t>10</w:t>
      </w:r>
      <w:r w:rsidR="00A44B7D" w:rsidRPr="00964427">
        <w:rPr>
          <w:u w:val="none"/>
        </w:rPr>
        <w:t xml:space="preserve">. </w:t>
      </w:r>
      <w:r w:rsidR="003C3DBB" w:rsidRPr="00964427">
        <w:rPr>
          <w:u w:val="none"/>
        </w:rPr>
        <w:t>RESULTS AND COMPARISON STUDY</w:t>
      </w:r>
      <w:bookmarkEnd w:id="63"/>
      <w:bookmarkEnd w:id="64"/>
    </w:p>
    <w:p w:rsidR="007271F8" w:rsidRDefault="007271F8">
      <w:pPr>
        <w:pStyle w:val="BodyText"/>
        <w:rPr>
          <w:b/>
          <w:sz w:val="20"/>
        </w:rPr>
      </w:pPr>
    </w:p>
    <w:p w:rsidR="007271F8" w:rsidRDefault="007271F8">
      <w:pPr>
        <w:pStyle w:val="BodyText"/>
        <w:rPr>
          <w:b/>
          <w:sz w:val="20"/>
        </w:rPr>
      </w:pPr>
    </w:p>
    <w:p w:rsidR="007271F8" w:rsidRDefault="007271F8">
      <w:pPr>
        <w:pStyle w:val="BodyText"/>
        <w:spacing w:before="1"/>
        <w:rPr>
          <w:b/>
          <w:sz w:val="20"/>
        </w:rPr>
      </w:pPr>
    </w:p>
    <w:p w:rsidR="007271F8" w:rsidRDefault="003C3DBB">
      <w:pPr>
        <w:pStyle w:val="BodyText"/>
        <w:spacing w:before="56"/>
        <w:ind w:left="140" w:right="1005"/>
        <w:jc w:val="both"/>
      </w:pPr>
      <w:r>
        <w:t>Since</w:t>
      </w:r>
      <w:r>
        <w:rPr>
          <w:spacing w:val="-7"/>
        </w:rPr>
        <w:t xml:space="preserve"> </w:t>
      </w:r>
      <w:r>
        <w:t>we</w:t>
      </w:r>
      <w:r>
        <w:rPr>
          <w:spacing w:val="-6"/>
        </w:rPr>
        <w:t xml:space="preserve"> </w:t>
      </w:r>
      <w:r>
        <w:t>are</w:t>
      </w:r>
      <w:r>
        <w:rPr>
          <w:spacing w:val="-2"/>
        </w:rPr>
        <w:t xml:space="preserve"> </w:t>
      </w:r>
      <w:r>
        <w:t>dealing</w:t>
      </w:r>
      <w:r>
        <w:rPr>
          <w:spacing w:val="-7"/>
        </w:rPr>
        <w:t xml:space="preserve"> </w:t>
      </w:r>
      <w:r>
        <w:t>with</w:t>
      </w:r>
      <w:r>
        <w:rPr>
          <w:spacing w:val="-3"/>
        </w:rPr>
        <w:t xml:space="preserve"> </w:t>
      </w:r>
      <w:r>
        <w:t>medical</w:t>
      </w:r>
      <w:r>
        <w:rPr>
          <w:spacing w:val="-8"/>
        </w:rPr>
        <w:t xml:space="preserve"> </w:t>
      </w:r>
      <w:r>
        <w:t>data,</w:t>
      </w:r>
      <w:r>
        <w:rPr>
          <w:spacing w:val="-3"/>
        </w:rPr>
        <w:t xml:space="preserve"> </w:t>
      </w:r>
      <w:r>
        <w:t>we</w:t>
      </w:r>
      <w:r>
        <w:rPr>
          <w:spacing w:val="-7"/>
        </w:rPr>
        <w:t xml:space="preserve"> </w:t>
      </w:r>
      <w:r>
        <w:t>will</w:t>
      </w:r>
      <w:r>
        <w:rPr>
          <w:spacing w:val="-8"/>
        </w:rPr>
        <w:t xml:space="preserve"> </w:t>
      </w:r>
      <w:r>
        <w:t>be</w:t>
      </w:r>
      <w:r>
        <w:rPr>
          <w:spacing w:val="-3"/>
        </w:rPr>
        <w:t xml:space="preserve"> </w:t>
      </w:r>
      <w:r>
        <w:t>focusing</w:t>
      </w:r>
      <w:r>
        <w:rPr>
          <w:spacing w:val="-7"/>
        </w:rPr>
        <w:t xml:space="preserve"> </w:t>
      </w:r>
      <w:r>
        <w:t>on</w:t>
      </w:r>
      <w:r>
        <w:rPr>
          <w:spacing w:val="-4"/>
        </w:rPr>
        <w:t xml:space="preserve"> </w:t>
      </w:r>
      <w:r>
        <w:rPr>
          <w:b/>
        </w:rPr>
        <w:t>Recall</w:t>
      </w:r>
      <w:r>
        <w:rPr>
          <w:b/>
          <w:spacing w:val="-6"/>
        </w:rPr>
        <w:t xml:space="preserve"> </w:t>
      </w:r>
      <w:r>
        <w:t>rather</w:t>
      </w:r>
      <w:r>
        <w:rPr>
          <w:spacing w:val="-9"/>
        </w:rPr>
        <w:t xml:space="preserve"> </w:t>
      </w:r>
      <w:r>
        <w:t>than</w:t>
      </w:r>
      <w:r>
        <w:rPr>
          <w:spacing w:val="-8"/>
        </w:rPr>
        <w:t xml:space="preserve"> </w:t>
      </w:r>
      <w:r>
        <w:t>Precision</w:t>
      </w:r>
      <w:r>
        <w:rPr>
          <w:spacing w:val="-4"/>
        </w:rPr>
        <w:t xml:space="preserve"> </w:t>
      </w:r>
      <w:r w:rsidR="001B22EB">
        <w:t>I.e.</w:t>
      </w:r>
      <w:r>
        <w:t>,</w:t>
      </w:r>
      <w:r>
        <w:rPr>
          <w:spacing w:val="-7"/>
        </w:rPr>
        <w:t xml:space="preserve"> </w:t>
      </w:r>
      <w:r>
        <w:t>we</w:t>
      </w:r>
      <w:r>
        <w:rPr>
          <w:spacing w:val="-2"/>
        </w:rPr>
        <w:t xml:space="preserve"> </w:t>
      </w:r>
      <w:r>
        <w:t>will allow Type I error to creep in to our models because in our case, Type II error is far</w:t>
      </w:r>
      <w:r>
        <w:rPr>
          <w:spacing w:val="-25"/>
        </w:rPr>
        <w:t xml:space="preserve"> </w:t>
      </w:r>
      <w:r>
        <w:t>costlier.</w:t>
      </w:r>
    </w:p>
    <w:p w:rsidR="007271F8" w:rsidRDefault="007271F8">
      <w:pPr>
        <w:pStyle w:val="BodyText"/>
        <w:spacing w:before="3"/>
        <w:rPr>
          <w:sz w:val="16"/>
        </w:rPr>
      </w:pPr>
    </w:p>
    <w:p w:rsidR="007271F8" w:rsidRDefault="007271F8">
      <w:pPr>
        <w:pStyle w:val="BodyText"/>
        <w:spacing w:before="1"/>
        <w:rPr>
          <w:i/>
          <w:sz w:val="1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1746"/>
        <w:gridCol w:w="1615"/>
        <w:gridCol w:w="1660"/>
        <w:gridCol w:w="1730"/>
      </w:tblGrid>
      <w:tr w:rsidR="007271F8">
        <w:trPr>
          <w:trHeight w:val="457"/>
        </w:trPr>
        <w:tc>
          <w:tcPr>
            <w:tcW w:w="9017" w:type="dxa"/>
            <w:gridSpan w:val="5"/>
            <w:tcBorders>
              <w:bottom w:val="double" w:sz="2" w:space="0" w:color="000000"/>
            </w:tcBorders>
          </w:tcPr>
          <w:p w:rsidR="007271F8" w:rsidRDefault="003C3DBB">
            <w:pPr>
              <w:pStyle w:val="TableParagraph"/>
              <w:rPr>
                <w:b/>
              </w:rPr>
            </w:pPr>
            <w:r>
              <w:rPr>
                <w:b/>
              </w:rPr>
              <w:t>DERIVED VARIABLE</w:t>
            </w:r>
          </w:p>
        </w:tc>
      </w:tr>
      <w:tr w:rsidR="007271F8">
        <w:trPr>
          <w:trHeight w:val="487"/>
        </w:trPr>
        <w:tc>
          <w:tcPr>
            <w:tcW w:w="2266" w:type="dxa"/>
            <w:tcBorders>
              <w:top w:val="double" w:sz="2" w:space="0" w:color="000000"/>
            </w:tcBorders>
          </w:tcPr>
          <w:p w:rsidR="007271F8" w:rsidRDefault="003C3DBB">
            <w:pPr>
              <w:pStyle w:val="TableParagraph"/>
              <w:spacing w:line="287" w:lineRule="exact"/>
              <w:rPr>
                <w:b/>
                <w:sz w:val="24"/>
              </w:rPr>
            </w:pPr>
            <w:r>
              <w:rPr>
                <w:b/>
                <w:sz w:val="24"/>
              </w:rPr>
              <w:t>Model</w:t>
            </w:r>
          </w:p>
        </w:tc>
        <w:tc>
          <w:tcPr>
            <w:tcW w:w="1746" w:type="dxa"/>
            <w:tcBorders>
              <w:top w:val="double" w:sz="2" w:space="0" w:color="000000"/>
            </w:tcBorders>
          </w:tcPr>
          <w:p w:rsidR="007271F8" w:rsidRDefault="003C3DBB">
            <w:pPr>
              <w:pStyle w:val="TableParagraph"/>
              <w:spacing w:line="287" w:lineRule="exact"/>
              <w:ind w:left="105"/>
              <w:rPr>
                <w:b/>
                <w:sz w:val="24"/>
              </w:rPr>
            </w:pPr>
            <w:r>
              <w:rPr>
                <w:b/>
                <w:sz w:val="24"/>
              </w:rPr>
              <w:t>Accuracy</w:t>
            </w:r>
          </w:p>
        </w:tc>
        <w:tc>
          <w:tcPr>
            <w:tcW w:w="1615" w:type="dxa"/>
            <w:tcBorders>
              <w:top w:val="double" w:sz="2" w:space="0" w:color="000000"/>
            </w:tcBorders>
          </w:tcPr>
          <w:p w:rsidR="007271F8" w:rsidRDefault="003C3DBB">
            <w:pPr>
              <w:pStyle w:val="TableParagraph"/>
              <w:spacing w:line="287" w:lineRule="exact"/>
              <w:rPr>
                <w:b/>
                <w:sz w:val="24"/>
              </w:rPr>
            </w:pPr>
            <w:r>
              <w:rPr>
                <w:b/>
                <w:sz w:val="24"/>
              </w:rPr>
              <w:t>Recall</w:t>
            </w:r>
          </w:p>
        </w:tc>
        <w:tc>
          <w:tcPr>
            <w:tcW w:w="1660" w:type="dxa"/>
            <w:tcBorders>
              <w:top w:val="thickThinMediumGap" w:sz="3" w:space="0" w:color="000000"/>
            </w:tcBorders>
          </w:tcPr>
          <w:p w:rsidR="007271F8" w:rsidRDefault="003C3DBB">
            <w:pPr>
              <w:pStyle w:val="TableParagraph"/>
              <w:spacing w:line="287" w:lineRule="exact"/>
              <w:rPr>
                <w:b/>
                <w:sz w:val="24"/>
              </w:rPr>
            </w:pPr>
            <w:r>
              <w:rPr>
                <w:b/>
                <w:sz w:val="24"/>
              </w:rPr>
              <w:t>precision</w:t>
            </w:r>
          </w:p>
        </w:tc>
        <w:tc>
          <w:tcPr>
            <w:tcW w:w="1730" w:type="dxa"/>
            <w:tcBorders>
              <w:top w:val="double" w:sz="2" w:space="0" w:color="000000"/>
            </w:tcBorders>
          </w:tcPr>
          <w:p w:rsidR="007271F8" w:rsidRDefault="003C3DBB">
            <w:pPr>
              <w:pStyle w:val="TableParagraph"/>
              <w:spacing w:line="287" w:lineRule="exact"/>
              <w:ind w:left="106"/>
              <w:rPr>
                <w:b/>
                <w:sz w:val="24"/>
              </w:rPr>
            </w:pPr>
            <w:r>
              <w:rPr>
                <w:b/>
                <w:sz w:val="24"/>
              </w:rPr>
              <w:t>Roc_Auc_score</w:t>
            </w:r>
          </w:p>
        </w:tc>
      </w:tr>
      <w:tr w:rsidR="007271F8">
        <w:trPr>
          <w:trHeight w:val="490"/>
        </w:trPr>
        <w:tc>
          <w:tcPr>
            <w:tcW w:w="2266" w:type="dxa"/>
          </w:tcPr>
          <w:p w:rsidR="007271F8" w:rsidRDefault="003C3DBB">
            <w:pPr>
              <w:pStyle w:val="TableParagraph"/>
              <w:spacing w:before="1"/>
              <w:rPr>
                <w:b/>
                <w:sz w:val="24"/>
              </w:rPr>
            </w:pPr>
            <w:r>
              <w:rPr>
                <w:b/>
                <w:sz w:val="24"/>
              </w:rPr>
              <w:t>Logistic Regression</w:t>
            </w:r>
          </w:p>
        </w:tc>
        <w:tc>
          <w:tcPr>
            <w:tcW w:w="1746" w:type="dxa"/>
          </w:tcPr>
          <w:p w:rsidR="007271F8" w:rsidRDefault="007271F8">
            <w:pPr>
              <w:pStyle w:val="TableParagraph"/>
              <w:ind w:left="0"/>
              <w:rPr>
                <w:rFonts w:ascii="Times New Roman"/>
              </w:rPr>
            </w:pPr>
          </w:p>
        </w:tc>
        <w:tc>
          <w:tcPr>
            <w:tcW w:w="1615" w:type="dxa"/>
          </w:tcPr>
          <w:p w:rsidR="007271F8" w:rsidRDefault="007271F8">
            <w:pPr>
              <w:pStyle w:val="TableParagraph"/>
              <w:ind w:left="0"/>
              <w:rPr>
                <w:rFonts w:ascii="Times New Roman"/>
              </w:rPr>
            </w:pPr>
          </w:p>
        </w:tc>
        <w:tc>
          <w:tcPr>
            <w:tcW w:w="1660" w:type="dxa"/>
          </w:tcPr>
          <w:p w:rsidR="007271F8" w:rsidRDefault="007271F8">
            <w:pPr>
              <w:pStyle w:val="TableParagraph"/>
              <w:ind w:left="0"/>
              <w:rPr>
                <w:rFonts w:ascii="Times New Roman"/>
              </w:rPr>
            </w:pPr>
          </w:p>
        </w:tc>
        <w:tc>
          <w:tcPr>
            <w:tcW w:w="1730" w:type="dxa"/>
          </w:tcPr>
          <w:p w:rsidR="007271F8" w:rsidRDefault="007271F8">
            <w:pPr>
              <w:pStyle w:val="TableParagraph"/>
              <w:ind w:left="0"/>
              <w:rPr>
                <w:rFonts w:ascii="Times New Roman"/>
              </w:rPr>
            </w:pPr>
          </w:p>
        </w:tc>
      </w:tr>
      <w:tr w:rsidR="007271F8">
        <w:trPr>
          <w:trHeight w:val="495"/>
        </w:trPr>
        <w:tc>
          <w:tcPr>
            <w:tcW w:w="2266" w:type="dxa"/>
          </w:tcPr>
          <w:p w:rsidR="007271F8" w:rsidRDefault="003C3DBB">
            <w:pPr>
              <w:pStyle w:val="TableParagraph"/>
              <w:spacing w:before="1"/>
              <w:rPr>
                <w:b/>
                <w:sz w:val="24"/>
              </w:rPr>
            </w:pPr>
            <w:r>
              <w:rPr>
                <w:b/>
                <w:sz w:val="24"/>
              </w:rPr>
              <w:t>Random Forest</w:t>
            </w:r>
          </w:p>
        </w:tc>
        <w:tc>
          <w:tcPr>
            <w:tcW w:w="1746" w:type="dxa"/>
          </w:tcPr>
          <w:p w:rsidR="007271F8" w:rsidRDefault="007271F8">
            <w:pPr>
              <w:pStyle w:val="TableParagraph"/>
              <w:ind w:left="0"/>
              <w:rPr>
                <w:rFonts w:ascii="Times New Roman"/>
              </w:rPr>
            </w:pPr>
          </w:p>
        </w:tc>
        <w:tc>
          <w:tcPr>
            <w:tcW w:w="1615" w:type="dxa"/>
          </w:tcPr>
          <w:p w:rsidR="007271F8" w:rsidRDefault="007271F8">
            <w:pPr>
              <w:pStyle w:val="TableParagraph"/>
              <w:ind w:left="0"/>
              <w:rPr>
                <w:rFonts w:ascii="Times New Roman"/>
              </w:rPr>
            </w:pPr>
          </w:p>
        </w:tc>
        <w:tc>
          <w:tcPr>
            <w:tcW w:w="1660" w:type="dxa"/>
          </w:tcPr>
          <w:p w:rsidR="007271F8" w:rsidRDefault="007271F8">
            <w:pPr>
              <w:pStyle w:val="TableParagraph"/>
              <w:ind w:left="0"/>
              <w:rPr>
                <w:rFonts w:ascii="Times New Roman"/>
              </w:rPr>
            </w:pPr>
          </w:p>
        </w:tc>
        <w:tc>
          <w:tcPr>
            <w:tcW w:w="1730" w:type="dxa"/>
          </w:tcPr>
          <w:p w:rsidR="007271F8" w:rsidRDefault="007271F8">
            <w:pPr>
              <w:pStyle w:val="TableParagraph"/>
              <w:ind w:left="0"/>
              <w:rPr>
                <w:rFonts w:ascii="Times New Roman"/>
              </w:rPr>
            </w:pPr>
          </w:p>
        </w:tc>
      </w:tr>
    </w:tbl>
    <w:p w:rsidR="007271F8" w:rsidRDefault="007271F8">
      <w:pPr>
        <w:pStyle w:val="BodyText"/>
        <w:rPr>
          <w:i/>
        </w:rPr>
      </w:pPr>
    </w:p>
    <w:p w:rsidR="007271F8" w:rsidRDefault="007271F8">
      <w:pPr>
        <w:pStyle w:val="BodyText"/>
        <w:rPr>
          <w:i/>
        </w:rPr>
      </w:pPr>
    </w:p>
    <w:p w:rsidR="007271F8" w:rsidRDefault="007271F8">
      <w:pPr>
        <w:pStyle w:val="BodyText"/>
        <w:rPr>
          <w:i/>
        </w:rPr>
      </w:pPr>
    </w:p>
    <w:p w:rsidR="007271F8" w:rsidRDefault="003C3DBB">
      <w:pPr>
        <w:pStyle w:val="BodyText"/>
        <w:spacing w:before="155"/>
        <w:ind w:left="415" w:right="1009"/>
        <w:jc w:val="both"/>
      </w:pPr>
      <w:r>
        <w:rPr>
          <w:b/>
        </w:rPr>
        <w:t>INFERENCE:</w:t>
      </w:r>
      <w:r>
        <w:rPr>
          <w:b/>
          <w:spacing w:val="-12"/>
        </w:rPr>
        <w:t xml:space="preserve"> </w:t>
      </w:r>
      <w:r>
        <w:t>In</w:t>
      </w:r>
      <w:r>
        <w:rPr>
          <w:spacing w:val="-13"/>
        </w:rPr>
        <w:t xml:space="preserve"> </w:t>
      </w:r>
      <w:r>
        <w:t>this</w:t>
      </w:r>
      <w:r>
        <w:rPr>
          <w:spacing w:val="-13"/>
        </w:rPr>
        <w:t xml:space="preserve"> </w:t>
      </w:r>
      <w:r>
        <w:t>case</w:t>
      </w:r>
      <w:r>
        <w:rPr>
          <w:spacing w:val="-12"/>
        </w:rPr>
        <w:t xml:space="preserve"> </w:t>
      </w:r>
      <w:r>
        <w:t>we</w:t>
      </w:r>
      <w:r>
        <w:rPr>
          <w:spacing w:val="-12"/>
        </w:rPr>
        <w:t xml:space="preserve"> </w:t>
      </w:r>
      <w:r>
        <w:t>have</w:t>
      </w:r>
      <w:r>
        <w:rPr>
          <w:spacing w:val="-11"/>
        </w:rPr>
        <w:t xml:space="preserve"> </w:t>
      </w:r>
      <w:r>
        <w:t>high</w:t>
      </w:r>
      <w:r>
        <w:rPr>
          <w:spacing w:val="-13"/>
        </w:rPr>
        <w:t xml:space="preserve"> </w:t>
      </w:r>
      <w:r>
        <w:t>accuracy;</w:t>
      </w:r>
      <w:r>
        <w:rPr>
          <w:spacing w:val="-11"/>
        </w:rPr>
        <w:t xml:space="preserve"> </w:t>
      </w:r>
      <w:r>
        <w:t>but</w:t>
      </w:r>
      <w:r>
        <w:rPr>
          <w:spacing w:val="-11"/>
        </w:rPr>
        <w:t xml:space="preserve"> </w:t>
      </w:r>
      <w:r>
        <w:t>we</w:t>
      </w:r>
      <w:r>
        <w:rPr>
          <w:spacing w:val="-12"/>
        </w:rPr>
        <w:t xml:space="preserve"> </w:t>
      </w:r>
      <w:r>
        <w:t>neither</w:t>
      </w:r>
      <w:r>
        <w:rPr>
          <w:spacing w:val="-14"/>
        </w:rPr>
        <w:t xml:space="preserve"> </w:t>
      </w:r>
      <w:r>
        <w:t>have</w:t>
      </w:r>
      <w:r>
        <w:rPr>
          <w:spacing w:val="-11"/>
        </w:rPr>
        <w:t xml:space="preserve"> </w:t>
      </w:r>
      <w:r>
        <w:t>precision</w:t>
      </w:r>
      <w:r>
        <w:rPr>
          <w:spacing w:val="-13"/>
        </w:rPr>
        <w:t xml:space="preserve"> </w:t>
      </w:r>
      <w:r>
        <w:t>nor</w:t>
      </w:r>
      <w:r>
        <w:rPr>
          <w:spacing w:val="-13"/>
        </w:rPr>
        <w:t xml:space="preserve"> </w:t>
      </w:r>
      <w:r>
        <w:t>recall.</w:t>
      </w:r>
      <w:r>
        <w:rPr>
          <w:spacing w:val="-13"/>
        </w:rPr>
        <w:t xml:space="preserve"> </w:t>
      </w:r>
      <w:r>
        <w:t>The</w:t>
      </w:r>
      <w:r>
        <w:rPr>
          <w:spacing w:val="-12"/>
        </w:rPr>
        <w:t xml:space="preserve"> </w:t>
      </w:r>
      <w:r>
        <w:t>model is not able to identify the affected people at a reasonable rate. The accuracy is high only because of the imbalance between the non-affected and affected people. We cannot rely on</w:t>
      </w:r>
      <w:r>
        <w:rPr>
          <w:spacing w:val="-18"/>
        </w:rPr>
        <w:t xml:space="preserve"> </w:t>
      </w:r>
      <w:r>
        <w:t>these.</w:t>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3C3DBB">
      <w:pPr>
        <w:pStyle w:val="BodyText"/>
        <w:spacing w:before="11"/>
        <w:rPr>
          <w:sz w:val="12"/>
        </w:rPr>
      </w:pPr>
      <w:r>
        <w:rPr>
          <w:noProof/>
          <w:lang w:val="en-IN" w:eastAsia="en-IN" w:bidi="ar-SA"/>
        </w:rPr>
        <w:drawing>
          <wp:anchor distT="0" distB="0" distL="0" distR="0" simplePos="0" relativeHeight="78" behindDoc="0" locked="0" layoutInCell="1" allowOverlap="1" wp14:anchorId="6D2F02C6" wp14:editId="3F8A60AA">
            <wp:simplePos x="0" y="0"/>
            <wp:positionH relativeFrom="page">
              <wp:posOffset>1039771</wp:posOffset>
            </wp:positionH>
            <wp:positionV relativeFrom="paragraph">
              <wp:posOffset>125370</wp:posOffset>
            </wp:positionV>
            <wp:extent cx="5198465" cy="838200"/>
            <wp:effectExtent l="0" t="0" r="0" b="0"/>
            <wp:wrapTopAndBottom/>
            <wp:docPr id="8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png"/>
                    <pic:cNvPicPr/>
                  </pic:nvPicPr>
                  <pic:blipFill>
                    <a:blip r:embed="rId50" cstate="print"/>
                    <a:stretch>
                      <a:fillRect/>
                    </a:stretch>
                  </pic:blipFill>
                  <pic:spPr>
                    <a:xfrm>
                      <a:off x="0" y="0"/>
                      <a:ext cx="5198465" cy="838200"/>
                    </a:xfrm>
                    <a:prstGeom prst="rect">
                      <a:avLst/>
                    </a:prstGeom>
                  </pic:spPr>
                </pic:pic>
              </a:graphicData>
            </a:graphic>
          </wp:anchor>
        </w:drawing>
      </w:r>
    </w:p>
    <w:p w:rsidR="007271F8" w:rsidRDefault="007271F8">
      <w:pPr>
        <w:pStyle w:val="BodyText"/>
      </w:pPr>
    </w:p>
    <w:p w:rsidR="007271F8" w:rsidRDefault="007271F8">
      <w:pPr>
        <w:pStyle w:val="BodyText"/>
        <w:spacing w:before="10"/>
        <w:rPr>
          <w:sz w:val="17"/>
        </w:rPr>
      </w:pPr>
    </w:p>
    <w:p w:rsidR="007271F8" w:rsidRDefault="003C3DBB">
      <w:pPr>
        <w:pStyle w:val="BodyText"/>
        <w:ind w:left="355" w:right="1005"/>
        <w:jc w:val="both"/>
      </w:pPr>
      <w:r>
        <w:rPr>
          <w:b/>
        </w:rPr>
        <w:t xml:space="preserve">INFERENCE: </w:t>
      </w:r>
      <w:r>
        <w:t>Even after including the new derived variables, we are not able to achieve an optimal point</w:t>
      </w:r>
      <w:r>
        <w:rPr>
          <w:spacing w:val="-6"/>
        </w:rPr>
        <w:t xml:space="preserve"> </w:t>
      </w:r>
      <w:r>
        <w:t>for</w:t>
      </w:r>
      <w:r>
        <w:rPr>
          <w:spacing w:val="-9"/>
        </w:rPr>
        <w:t xml:space="preserve"> </w:t>
      </w:r>
      <w:r>
        <w:t>recall</w:t>
      </w:r>
      <w:r>
        <w:rPr>
          <w:spacing w:val="-8"/>
        </w:rPr>
        <w:t xml:space="preserve"> </w:t>
      </w:r>
      <w:r>
        <w:t>and</w:t>
      </w:r>
      <w:r>
        <w:rPr>
          <w:spacing w:val="-7"/>
        </w:rPr>
        <w:t xml:space="preserve"> </w:t>
      </w:r>
      <w:r>
        <w:t>accuracy.</w:t>
      </w:r>
      <w:r>
        <w:rPr>
          <w:spacing w:val="-7"/>
        </w:rPr>
        <w:t xml:space="preserve"> </w:t>
      </w:r>
      <w:r>
        <w:t>This</w:t>
      </w:r>
      <w:r>
        <w:rPr>
          <w:spacing w:val="-8"/>
        </w:rPr>
        <w:t xml:space="preserve"> </w:t>
      </w:r>
      <w:r>
        <w:t>case</w:t>
      </w:r>
      <w:r>
        <w:rPr>
          <w:spacing w:val="-6"/>
        </w:rPr>
        <w:t xml:space="preserve"> </w:t>
      </w:r>
      <w:r>
        <w:t>Random</w:t>
      </w:r>
      <w:r>
        <w:rPr>
          <w:spacing w:val="-7"/>
        </w:rPr>
        <w:t xml:space="preserve"> </w:t>
      </w:r>
      <w:r>
        <w:t>Forest</w:t>
      </w:r>
      <w:r>
        <w:rPr>
          <w:spacing w:val="-7"/>
        </w:rPr>
        <w:t xml:space="preserve"> </w:t>
      </w:r>
      <w:r>
        <w:t>is</w:t>
      </w:r>
      <w:r>
        <w:rPr>
          <w:spacing w:val="-4"/>
        </w:rPr>
        <w:t xml:space="preserve"> </w:t>
      </w:r>
      <w:r>
        <w:t>working</w:t>
      </w:r>
      <w:r>
        <w:rPr>
          <w:spacing w:val="-7"/>
        </w:rPr>
        <w:t xml:space="preserve"> </w:t>
      </w:r>
      <w:r>
        <w:t>the</w:t>
      </w:r>
      <w:r>
        <w:rPr>
          <w:spacing w:val="-7"/>
        </w:rPr>
        <w:t xml:space="preserve"> </w:t>
      </w:r>
      <w:r>
        <w:t>best</w:t>
      </w:r>
      <w:r>
        <w:rPr>
          <w:spacing w:val="-6"/>
        </w:rPr>
        <w:t xml:space="preserve"> </w:t>
      </w:r>
      <w:r>
        <w:t>with</w:t>
      </w:r>
      <w:r>
        <w:rPr>
          <w:spacing w:val="-8"/>
        </w:rPr>
        <w:t xml:space="preserve"> </w:t>
      </w:r>
      <w:r>
        <w:t>50%</w:t>
      </w:r>
      <w:r>
        <w:rPr>
          <w:spacing w:val="-8"/>
        </w:rPr>
        <w:t xml:space="preserve"> </w:t>
      </w:r>
      <w:r>
        <w:t>recall</w:t>
      </w:r>
      <w:r>
        <w:rPr>
          <w:spacing w:val="-8"/>
        </w:rPr>
        <w:t xml:space="preserve"> </w:t>
      </w:r>
      <w:r>
        <w:t>and</w:t>
      </w:r>
      <w:r>
        <w:rPr>
          <w:spacing w:val="-8"/>
        </w:rPr>
        <w:t xml:space="preserve"> </w:t>
      </w:r>
      <w:r>
        <w:t>good AUC value, but Precision is still too</w:t>
      </w:r>
      <w:r>
        <w:rPr>
          <w:spacing w:val="-3"/>
        </w:rPr>
        <w:t xml:space="preserve"> </w:t>
      </w:r>
      <w:r>
        <w:t>low.</w:t>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3C3DBB">
      <w:pPr>
        <w:pStyle w:val="BodyText"/>
        <w:spacing w:before="3"/>
        <w:rPr>
          <w:sz w:val="10"/>
        </w:rPr>
      </w:pPr>
      <w:r>
        <w:rPr>
          <w:noProof/>
          <w:lang w:val="en-IN" w:eastAsia="en-IN" w:bidi="ar-SA"/>
        </w:rPr>
        <w:drawing>
          <wp:anchor distT="0" distB="0" distL="0" distR="0" simplePos="0" relativeHeight="79" behindDoc="0" locked="0" layoutInCell="1" allowOverlap="1" wp14:anchorId="3AAB2177" wp14:editId="522FA58D">
            <wp:simplePos x="0" y="0"/>
            <wp:positionH relativeFrom="page">
              <wp:posOffset>1020360</wp:posOffset>
            </wp:positionH>
            <wp:positionV relativeFrom="paragraph">
              <wp:posOffset>104528</wp:posOffset>
            </wp:positionV>
            <wp:extent cx="5261001" cy="819150"/>
            <wp:effectExtent l="0" t="0" r="0" b="0"/>
            <wp:wrapTopAndBottom/>
            <wp:docPr id="8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png"/>
                    <pic:cNvPicPr/>
                  </pic:nvPicPr>
                  <pic:blipFill>
                    <a:blip r:embed="rId51" cstate="print"/>
                    <a:stretch>
                      <a:fillRect/>
                    </a:stretch>
                  </pic:blipFill>
                  <pic:spPr>
                    <a:xfrm>
                      <a:off x="0" y="0"/>
                      <a:ext cx="5261001" cy="819150"/>
                    </a:xfrm>
                    <a:prstGeom prst="rect">
                      <a:avLst/>
                    </a:prstGeom>
                  </pic:spPr>
                </pic:pic>
              </a:graphicData>
            </a:graphic>
          </wp:anchor>
        </w:drawing>
      </w:r>
    </w:p>
    <w:p w:rsidR="007271F8" w:rsidRDefault="007271F8">
      <w:pPr>
        <w:pStyle w:val="BodyText"/>
        <w:spacing w:before="11"/>
        <w:rPr>
          <w:sz w:val="32"/>
        </w:rPr>
      </w:pPr>
    </w:p>
    <w:p w:rsidR="007271F8" w:rsidRDefault="003C3DBB">
      <w:pPr>
        <w:pStyle w:val="BodyText"/>
        <w:spacing w:line="237" w:lineRule="auto"/>
        <w:ind w:left="415" w:right="1005"/>
        <w:jc w:val="both"/>
      </w:pPr>
      <w:r>
        <w:rPr>
          <w:b/>
        </w:rPr>
        <w:t xml:space="preserve">INFERENCE: </w:t>
      </w:r>
      <w:r>
        <w:t>On the derived variables, when important features were found out, these are the results we observe. It is not significantly different from the original data modelling. Even after</w:t>
      </w:r>
    </w:p>
    <w:p w:rsidR="007271F8" w:rsidRDefault="007271F8">
      <w:pPr>
        <w:pStyle w:val="BodyText"/>
        <w:rPr>
          <w:sz w:val="20"/>
        </w:rPr>
      </w:pPr>
    </w:p>
    <w:p w:rsidR="007271F8" w:rsidRDefault="00D90306">
      <w:pPr>
        <w:pStyle w:val="BodyText"/>
        <w:spacing w:before="1"/>
        <w:rPr>
          <w:sz w:val="12"/>
        </w:rPr>
      </w:pPr>
      <w:r>
        <w:pict>
          <v:line id="_x0000_s1029" style="position:absolute;z-index:-251576320;mso-wrap-distance-left:0;mso-wrap-distance-right:0;mso-position-horizontal-relative:page" from="70.55pt,9.6pt" to="525pt,9.6pt" strokecolor="#d9d9d9" strokeweight=".5pt">
            <w10:wrap type="topAndBottom" anchorx="page"/>
          </v:line>
        </w:pict>
      </w:r>
    </w:p>
    <w:p w:rsidR="007271F8" w:rsidRDefault="007271F8">
      <w:pPr>
        <w:rPr>
          <w:sz w:val="12"/>
        </w:rPr>
        <w:sectPr w:rsidR="007271F8">
          <w:pgSz w:w="11910" w:h="16840"/>
          <w:pgMar w:top="160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p>
    <w:p w:rsidR="007271F8" w:rsidRDefault="001B22EB">
      <w:pPr>
        <w:pStyle w:val="BodyText"/>
        <w:spacing w:before="41"/>
        <w:ind w:left="415" w:right="999"/>
        <w:jc w:val="both"/>
      </w:pPr>
      <w:r>
        <w:lastRenderedPageBreak/>
        <w:t>Finding</w:t>
      </w:r>
      <w:r w:rsidR="003C3DBB">
        <w:t xml:space="preserve"> imp features, we are unable to identify a satisfactory number of 1’s and the model is overfitting.</w:t>
      </w:r>
    </w:p>
    <w:p w:rsidR="007271F8" w:rsidRDefault="007271F8">
      <w:pPr>
        <w:pStyle w:val="BodyText"/>
        <w:rPr>
          <w:sz w:val="20"/>
        </w:rPr>
      </w:pPr>
    </w:p>
    <w:p w:rsidR="007271F8" w:rsidRDefault="003C3DBB">
      <w:pPr>
        <w:pStyle w:val="BodyText"/>
        <w:spacing w:before="6"/>
        <w:rPr>
          <w:sz w:val="10"/>
        </w:rPr>
      </w:pPr>
      <w:r>
        <w:rPr>
          <w:noProof/>
          <w:lang w:val="en-IN" w:eastAsia="en-IN" w:bidi="ar-SA"/>
        </w:rPr>
        <w:drawing>
          <wp:anchor distT="0" distB="0" distL="0" distR="0" simplePos="0" relativeHeight="81" behindDoc="0" locked="0" layoutInCell="1" allowOverlap="1" wp14:anchorId="08EEEB77" wp14:editId="50CBF485">
            <wp:simplePos x="0" y="0"/>
            <wp:positionH relativeFrom="page">
              <wp:posOffset>1041006</wp:posOffset>
            </wp:positionH>
            <wp:positionV relativeFrom="paragraph">
              <wp:posOffset>106418</wp:posOffset>
            </wp:positionV>
            <wp:extent cx="5256755" cy="1051178"/>
            <wp:effectExtent l="0" t="0" r="0" b="0"/>
            <wp:wrapTopAndBottom/>
            <wp:docPr id="9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4.png"/>
                    <pic:cNvPicPr/>
                  </pic:nvPicPr>
                  <pic:blipFill>
                    <a:blip r:embed="rId52" cstate="print"/>
                    <a:stretch>
                      <a:fillRect/>
                    </a:stretch>
                  </pic:blipFill>
                  <pic:spPr>
                    <a:xfrm>
                      <a:off x="0" y="0"/>
                      <a:ext cx="5256755" cy="1051178"/>
                    </a:xfrm>
                    <a:prstGeom prst="rect">
                      <a:avLst/>
                    </a:prstGeom>
                  </pic:spPr>
                </pic:pic>
              </a:graphicData>
            </a:graphic>
          </wp:anchor>
        </w:drawing>
      </w:r>
    </w:p>
    <w:p w:rsidR="007271F8" w:rsidRDefault="007271F8">
      <w:pPr>
        <w:pStyle w:val="BodyText"/>
      </w:pPr>
    </w:p>
    <w:p w:rsidR="007271F8" w:rsidRDefault="003C3DBB">
      <w:pPr>
        <w:pStyle w:val="BodyText"/>
        <w:spacing w:before="134"/>
        <w:ind w:left="355" w:right="1013"/>
        <w:jc w:val="both"/>
      </w:pPr>
      <w:r>
        <w:rPr>
          <w:b/>
        </w:rPr>
        <w:t xml:space="preserve">INFERENCE: </w:t>
      </w:r>
      <w:r>
        <w:t xml:space="preserve">When the data is under sampled, all the models are giving us similar results. But here we are increasing the bias error substantially as we are not considering all the data points. Even though model is working </w:t>
      </w:r>
      <w:r w:rsidR="001B22EB">
        <w:t>well</w:t>
      </w:r>
      <w:r>
        <w:t xml:space="preserve"> on the recall part, the precision is almost negligible and we cannot accept this.</w:t>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3C3DBB">
      <w:pPr>
        <w:pStyle w:val="BodyText"/>
        <w:spacing w:before="6"/>
        <w:rPr>
          <w:sz w:val="13"/>
        </w:rPr>
      </w:pPr>
      <w:r>
        <w:rPr>
          <w:noProof/>
          <w:lang w:val="en-IN" w:eastAsia="en-IN" w:bidi="ar-SA"/>
        </w:rPr>
        <w:drawing>
          <wp:anchor distT="0" distB="0" distL="0" distR="0" simplePos="0" relativeHeight="82" behindDoc="0" locked="0" layoutInCell="1" allowOverlap="1" wp14:anchorId="3B706650" wp14:editId="6211D64A">
            <wp:simplePos x="0" y="0"/>
            <wp:positionH relativeFrom="page">
              <wp:posOffset>1041614</wp:posOffset>
            </wp:positionH>
            <wp:positionV relativeFrom="paragraph">
              <wp:posOffset>129340</wp:posOffset>
            </wp:positionV>
            <wp:extent cx="5255846" cy="1051178"/>
            <wp:effectExtent l="0" t="0" r="0" b="0"/>
            <wp:wrapTopAndBottom/>
            <wp:docPr id="9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png"/>
                    <pic:cNvPicPr/>
                  </pic:nvPicPr>
                  <pic:blipFill>
                    <a:blip r:embed="rId53" cstate="print"/>
                    <a:stretch>
                      <a:fillRect/>
                    </a:stretch>
                  </pic:blipFill>
                  <pic:spPr>
                    <a:xfrm>
                      <a:off x="0" y="0"/>
                      <a:ext cx="5255846" cy="1051178"/>
                    </a:xfrm>
                    <a:prstGeom prst="rect">
                      <a:avLst/>
                    </a:prstGeom>
                  </pic:spPr>
                </pic:pic>
              </a:graphicData>
            </a:graphic>
          </wp:anchor>
        </w:drawing>
      </w:r>
    </w:p>
    <w:p w:rsidR="007271F8" w:rsidRDefault="007271F8">
      <w:pPr>
        <w:pStyle w:val="BodyText"/>
      </w:pPr>
    </w:p>
    <w:p w:rsidR="007271F8" w:rsidRDefault="007271F8">
      <w:pPr>
        <w:pStyle w:val="BodyText"/>
        <w:rPr>
          <w:sz w:val="19"/>
        </w:rPr>
      </w:pPr>
    </w:p>
    <w:p w:rsidR="007271F8" w:rsidRDefault="003C3DBB">
      <w:pPr>
        <w:pStyle w:val="BodyText"/>
        <w:spacing w:before="1"/>
        <w:ind w:left="355"/>
        <w:jc w:val="both"/>
      </w:pPr>
      <w:r>
        <w:rPr>
          <w:b/>
        </w:rPr>
        <w:t xml:space="preserve">INFERENCE: </w:t>
      </w:r>
      <w:r>
        <w:t>Here we do not see a significant difference from when we ran the data under sampled.</w:t>
      </w:r>
    </w:p>
    <w:p w:rsidR="007271F8" w:rsidRDefault="007271F8">
      <w:pPr>
        <w:pStyle w:val="BodyText"/>
        <w:rPr>
          <w:sz w:val="20"/>
        </w:rPr>
      </w:pPr>
    </w:p>
    <w:p w:rsidR="007271F8" w:rsidRDefault="007271F8">
      <w:pPr>
        <w:pStyle w:val="BodyText"/>
        <w:rPr>
          <w:sz w:val="20"/>
        </w:rPr>
      </w:pPr>
    </w:p>
    <w:p w:rsidR="007271F8" w:rsidRDefault="003C3DBB">
      <w:pPr>
        <w:pStyle w:val="BodyText"/>
        <w:spacing w:before="3"/>
        <w:rPr>
          <w:sz w:val="27"/>
        </w:rPr>
      </w:pPr>
      <w:r>
        <w:rPr>
          <w:noProof/>
          <w:lang w:val="en-IN" w:eastAsia="en-IN" w:bidi="ar-SA"/>
        </w:rPr>
        <w:drawing>
          <wp:anchor distT="0" distB="0" distL="0" distR="0" simplePos="0" relativeHeight="83" behindDoc="0" locked="0" layoutInCell="1" allowOverlap="1" wp14:anchorId="6156BCCF" wp14:editId="57962891">
            <wp:simplePos x="0" y="0"/>
            <wp:positionH relativeFrom="page">
              <wp:posOffset>1029948</wp:posOffset>
            </wp:positionH>
            <wp:positionV relativeFrom="paragraph">
              <wp:posOffset>236319</wp:posOffset>
            </wp:positionV>
            <wp:extent cx="5319119" cy="1027556"/>
            <wp:effectExtent l="0" t="0" r="0" b="0"/>
            <wp:wrapTopAndBottom/>
            <wp:docPr id="9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png"/>
                    <pic:cNvPicPr/>
                  </pic:nvPicPr>
                  <pic:blipFill>
                    <a:blip r:embed="rId54" cstate="print"/>
                    <a:stretch>
                      <a:fillRect/>
                    </a:stretch>
                  </pic:blipFill>
                  <pic:spPr>
                    <a:xfrm>
                      <a:off x="0" y="0"/>
                      <a:ext cx="5319119" cy="1027556"/>
                    </a:xfrm>
                    <a:prstGeom prst="rect">
                      <a:avLst/>
                    </a:prstGeom>
                  </pic:spPr>
                </pic:pic>
              </a:graphicData>
            </a:graphic>
          </wp:anchor>
        </w:drawing>
      </w:r>
    </w:p>
    <w:p w:rsidR="007271F8" w:rsidRDefault="007271F8">
      <w:pPr>
        <w:pStyle w:val="BodyText"/>
      </w:pPr>
    </w:p>
    <w:p w:rsidR="007271F8" w:rsidRDefault="003C3DBB">
      <w:pPr>
        <w:pStyle w:val="BodyText"/>
        <w:spacing w:before="171"/>
        <w:ind w:left="415" w:right="1001"/>
        <w:jc w:val="both"/>
      </w:pPr>
      <w:r>
        <w:rPr>
          <w:b/>
        </w:rPr>
        <w:t>INFERENCE:</w:t>
      </w:r>
      <w:r>
        <w:rPr>
          <w:b/>
          <w:spacing w:val="-3"/>
        </w:rPr>
        <w:t xml:space="preserve"> </w:t>
      </w:r>
      <w:r>
        <w:t>Here</w:t>
      </w:r>
      <w:r>
        <w:rPr>
          <w:spacing w:val="-2"/>
        </w:rPr>
        <w:t xml:space="preserve"> </w:t>
      </w:r>
      <w:r>
        <w:t>we</w:t>
      </w:r>
      <w:r>
        <w:rPr>
          <w:spacing w:val="-2"/>
        </w:rPr>
        <w:t xml:space="preserve"> </w:t>
      </w:r>
      <w:r>
        <w:t>get</w:t>
      </w:r>
      <w:r>
        <w:rPr>
          <w:spacing w:val="-1"/>
        </w:rPr>
        <w:t xml:space="preserve"> </w:t>
      </w:r>
      <w:r>
        <w:t>a</w:t>
      </w:r>
      <w:r>
        <w:rPr>
          <w:spacing w:val="-3"/>
        </w:rPr>
        <w:t xml:space="preserve"> </w:t>
      </w:r>
      <w:r>
        <w:t>reasonable</w:t>
      </w:r>
      <w:r>
        <w:rPr>
          <w:spacing w:val="-2"/>
        </w:rPr>
        <w:t xml:space="preserve"> </w:t>
      </w:r>
      <w:r>
        <w:t>accuracy</w:t>
      </w:r>
      <w:r>
        <w:rPr>
          <w:spacing w:val="-2"/>
        </w:rPr>
        <w:t xml:space="preserve"> </w:t>
      </w:r>
      <w:r>
        <w:t>and</w:t>
      </w:r>
      <w:r>
        <w:rPr>
          <w:spacing w:val="-3"/>
        </w:rPr>
        <w:t xml:space="preserve"> </w:t>
      </w:r>
      <w:r>
        <w:t>recall</w:t>
      </w:r>
      <w:r>
        <w:rPr>
          <w:spacing w:val="-2"/>
        </w:rPr>
        <w:t xml:space="preserve"> </w:t>
      </w:r>
      <w:r>
        <w:t>rate</w:t>
      </w:r>
      <w:r>
        <w:rPr>
          <w:spacing w:val="-2"/>
        </w:rPr>
        <w:t xml:space="preserve"> </w:t>
      </w:r>
      <w:r>
        <w:t>with</w:t>
      </w:r>
      <w:r>
        <w:rPr>
          <w:spacing w:val="-3"/>
        </w:rPr>
        <w:t xml:space="preserve"> </w:t>
      </w:r>
      <w:r>
        <w:t>decent</w:t>
      </w:r>
      <w:r>
        <w:rPr>
          <w:spacing w:val="-3"/>
        </w:rPr>
        <w:t xml:space="preserve"> </w:t>
      </w:r>
      <w:r>
        <w:t>AUC value</w:t>
      </w:r>
      <w:r>
        <w:rPr>
          <w:spacing w:val="-3"/>
        </w:rPr>
        <w:t xml:space="preserve"> </w:t>
      </w:r>
      <w:r>
        <w:t>as</w:t>
      </w:r>
      <w:r>
        <w:rPr>
          <w:spacing w:val="-4"/>
        </w:rPr>
        <w:t xml:space="preserve"> </w:t>
      </w:r>
      <w:r>
        <w:t>well</w:t>
      </w:r>
      <w:r>
        <w:rPr>
          <w:spacing w:val="-3"/>
        </w:rPr>
        <w:t xml:space="preserve"> </w:t>
      </w:r>
      <w:r>
        <w:t>with the Logistic Regression</w:t>
      </w:r>
      <w:r>
        <w:rPr>
          <w:spacing w:val="-2"/>
        </w:rPr>
        <w:t xml:space="preserve"> </w:t>
      </w:r>
      <w:r>
        <w:t>Model.</w:t>
      </w:r>
    </w:p>
    <w:p w:rsidR="007271F8" w:rsidRDefault="007271F8">
      <w:pPr>
        <w:pStyle w:val="BodyText"/>
        <w:spacing w:before="8"/>
        <w:rPr>
          <w:sz w:val="16"/>
        </w:rPr>
      </w:pPr>
    </w:p>
    <w:p w:rsidR="007271F8" w:rsidRDefault="003C3DBB">
      <w:pPr>
        <w:pStyle w:val="BodyText"/>
        <w:ind w:left="415" w:right="1005"/>
        <w:jc w:val="both"/>
        <w:rPr>
          <w:b/>
        </w:rPr>
      </w:pPr>
      <w:r>
        <w:t>Since we had already decided to forgo Precision for our model valuation, Logistic Regression with SMOTE is the overall best model we’ve seen so far for predicting the cancer indicator with Biopsy as the target variable</w:t>
      </w:r>
      <w:r>
        <w:rPr>
          <w:b/>
        </w:rPr>
        <w:t>.</w:t>
      </w: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7271F8">
      <w:pPr>
        <w:pStyle w:val="BodyText"/>
        <w:rPr>
          <w:b/>
          <w:sz w:val="20"/>
        </w:rPr>
      </w:pPr>
    </w:p>
    <w:p w:rsidR="007271F8" w:rsidRDefault="00D90306">
      <w:pPr>
        <w:pStyle w:val="BodyText"/>
        <w:spacing w:before="8"/>
        <w:rPr>
          <w:b/>
          <w:sz w:val="11"/>
        </w:rPr>
      </w:pPr>
      <w:r>
        <w:pict>
          <v:line id="_x0000_s1028" style="position:absolute;z-index:-251572224;mso-wrap-distance-left:0;mso-wrap-distance-right:0;mso-position-horizontal-relative:page" from="70.55pt,9.35pt" to="525pt,9.35pt" strokecolor="#d9d9d9" strokeweight=".5pt">
            <w10:wrap type="topAndBottom" anchorx="page"/>
          </v:line>
        </w:pict>
      </w:r>
    </w:p>
    <w:p w:rsidR="007271F8" w:rsidRDefault="007271F8">
      <w:pPr>
        <w:rPr>
          <w:sz w:val="11"/>
        </w:rPr>
        <w:sectPr w:rsidR="007271F8">
          <w:pgSz w:w="11910" w:h="16840"/>
          <w:pgMar w:top="140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p>
    <w:p w:rsidR="007271F8" w:rsidRDefault="003C3DBB">
      <w:pPr>
        <w:spacing w:before="19"/>
        <w:ind w:left="140"/>
        <w:jc w:val="both"/>
        <w:rPr>
          <w:b/>
          <w:sz w:val="28"/>
        </w:rPr>
      </w:pPr>
      <w:r>
        <w:rPr>
          <w:b/>
          <w:sz w:val="28"/>
        </w:rPr>
        <w:lastRenderedPageBreak/>
        <w:t>K-Means Clustering</w:t>
      </w:r>
    </w:p>
    <w:p w:rsidR="007271F8" w:rsidRDefault="003C3DBB">
      <w:pPr>
        <w:pStyle w:val="BodyText"/>
        <w:spacing w:before="200" w:line="276" w:lineRule="auto"/>
        <w:ind w:left="140" w:right="1001"/>
        <w:jc w:val="both"/>
      </w:pPr>
      <w:r>
        <w:t xml:space="preserve">K-means clustering is a type of unsupervised learning, which is used when you have </w:t>
      </w:r>
      <w:r w:rsidR="001B22EB">
        <w:t>unlabeled</w:t>
      </w:r>
      <w:r>
        <w:t xml:space="preserve"> data (i.e., data without defined categories or groups). The goal of this algorithm is to find groups in the data, with the number of groups represented by the variable K. The algorithm works iteratively to assign each data point to one of K groups based on the features that are provided. Data points are clustered based on feature similarity. The results of the K-means clustering algorithm are:</w:t>
      </w:r>
    </w:p>
    <w:p w:rsidR="007271F8" w:rsidRDefault="007271F8">
      <w:pPr>
        <w:pStyle w:val="BodyText"/>
        <w:spacing w:before="6"/>
        <w:rPr>
          <w:sz w:val="16"/>
        </w:rPr>
      </w:pPr>
    </w:p>
    <w:p w:rsidR="007271F8" w:rsidRDefault="003C3DBB">
      <w:pPr>
        <w:pStyle w:val="ListParagraph"/>
        <w:numPr>
          <w:ilvl w:val="0"/>
          <w:numId w:val="1"/>
        </w:numPr>
        <w:tabs>
          <w:tab w:val="left" w:pos="861"/>
        </w:tabs>
        <w:ind w:hanging="361"/>
      </w:pPr>
      <w:r>
        <w:t>The centroids of the K clusters, which can be used to label new</w:t>
      </w:r>
      <w:r>
        <w:rPr>
          <w:spacing w:val="-17"/>
        </w:rPr>
        <w:t xml:space="preserve"> </w:t>
      </w:r>
      <w:r>
        <w:t>data.</w:t>
      </w:r>
    </w:p>
    <w:p w:rsidR="007271F8" w:rsidRDefault="003C3DBB">
      <w:pPr>
        <w:pStyle w:val="ListParagraph"/>
        <w:numPr>
          <w:ilvl w:val="0"/>
          <w:numId w:val="1"/>
        </w:numPr>
        <w:tabs>
          <w:tab w:val="left" w:pos="861"/>
        </w:tabs>
        <w:spacing w:before="42"/>
        <w:ind w:hanging="361"/>
      </w:pPr>
      <w:r>
        <w:t>Labels for the training data (each data point is assigned to a single</w:t>
      </w:r>
      <w:r>
        <w:rPr>
          <w:spacing w:val="-16"/>
        </w:rPr>
        <w:t xml:space="preserve"> </w:t>
      </w:r>
      <w:r>
        <w:t>cluster)</w:t>
      </w:r>
    </w:p>
    <w:p w:rsidR="007271F8" w:rsidRDefault="007271F8">
      <w:pPr>
        <w:pStyle w:val="BodyText"/>
        <w:spacing w:before="9"/>
        <w:rPr>
          <w:sz w:val="19"/>
        </w:rPr>
      </w:pPr>
    </w:p>
    <w:p w:rsidR="007271F8" w:rsidRDefault="003C3DBB">
      <w:pPr>
        <w:pStyle w:val="BodyText"/>
        <w:spacing w:line="276" w:lineRule="auto"/>
        <w:ind w:left="140" w:right="1001"/>
        <w:jc w:val="both"/>
      </w:pPr>
      <w:r>
        <w:t>Rather than defining groups before looking at the data, clustering allows you to find and analyze the groups that have formed organically. Each centroid of a cluster is a collection of feature values which define the resulting groups. Examining the centroid feature weights can be used to qualitatively interpret what kind of group each cluster represents.</w:t>
      </w:r>
    </w:p>
    <w:p w:rsidR="007271F8" w:rsidRDefault="007271F8">
      <w:pPr>
        <w:pStyle w:val="BodyText"/>
        <w:spacing w:before="5"/>
        <w:rPr>
          <w:sz w:val="16"/>
        </w:rPr>
      </w:pPr>
    </w:p>
    <w:p w:rsidR="007271F8" w:rsidRDefault="003C3DBB">
      <w:pPr>
        <w:pStyle w:val="BodyText"/>
        <w:spacing w:line="276" w:lineRule="auto"/>
        <w:ind w:left="140" w:right="999"/>
        <w:jc w:val="both"/>
      </w:pPr>
      <w:r>
        <w:t>While</w:t>
      </w:r>
      <w:r>
        <w:rPr>
          <w:spacing w:val="-11"/>
        </w:rPr>
        <w:t xml:space="preserve"> </w:t>
      </w:r>
      <w:r>
        <w:t>modelling,</w:t>
      </w:r>
      <w:r>
        <w:rPr>
          <w:spacing w:val="-11"/>
        </w:rPr>
        <w:t xml:space="preserve"> </w:t>
      </w:r>
      <w:r>
        <w:t>the</w:t>
      </w:r>
      <w:r>
        <w:rPr>
          <w:spacing w:val="-4"/>
        </w:rPr>
        <w:t xml:space="preserve"> </w:t>
      </w:r>
      <w:r>
        <w:t>mean</w:t>
      </w:r>
      <w:r>
        <w:rPr>
          <w:spacing w:val="-11"/>
        </w:rPr>
        <w:t xml:space="preserve"> </w:t>
      </w:r>
      <w:r>
        <w:t>distance</w:t>
      </w:r>
      <w:r>
        <w:rPr>
          <w:spacing w:val="-10"/>
        </w:rPr>
        <w:t xml:space="preserve"> </w:t>
      </w:r>
      <w:r>
        <w:t>to</w:t>
      </w:r>
      <w:r>
        <w:rPr>
          <w:spacing w:val="-12"/>
        </w:rPr>
        <w:t xml:space="preserve"> </w:t>
      </w:r>
      <w:r>
        <w:t>the</w:t>
      </w:r>
      <w:r>
        <w:rPr>
          <w:spacing w:val="-11"/>
        </w:rPr>
        <w:t xml:space="preserve"> </w:t>
      </w:r>
      <w:r>
        <w:t>centroid</w:t>
      </w:r>
      <w:r>
        <w:rPr>
          <w:spacing w:val="-12"/>
        </w:rPr>
        <w:t xml:space="preserve"> </w:t>
      </w:r>
      <w:r>
        <w:t>as</w:t>
      </w:r>
      <w:r>
        <w:rPr>
          <w:spacing w:val="-8"/>
        </w:rPr>
        <w:t xml:space="preserve"> </w:t>
      </w:r>
      <w:r>
        <w:t>a</w:t>
      </w:r>
      <w:r>
        <w:rPr>
          <w:spacing w:val="-6"/>
        </w:rPr>
        <w:t xml:space="preserve"> </w:t>
      </w:r>
      <w:r>
        <w:t>function</w:t>
      </w:r>
      <w:r>
        <w:rPr>
          <w:spacing w:val="-12"/>
        </w:rPr>
        <w:t xml:space="preserve"> </w:t>
      </w:r>
      <w:r>
        <w:t>of</w:t>
      </w:r>
      <w:r>
        <w:rPr>
          <w:spacing w:val="-13"/>
        </w:rPr>
        <w:t xml:space="preserve"> </w:t>
      </w:r>
      <w:r>
        <w:t>K</w:t>
      </w:r>
      <w:r>
        <w:rPr>
          <w:spacing w:val="-5"/>
        </w:rPr>
        <w:t xml:space="preserve"> </w:t>
      </w:r>
      <w:r>
        <w:t>is</w:t>
      </w:r>
      <w:r>
        <w:rPr>
          <w:spacing w:val="-13"/>
        </w:rPr>
        <w:t xml:space="preserve"> </w:t>
      </w:r>
      <w:r>
        <w:t>plotted</w:t>
      </w:r>
      <w:r>
        <w:rPr>
          <w:spacing w:val="-10"/>
        </w:rPr>
        <w:t xml:space="preserve"> </w:t>
      </w:r>
      <w:r>
        <w:t>and</w:t>
      </w:r>
      <w:r>
        <w:rPr>
          <w:spacing w:val="-12"/>
        </w:rPr>
        <w:t xml:space="preserve"> </w:t>
      </w:r>
      <w:r>
        <w:t>the</w:t>
      </w:r>
      <w:r>
        <w:rPr>
          <w:spacing w:val="-11"/>
        </w:rPr>
        <w:t xml:space="preserve"> </w:t>
      </w:r>
      <w:r>
        <w:t>"elbow</w:t>
      </w:r>
      <w:r>
        <w:rPr>
          <w:spacing w:val="-9"/>
        </w:rPr>
        <w:t xml:space="preserve"> </w:t>
      </w:r>
      <w:r>
        <w:t>point," where the rate of decrease sharply shifts, can be used to roughly determine</w:t>
      </w:r>
      <w:r>
        <w:rPr>
          <w:spacing w:val="-14"/>
        </w:rPr>
        <w:t xml:space="preserve"> </w:t>
      </w:r>
      <w:r>
        <w:t>K.</w:t>
      </w:r>
    </w:p>
    <w:p w:rsidR="007271F8" w:rsidRDefault="007271F8">
      <w:pPr>
        <w:pStyle w:val="BodyText"/>
        <w:rPr>
          <w:sz w:val="20"/>
        </w:rPr>
      </w:pPr>
    </w:p>
    <w:p w:rsidR="007271F8" w:rsidRDefault="007271F8">
      <w:pPr>
        <w:pStyle w:val="BodyText"/>
        <w:rPr>
          <w:sz w:val="20"/>
        </w:rPr>
      </w:pPr>
    </w:p>
    <w:p w:rsidR="007271F8" w:rsidRDefault="003C3DBB">
      <w:pPr>
        <w:pStyle w:val="BodyText"/>
        <w:spacing w:before="1"/>
        <w:rPr>
          <w:sz w:val="11"/>
        </w:rPr>
      </w:pPr>
      <w:r>
        <w:rPr>
          <w:noProof/>
          <w:lang w:val="en-IN" w:eastAsia="en-IN" w:bidi="ar-SA"/>
        </w:rPr>
        <w:drawing>
          <wp:anchor distT="0" distB="0" distL="0" distR="0" simplePos="0" relativeHeight="85" behindDoc="0" locked="0" layoutInCell="1" allowOverlap="1" wp14:anchorId="369F1493" wp14:editId="0FE51356">
            <wp:simplePos x="0" y="0"/>
            <wp:positionH relativeFrom="page">
              <wp:posOffset>945753</wp:posOffset>
            </wp:positionH>
            <wp:positionV relativeFrom="paragraph">
              <wp:posOffset>110958</wp:posOffset>
            </wp:positionV>
            <wp:extent cx="5569993" cy="2690622"/>
            <wp:effectExtent l="0" t="0" r="0" b="0"/>
            <wp:wrapTopAndBottom/>
            <wp:docPr id="9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jpeg"/>
                    <pic:cNvPicPr/>
                  </pic:nvPicPr>
                  <pic:blipFill>
                    <a:blip r:embed="rId55" cstate="print"/>
                    <a:stretch>
                      <a:fillRect/>
                    </a:stretch>
                  </pic:blipFill>
                  <pic:spPr>
                    <a:xfrm>
                      <a:off x="0" y="0"/>
                      <a:ext cx="5569993" cy="2690622"/>
                    </a:xfrm>
                    <a:prstGeom prst="rect">
                      <a:avLst/>
                    </a:prstGeom>
                  </pic:spPr>
                </pic:pic>
              </a:graphicData>
            </a:graphic>
          </wp:anchor>
        </w:drawing>
      </w:r>
    </w:p>
    <w:p w:rsidR="007271F8" w:rsidRDefault="007271F8">
      <w:pPr>
        <w:pStyle w:val="BodyText"/>
        <w:rPr>
          <w:sz w:val="27"/>
        </w:rPr>
      </w:pPr>
    </w:p>
    <w:p w:rsidR="007271F8" w:rsidRDefault="003C3DBB">
      <w:pPr>
        <w:pStyle w:val="BodyText"/>
        <w:ind w:left="140" w:right="1012"/>
        <w:jc w:val="both"/>
      </w:pPr>
      <w:r>
        <w:t>From the elbow plot, the most optimal K for our data here will be 4. We can already see a disparity here. Ideally, only two clusters should have formed: people with cancer and people without.</w:t>
      </w:r>
    </w:p>
    <w:p w:rsidR="007271F8" w:rsidRDefault="007271F8">
      <w:pPr>
        <w:pStyle w:val="BodyText"/>
        <w:spacing w:before="3"/>
        <w:rPr>
          <w:sz w:val="16"/>
        </w:rPr>
      </w:pPr>
    </w:p>
    <w:p w:rsidR="007271F8" w:rsidRDefault="003C3DBB">
      <w:pPr>
        <w:pStyle w:val="BodyText"/>
        <w:ind w:left="140"/>
        <w:jc w:val="both"/>
      </w:pPr>
      <w:r>
        <w:t xml:space="preserve">We will go ahead with the full process anyway. The result we got </w:t>
      </w:r>
      <w:r w:rsidR="001B22EB">
        <w:t>was</w:t>
      </w:r>
      <w:r>
        <w:t>:</w:t>
      </w:r>
    </w:p>
    <w:p w:rsidR="007271F8" w:rsidRDefault="007271F8">
      <w:pPr>
        <w:pStyle w:val="BodyText"/>
        <w:spacing w:before="6"/>
        <w:rPr>
          <w:sz w:val="16"/>
        </w:rPr>
      </w:pPr>
    </w:p>
    <w:tbl>
      <w:tblPr>
        <w:tblW w:w="0" w:type="auto"/>
        <w:tblInd w:w="2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1276"/>
      </w:tblGrid>
      <w:tr w:rsidR="007271F8">
        <w:trPr>
          <w:trHeight w:val="295"/>
        </w:trPr>
        <w:tc>
          <w:tcPr>
            <w:tcW w:w="1135" w:type="dxa"/>
            <w:tcBorders>
              <w:bottom w:val="single" w:sz="2" w:space="0" w:color="000000"/>
            </w:tcBorders>
          </w:tcPr>
          <w:p w:rsidR="007271F8" w:rsidRDefault="003C3DBB">
            <w:pPr>
              <w:pStyle w:val="TableParagraph"/>
              <w:spacing w:before="1" w:line="274" w:lineRule="exact"/>
              <w:ind w:left="103" w:right="111"/>
              <w:jc w:val="center"/>
              <w:rPr>
                <w:b/>
                <w:sz w:val="24"/>
              </w:rPr>
            </w:pPr>
            <w:r>
              <w:rPr>
                <w:b/>
                <w:sz w:val="24"/>
              </w:rPr>
              <w:t>CLUSTER</w:t>
            </w:r>
          </w:p>
        </w:tc>
        <w:tc>
          <w:tcPr>
            <w:tcW w:w="1276" w:type="dxa"/>
          </w:tcPr>
          <w:p w:rsidR="007271F8" w:rsidRDefault="003C3DBB">
            <w:pPr>
              <w:pStyle w:val="TableParagraph"/>
              <w:spacing w:before="1" w:line="274" w:lineRule="exact"/>
              <w:ind w:left="270"/>
              <w:rPr>
                <w:b/>
                <w:sz w:val="24"/>
              </w:rPr>
            </w:pPr>
            <w:r>
              <w:rPr>
                <w:b/>
                <w:sz w:val="24"/>
              </w:rPr>
              <w:t>COUNT</w:t>
            </w:r>
          </w:p>
        </w:tc>
      </w:tr>
      <w:tr w:rsidR="007271F8">
        <w:trPr>
          <w:trHeight w:val="290"/>
        </w:trPr>
        <w:tc>
          <w:tcPr>
            <w:tcW w:w="1135" w:type="dxa"/>
            <w:tcBorders>
              <w:top w:val="single" w:sz="2" w:space="0" w:color="000000"/>
            </w:tcBorders>
          </w:tcPr>
          <w:p w:rsidR="007271F8" w:rsidRDefault="003C3DBB">
            <w:pPr>
              <w:pStyle w:val="TableParagraph"/>
              <w:spacing w:line="270" w:lineRule="exact"/>
              <w:ind w:left="0" w:right="1"/>
              <w:jc w:val="center"/>
              <w:rPr>
                <w:sz w:val="24"/>
              </w:rPr>
            </w:pPr>
            <w:r>
              <w:rPr>
                <w:sz w:val="24"/>
              </w:rPr>
              <w:t>2</w:t>
            </w:r>
          </w:p>
        </w:tc>
        <w:tc>
          <w:tcPr>
            <w:tcW w:w="1276" w:type="dxa"/>
          </w:tcPr>
          <w:p w:rsidR="007271F8" w:rsidRDefault="007271F8">
            <w:pPr>
              <w:pStyle w:val="TableParagraph"/>
              <w:ind w:left="0"/>
              <w:rPr>
                <w:rFonts w:ascii="Times New Roman"/>
                <w:sz w:val="20"/>
              </w:rPr>
            </w:pPr>
          </w:p>
        </w:tc>
      </w:tr>
      <w:tr w:rsidR="007271F8">
        <w:trPr>
          <w:trHeight w:val="295"/>
        </w:trPr>
        <w:tc>
          <w:tcPr>
            <w:tcW w:w="1135" w:type="dxa"/>
          </w:tcPr>
          <w:p w:rsidR="007271F8" w:rsidRDefault="003C3DBB">
            <w:pPr>
              <w:pStyle w:val="TableParagraph"/>
              <w:spacing w:before="1" w:line="274" w:lineRule="exact"/>
              <w:ind w:left="0" w:right="1"/>
              <w:jc w:val="center"/>
              <w:rPr>
                <w:sz w:val="24"/>
              </w:rPr>
            </w:pPr>
            <w:r>
              <w:rPr>
                <w:sz w:val="24"/>
              </w:rPr>
              <w:t>3</w:t>
            </w:r>
          </w:p>
        </w:tc>
        <w:tc>
          <w:tcPr>
            <w:tcW w:w="1276" w:type="dxa"/>
          </w:tcPr>
          <w:p w:rsidR="007271F8" w:rsidRDefault="007271F8">
            <w:pPr>
              <w:pStyle w:val="TableParagraph"/>
              <w:ind w:left="0"/>
              <w:rPr>
                <w:rFonts w:ascii="Times New Roman"/>
              </w:rPr>
            </w:pPr>
          </w:p>
        </w:tc>
      </w:tr>
      <w:tr w:rsidR="007271F8">
        <w:trPr>
          <w:trHeight w:val="295"/>
        </w:trPr>
        <w:tc>
          <w:tcPr>
            <w:tcW w:w="1135" w:type="dxa"/>
          </w:tcPr>
          <w:p w:rsidR="007271F8" w:rsidRDefault="003C3DBB">
            <w:pPr>
              <w:pStyle w:val="TableParagraph"/>
              <w:spacing w:before="1" w:line="274" w:lineRule="exact"/>
              <w:ind w:left="0" w:right="1"/>
              <w:jc w:val="center"/>
              <w:rPr>
                <w:sz w:val="24"/>
              </w:rPr>
            </w:pPr>
            <w:r>
              <w:rPr>
                <w:sz w:val="24"/>
              </w:rPr>
              <w:t>4</w:t>
            </w:r>
          </w:p>
        </w:tc>
        <w:tc>
          <w:tcPr>
            <w:tcW w:w="1276" w:type="dxa"/>
          </w:tcPr>
          <w:p w:rsidR="007271F8" w:rsidRDefault="007271F8">
            <w:pPr>
              <w:pStyle w:val="TableParagraph"/>
              <w:ind w:left="0"/>
              <w:rPr>
                <w:rFonts w:ascii="Times New Roman"/>
              </w:rPr>
            </w:pPr>
          </w:p>
        </w:tc>
      </w:tr>
      <w:tr w:rsidR="007271F8">
        <w:trPr>
          <w:trHeight w:val="290"/>
        </w:trPr>
        <w:tc>
          <w:tcPr>
            <w:tcW w:w="1135" w:type="dxa"/>
          </w:tcPr>
          <w:p w:rsidR="007271F8" w:rsidRDefault="003C3DBB">
            <w:pPr>
              <w:pStyle w:val="TableParagraph"/>
              <w:spacing w:line="271" w:lineRule="exact"/>
              <w:ind w:left="0" w:right="1"/>
              <w:jc w:val="center"/>
              <w:rPr>
                <w:sz w:val="24"/>
              </w:rPr>
            </w:pPr>
            <w:r>
              <w:rPr>
                <w:sz w:val="24"/>
              </w:rPr>
              <w:t>5</w:t>
            </w:r>
          </w:p>
        </w:tc>
        <w:tc>
          <w:tcPr>
            <w:tcW w:w="1276" w:type="dxa"/>
          </w:tcPr>
          <w:p w:rsidR="007271F8" w:rsidRDefault="007271F8">
            <w:pPr>
              <w:pStyle w:val="TableParagraph"/>
              <w:ind w:left="0"/>
              <w:rPr>
                <w:rFonts w:ascii="Times New Roman"/>
                <w:sz w:val="20"/>
              </w:rPr>
            </w:pPr>
          </w:p>
        </w:tc>
      </w:tr>
    </w:tbl>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D90306">
      <w:pPr>
        <w:pStyle w:val="BodyText"/>
        <w:rPr>
          <w:sz w:val="17"/>
        </w:rPr>
      </w:pPr>
      <w:r>
        <w:pict>
          <v:line id="_x0000_s1027" style="position:absolute;z-index:-251570176;mso-wrap-distance-left:0;mso-wrap-distance-right:0;mso-position-horizontal-relative:page" from="70.55pt,12.6pt" to="525pt,12.6pt" strokecolor="#d9d9d9" strokeweight=".5pt">
            <w10:wrap type="topAndBottom" anchorx="page"/>
          </v:line>
        </w:pict>
      </w:r>
    </w:p>
    <w:p w:rsidR="007271F8" w:rsidRDefault="007271F8">
      <w:pPr>
        <w:rPr>
          <w:sz w:val="17"/>
        </w:rPr>
        <w:sectPr w:rsidR="007271F8">
          <w:pgSz w:w="11910" w:h="16840"/>
          <w:pgMar w:top="142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pPr>
    </w:p>
    <w:p w:rsidR="007271F8" w:rsidRDefault="007271F8">
      <w:pPr>
        <w:pStyle w:val="BodyText"/>
        <w:spacing w:before="11"/>
        <w:rPr>
          <w:sz w:val="26"/>
        </w:rPr>
      </w:pPr>
    </w:p>
    <w:p w:rsidR="007271F8" w:rsidRDefault="003C3DBB">
      <w:pPr>
        <w:pStyle w:val="Heading3"/>
        <w:numPr>
          <w:ilvl w:val="1"/>
          <w:numId w:val="1"/>
        </w:numPr>
        <w:tabs>
          <w:tab w:val="left" w:pos="1065"/>
          <w:tab w:val="left" w:pos="1066"/>
        </w:tabs>
        <w:spacing w:before="101"/>
      </w:pPr>
      <w:bookmarkStart w:id="65" w:name="_Toc28880327"/>
      <w:bookmarkStart w:id="66" w:name="_Toc28880989"/>
      <w:bookmarkStart w:id="67" w:name="_Toc28881388"/>
      <w:r>
        <w:t>Cluster of bounce rate w.r.t administrative duration</w:t>
      </w:r>
      <w:bookmarkEnd w:id="65"/>
      <w:bookmarkEnd w:id="66"/>
      <w:bookmarkEnd w:id="67"/>
    </w:p>
    <w:p w:rsidR="007271F8" w:rsidRDefault="003C3DBB">
      <w:pPr>
        <w:pStyle w:val="BodyText"/>
        <w:rPr>
          <w:sz w:val="19"/>
        </w:rPr>
      </w:pPr>
      <w:r>
        <w:rPr>
          <w:noProof/>
          <w:lang w:val="en-IN" w:eastAsia="en-IN" w:bidi="ar-SA"/>
        </w:rPr>
        <w:drawing>
          <wp:anchor distT="0" distB="0" distL="0" distR="0" simplePos="0" relativeHeight="87" behindDoc="0" locked="0" layoutInCell="1" allowOverlap="1" wp14:anchorId="2B08663B" wp14:editId="7C46B1DB">
            <wp:simplePos x="0" y="0"/>
            <wp:positionH relativeFrom="page">
              <wp:posOffset>1052746</wp:posOffset>
            </wp:positionH>
            <wp:positionV relativeFrom="paragraph">
              <wp:posOffset>172274</wp:posOffset>
            </wp:positionV>
            <wp:extent cx="5463634" cy="2679573"/>
            <wp:effectExtent l="0" t="0" r="0" b="0"/>
            <wp:wrapTopAndBottom/>
            <wp:docPr id="9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8.jpeg"/>
                    <pic:cNvPicPr/>
                  </pic:nvPicPr>
                  <pic:blipFill>
                    <a:blip r:embed="rId56" cstate="print"/>
                    <a:stretch>
                      <a:fillRect/>
                    </a:stretch>
                  </pic:blipFill>
                  <pic:spPr>
                    <a:xfrm>
                      <a:off x="0" y="0"/>
                      <a:ext cx="5463634" cy="2679573"/>
                    </a:xfrm>
                    <a:prstGeom prst="rect">
                      <a:avLst/>
                    </a:prstGeom>
                  </pic:spPr>
                </pic:pic>
              </a:graphicData>
            </a:graphic>
          </wp:anchor>
        </w:drawing>
      </w:r>
    </w:p>
    <w:p w:rsidR="007271F8" w:rsidRDefault="003C3DBB">
      <w:pPr>
        <w:pStyle w:val="ListParagraph"/>
        <w:numPr>
          <w:ilvl w:val="1"/>
          <w:numId w:val="1"/>
        </w:numPr>
        <w:tabs>
          <w:tab w:val="left" w:pos="1065"/>
          <w:tab w:val="left" w:pos="1066"/>
        </w:tabs>
        <w:spacing w:before="240"/>
        <w:rPr>
          <w:sz w:val="24"/>
        </w:rPr>
      </w:pPr>
      <w:r>
        <w:rPr>
          <w:sz w:val="24"/>
        </w:rPr>
        <w:t>Here, the plot of Agglomerative Hierarchical Clustering</w:t>
      </w:r>
      <w:r>
        <w:rPr>
          <w:spacing w:val="6"/>
          <w:sz w:val="24"/>
        </w:rPr>
        <w:t xml:space="preserve"> </w:t>
      </w:r>
      <w:r>
        <w:rPr>
          <w:sz w:val="24"/>
        </w:rPr>
        <w:t>dendogram</w:t>
      </w:r>
    </w:p>
    <w:p w:rsidR="007271F8" w:rsidRDefault="003C3DBB">
      <w:pPr>
        <w:pStyle w:val="BodyText"/>
        <w:spacing w:before="11"/>
      </w:pPr>
      <w:r>
        <w:rPr>
          <w:noProof/>
          <w:lang w:val="en-IN" w:eastAsia="en-IN" w:bidi="ar-SA"/>
        </w:rPr>
        <w:drawing>
          <wp:anchor distT="0" distB="0" distL="0" distR="0" simplePos="0" relativeHeight="88" behindDoc="0" locked="0" layoutInCell="1" allowOverlap="1" wp14:anchorId="3F222940" wp14:editId="1C955E7C">
            <wp:simplePos x="0" y="0"/>
            <wp:positionH relativeFrom="page">
              <wp:posOffset>1028700</wp:posOffset>
            </wp:positionH>
            <wp:positionV relativeFrom="paragraph">
              <wp:posOffset>202572</wp:posOffset>
            </wp:positionV>
            <wp:extent cx="4315621" cy="2647950"/>
            <wp:effectExtent l="0" t="0" r="0" b="0"/>
            <wp:wrapTopAndBottom/>
            <wp:docPr id="10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9.png"/>
                    <pic:cNvPicPr/>
                  </pic:nvPicPr>
                  <pic:blipFill>
                    <a:blip r:embed="rId57" cstate="print"/>
                    <a:stretch>
                      <a:fillRect/>
                    </a:stretch>
                  </pic:blipFill>
                  <pic:spPr>
                    <a:xfrm>
                      <a:off x="0" y="0"/>
                      <a:ext cx="4315621" cy="2647950"/>
                    </a:xfrm>
                    <a:prstGeom prst="rect">
                      <a:avLst/>
                    </a:prstGeom>
                  </pic:spPr>
                </pic:pic>
              </a:graphicData>
            </a:graphic>
          </wp:anchor>
        </w:drawing>
      </w:r>
    </w:p>
    <w:p w:rsidR="007271F8" w:rsidRDefault="003C3DBB">
      <w:pPr>
        <w:spacing w:before="231"/>
        <w:ind w:left="140" w:right="919"/>
        <w:rPr>
          <w:sz w:val="24"/>
        </w:rPr>
      </w:pPr>
      <w:r>
        <w:rPr>
          <w:sz w:val="24"/>
        </w:rPr>
        <w:t>We tried all methods but ward method is best here. So there can be three clusters of the customers.</w:t>
      </w: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7271F8">
      <w:pPr>
        <w:pStyle w:val="BodyText"/>
        <w:rPr>
          <w:sz w:val="20"/>
        </w:rPr>
      </w:pPr>
    </w:p>
    <w:p w:rsidR="007271F8" w:rsidRDefault="00D90306">
      <w:pPr>
        <w:pStyle w:val="BodyText"/>
        <w:spacing w:before="11"/>
        <w:rPr>
          <w:sz w:val="28"/>
        </w:rPr>
      </w:pPr>
      <w:r>
        <w:pict>
          <v:line id="_x0000_s1026" style="position:absolute;z-index:-251567104;mso-wrap-distance-left:0;mso-wrap-distance-right:0;mso-position-horizontal-relative:page" from="70.55pt,19.85pt" to="525pt,19.85pt" strokecolor="#d9d9d9" strokeweight=".5pt">
            <w10:wrap type="topAndBottom" anchorx="page"/>
          </v:line>
        </w:pict>
      </w:r>
    </w:p>
    <w:sectPr w:rsidR="007271F8">
      <w:pgSz w:w="11910" w:h="16840"/>
      <w:pgMar w:top="1600" w:right="440" w:bottom="1200" w:left="1300" w:header="0" w:footer="92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A76" w:rsidRDefault="00254A76">
      <w:r>
        <w:separator/>
      </w:r>
    </w:p>
  </w:endnote>
  <w:endnote w:type="continuationSeparator" w:id="0">
    <w:p w:rsidR="00254A76" w:rsidRDefault="00254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306" w:rsidRDefault="00D90306">
    <w:pPr>
      <w:pStyle w:val="BodyText"/>
      <w:spacing w:line="14" w:lineRule="auto"/>
      <w:rPr>
        <w:sz w:val="14"/>
      </w:rPr>
    </w:pPr>
    <w:r>
      <w:pict>
        <v:shapetype id="_x0000_t202" coordsize="21600,21600" o:spt="202" path="m,l,21600r21600,l21600,xe">
          <v:stroke joinstyle="miter"/>
          <v:path gradientshapeok="t" o:connecttype="rect"/>
        </v:shapetype>
        <v:shape id="_x0000_s2049" type="#_x0000_t202" style="position:absolute;margin-left:466.7pt;margin-top:780.95pt;width:54.7pt;height:13pt;z-index:-251658752;mso-position-horizontal-relative:page;mso-position-vertical-relative:page" filled="f" stroked="f">
          <v:textbox style="mso-next-textbox:#_x0000_s2049" inset="0,0,0,0">
            <w:txbxContent>
              <w:p w:rsidR="00D90306" w:rsidRDefault="00D90306">
                <w:pPr>
                  <w:pStyle w:val="BodyText"/>
                  <w:spacing w:line="244" w:lineRule="exact"/>
                  <w:ind w:left="40"/>
                </w:pPr>
                <w:r>
                  <w:fldChar w:fldCharType="begin"/>
                </w:r>
                <w:r>
                  <w:instrText xml:space="preserve"> PAGE </w:instrText>
                </w:r>
                <w:r>
                  <w:fldChar w:fldCharType="separate"/>
                </w:r>
                <w:r w:rsidR="00223D77">
                  <w:rPr>
                    <w:noProof/>
                  </w:rPr>
                  <w:t>2</w:t>
                </w:r>
                <w:r>
                  <w:fldChar w:fldCharType="end"/>
                </w:r>
                <w:r>
                  <w:t xml:space="preserve"> | </w:t>
                </w:r>
                <w:r>
                  <w:rPr>
                    <w:color w:val="7E7E7E"/>
                  </w:rPr>
                  <w:t>P a g e</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A76" w:rsidRDefault="00254A76">
      <w:r>
        <w:separator/>
      </w:r>
    </w:p>
  </w:footnote>
  <w:footnote w:type="continuationSeparator" w:id="0">
    <w:p w:rsidR="00254A76" w:rsidRDefault="00254A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6135"/>
    <w:multiLevelType w:val="multilevel"/>
    <w:tmpl w:val="255CB3F6"/>
    <w:lvl w:ilvl="0">
      <w:start w:val="2"/>
      <w:numFmt w:val="decimal"/>
      <w:lvlText w:val="%1"/>
      <w:lvlJc w:val="left"/>
      <w:pPr>
        <w:ind w:left="564" w:hanging="425"/>
      </w:pPr>
      <w:rPr>
        <w:rFonts w:hint="default"/>
        <w:lang w:val="en-US" w:eastAsia="en-US" w:bidi="en-US"/>
      </w:rPr>
    </w:lvl>
    <w:lvl w:ilvl="1">
      <w:start w:val="1"/>
      <w:numFmt w:val="decimal"/>
      <w:lvlText w:val="%1.%2."/>
      <w:lvlJc w:val="left"/>
      <w:pPr>
        <w:ind w:left="515" w:hanging="425"/>
      </w:pPr>
      <w:rPr>
        <w:rFonts w:ascii="Calibri" w:eastAsia="Calibri" w:hAnsi="Calibri" w:cs="Calibri" w:hint="default"/>
        <w:b/>
        <w:bCs/>
        <w:spacing w:val="-2"/>
        <w:w w:val="100"/>
        <w:sz w:val="24"/>
        <w:szCs w:val="24"/>
        <w:lang w:val="en-US" w:eastAsia="en-US" w:bidi="en-US"/>
      </w:rPr>
    </w:lvl>
    <w:lvl w:ilvl="2">
      <w:numFmt w:val="bullet"/>
      <w:lvlText w:val="•"/>
      <w:lvlJc w:val="left"/>
      <w:pPr>
        <w:ind w:left="2481" w:hanging="425"/>
      </w:pPr>
      <w:rPr>
        <w:rFonts w:hint="default"/>
        <w:lang w:val="en-US" w:eastAsia="en-US" w:bidi="en-US"/>
      </w:rPr>
    </w:lvl>
    <w:lvl w:ilvl="3">
      <w:numFmt w:val="bullet"/>
      <w:lvlText w:val="•"/>
      <w:lvlJc w:val="left"/>
      <w:pPr>
        <w:ind w:left="3441" w:hanging="425"/>
      </w:pPr>
      <w:rPr>
        <w:rFonts w:hint="default"/>
        <w:lang w:val="en-US" w:eastAsia="en-US" w:bidi="en-US"/>
      </w:rPr>
    </w:lvl>
    <w:lvl w:ilvl="4">
      <w:numFmt w:val="bullet"/>
      <w:lvlText w:val="•"/>
      <w:lvlJc w:val="left"/>
      <w:pPr>
        <w:ind w:left="4402" w:hanging="425"/>
      </w:pPr>
      <w:rPr>
        <w:rFonts w:hint="default"/>
        <w:lang w:val="en-US" w:eastAsia="en-US" w:bidi="en-US"/>
      </w:rPr>
    </w:lvl>
    <w:lvl w:ilvl="5">
      <w:numFmt w:val="bullet"/>
      <w:lvlText w:val="•"/>
      <w:lvlJc w:val="left"/>
      <w:pPr>
        <w:ind w:left="5362" w:hanging="425"/>
      </w:pPr>
      <w:rPr>
        <w:rFonts w:hint="default"/>
        <w:lang w:val="en-US" w:eastAsia="en-US" w:bidi="en-US"/>
      </w:rPr>
    </w:lvl>
    <w:lvl w:ilvl="6">
      <w:numFmt w:val="bullet"/>
      <w:lvlText w:val="•"/>
      <w:lvlJc w:val="left"/>
      <w:pPr>
        <w:ind w:left="6323" w:hanging="425"/>
      </w:pPr>
      <w:rPr>
        <w:rFonts w:hint="default"/>
        <w:lang w:val="en-US" w:eastAsia="en-US" w:bidi="en-US"/>
      </w:rPr>
    </w:lvl>
    <w:lvl w:ilvl="7">
      <w:numFmt w:val="bullet"/>
      <w:lvlText w:val="•"/>
      <w:lvlJc w:val="left"/>
      <w:pPr>
        <w:ind w:left="7283" w:hanging="425"/>
      </w:pPr>
      <w:rPr>
        <w:rFonts w:hint="default"/>
        <w:lang w:val="en-US" w:eastAsia="en-US" w:bidi="en-US"/>
      </w:rPr>
    </w:lvl>
    <w:lvl w:ilvl="8">
      <w:numFmt w:val="bullet"/>
      <w:lvlText w:val="•"/>
      <w:lvlJc w:val="left"/>
      <w:pPr>
        <w:ind w:left="8244" w:hanging="425"/>
      </w:pPr>
      <w:rPr>
        <w:rFonts w:hint="default"/>
        <w:lang w:val="en-US" w:eastAsia="en-US" w:bidi="en-US"/>
      </w:rPr>
    </w:lvl>
  </w:abstractNum>
  <w:abstractNum w:abstractNumId="1">
    <w:nsid w:val="0B6C65E5"/>
    <w:multiLevelType w:val="multilevel"/>
    <w:tmpl w:val="516C2F2A"/>
    <w:lvl w:ilvl="0">
      <w:start w:val="3"/>
      <w:numFmt w:val="decimal"/>
      <w:lvlText w:val="%1"/>
      <w:lvlJc w:val="left"/>
      <w:pPr>
        <w:ind w:left="501" w:hanging="361"/>
      </w:pPr>
      <w:rPr>
        <w:rFonts w:hint="default"/>
        <w:lang w:val="en-US" w:eastAsia="en-US" w:bidi="en-US"/>
      </w:rPr>
    </w:lvl>
    <w:lvl w:ilvl="1">
      <w:start w:val="1"/>
      <w:numFmt w:val="decimal"/>
      <w:lvlText w:val="%1.%2"/>
      <w:lvlJc w:val="left"/>
      <w:pPr>
        <w:ind w:left="501" w:hanging="361"/>
      </w:pPr>
      <w:rPr>
        <w:rFonts w:ascii="Calibri" w:eastAsia="Calibri" w:hAnsi="Calibri" w:cs="Calibri" w:hint="default"/>
        <w:b/>
        <w:bCs/>
        <w:spacing w:val="-2"/>
        <w:w w:val="100"/>
        <w:sz w:val="24"/>
        <w:szCs w:val="24"/>
        <w:lang w:val="en-US" w:eastAsia="en-US" w:bidi="en-US"/>
      </w:rPr>
    </w:lvl>
    <w:lvl w:ilvl="2">
      <w:numFmt w:val="bullet"/>
      <w:lvlText w:val=""/>
      <w:lvlJc w:val="left"/>
      <w:pPr>
        <w:ind w:left="861" w:hanging="360"/>
      </w:pPr>
      <w:rPr>
        <w:rFonts w:hint="default"/>
        <w:w w:val="100"/>
        <w:lang w:val="en-US" w:eastAsia="en-US" w:bidi="en-US"/>
      </w:rPr>
    </w:lvl>
    <w:lvl w:ilvl="3">
      <w:numFmt w:val="bullet"/>
      <w:lvlText w:val="•"/>
      <w:lvlJc w:val="left"/>
      <w:pPr>
        <w:ind w:left="2927" w:hanging="360"/>
      </w:pPr>
      <w:rPr>
        <w:rFonts w:hint="default"/>
        <w:lang w:val="en-US" w:eastAsia="en-US" w:bidi="en-US"/>
      </w:rPr>
    </w:lvl>
    <w:lvl w:ilvl="4">
      <w:numFmt w:val="bullet"/>
      <w:lvlText w:val="•"/>
      <w:lvlJc w:val="left"/>
      <w:pPr>
        <w:ind w:left="3961" w:hanging="360"/>
      </w:pPr>
      <w:rPr>
        <w:rFonts w:hint="default"/>
        <w:lang w:val="en-US" w:eastAsia="en-US" w:bidi="en-US"/>
      </w:rPr>
    </w:lvl>
    <w:lvl w:ilvl="5">
      <w:numFmt w:val="bullet"/>
      <w:lvlText w:val="•"/>
      <w:lvlJc w:val="left"/>
      <w:pPr>
        <w:ind w:left="4995" w:hanging="360"/>
      </w:pPr>
      <w:rPr>
        <w:rFonts w:hint="default"/>
        <w:lang w:val="en-US" w:eastAsia="en-US" w:bidi="en-US"/>
      </w:rPr>
    </w:lvl>
    <w:lvl w:ilvl="6">
      <w:numFmt w:val="bullet"/>
      <w:lvlText w:val="•"/>
      <w:lvlJc w:val="left"/>
      <w:pPr>
        <w:ind w:left="6029" w:hanging="360"/>
      </w:pPr>
      <w:rPr>
        <w:rFonts w:hint="default"/>
        <w:lang w:val="en-US" w:eastAsia="en-US" w:bidi="en-US"/>
      </w:rPr>
    </w:lvl>
    <w:lvl w:ilvl="7">
      <w:numFmt w:val="bullet"/>
      <w:lvlText w:val="•"/>
      <w:lvlJc w:val="left"/>
      <w:pPr>
        <w:ind w:left="7063" w:hanging="360"/>
      </w:pPr>
      <w:rPr>
        <w:rFonts w:hint="default"/>
        <w:lang w:val="en-US" w:eastAsia="en-US" w:bidi="en-US"/>
      </w:rPr>
    </w:lvl>
    <w:lvl w:ilvl="8">
      <w:numFmt w:val="bullet"/>
      <w:lvlText w:val="•"/>
      <w:lvlJc w:val="left"/>
      <w:pPr>
        <w:ind w:left="8097" w:hanging="360"/>
      </w:pPr>
      <w:rPr>
        <w:rFonts w:hint="default"/>
        <w:lang w:val="en-US" w:eastAsia="en-US" w:bidi="en-US"/>
      </w:rPr>
    </w:lvl>
  </w:abstractNum>
  <w:abstractNum w:abstractNumId="2">
    <w:nsid w:val="14BD4A57"/>
    <w:multiLevelType w:val="hybridMultilevel"/>
    <w:tmpl w:val="408A758C"/>
    <w:lvl w:ilvl="0" w:tplc="0314696C">
      <w:start w:val="1"/>
      <w:numFmt w:val="decimal"/>
      <w:lvlText w:val="%1."/>
      <w:lvlJc w:val="left"/>
      <w:pPr>
        <w:ind w:left="861" w:hanging="360"/>
      </w:pPr>
      <w:rPr>
        <w:rFonts w:hint="default"/>
        <w:spacing w:val="-12"/>
        <w:w w:val="100"/>
        <w:lang w:val="en-US" w:eastAsia="en-US" w:bidi="en-US"/>
      </w:rPr>
    </w:lvl>
    <w:lvl w:ilvl="1" w:tplc="EFF67466">
      <w:start w:val="1"/>
      <w:numFmt w:val="upperRoman"/>
      <w:lvlText w:val="%2."/>
      <w:lvlJc w:val="left"/>
      <w:pPr>
        <w:ind w:left="2301" w:hanging="721"/>
      </w:pPr>
      <w:rPr>
        <w:rFonts w:ascii="Calibri" w:eastAsia="Calibri" w:hAnsi="Calibri" w:cs="Calibri" w:hint="default"/>
        <w:color w:val="333333"/>
        <w:spacing w:val="-25"/>
        <w:w w:val="100"/>
        <w:sz w:val="22"/>
        <w:szCs w:val="22"/>
        <w:lang w:val="en-US" w:eastAsia="en-US" w:bidi="en-US"/>
      </w:rPr>
    </w:lvl>
    <w:lvl w:ilvl="2" w:tplc="E3D050AC">
      <w:numFmt w:val="bullet"/>
      <w:lvlText w:val="•"/>
      <w:lvlJc w:val="left"/>
      <w:pPr>
        <w:ind w:left="3173" w:hanging="721"/>
      </w:pPr>
      <w:rPr>
        <w:rFonts w:hint="default"/>
        <w:lang w:val="en-US" w:eastAsia="en-US" w:bidi="en-US"/>
      </w:rPr>
    </w:lvl>
    <w:lvl w:ilvl="3" w:tplc="4BF20972">
      <w:numFmt w:val="bullet"/>
      <w:lvlText w:val="•"/>
      <w:lvlJc w:val="left"/>
      <w:pPr>
        <w:ind w:left="4047" w:hanging="721"/>
      </w:pPr>
      <w:rPr>
        <w:rFonts w:hint="default"/>
        <w:lang w:val="en-US" w:eastAsia="en-US" w:bidi="en-US"/>
      </w:rPr>
    </w:lvl>
    <w:lvl w:ilvl="4" w:tplc="DBCE110E">
      <w:numFmt w:val="bullet"/>
      <w:lvlText w:val="•"/>
      <w:lvlJc w:val="left"/>
      <w:pPr>
        <w:ind w:left="4921" w:hanging="721"/>
      </w:pPr>
      <w:rPr>
        <w:rFonts w:hint="default"/>
        <w:lang w:val="en-US" w:eastAsia="en-US" w:bidi="en-US"/>
      </w:rPr>
    </w:lvl>
    <w:lvl w:ilvl="5" w:tplc="A1E09DBA">
      <w:numFmt w:val="bullet"/>
      <w:lvlText w:val="•"/>
      <w:lvlJc w:val="left"/>
      <w:pPr>
        <w:ind w:left="5795" w:hanging="721"/>
      </w:pPr>
      <w:rPr>
        <w:rFonts w:hint="default"/>
        <w:lang w:val="en-US" w:eastAsia="en-US" w:bidi="en-US"/>
      </w:rPr>
    </w:lvl>
    <w:lvl w:ilvl="6" w:tplc="6400A962">
      <w:numFmt w:val="bullet"/>
      <w:lvlText w:val="•"/>
      <w:lvlJc w:val="left"/>
      <w:pPr>
        <w:ind w:left="6669" w:hanging="721"/>
      </w:pPr>
      <w:rPr>
        <w:rFonts w:hint="default"/>
        <w:lang w:val="en-US" w:eastAsia="en-US" w:bidi="en-US"/>
      </w:rPr>
    </w:lvl>
    <w:lvl w:ilvl="7" w:tplc="7E9CCAD8">
      <w:numFmt w:val="bullet"/>
      <w:lvlText w:val="•"/>
      <w:lvlJc w:val="left"/>
      <w:pPr>
        <w:ind w:left="7543" w:hanging="721"/>
      </w:pPr>
      <w:rPr>
        <w:rFonts w:hint="default"/>
        <w:lang w:val="en-US" w:eastAsia="en-US" w:bidi="en-US"/>
      </w:rPr>
    </w:lvl>
    <w:lvl w:ilvl="8" w:tplc="7324A644">
      <w:numFmt w:val="bullet"/>
      <w:lvlText w:val="•"/>
      <w:lvlJc w:val="left"/>
      <w:pPr>
        <w:ind w:left="8417" w:hanging="721"/>
      </w:pPr>
      <w:rPr>
        <w:rFonts w:hint="default"/>
        <w:lang w:val="en-US" w:eastAsia="en-US" w:bidi="en-US"/>
      </w:rPr>
    </w:lvl>
  </w:abstractNum>
  <w:abstractNum w:abstractNumId="3">
    <w:nsid w:val="159D4FFE"/>
    <w:multiLevelType w:val="hybridMultilevel"/>
    <w:tmpl w:val="793450BC"/>
    <w:lvl w:ilvl="0" w:tplc="DAEABE62">
      <w:numFmt w:val="bullet"/>
      <w:lvlText w:val=""/>
      <w:lvlJc w:val="left"/>
      <w:pPr>
        <w:ind w:left="861" w:hanging="360"/>
      </w:pPr>
      <w:rPr>
        <w:rFonts w:ascii="Symbol" w:eastAsia="Symbol" w:hAnsi="Symbol" w:cs="Symbol" w:hint="default"/>
        <w:w w:val="100"/>
        <w:sz w:val="22"/>
        <w:szCs w:val="22"/>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AB32FA"/>
    <w:multiLevelType w:val="multilevel"/>
    <w:tmpl w:val="C4301902"/>
    <w:lvl w:ilvl="0">
      <w:start w:val="2"/>
      <w:numFmt w:val="decimal"/>
      <w:lvlText w:val="%1"/>
      <w:lvlJc w:val="left"/>
      <w:pPr>
        <w:ind w:left="490" w:hanging="350"/>
      </w:pPr>
      <w:rPr>
        <w:rFonts w:hint="default"/>
        <w:lang w:val="en-US" w:eastAsia="en-US" w:bidi="en-US"/>
      </w:rPr>
    </w:lvl>
    <w:lvl w:ilvl="1">
      <w:start w:val="1"/>
      <w:numFmt w:val="decimal"/>
      <w:lvlText w:val="%1.%2."/>
      <w:lvlJc w:val="left"/>
      <w:pPr>
        <w:ind w:left="490" w:hanging="350"/>
      </w:pPr>
      <w:rPr>
        <w:rFonts w:ascii="Calibri" w:eastAsia="Calibri" w:hAnsi="Calibri" w:cs="Calibri" w:hint="default"/>
        <w:b/>
        <w:bCs/>
        <w:spacing w:val="-2"/>
        <w:w w:val="100"/>
        <w:sz w:val="20"/>
        <w:szCs w:val="20"/>
        <w:lang w:val="en-US" w:eastAsia="en-US" w:bidi="en-US"/>
      </w:rPr>
    </w:lvl>
    <w:lvl w:ilvl="2">
      <w:numFmt w:val="bullet"/>
      <w:lvlText w:val="•"/>
      <w:lvlJc w:val="left"/>
      <w:pPr>
        <w:ind w:left="2433" w:hanging="350"/>
      </w:pPr>
      <w:rPr>
        <w:rFonts w:hint="default"/>
        <w:lang w:val="en-US" w:eastAsia="en-US" w:bidi="en-US"/>
      </w:rPr>
    </w:lvl>
    <w:lvl w:ilvl="3">
      <w:numFmt w:val="bullet"/>
      <w:lvlText w:val="•"/>
      <w:lvlJc w:val="left"/>
      <w:pPr>
        <w:ind w:left="3399" w:hanging="350"/>
      </w:pPr>
      <w:rPr>
        <w:rFonts w:hint="default"/>
        <w:lang w:val="en-US" w:eastAsia="en-US" w:bidi="en-US"/>
      </w:rPr>
    </w:lvl>
    <w:lvl w:ilvl="4">
      <w:numFmt w:val="bullet"/>
      <w:lvlText w:val="•"/>
      <w:lvlJc w:val="left"/>
      <w:pPr>
        <w:ind w:left="4366" w:hanging="350"/>
      </w:pPr>
      <w:rPr>
        <w:rFonts w:hint="default"/>
        <w:lang w:val="en-US" w:eastAsia="en-US" w:bidi="en-US"/>
      </w:rPr>
    </w:lvl>
    <w:lvl w:ilvl="5">
      <w:numFmt w:val="bullet"/>
      <w:lvlText w:val="•"/>
      <w:lvlJc w:val="left"/>
      <w:pPr>
        <w:ind w:left="5332" w:hanging="350"/>
      </w:pPr>
      <w:rPr>
        <w:rFonts w:hint="default"/>
        <w:lang w:val="en-US" w:eastAsia="en-US" w:bidi="en-US"/>
      </w:rPr>
    </w:lvl>
    <w:lvl w:ilvl="6">
      <w:numFmt w:val="bullet"/>
      <w:lvlText w:val="•"/>
      <w:lvlJc w:val="left"/>
      <w:pPr>
        <w:ind w:left="6299" w:hanging="350"/>
      </w:pPr>
      <w:rPr>
        <w:rFonts w:hint="default"/>
        <w:lang w:val="en-US" w:eastAsia="en-US" w:bidi="en-US"/>
      </w:rPr>
    </w:lvl>
    <w:lvl w:ilvl="7">
      <w:numFmt w:val="bullet"/>
      <w:lvlText w:val="•"/>
      <w:lvlJc w:val="left"/>
      <w:pPr>
        <w:ind w:left="7265" w:hanging="350"/>
      </w:pPr>
      <w:rPr>
        <w:rFonts w:hint="default"/>
        <w:lang w:val="en-US" w:eastAsia="en-US" w:bidi="en-US"/>
      </w:rPr>
    </w:lvl>
    <w:lvl w:ilvl="8">
      <w:numFmt w:val="bullet"/>
      <w:lvlText w:val="•"/>
      <w:lvlJc w:val="left"/>
      <w:pPr>
        <w:ind w:left="8232" w:hanging="350"/>
      </w:pPr>
      <w:rPr>
        <w:rFonts w:hint="default"/>
        <w:lang w:val="en-US" w:eastAsia="en-US" w:bidi="en-US"/>
      </w:rPr>
    </w:lvl>
  </w:abstractNum>
  <w:abstractNum w:abstractNumId="5">
    <w:nsid w:val="1FAD5693"/>
    <w:multiLevelType w:val="multilevel"/>
    <w:tmpl w:val="D1228566"/>
    <w:lvl w:ilvl="0">
      <w:start w:val="6"/>
      <w:numFmt w:val="decimal"/>
      <w:lvlText w:val="%1"/>
      <w:lvlJc w:val="left"/>
      <w:pPr>
        <w:ind w:left="397" w:hanging="258"/>
      </w:pPr>
      <w:rPr>
        <w:rFonts w:hint="default"/>
        <w:lang w:val="en-US" w:eastAsia="en-US" w:bidi="en-US"/>
      </w:rPr>
    </w:lvl>
    <w:lvl w:ilvl="1">
      <w:start w:val="1"/>
      <w:numFmt w:val="decimal"/>
      <w:lvlText w:val="%1.%2"/>
      <w:lvlJc w:val="left"/>
      <w:pPr>
        <w:ind w:left="397" w:hanging="258"/>
      </w:pPr>
      <w:rPr>
        <w:rFonts w:ascii="Calibri" w:eastAsia="Calibri" w:hAnsi="Calibri" w:cs="Calibri" w:hint="default"/>
        <w:b/>
        <w:bCs/>
        <w:spacing w:val="-2"/>
        <w:w w:val="100"/>
        <w:sz w:val="18"/>
        <w:szCs w:val="18"/>
        <w:lang w:val="en-US" w:eastAsia="en-US" w:bidi="en-US"/>
      </w:rPr>
    </w:lvl>
    <w:lvl w:ilvl="2">
      <w:start w:val="1"/>
      <w:numFmt w:val="decimal"/>
      <w:lvlText w:val="%1.%2.%3"/>
      <w:lvlJc w:val="left"/>
      <w:pPr>
        <w:ind w:left="900" w:hanging="450"/>
      </w:pPr>
      <w:rPr>
        <w:rFonts w:ascii="Calibri" w:eastAsia="Calibri" w:hAnsi="Calibri" w:cs="Calibri" w:hint="default"/>
        <w:b/>
        <w:bCs/>
        <w:spacing w:val="-2"/>
        <w:w w:val="100"/>
        <w:sz w:val="20"/>
        <w:szCs w:val="20"/>
        <w:lang w:val="en-US" w:eastAsia="en-US" w:bidi="en-US"/>
      </w:rPr>
    </w:lvl>
    <w:lvl w:ilvl="3">
      <w:numFmt w:val="bullet"/>
      <w:lvlText w:val="•"/>
      <w:lvlJc w:val="left"/>
      <w:pPr>
        <w:ind w:left="2958" w:hanging="450"/>
      </w:pPr>
      <w:rPr>
        <w:rFonts w:hint="default"/>
        <w:lang w:val="en-US" w:eastAsia="en-US" w:bidi="en-US"/>
      </w:rPr>
    </w:lvl>
    <w:lvl w:ilvl="4">
      <w:numFmt w:val="bullet"/>
      <w:lvlText w:val="•"/>
      <w:lvlJc w:val="left"/>
      <w:pPr>
        <w:ind w:left="3988" w:hanging="450"/>
      </w:pPr>
      <w:rPr>
        <w:rFonts w:hint="default"/>
        <w:lang w:val="en-US" w:eastAsia="en-US" w:bidi="en-US"/>
      </w:rPr>
    </w:lvl>
    <w:lvl w:ilvl="5">
      <w:numFmt w:val="bullet"/>
      <w:lvlText w:val="•"/>
      <w:lvlJc w:val="left"/>
      <w:pPr>
        <w:ind w:left="5017" w:hanging="450"/>
      </w:pPr>
      <w:rPr>
        <w:rFonts w:hint="default"/>
        <w:lang w:val="en-US" w:eastAsia="en-US" w:bidi="en-US"/>
      </w:rPr>
    </w:lvl>
    <w:lvl w:ilvl="6">
      <w:numFmt w:val="bullet"/>
      <w:lvlText w:val="•"/>
      <w:lvlJc w:val="left"/>
      <w:pPr>
        <w:ind w:left="6047" w:hanging="450"/>
      </w:pPr>
      <w:rPr>
        <w:rFonts w:hint="default"/>
        <w:lang w:val="en-US" w:eastAsia="en-US" w:bidi="en-US"/>
      </w:rPr>
    </w:lvl>
    <w:lvl w:ilvl="7">
      <w:numFmt w:val="bullet"/>
      <w:lvlText w:val="•"/>
      <w:lvlJc w:val="left"/>
      <w:pPr>
        <w:ind w:left="7076" w:hanging="450"/>
      </w:pPr>
      <w:rPr>
        <w:rFonts w:hint="default"/>
        <w:lang w:val="en-US" w:eastAsia="en-US" w:bidi="en-US"/>
      </w:rPr>
    </w:lvl>
    <w:lvl w:ilvl="8">
      <w:numFmt w:val="bullet"/>
      <w:lvlText w:val="•"/>
      <w:lvlJc w:val="left"/>
      <w:pPr>
        <w:ind w:left="8106" w:hanging="450"/>
      </w:pPr>
      <w:rPr>
        <w:rFonts w:hint="default"/>
        <w:lang w:val="en-US" w:eastAsia="en-US" w:bidi="en-US"/>
      </w:rPr>
    </w:lvl>
  </w:abstractNum>
  <w:abstractNum w:abstractNumId="6">
    <w:nsid w:val="205E632A"/>
    <w:multiLevelType w:val="multilevel"/>
    <w:tmpl w:val="1EB2D638"/>
    <w:lvl w:ilvl="0">
      <w:start w:val="1"/>
      <w:numFmt w:val="decimal"/>
      <w:lvlText w:val="%1"/>
      <w:lvlJc w:val="left"/>
      <w:pPr>
        <w:ind w:left="1221" w:hanging="360"/>
      </w:pPr>
      <w:rPr>
        <w:rFonts w:hint="default"/>
        <w:lang w:val="en-US" w:eastAsia="en-US" w:bidi="en-US"/>
      </w:rPr>
    </w:lvl>
    <w:lvl w:ilvl="1">
      <w:start w:val="1"/>
      <w:numFmt w:val="decimal"/>
      <w:lvlText w:val="%1.%2"/>
      <w:lvlJc w:val="left"/>
      <w:pPr>
        <w:ind w:left="1221" w:hanging="360"/>
        <w:jc w:val="right"/>
      </w:pPr>
      <w:rPr>
        <w:rFonts w:ascii="Calibri" w:eastAsia="Calibri" w:hAnsi="Calibri" w:cs="Calibri" w:hint="default"/>
        <w:b/>
        <w:bCs/>
        <w:spacing w:val="-2"/>
        <w:w w:val="100"/>
        <w:sz w:val="24"/>
        <w:szCs w:val="24"/>
        <w:lang w:val="en-US" w:eastAsia="en-US" w:bidi="en-US"/>
      </w:rPr>
    </w:lvl>
    <w:lvl w:ilvl="2">
      <w:numFmt w:val="bullet"/>
      <w:lvlText w:val="•"/>
      <w:lvlJc w:val="left"/>
      <w:pPr>
        <w:ind w:left="3009" w:hanging="360"/>
      </w:pPr>
      <w:rPr>
        <w:rFonts w:hint="default"/>
        <w:lang w:val="en-US" w:eastAsia="en-US" w:bidi="en-US"/>
      </w:rPr>
    </w:lvl>
    <w:lvl w:ilvl="3">
      <w:numFmt w:val="bullet"/>
      <w:lvlText w:val="•"/>
      <w:lvlJc w:val="left"/>
      <w:pPr>
        <w:ind w:left="3903" w:hanging="360"/>
      </w:pPr>
      <w:rPr>
        <w:rFonts w:hint="default"/>
        <w:lang w:val="en-US" w:eastAsia="en-US" w:bidi="en-US"/>
      </w:rPr>
    </w:lvl>
    <w:lvl w:ilvl="4">
      <w:numFmt w:val="bullet"/>
      <w:lvlText w:val="•"/>
      <w:lvlJc w:val="left"/>
      <w:pPr>
        <w:ind w:left="4798" w:hanging="360"/>
      </w:pPr>
      <w:rPr>
        <w:rFonts w:hint="default"/>
        <w:lang w:val="en-US" w:eastAsia="en-US" w:bidi="en-US"/>
      </w:rPr>
    </w:lvl>
    <w:lvl w:ilvl="5">
      <w:numFmt w:val="bullet"/>
      <w:lvlText w:val="•"/>
      <w:lvlJc w:val="left"/>
      <w:pPr>
        <w:ind w:left="5692" w:hanging="360"/>
      </w:pPr>
      <w:rPr>
        <w:rFonts w:hint="default"/>
        <w:lang w:val="en-US" w:eastAsia="en-US" w:bidi="en-US"/>
      </w:rPr>
    </w:lvl>
    <w:lvl w:ilvl="6">
      <w:numFmt w:val="bullet"/>
      <w:lvlText w:val="•"/>
      <w:lvlJc w:val="left"/>
      <w:pPr>
        <w:ind w:left="6587" w:hanging="360"/>
      </w:pPr>
      <w:rPr>
        <w:rFonts w:hint="default"/>
        <w:lang w:val="en-US" w:eastAsia="en-US" w:bidi="en-US"/>
      </w:rPr>
    </w:lvl>
    <w:lvl w:ilvl="7">
      <w:numFmt w:val="bullet"/>
      <w:lvlText w:val="•"/>
      <w:lvlJc w:val="left"/>
      <w:pPr>
        <w:ind w:left="7481" w:hanging="360"/>
      </w:pPr>
      <w:rPr>
        <w:rFonts w:hint="default"/>
        <w:lang w:val="en-US" w:eastAsia="en-US" w:bidi="en-US"/>
      </w:rPr>
    </w:lvl>
    <w:lvl w:ilvl="8">
      <w:numFmt w:val="bullet"/>
      <w:lvlText w:val="•"/>
      <w:lvlJc w:val="left"/>
      <w:pPr>
        <w:ind w:left="8376" w:hanging="360"/>
      </w:pPr>
      <w:rPr>
        <w:rFonts w:hint="default"/>
        <w:lang w:val="en-US" w:eastAsia="en-US" w:bidi="en-US"/>
      </w:rPr>
    </w:lvl>
  </w:abstractNum>
  <w:abstractNum w:abstractNumId="7">
    <w:nsid w:val="27371F07"/>
    <w:multiLevelType w:val="multilevel"/>
    <w:tmpl w:val="BE02C1C8"/>
    <w:lvl w:ilvl="0">
      <w:start w:val="4"/>
      <w:numFmt w:val="decimal"/>
      <w:lvlText w:val="%1"/>
      <w:lvlJc w:val="left"/>
      <w:pPr>
        <w:ind w:left="501" w:hanging="361"/>
      </w:pPr>
      <w:rPr>
        <w:rFonts w:hint="default"/>
        <w:lang w:val="en-US" w:eastAsia="en-US" w:bidi="en-US"/>
      </w:rPr>
    </w:lvl>
    <w:lvl w:ilvl="1">
      <w:start w:val="1"/>
      <w:numFmt w:val="decimal"/>
      <w:lvlText w:val="%1.%2"/>
      <w:lvlJc w:val="left"/>
      <w:pPr>
        <w:ind w:left="501" w:hanging="361"/>
        <w:jc w:val="right"/>
      </w:pPr>
      <w:rPr>
        <w:rFonts w:hint="default"/>
        <w:b/>
        <w:bCs/>
        <w:spacing w:val="-2"/>
        <w:w w:val="100"/>
        <w:lang w:val="en-US" w:eastAsia="en-US" w:bidi="en-US"/>
      </w:rPr>
    </w:lvl>
    <w:lvl w:ilvl="2">
      <w:numFmt w:val="bullet"/>
      <w:lvlText w:val=""/>
      <w:lvlJc w:val="left"/>
      <w:pPr>
        <w:ind w:left="1146" w:hanging="360"/>
      </w:pPr>
      <w:rPr>
        <w:rFonts w:hint="default"/>
        <w:w w:val="100"/>
        <w:lang w:val="en-US" w:eastAsia="en-US" w:bidi="en-US"/>
      </w:rPr>
    </w:lvl>
    <w:lvl w:ilvl="3">
      <w:numFmt w:val="bullet"/>
      <w:lvlText w:val="•"/>
      <w:lvlJc w:val="left"/>
      <w:pPr>
        <w:ind w:left="1140" w:hanging="360"/>
      </w:pPr>
      <w:rPr>
        <w:rFonts w:hint="default"/>
        <w:lang w:val="en-US" w:eastAsia="en-US" w:bidi="en-US"/>
      </w:rPr>
    </w:lvl>
    <w:lvl w:ilvl="4">
      <w:numFmt w:val="bullet"/>
      <w:lvlText w:val="•"/>
      <w:lvlJc w:val="left"/>
      <w:pPr>
        <w:ind w:left="2429" w:hanging="360"/>
      </w:pPr>
      <w:rPr>
        <w:rFonts w:hint="default"/>
        <w:lang w:val="en-US" w:eastAsia="en-US" w:bidi="en-US"/>
      </w:rPr>
    </w:lvl>
    <w:lvl w:ilvl="5">
      <w:numFmt w:val="bullet"/>
      <w:lvlText w:val="•"/>
      <w:lvlJc w:val="left"/>
      <w:pPr>
        <w:ind w:left="3718" w:hanging="360"/>
      </w:pPr>
      <w:rPr>
        <w:rFonts w:hint="default"/>
        <w:lang w:val="en-US" w:eastAsia="en-US" w:bidi="en-US"/>
      </w:rPr>
    </w:lvl>
    <w:lvl w:ilvl="6">
      <w:numFmt w:val="bullet"/>
      <w:lvlText w:val="•"/>
      <w:lvlJc w:val="left"/>
      <w:pPr>
        <w:ind w:left="5007" w:hanging="360"/>
      </w:pPr>
      <w:rPr>
        <w:rFonts w:hint="default"/>
        <w:lang w:val="en-US" w:eastAsia="en-US" w:bidi="en-US"/>
      </w:rPr>
    </w:lvl>
    <w:lvl w:ilvl="7">
      <w:numFmt w:val="bullet"/>
      <w:lvlText w:val="•"/>
      <w:lvlJc w:val="left"/>
      <w:pPr>
        <w:ind w:left="6297" w:hanging="360"/>
      </w:pPr>
      <w:rPr>
        <w:rFonts w:hint="default"/>
        <w:lang w:val="en-US" w:eastAsia="en-US" w:bidi="en-US"/>
      </w:rPr>
    </w:lvl>
    <w:lvl w:ilvl="8">
      <w:numFmt w:val="bullet"/>
      <w:lvlText w:val="•"/>
      <w:lvlJc w:val="left"/>
      <w:pPr>
        <w:ind w:left="7586" w:hanging="360"/>
      </w:pPr>
      <w:rPr>
        <w:rFonts w:hint="default"/>
        <w:lang w:val="en-US" w:eastAsia="en-US" w:bidi="en-US"/>
      </w:rPr>
    </w:lvl>
  </w:abstractNum>
  <w:abstractNum w:abstractNumId="8">
    <w:nsid w:val="27841D48"/>
    <w:multiLevelType w:val="multilevel"/>
    <w:tmpl w:val="9BE4275A"/>
    <w:lvl w:ilvl="0">
      <w:start w:val="7"/>
      <w:numFmt w:val="decimal"/>
      <w:lvlText w:val="%1"/>
      <w:lvlJc w:val="left"/>
      <w:pPr>
        <w:ind w:left="500" w:hanging="360"/>
      </w:pPr>
      <w:rPr>
        <w:rFonts w:hint="default"/>
        <w:lang w:val="en-US" w:eastAsia="en-US" w:bidi="en-US"/>
      </w:rPr>
    </w:lvl>
    <w:lvl w:ilvl="1">
      <w:start w:val="1"/>
      <w:numFmt w:val="decimal"/>
      <w:lvlText w:val="%1.%2"/>
      <w:lvlJc w:val="left"/>
      <w:pPr>
        <w:ind w:left="500" w:hanging="360"/>
      </w:pPr>
      <w:rPr>
        <w:rFonts w:ascii="Calibri" w:eastAsia="Calibri" w:hAnsi="Calibri" w:cs="Calibri" w:hint="default"/>
        <w:b/>
        <w:bCs/>
        <w:spacing w:val="-2"/>
        <w:w w:val="100"/>
        <w:sz w:val="24"/>
        <w:szCs w:val="24"/>
        <w:lang w:val="en-US" w:eastAsia="en-US" w:bidi="en-US"/>
      </w:rPr>
    </w:lvl>
    <w:lvl w:ilvl="2">
      <w:numFmt w:val="bullet"/>
      <w:lvlText w:val=""/>
      <w:lvlJc w:val="left"/>
      <w:pPr>
        <w:ind w:left="861" w:hanging="360"/>
      </w:pPr>
      <w:rPr>
        <w:rFonts w:hint="default"/>
        <w:w w:val="100"/>
        <w:lang w:val="en-US" w:eastAsia="en-US" w:bidi="en-US"/>
      </w:rPr>
    </w:lvl>
    <w:lvl w:ilvl="3">
      <w:numFmt w:val="bullet"/>
      <w:lvlText w:val="o"/>
      <w:lvlJc w:val="left"/>
      <w:pPr>
        <w:ind w:left="1581" w:hanging="360"/>
      </w:pPr>
      <w:rPr>
        <w:rFonts w:ascii="Courier New" w:eastAsia="Courier New" w:hAnsi="Courier New" w:cs="Courier New" w:hint="default"/>
        <w:spacing w:val="-12"/>
        <w:w w:val="100"/>
        <w:sz w:val="22"/>
        <w:szCs w:val="22"/>
        <w:lang w:val="en-US" w:eastAsia="en-US" w:bidi="en-US"/>
      </w:rPr>
    </w:lvl>
    <w:lvl w:ilvl="4">
      <w:numFmt w:val="bullet"/>
      <w:lvlText w:val="•"/>
      <w:lvlJc w:val="left"/>
      <w:pPr>
        <w:ind w:left="2806" w:hanging="360"/>
      </w:pPr>
      <w:rPr>
        <w:rFonts w:hint="default"/>
        <w:lang w:val="en-US" w:eastAsia="en-US" w:bidi="en-US"/>
      </w:rPr>
    </w:lvl>
    <w:lvl w:ilvl="5">
      <w:numFmt w:val="bullet"/>
      <w:lvlText w:val="•"/>
      <w:lvlJc w:val="left"/>
      <w:pPr>
        <w:ind w:left="4032" w:hanging="360"/>
      </w:pPr>
      <w:rPr>
        <w:rFonts w:hint="default"/>
        <w:lang w:val="en-US" w:eastAsia="en-US" w:bidi="en-US"/>
      </w:rPr>
    </w:lvl>
    <w:lvl w:ilvl="6">
      <w:numFmt w:val="bullet"/>
      <w:lvlText w:val="•"/>
      <w:lvlJc w:val="left"/>
      <w:pPr>
        <w:ind w:left="5259" w:hanging="360"/>
      </w:pPr>
      <w:rPr>
        <w:rFonts w:hint="default"/>
        <w:lang w:val="en-US" w:eastAsia="en-US" w:bidi="en-US"/>
      </w:rPr>
    </w:lvl>
    <w:lvl w:ilvl="7">
      <w:numFmt w:val="bullet"/>
      <w:lvlText w:val="•"/>
      <w:lvlJc w:val="left"/>
      <w:pPr>
        <w:ind w:left="6485" w:hanging="360"/>
      </w:pPr>
      <w:rPr>
        <w:rFonts w:hint="default"/>
        <w:lang w:val="en-US" w:eastAsia="en-US" w:bidi="en-US"/>
      </w:rPr>
    </w:lvl>
    <w:lvl w:ilvl="8">
      <w:numFmt w:val="bullet"/>
      <w:lvlText w:val="•"/>
      <w:lvlJc w:val="left"/>
      <w:pPr>
        <w:ind w:left="7712" w:hanging="360"/>
      </w:pPr>
      <w:rPr>
        <w:rFonts w:hint="default"/>
        <w:lang w:val="en-US" w:eastAsia="en-US" w:bidi="en-US"/>
      </w:rPr>
    </w:lvl>
  </w:abstractNum>
  <w:abstractNum w:abstractNumId="9">
    <w:nsid w:val="2ABD4D6D"/>
    <w:multiLevelType w:val="hybridMultilevel"/>
    <w:tmpl w:val="00D40C7A"/>
    <w:lvl w:ilvl="0" w:tplc="DAEABE62">
      <w:numFmt w:val="bullet"/>
      <w:lvlText w:val=""/>
      <w:lvlJc w:val="left"/>
      <w:pPr>
        <w:ind w:left="909" w:hanging="360"/>
      </w:pPr>
      <w:rPr>
        <w:rFonts w:ascii="Symbol" w:eastAsia="Symbol" w:hAnsi="Symbol" w:cs="Symbol" w:hint="default"/>
        <w:w w:val="100"/>
        <w:sz w:val="22"/>
        <w:szCs w:val="22"/>
        <w:lang w:val="en-US" w:eastAsia="en-US" w:bidi="en-US"/>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0">
    <w:nsid w:val="384C7B5B"/>
    <w:multiLevelType w:val="multilevel"/>
    <w:tmpl w:val="EA0086A6"/>
    <w:lvl w:ilvl="0">
      <w:start w:val="3"/>
      <w:numFmt w:val="decimal"/>
      <w:lvlText w:val="%1"/>
      <w:lvlJc w:val="left"/>
      <w:pPr>
        <w:ind w:left="440" w:hanging="300"/>
      </w:pPr>
      <w:rPr>
        <w:rFonts w:hint="default"/>
        <w:lang w:val="en-US" w:eastAsia="en-US" w:bidi="en-US"/>
      </w:rPr>
    </w:lvl>
    <w:lvl w:ilvl="1">
      <w:start w:val="1"/>
      <w:numFmt w:val="decimal"/>
      <w:lvlText w:val="%1.%2"/>
      <w:lvlJc w:val="left"/>
      <w:pPr>
        <w:ind w:left="440" w:hanging="300"/>
      </w:pPr>
      <w:rPr>
        <w:rFonts w:hint="default"/>
        <w:b/>
        <w:bCs/>
        <w:spacing w:val="-2"/>
        <w:w w:val="100"/>
        <w:lang w:val="en-US" w:eastAsia="en-US" w:bidi="en-US"/>
      </w:rPr>
    </w:lvl>
    <w:lvl w:ilvl="2">
      <w:start w:val="1"/>
      <w:numFmt w:val="decimal"/>
      <w:lvlText w:val="%1.%2.%3"/>
      <w:lvlJc w:val="left"/>
      <w:pPr>
        <w:ind w:left="686" w:hanging="456"/>
      </w:pPr>
      <w:rPr>
        <w:rFonts w:ascii="Calibri" w:eastAsia="Calibri" w:hAnsi="Calibri" w:cs="Calibri" w:hint="default"/>
        <w:b/>
        <w:bCs/>
        <w:spacing w:val="-2"/>
        <w:w w:val="100"/>
        <w:sz w:val="20"/>
        <w:szCs w:val="20"/>
        <w:lang w:val="en-US" w:eastAsia="en-US" w:bidi="en-US"/>
      </w:rPr>
    </w:lvl>
    <w:lvl w:ilvl="3">
      <w:start w:val="1"/>
      <w:numFmt w:val="decimal"/>
      <w:lvlText w:val="%1.%2.%3.%4"/>
      <w:lvlJc w:val="left"/>
      <w:pPr>
        <w:ind w:left="834" w:hanging="605"/>
      </w:pPr>
      <w:rPr>
        <w:rFonts w:ascii="Calibri" w:eastAsia="Calibri" w:hAnsi="Calibri" w:cs="Calibri" w:hint="default"/>
        <w:b/>
        <w:bCs/>
        <w:spacing w:val="-2"/>
        <w:w w:val="100"/>
        <w:sz w:val="20"/>
        <w:szCs w:val="20"/>
        <w:lang w:val="en-US" w:eastAsia="en-US" w:bidi="en-US"/>
      </w:rPr>
    </w:lvl>
    <w:lvl w:ilvl="4">
      <w:numFmt w:val="bullet"/>
      <w:lvlText w:val="•"/>
      <w:lvlJc w:val="left"/>
      <w:pPr>
        <w:ind w:left="3171" w:hanging="605"/>
      </w:pPr>
      <w:rPr>
        <w:rFonts w:hint="default"/>
        <w:lang w:val="en-US" w:eastAsia="en-US" w:bidi="en-US"/>
      </w:rPr>
    </w:lvl>
    <w:lvl w:ilvl="5">
      <w:numFmt w:val="bullet"/>
      <w:lvlText w:val="•"/>
      <w:lvlJc w:val="left"/>
      <w:pPr>
        <w:ind w:left="4336" w:hanging="605"/>
      </w:pPr>
      <w:rPr>
        <w:rFonts w:hint="default"/>
        <w:lang w:val="en-US" w:eastAsia="en-US" w:bidi="en-US"/>
      </w:rPr>
    </w:lvl>
    <w:lvl w:ilvl="6">
      <w:numFmt w:val="bullet"/>
      <w:lvlText w:val="•"/>
      <w:lvlJc w:val="left"/>
      <w:pPr>
        <w:ind w:left="5502" w:hanging="605"/>
      </w:pPr>
      <w:rPr>
        <w:rFonts w:hint="default"/>
        <w:lang w:val="en-US" w:eastAsia="en-US" w:bidi="en-US"/>
      </w:rPr>
    </w:lvl>
    <w:lvl w:ilvl="7">
      <w:numFmt w:val="bullet"/>
      <w:lvlText w:val="•"/>
      <w:lvlJc w:val="left"/>
      <w:pPr>
        <w:ind w:left="6668" w:hanging="605"/>
      </w:pPr>
      <w:rPr>
        <w:rFonts w:hint="default"/>
        <w:lang w:val="en-US" w:eastAsia="en-US" w:bidi="en-US"/>
      </w:rPr>
    </w:lvl>
    <w:lvl w:ilvl="8">
      <w:numFmt w:val="bullet"/>
      <w:lvlText w:val="•"/>
      <w:lvlJc w:val="left"/>
      <w:pPr>
        <w:ind w:left="7833" w:hanging="605"/>
      </w:pPr>
      <w:rPr>
        <w:rFonts w:hint="default"/>
        <w:lang w:val="en-US" w:eastAsia="en-US" w:bidi="en-US"/>
      </w:rPr>
    </w:lvl>
  </w:abstractNum>
  <w:abstractNum w:abstractNumId="11">
    <w:nsid w:val="414112CC"/>
    <w:multiLevelType w:val="multilevel"/>
    <w:tmpl w:val="FB58F2AE"/>
    <w:lvl w:ilvl="0">
      <w:start w:val="5"/>
      <w:numFmt w:val="decimal"/>
      <w:lvlText w:val="%1"/>
      <w:lvlJc w:val="left"/>
      <w:pPr>
        <w:ind w:left="440" w:hanging="300"/>
      </w:pPr>
      <w:rPr>
        <w:rFonts w:hint="default"/>
        <w:lang w:val="en-US" w:eastAsia="en-US" w:bidi="en-US"/>
      </w:rPr>
    </w:lvl>
    <w:lvl w:ilvl="1">
      <w:start w:val="1"/>
      <w:numFmt w:val="decimal"/>
      <w:lvlText w:val="%1.%2"/>
      <w:lvlJc w:val="left"/>
      <w:pPr>
        <w:ind w:left="440" w:hanging="300"/>
      </w:pPr>
      <w:rPr>
        <w:rFonts w:ascii="Calibri" w:eastAsia="Calibri" w:hAnsi="Calibri" w:cs="Calibri" w:hint="default"/>
        <w:b/>
        <w:bCs/>
        <w:spacing w:val="-2"/>
        <w:w w:val="100"/>
        <w:sz w:val="20"/>
        <w:szCs w:val="20"/>
        <w:lang w:val="en-US" w:eastAsia="en-US" w:bidi="en-US"/>
      </w:rPr>
    </w:lvl>
    <w:lvl w:ilvl="2">
      <w:numFmt w:val="bullet"/>
      <w:lvlText w:val="•"/>
      <w:lvlJc w:val="left"/>
      <w:pPr>
        <w:ind w:left="2385" w:hanging="300"/>
      </w:pPr>
      <w:rPr>
        <w:rFonts w:hint="default"/>
        <w:lang w:val="en-US" w:eastAsia="en-US" w:bidi="en-US"/>
      </w:rPr>
    </w:lvl>
    <w:lvl w:ilvl="3">
      <w:numFmt w:val="bullet"/>
      <w:lvlText w:val="•"/>
      <w:lvlJc w:val="left"/>
      <w:pPr>
        <w:ind w:left="3357" w:hanging="300"/>
      </w:pPr>
      <w:rPr>
        <w:rFonts w:hint="default"/>
        <w:lang w:val="en-US" w:eastAsia="en-US" w:bidi="en-US"/>
      </w:rPr>
    </w:lvl>
    <w:lvl w:ilvl="4">
      <w:numFmt w:val="bullet"/>
      <w:lvlText w:val="•"/>
      <w:lvlJc w:val="left"/>
      <w:pPr>
        <w:ind w:left="4330" w:hanging="300"/>
      </w:pPr>
      <w:rPr>
        <w:rFonts w:hint="default"/>
        <w:lang w:val="en-US" w:eastAsia="en-US" w:bidi="en-US"/>
      </w:rPr>
    </w:lvl>
    <w:lvl w:ilvl="5">
      <w:numFmt w:val="bullet"/>
      <w:lvlText w:val="•"/>
      <w:lvlJc w:val="left"/>
      <w:pPr>
        <w:ind w:left="5302" w:hanging="300"/>
      </w:pPr>
      <w:rPr>
        <w:rFonts w:hint="default"/>
        <w:lang w:val="en-US" w:eastAsia="en-US" w:bidi="en-US"/>
      </w:rPr>
    </w:lvl>
    <w:lvl w:ilvl="6">
      <w:numFmt w:val="bullet"/>
      <w:lvlText w:val="•"/>
      <w:lvlJc w:val="left"/>
      <w:pPr>
        <w:ind w:left="6275" w:hanging="300"/>
      </w:pPr>
      <w:rPr>
        <w:rFonts w:hint="default"/>
        <w:lang w:val="en-US" w:eastAsia="en-US" w:bidi="en-US"/>
      </w:rPr>
    </w:lvl>
    <w:lvl w:ilvl="7">
      <w:numFmt w:val="bullet"/>
      <w:lvlText w:val="•"/>
      <w:lvlJc w:val="left"/>
      <w:pPr>
        <w:ind w:left="7247" w:hanging="300"/>
      </w:pPr>
      <w:rPr>
        <w:rFonts w:hint="default"/>
        <w:lang w:val="en-US" w:eastAsia="en-US" w:bidi="en-US"/>
      </w:rPr>
    </w:lvl>
    <w:lvl w:ilvl="8">
      <w:numFmt w:val="bullet"/>
      <w:lvlText w:val="•"/>
      <w:lvlJc w:val="left"/>
      <w:pPr>
        <w:ind w:left="8220" w:hanging="300"/>
      </w:pPr>
      <w:rPr>
        <w:rFonts w:hint="default"/>
        <w:lang w:val="en-US" w:eastAsia="en-US" w:bidi="en-US"/>
      </w:rPr>
    </w:lvl>
  </w:abstractNum>
  <w:abstractNum w:abstractNumId="12">
    <w:nsid w:val="47A42F82"/>
    <w:multiLevelType w:val="multilevel"/>
    <w:tmpl w:val="BE02C1C8"/>
    <w:lvl w:ilvl="0">
      <w:start w:val="4"/>
      <w:numFmt w:val="decimal"/>
      <w:lvlText w:val="%1"/>
      <w:lvlJc w:val="left"/>
      <w:pPr>
        <w:ind w:left="501" w:hanging="361"/>
      </w:pPr>
      <w:rPr>
        <w:rFonts w:hint="default"/>
        <w:lang w:val="en-US" w:eastAsia="en-US" w:bidi="en-US"/>
      </w:rPr>
    </w:lvl>
    <w:lvl w:ilvl="1">
      <w:start w:val="1"/>
      <w:numFmt w:val="decimal"/>
      <w:lvlText w:val="%1.%2"/>
      <w:lvlJc w:val="left"/>
      <w:pPr>
        <w:ind w:left="501" w:hanging="361"/>
        <w:jc w:val="right"/>
      </w:pPr>
      <w:rPr>
        <w:rFonts w:hint="default"/>
        <w:b/>
        <w:bCs/>
        <w:spacing w:val="-2"/>
        <w:w w:val="100"/>
        <w:lang w:val="en-US" w:eastAsia="en-US" w:bidi="en-US"/>
      </w:rPr>
    </w:lvl>
    <w:lvl w:ilvl="2">
      <w:numFmt w:val="bullet"/>
      <w:lvlText w:val=""/>
      <w:lvlJc w:val="left"/>
      <w:pPr>
        <w:ind w:left="1146" w:hanging="360"/>
      </w:pPr>
      <w:rPr>
        <w:rFonts w:hint="default"/>
        <w:w w:val="100"/>
        <w:lang w:val="en-US" w:eastAsia="en-US" w:bidi="en-US"/>
      </w:rPr>
    </w:lvl>
    <w:lvl w:ilvl="3">
      <w:numFmt w:val="bullet"/>
      <w:lvlText w:val="•"/>
      <w:lvlJc w:val="left"/>
      <w:pPr>
        <w:ind w:left="1140" w:hanging="360"/>
      </w:pPr>
      <w:rPr>
        <w:rFonts w:hint="default"/>
        <w:lang w:val="en-US" w:eastAsia="en-US" w:bidi="en-US"/>
      </w:rPr>
    </w:lvl>
    <w:lvl w:ilvl="4">
      <w:numFmt w:val="bullet"/>
      <w:lvlText w:val="•"/>
      <w:lvlJc w:val="left"/>
      <w:pPr>
        <w:ind w:left="2429" w:hanging="360"/>
      </w:pPr>
      <w:rPr>
        <w:rFonts w:hint="default"/>
        <w:lang w:val="en-US" w:eastAsia="en-US" w:bidi="en-US"/>
      </w:rPr>
    </w:lvl>
    <w:lvl w:ilvl="5">
      <w:numFmt w:val="bullet"/>
      <w:lvlText w:val="•"/>
      <w:lvlJc w:val="left"/>
      <w:pPr>
        <w:ind w:left="3718" w:hanging="360"/>
      </w:pPr>
      <w:rPr>
        <w:rFonts w:hint="default"/>
        <w:lang w:val="en-US" w:eastAsia="en-US" w:bidi="en-US"/>
      </w:rPr>
    </w:lvl>
    <w:lvl w:ilvl="6">
      <w:numFmt w:val="bullet"/>
      <w:lvlText w:val="•"/>
      <w:lvlJc w:val="left"/>
      <w:pPr>
        <w:ind w:left="5007" w:hanging="360"/>
      </w:pPr>
      <w:rPr>
        <w:rFonts w:hint="default"/>
        <w:lang w:val="en-US" w:eastAsia="en-US" w:bidi="en-US"/>
      </w:rPr>
    </w:lvl>
    <w:lvl w:ilvl="7">
      <w:numFmt w:val="bullet"/>
      <w:lvlText w:val="•"/>
      <w:lvlJc w:val="left"/>
      <w:pPr>
        <w:ind w:left="6297" w:hanging="360"/>
      </w:pPr>
      <w:rPr>
        <w:rFonts w:hint="default"/>
        <w:lang w:val="en-US" w:eastAsia="en-US" w:bidi="en-US"/>
      </w:rPr>
    </w:lvl>
    <w:lvl w:ilvl="8">
      <w:numFmt w:val="bullet"/>
      <w:lvlText w:val="•"/>
      <w:lvlJc w:val="left"/>
      <w:pPr>
        <w:ind w:left="7586" w:hanging="360"/>
      </w:pPr>
      <w:rPr>
        <w:rFonts w:hint="default"/>
        <w:lang w:val="en-US" w:eastAsia="en-US" w:bidi="en-US"/>
      </w:rPr>
    </w:lvl>
  </w:abstractNum>
  <w:abstractNum w:abstractNumId="13">
    <w:nsid w:val="49A15FCA"/>
    <w:multiLevelType w:val="multilevel"/>
    <w:tmpl w:val="D102EB4A"/>
    <w:lvl w:ilvl="0">
      <w:start w:val="5"/>
      <w:numFmt w:val="decimal"/>
      <w:lvlText w:val="%1"/>
      <w:lvlJc w:val="left"/>
      <w:pPr>
        <w:ind w:left="471" w:hanging="331"/>
      </w:pPr>
      <w:rPr>
        <w:rFonts w:hint="default"/>
        <w:lang w:val="en-US" w:eastAsia="en-US" w:bidi="en-US"/>
      </w:rPr>
    </w:lvl>
    <w:lvl w:ilvl="1">
      <w:start w:val="1"/>
      <w:numFmt w:val="decimal"/>
      <w:lvlText w:val="%1.%2"/>
      <w:lvlJc w:val="left"/>
      <w:pPr>
        <w:ind w:left="471" w:hanging="331"/>
      </w:pPr>
      <w:rPr>
        <w:rFonts w:ascii="Calibri" w:eastAsia="Calibri" w:hAnsi="Calibri" w:cs="Calibri" w:hint="default"/>
        <w:b/>
        <w:bCs/>
        <w:spacing w:val="-2"/>
        <w:w w:val="100"/>
        <w:sz w:val="22"/>
        <w:szCs w:val="22"/>
        <w:lang w:val="en-US" w:eastAsia="en-US" w:bidi="en-US"/>
      </w:rPr>
    </w:lvl>
    <w:lvl w:ilvl="2">
      <w:numFmt w:val="bullet"/>
      <w:lvlText w:val=""/>
      <w:lvlJc w:val="left"/>
      <w:pPr>
        <w:ind w:left="1506" w:hanging="360"/>
      </w:pPr>
      <w:rPr>
        <w:rFonts w:ascii="Symbol" w:eastAsia="Symbol" w:hAnsi="Symbol" w:cs="Symbol" w:hint="default"/>
        <w:w w:val="100"/>
        <w:sz w:val="22"/>
        <w:szCs w:val="22"/>
        <w:lang w:val="en-US" w:eastAsia="en-US" w:bidi="en-US"/>
      </w:rPr>
    </w:lvl>
    <w:lvl w:ilvl="3">
      <w:numFmt w:val="bullet"/>
      <w:lvlText w:val="•"/>
      <w:lvlJc w:val="left"/>
      <w:pPr>
        <w:ind w:left="3425" w:hanging="360"/>
      </w:pPr>
      <w:rPr>
        <w:rFonts w:hint="default"/>
        <w:lang w:val="en-US" w:eastAsia="en-US" w:bidi="en-US"/>
      </w:rPr>
    </w:lvl>
    <w:lvl w:ilvl="4">
      <w:numFmt w:val="bullet"/>
      <w:lvlText w:val="•"/>
      <w:lvlJc w:val="left"/>
      <w:pPr>
        <w:ind w:left="4388" w:hanging="360"/>
      </w:pPr>
      <w:rPr>
        <w:rFonts w:hint="default"/>
        <w:lang w:val="en-US" w:eastAsia="en-US" w:bidi="en-US"/>
      </w:rPr>
    </w:lvl>
    <w:lvl w:ilvl="5">
      <w:numFmt w:val="bullet"/>
      <w:lvlText w:val="•"/>
      <w:lvlJc w:val="left"/>
      <w:pPr>
        <w:ind w:left="5351" w:hanging="360"/>
      </w:pPr>
      <w:rPr>
        <w:rFonts w:hint="default"/>
        <w:lang w:val="en-US" w:eastAsia="en-US" w:bidi="en-US"/>
      </w:rPr>
    </w:lvl>
    <w:lvl w:ilvl="6">
      <w:numFmt w:val="bullet"/>
      <w:lvlText w:val="•"/>
      <w:lvlJc w:val="left"/>
      <w:pPr>
        <w:ind w:left="6313" w:hanging="360"/>
      </w:pPr>
      <w:rPr>
        <w:rFonts w:hint="default"/>
        <w:lang w:val="en-US" w:eastAsia="en-US" w:bidi="en-US"/>
      </w:rPr>
    </w:lvl>
    <w:lvl w:ilvl="7">
      <w:numFmt w:val="bullet"/>
      <w:lvlText w:val="•"/>
      <w:lvlJc w:val="left"/>
      <w:pPr>
        <w:ind w:left="7276" w:hanging="360"/>
      </w:pPr>
      <w:rPr>
        <w:rFonts w:hint="default"/>
        <w:lang w:val="en-US" w:eastAsia="en-US" w:bidi="en-US"/>
      </w:rPr>
    </w:lvl>
    <w:lvl w:ilvl="8">
      <w:numFmt w:val="bullet"/>
      <w:lvlText w:val="•"/>
      <w:lvlJc w:val="left"/>
      <w:pPr>
        <w:ind w:left="8239" w:hanging="360"/>
      </w:pPr>
      <w:rPr>
        <w:rFonts w:hint="default"/>
        <w:lang w:val="en-US" w:eastAsia="en-US" w:bidi="en-US"/>
      </w:rPr>
    </w:lvl>
  </w:abstractNum>
  <w:abstractNum w:abstractNumId="14">
    <w:nsid w:val="4BDD28AF"/>
    <w:multiLevelType w:val="multilevel"/>
    <w:tmpl w:val="562E7FF6"/>
    <w:lvl w:ilvl="0">
      <w:start w:val="7"/>
      <w:numFmt w:val="decimal"/>
      <w:lvlText w:val="%1"/>
      <w:lvlJc w:val="left"/>
      <w:pPr>
        <w:ind w:left="440" w:hanging="300"/>
      </w:pPr>
      <w:rPr>
        <w:rFonts w:hint="default"/>
        <w:lang w:val="en-US" w:eastAsia="en-US" w:bidi="en-US"/>
      </w:rPr>
    </w:lvl>
    <w:lvl w:ilvl="1">
      <w:start w:val="1"/>
      <w:numFmt w:val="decimal"/>
      <w:lvlText w:val="%1.%2"/>
      <w:lvlJc w:val="left"/>
      <w:pPr>
        <w:ind w:left="440" w:hanging="300"/>
      </w:pPr>
      <w:rPr>
        <w:rFonts w:ascii="Calibri" w:eastAsia="Calibri" w:hAnsi="Calibri" w:cs="Calibri" w:hint="default"/>
        <w:b/>
        <w:bCs/>
        <w:spacing w:val="-2"/>
        <w:w w:val="100"/>
        <w:sz w:val="20"/>
        <w:szCs w:val="20"/>
        <w:lang w:val="en-US" w:eastAsia="en-US" w:bidi="en-US"/>
      </w:rPr>
    </w:lvl>
    <w:lvl w:ilvl="2">
      <w:start w:val="1"/>
      <w:numFmt w:val="decimal"/>
      <w:lvlText w:val="%3."/>
      <w:lvlJc w:val="left"/>
      <w:pPr>
        <w:ind w:left="361" w:hanging="361"/>
        <w:jc w:val="right"/>
      </w:pPr>
      <w:rPr>
        <w:highlight w:val="yellow"/>
        <w:lang w:val="en-US" w:eastAsia="en-US" w:bidi="en-US"/>
      </w:rPr>
    </w:lvl>
    <w:lvl w:ilvl="3">
      <w:numFmt w:val="bullet"/>
      <w:lvlText w:val="•"/>
      <w:lvlJc w:val="left"/>
      <w:pPr>
        <w:ind w:left="5478" w:hanging="361"/>
      </w:pPr>
      <w:rPr>
        <w:rFonts w:hint="default"/>
        <w:lang w:val="en-US" w:eastAsia="en-US" w:bidi="en-US"/>
      </w:rPr>
    </w:lvl>
    <w:lvl w:ilvl="4">
      <w:numFmt w:val="bullet"/>
      <w:lvlText w:val="•"/>
      <w:lvlJc w:val="left"/>
      <w:pPr>
        <w:ind w:left="6148" w:hanging="361"/>
      </w:pPr>
      <w:rPr>
        <w:rFonts w:hint="default"/>
        <w:lang w:val="en-US" w:eastAsia="en-US" w:bidi="en-US"/>
      </w:rPr>
    </w:lvl>
    <w:lvl w:ilvl="5">
      <w:numFmt w:val="bullet"/>
      <w:lvlText w:val="•"/>
      <w:lvlJc w:val="left"/>
      <w:pPr>
        <w:ind w:left="6817" w:hanging="361"/>
      </w:pPr>
      <w:rPr>
        <w:rFonts w:hint="default"/>
        <w:lang w:val="en-US" w:eastAsia="en-US" w:bidi="en-US"/>
      </w:rPr>
    </w:lvl>
    <w:lvl w:ilvl="6">
      <w:numFmt w:val="bullet"/>
      <w:lvlText w:val="•"/>
      <w:lvlJc w:val="left"/>
      <w:pPr>
        <w:ind w:left="7487" w:hanging="361"/>
      </w:pPr>
      <w:rPr>
        <w:rFonts w:hint="default"/>
        <w:lang w:val="en-US" w:eastAsia="en-US" w:bidi="en-US"/>
      </w:rPr>
    </w:lvl>
    <w:lvl w:ilvl="7">
      <w:numFmt w:val="bullet"/>
      <w:lvlText w:val="•"/>
      <w:lvlJc w:val="left"/>
      <w:pPr>
        <w:ind w:left="8156" w:hanging="361"/>
      </w:pPr>
      <w:rPr>
        <w:rFonts w:hint="default"/>
        <w:lang w:val="en-US" w:eastAsia="en-US" w:bidi="en-US"/>
      </w:rPr>
    </w:lvl>
    <w:lvl w:ilvl="8">
      <w:numFmt w:val="bullet"/>
      <w:lvlText w:val="•"/>
      <w:lvlJc w:val="left"/>
      <w:pPr>
        <w:ind w:left="8826" w:hanging="361"/>
      </w:pPr>
      <w:rPr>
        <w:rFonts w:hint="default"/>
        <w:lang w:val="en-US" w:eastAsia="en-US" w:bidi="en-US"/>
      </w:rPr>
    </w:lvl>
  </w:abstractNum>
  <w:abstractNum w:abstractNumId="15">
    <w:nsid w:val="4CEA784B"/>
    <w:multiLevelType w:val="hybridMultilevel"/>
    <w:tmpl w:val="5F3044AA"/>
    <w:lvl w:ilvl="0" w:tplc="BE9A9BF4">
      <w:start w:val="9"/>
      <w:numFmt w:val="decimal"/>
      <w:lvlText w:val="%1."/>
      <w:lvlJc w:val="left"/>
      <w:pPr>
        <w:ind w:left="3342" w:hanging="320"/>
        <w:jc w:val="right"/>
      </w:pPr>
      <w:rPr>
        <w:rFonts w:hint="default"/>
        <w:spacing w:val="-3"/>
        <w:highlight w:val="yellow"/>
        <w:lang w:val="en-US" w:eastAsia="en-US" w:bidi="en-US"/>
      </w:rPr>
    </w:lvl>
    <w:lvl w:ilvl="1" w:tplc="90129F78">
      <w:numFmt w:val="bullet"/>
      <w:lvlText w:val="•"/>
      <w:lvlJc w:val="left"/>
      <w:pPr>
        <w:ind w:left="4022" w:hanging="320"/>
      </w:pPr>
      <w:rPr>
        <w:rFonts w:hint="default"/>
        <w:lang w:val="en-US" w:eastAsia="en-US" w:bidi="en-US"/>
      </w:rPr>
    </w:lvl>
    <w:lvl w:ilvl="2" w:tplc="6AD4E8E6">
      <w:numFmt w:val="bullet"/>
      <w:lvlText w:val="•"/>
      <w:lvlJc w:val="left"/>
      <w:pPr>
        <w:ind w:left="4705" w:hanging="320"/>
      </w:pPr>
      <w:rPr>
        <w:rFonts w:hint="default"/>
        <w:lang w:val="en-US" w:eastAsia="en-US" w:bidi="en-US"/>
      </w:rPr>
    </w:lvl>
    <w:lvl w:ilvl="3" w:tplc="454A96C2">
      <w:numFmt w:val="bullet"/>
      <w:lvlText w:val="•"/>
      <w:lvlJc w:val="left"/>
      <w:pPr>
        <w:ind w:left="5387" w:hanging="320"/>
      </w:pPr>
      <w:rPr>
        <w:rFonts w:hint="default"/>
        <w:lang w:val="en-US" w:eastAsia="en-US" w:bidi="en-US"/>
      </w:rPr>
    </w:lvl>
    <w:lvl w:ilvl="4" w:tplc="F7B44688">
      <w:numFmt w:val="bullet"/>
      <w:lvlText w:val="•"/>
      <w:lvlJc w:val="left"/>
      <w:pPr>
        <w:ind w:left="6070" w:hanging="320"/>
      </w:pPr>
      <w:rPr>
        <w:rFonts w:hint="default"/>
        <w:lang w:val="en-US" w:eastAsia="en-US" w:bidi="en-US"/>
      </w:rPr>
    </w:lvl>
    <w:lvl w:ilvl="5" w:tplc="343673D2">
      <w:numFmt w:val="bullet"/>
      <w:lvlText w:val="•"/>
      <w:lvlJc w:val="left"/>
      <w:pPr>
        <w:ind w:left="6752" w:hanging="320"/>
      </w:pPr>
      <w:rPr>
        <w:rFonts w:hint="default"/>
        <w:lang w:val="en-US" w:eastAsia="en-US" w:bidi="en-US"/>
      </w:rPr>
    </w:lvl>
    <w:lvl w:ilvl="6" w:tplc="B8947B8A">
      <w:numFmt w:val="bullet"/>
      <w:lvlText w:val="•"/>
      <w:lvlJc w:val="left"/>
      <w:pPr>
        <w:ind w:left="7435" w:hanging="320"/>
      </w:pPr>
      <w:rPr>
        <w:rFonts w:hint="default"/>
        <w:lang w:val="en-US" w:eastAsia="en-US" w:bidi="en-US"/>
      </w:rPr>
    </w:lvl>
    <w:lvl w:ilvl="7" w:tplc="E9363AFA">
      <w:numFmt w:val="bullet"/>
      <w:lvlText w:val="•"/>
      <w:lvlJc w:val="left"/>
      <w:pPr>
        <w:ind w:left="8117" w:hanging="320"/>
      </w:pPr>
      <w:rPr>
        <w:rFonts w:hint="default"/>
        <w:lang w:val="en-US" w:eastAsia="en-US" w:bidi="en-US"/>
      </w:rPr>
    </w:lvl>
    <w:lvl w:ilvl="8" w:tplc="F176EE42">
      <w:numFmt w:val="bullet"/>
      <w:lvlText w:val="•"/>
      <w:lvlJc w:val="left"/>
      <w:pPr>
        <w:ind w:left="8800" w:hanging="320"/>
      </w:pPr>
      <w:rPr>
        <w:rFonts w:hint="default"/>
        <w:lang w:val="en-US" w:eastAsia="en-US" w:bidi="en-US"/>
      </w:rPr>
    </w:lvl>
  </w:abstractNum>
  <w:abstractNum w:abstractNumId="16">
    <w:nsid w:val="4DE936F1"/>
    <w:multiLevelType w:val="hybridMultilevel"/>
    <w:tmpl w:val="FFF2A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5338F6"/>
    <w:multiLevelType w:val="hybridMultilevel"/>
    <w:tmpl w:val="FD88F520"/>
    <w:lvl w:ilvl="0" w:tplc="8D323570">
      <w:numFmt w:val="bullet"/>
      <w:lvlText w:val=""/>
      <w:lvlJc w:val="left"/>
      <w:pPr>
        <w:ind w:left="1066" w:hanging="360"/>
      </w:pPr>
      <w:rPr>
        <w:rFonts w:ascii="Symbol" w:eastAsia="Symbol" w:hAnsi="Symbol" w:cs="Symbol" w:hint="default"/>
        <w:w w:val="100"/>
        <w:sz w:val="32"/>
        <w:szCs w:val="32"/>
        <w:lang w:val="en-US" w:eastAsia="en-US" w:bidi="en-US"/>
      </w:rPr>
    </w:lvl>
    <w:lvl w:ilvl="1" w:tplc="888E4422">
      <w:numFmt w:val="bullet"/>
      <w:lvlText w:val="•"/>
      <w:lvlJc w:val="left"/>
      <w:pPr>
        <w:ind w:left="1970" w:hanging="360"/>
      </w:pPr>
      <w:rPr>
        <w:rFonts w:hint="default"/>
        <w:lang w:val="en-US" w:eastAsia="en-US" w:bidi="en-US"/>
      </w:rPr>
    </w:lvl>
    <w:lvl w:ilvl="2" w:tplc="5DF615C6">
      <w:numFmt w:val="bullet"/>
      <w:lvlText w:val="•"/>
      <w:lvlJc w:val="left"/>
      <w:pPr>
        <w:ind w:left="2881" w:hanging="360"/>
      </w:pPr>
      <w:rPr>
        <w:rFonts w:hint="default"/>
        <w:lang w:val="en-US" w:eastAsia="en-US" w:bidi="en-US"/>
      </w:rPr>
    </w:lvl>
    <w:lvl w:ilvl="3" w:tplc="8BE66540">
      <w:numFmt w:val="bullet"/>
      <w:lvlText w:val="•"/>
      <w:lvlJc w:val="left"/>
      <w:pPr>
        <w:ind w:left="3791" w:hanging="360"/>
      </w:pPr>
      <w:rPr>
        <w:rFonts w:hint="default"/>
        <w:lang w:val="en-US" w:eastAsia="en-US" w:bidi="en-US"/>
      </w:rPr>
    </w:lvl>
    <w:lvl w:ilvl="4" w:tplc="A1A4903C">
      <w:numFmt w:val="bullet"/>
      <w:lvlText w:val="•"/>
      <w:lvlJc w:val="left"/>
      <w:pPr>
        <w:ind w:left="4702" w:hanging="360"/>
      </w:pPr>
      <w:rPr>
        <w:rFonts w:hint="default"/>
        <w:lang w:val="en-US" w:eastAsia="en-US" w:bidi="en-US"/>
      </w:rPr>
    </w:lvl>
    <w:lvl w:ilvl="5" w:tplc="F7E83C30">
      <w:numFmt w:val="bullet"/>
      <w:lvlText w:val="•"/>
      <w:lvlJc w:val="left"/>
      <w:pPr>
        <w:ind w:left="5612" w:hanging="360"/>
      </w:pPr>
      <w:rPr>
        <w:rFonts w:hint="default"/>
        <w:lang w:val="en-US" w:eastAsia="en-US" w:bidi="en-US"/>
      </w:rPr>
    </w:lvl>
    <w:lvl w:ilvl="6" w:tplc="78A6E8A6">
      <w:numFmt w:val="bullet"/>
      <w:lvlText w:val="•"/>
      <w:lvlJc w:val="left"/>
      <w:pPr>
        <w:ind w:left="6523" w:hanging="360"/>
      </w:pPr>
      <w:rPr>
        <w:rFonts w:hint="default"/>
        <w:lang w:val="en-US" w:eastAsia="en-US" w:bidi="en-US"/>
      </w:rPr>
    </w:lvl>
    <w:lvl w:ilvl="7" w:tplc="C9A6A3FA">
      <w:numFmt w:val="bullet"/>
      <w:lvlText w:val="•"/>
      <w:lvlJc w:val="left"/>
      <w:pPr>
        <w:ind w:left="7433" w:hanging="360"/>
      </w:pPr>
      <w:rPr>
        <w:rFonts w:hint="default"/>
        <w:lang w:val="en-US" w:eastAsia="en-US" w:bidi="en-US"/>
      </w:rPr>
    </w:lvl>
    <w:lvl w:ilvl="8" w:tplc="218A0F76">
      <w:numFmt w:val="bullet"/>
      <w:lvlText w:val="•"/>
      <w:lvlJc w:val="left"/>
      <w:pPr>
        <w:ind w:left="8344" w:hanging="360"/>
      </w:pPr>
      <w:rPr>
        <w:rFonts w:hint="default"/>
        <w:lang w:val="en-US" w:eastAsia="en-US" w:bidi="en-US"/>
      </w:rPr>
    </w:lvl>
  </w:abstractNum>
  <w:abstractNum w:abstractNumId="18">
    <w:nsid w:val="59C17AD0"/>
    <w:multiLevelType w:val="multilevel"/>
    <w:tmpl w:val="93385692"/>
    <w:lvl w:ilvl="0">
      <w:start w:val="6"/>
      <w:numFmt w:val="decimal"/>
      <w:lvlText w:val="%1"/>
      <w:lvlJc w:val="left"/>
      <w:pPr>
        <w:ind w:left="494" w:hanging="355"/>
      </w:pPr>
      <w:rPr>
        <w:rFonts w:hint="default"/>
        <w:lang w:val="en-US" w:eastAsia="en-US" w:bidi="en-US"/>
      </w:rPr>
    </w:lvl>
    <w:lvl w:ilvl="1">
      <w:start w:val="1"/>
      <w:numFmt w:val="decimal"/>
      <w:lvlText w:val="%1.%2"/>
      <w:lvlJc w:val="left"/>
      <w:pPr>
        <w:ind w:left="494" w:hanging="355"/>
      </w:pPr>
      <w:rPr>
        <w:rFonts w:ascii="Calibri Light" w:eastAsia="Calibri Light" w:hAnsi="Calibri Light" w:cs="Calibri Light" w:hint="default"/>
        <w:spacing w:val="-2"/>
        <w:w w:val="100"/>
        <w:sz w:val="24"/>
        <w:szCs w:val="24"/>
        <w:lang w:val="en-US" w:eastAsia="en-US" w:bidi="en-US"/>
      </w:rPr>
    </w:lvl>
    <w:lvl w:ilvl="2">
      <w:start w:val="1"/>
      <w:numFmt w:val="decimal"/>
      <w:lvlText w:val="%1.%2.%3"/>
      <w:lvlJc w:val="left"/>
      <w:pPr>
        <w:ind w:left="684" w:hanging="545"/>
      </w:pPr>
      <w:rPr>
        <w:rFonts w:hint="default"/>
        <w:b/>
        <w:bCs/>
        <w:spacing w:val="-2"/>
        <w:w w:val="100"/>
        <w:lang w:val="en-US" w:eastAsia="en-US" w:bidi="en-US"/>
      </w:rPr>
    </w:lvl>
    <w:lvl w:ilvl="3">
      <w:numFmt w:val="bullet"/>
      <w:lvlText w:val=""/>
      <w:lvlJc w:val="left"/>
      <w:pPr>
        <w:ind w:left="861" w:hanging="360"/>
      </w:pPr>
      <w:rPr>
        <w:rFonts w:hint="default"/>
        <w:w w:val="100"/>
        <w:lang w:val="en-US" w:eastAsia="en-US" w:bidi="en-US"/>
      </w:rPr>
    </w:lvl>
    <w:lvl w:ilvl="4">
      <w:numFmt w:val="bullet"/>
      <w:lvlText w:val="o"/>
      <w:lvlJc w:val="left"/>
      <w:pPr>
        <w:ind w:left="1581" w:hanging="360"/>
      </w:pPr>
      <w:rPr>
        <w:rFonts w:ascii="Courier New" w:eastAsia="Courier New" w:hAnsi="Courier New" w:cs="Courier New" w:hint="default"/>
        <w:spacing w:val="-12"/>
        <w:w w:val="100"/>
        <w:sz w:val="20"/>
        <w:szCs w:val="20"/>
        <w:lang w:val="en-US" w:eastAsia="en-US" w:bidi="en-US"/>
      </w:rPr>
    </w:lvl>
    <w:lvl w:ilvl="5">
      <w:numFmt w:val="bullet"/>
      <w:lvlText w:val="•"/>
      <w:lvlJc w:val="left"/>
      <w:pPr>
        <w:ind w:left="4032" w:hanging="360"/>
      </w:pPr>
      <w:rPr>
        <w:rFonts w:hint="default"/>
        <w:lang w:val="en-US" w:eastAsia="en-US" w:bidi="en-US"/>
      </w:rPr>
    </w:lvl>
    <w:lvl w:ilvl="6">
      <w:numFmt w:val="bullet"/>
      <w:lvlText w:val="•"/>
      <w:lvlJc w:val="left"/>
      <w:pPr>
        <w:ind w:left="5259" w:hanging="360"/>
      </w:pPr>
      <w:rPr>
        <w:rFonts w:hint="default"/>
        <w:lang w:val="en-US" w:eastAsia="en-US" w:bidi="en-US"/>
      </w:rPr>
    </w:lvl>
    <w:lvl w:ilvl="7">
      <w:numFmt w:val="bullet"/>
      <w:lvlText w:val="•"/>
      <w:lvlJc w:val="left"/>
      <w:pPr>
        <w:ind w:left="6485" w:hanging="360"/>
      </w:pPr>
      <w:rPr>
        <w:rFonts w:hint="default"/>
        <w:lang w:val="en-US" w:eastAsia="en-US" w:bidi="en-US"/>
      </w:rPr>
    </w:lvl>
    <w:lvl w:ilvl="8">
      <w:numFmt w:val="bullet"/>
      <w:lvlText w:val="•"/>
      <w:lvlJc w:val="left"/>
      <w:pPr>
        <w:ind w:left="7712" w:hanging="360"/>
      </w:pPr>
      <w:rPr>
        <w:rFonts w:hint="default"/>
        <w:lang w:val="en-US" w:eastAsia="en-US" w:bidi="en-US"/>
      </w:rPr>
    </w:lvl>
  </w:abstractNum>
  <w:abstractNum w:abstractNumId="19">
    <w:nsid w:val="63102499"/>
    <w:multiLevelType w:val="multilevel"/>
    <w:tmpl w:val="79F2C2A0"/>
    <w:lvl w:ilvl="0">
      <w:start w:val="4"/>
      <w:numFmt w:val="decimal"/>
      <w:lvlText w:val="%1"/>
      <w:lvlJc w:val="left"/>
      <w:pPr>
        <w:ind w:left="397" w:hanging="258"/>
      </w:pPr>
      <w:rPr>
        <w:rFonts w:hint="default"/>
        <w:lang w:val="en-US" w:eastAsia="en-US" w:bidi="en-US"/>
      </w:rPr>
    </w:lvl>
    <w:lvl w:ilvl="1">
      <w:start w:val="1"/>
      <w:numFmt w:val="decimal"/>
      <w:lvlText w:val="%1.%2"/>
      <w:lvlJc w:val="left"/>
      <w:pPr>
        <w:ind w:left="397" w:hanging="258"/>
      </w:pPr>
      <w:rPr>
        <w:rFonts w:hint="default"/>
        <w:b/>
        <w:bCs/>
        <w:spacing w:val="-2"/>
        <w:w w:val="100"/>
        <w:lang w:val="en-US" w:eastAsia="en-US" w:bidi="en-US"/>
      </w:rPr>
    </w:lvl>
    <w:lvl w:ilvl="2">
      <w:numFmt w:val="bullet"/>
      <w:lvlText w:val="•"/>
      <w:lvlJc w:val="left"/>
      <w:pPr>
        <w:ind w:left="2353" w:hanging="258"/>
      </w:pPr>
      <w:rPr>
        <w:rFonts w:hint="default"/>
        <w:lang w:val="en-US" w:eastAsia="en-US" w:bidi="en-US"/>
      </w:rPr>
    </w:lvl>
    <w:lvl w:ilvl="3">
      <w:numFmt w:val="bullet"/>
      <w:lvlText w:val="•"/>
      <w:lvlJc w:val="left"/>
      <w:pPr>
        <w:ind w:left="3329" w:hanging="258"/>
      </w:pPr>
      <w:rPr>
        <w:rFonts w:hint="default"/>
        <w:lang w:val="en-US" w:eastAsia="en-US" w:bidi="en-US"/>
      </w:rPr>
    </w:lvl>
    <w:lvl w:ilvl="4">
      <w:numFmt w:val="bullet"/>
      <w:lvlText w:val="•"/>
      <w:lvlJc w:val="left"/>
      <w:pPr>
        <w:ind w:left="4306" w:hanging="258"/>
      </w:pPr>
      <w:rPr>
        <w:rFonts w:hint="default"/>
        <w:lang w:val="en-US" w:eastAsia="en-US" w:bidi="en-US"/>
      </w:rPr>
    </w:lvl>
    <w:lvl w:ilvl="5">
      <w:numFmt w:val="bullet"/>
      <w:lvlText w:val="•"/>
      <w:lvlJc w:val="left"/>
      <w:pPr>
        <w:ind w:left="5282" w:hanging="258"/>
      </w:pPr>
      <w:rPr>
        <w:rFonts w:hint="default"/>
        <w:lang w:val="en-US" w:eastAsia="en-US" w:bidi="en-US"/>
      </w:rPr>
    </w:lvl>
    <w:lvl w:ilvl="6">
      <w:numFmt w:val="bullet"/>
      <w:lvlText w:val="•"/>
      <w:lvlJc w:val="left"/>
      <w:pPr>
        <w:ind w:left="6259" w:hanging="258"/>
      </w:pPr>
      <w:rPr>
        <w:rFonts w:hint="default"/>
        <w:lang w:val="en-US" w:eastAsia="en-US" w:bidi="en-US"/>
      </w:rPr>
    </w:lvl>
    <w:lvl w:ilvl="7">
      <w:numFmt w:val="bullet"/>
      <w:lvlText w:val="•"/>
      <w:lvlJc w:val="left"/>
      <w:pPr>
        <w:ind w:left="7235" w:hanging="258"/>
      </w:pPr>
      <w:rPr>
        <w:rFonts w:hint="default"/>
        <w:lang w:val="en-US" w:eastAsia="en-US" w:bidi="en-US"/>
      </w:rPr>
    </w:lvl>
    <w:lvl w:ilvl="8">
      <w:numFmt w:val="bullet"/>
      <w:lvlText w:val="•"/>
      <w:lvlJc w:val="left"/>
      <w:pPr>
        <w:ind w:left="8212" w:hanging="258"/>
      </w:pPr>
      <w:rPr>
        <w:rFonts w:hint="default"/>
        <w:lang w:val="en-US" w:eastAsia="en-US" w:bidi="en-US"/>
      </w:rPr>
    </w:lvl>
  </w:abstractNum>
  <w:abstractNum w:abstractNumId="20">
    <w:nsid w:val="64752829"/>
    <w:multiLevelType w:val="hybridMultilevel"/>
    <w:tmpl w:val="D4183DC0"/>
    <w:lvl w:ilvl="0" w:tplc="396EB9AE">
      <w:start w:val="1"/>
      <w:numFmt w:val="decimal"/>
      <w:lvlText w:val="%1."/>
      <w:lvlJc w:val="left"/>
      <w:pPr>
        <w:ind w:left="861" w:hanging="360"/>
      </w:pPr>
      <w:rPr>
        <w:rFonts w:ascii="Calibri" w:eastAsia="Calibri" w:hAnsi="Calibri" w:cs="Calibri" w:hint="default"/>
        <w:spacing w:val="-5"/>
        <w:w w:val="100"/>
        <w:sz w:val="22"/>
        <w:szCs w:val="22"/>
        <w:lang w:val="en-US" w:eastAsia="en-US" w:bidi="en-US"/>
      </w:rPr>
    </w:lvl>
    <w:lvl w:ilvl="1" w:tplc="DCDED6C6">
      <w:numFmt w:val="bullet"/>
      <w:lvlText w:val=""/>
      <w:lvlJc w:val="left"/>
      <w:pPr>
        <w:ind w:left="1066" w:hanging="360"/>
      </w:pPr>
      <w:rPr>
        <w:rFonts w:ascii="Symbol" w:eastAsia="Symbol" w:hAnsi="Symbol" w:cs="Symbol" w:hint="default"/>
        <w:w w:val="100"/>
        <w:sz w:val="24"/>
        <w:szCs w:val="24"/>
        <w:lang w:val="en-US" w:eastAsia="en-US" w:bidi="en-US"/>
      </w:rPr>
    </w:lvl>
    <w:lvl w:ilvl="2" w:tplc="E2E28950">
      <w:numFmt w:val="bullet"/>
      <w:lvlText w:val="•"/>
      <w:lvlJc w:val="left"/>
      <w:pPr>
        <w:ind w:left="2071" w:hanging="360"/>
      </w:pPr>
      <w:rPr>
        <w:rFonts w:hint="default"/>
        <w:lang w:val="en-US" w:eastAsia="en-US" w:bidi="en-US"/>
      </w:rPr>
    </w:lvl>
    <w:lvl w:ilvl="3" w:tplc="55E21788">
      <w:numFmt w:val="bullet"/>
      <w:lvlText w:val="•"/>
      <w:lvlJc w:val="left"/>
      <w:pPr>
        <w:ind w:left="3083" w:hanging="360"/>
      </w:pPr>
      <w:rPr>
        <w:rFonts w:hint="default"/>
        <w:lang w:val="en-US" w:eastAsia="en-US" w:bidi="en-US"/>
      </w:rPr>
    </w:lvl>
    <w:lvl w:ilvl="4" w:tplc="2FF08026">
      <w:numFmt w:val="bullet"/>
      <w:lvlText w:val="•"/>
      <w:lvlJc w:val="left"/>
      <w:pPr>
        <w:ind w:left="4095" w:hanging="360"/>
      </w:pPr>
      <w:rPr>
        <w:rFonts w:hint="default"/>
        <w:lang w:val="en-US" w:eastAsia="en-US" w:bidi="en-US"/>
      </w:rPr>
    </w:lvl>
    <w:lvl w:ilvl="5" w:tplc="D53AA784">
      <w:numFmt w:val="bullet"/>
      <w:lvlText w:val="•"/>
      <w:lvlJc w:val="left"/>
      <w:pPr>
        <w:ind w:left="5106" w:hanging="360"/>
      </w:pPr>
      <w:rPr>
        <w:rFonts w:hint="default"/>
        <w:lang w:val="en-US" w:eastAsia="en-US" w:bidi="en-US"/>
      </w:rPr>
    </w:lvl>
    <w:lvl w:ilvl="6" w:tplc="FEA0FDB2">
      <w:numFmt w:val="bullet"/>
      <w:lvlText w:val="•"/>
      <w:lvlJc w:val="left"/>
      <w:pPr>
        <w:ind w:left="6118" w:hanging="360"/>
      </w:pPr>
      <w:rPr>
        <w:rFonts w:hint="default"/>
        <w:lang w:val="en-US" w:eastAsia="en-US" w:bidi="en-US"/>
      </w:rPr>
    </w:lvl>
    <w:lvl w:ilvl="7" w:tplc="64523768">
      <w:numFmt w:val="bullet"/>
      <w:lvlText w:val="•"/>
      <w:lvlJc w:val="left"/>
      <w:pPr>
        <w:ind w:left="7130" w:hanging="360"/>
      </w:pPr>
      <w:rPr>
        <w:rFonts w:hint="default"/>
        <w:lang w:val="en-US" w:eastAsia="en-US" w:bidi="en-US"/>
      </w:rPr>
    </w:lvl>
    <w:lvl w:ilvl="8" w:tplc="0928BE2E">
      <w:numFmt w:val="bullet"/>
      <w:lvlText w:val="•"/>
      <w:lvlJc w:val="left"/>
      <w:pPr>
        <w:ind w:left="8141" w:hanging="360"/>
      </w:pPr>
      <w:rPr>
        <w:rFonts w:hint="default"/>
        <w:lang w:val="en-US" w:eastAsia="en-US" w:bidi="en-US"/>
      </w:rPr>
    </w:lvl>
  </w:abstractNum>
  <w:abstractNum w:abstractNumId="21">
    <w:nsid w:val="6F820BD4"/>
    <w:multiLevelType w:val="hybridMultilevel"/>
    <w:tmpl w:val="E0EA0F78"/>
    <w:lvl w:ilvl="0" w:tplc="DAEABE62">
      <w:numFmt w:val="bullet"/>
      <w:lvlText w:val=""/>
      <w:lvlJc w:val="left"/>
      <w:pPr>
        <w:ind w:left="861" w:hanging="360"/>
      </w:pPr>
      <w:rPr>
        <w:rFonts w:ascii="Symbol" w:eastAsia="Symbol" w:hAnsi="Symbol" w:cs="Symbol" w:hint="default"/>
        <w:w w:val="100"/>
        <w:sz w:val="22"/>
        <w:szCs w:val="22"/>
        <w:lang w:val="en-US" w:eastAsia="en-US" w:bidi="en-US"/>
      </w:rPr>
    </w:lvl>
    <w:lvl w:ilvl="1" w:tplc="3318AAB6">
      <w:numFmt w:val="bullet"/>
      <w:lvlText w:val="•"/>
      <w:lvlJc w:val="left"/>
      <w:pPr>
        <w:ind w:left="1790" w:hanging="360"/>
      </w:pPr>
      <w:rPr>
        <w:rFonts w:hint="default"/>
        <w:lang w:val="en-US" w:eastAsia="en-US" w:bidi="en-US"/>
      </w:rPr>
    </w:lvl>
    <w:lvl w:ilvl="2" w:tplc="B5BC673A">
      <w:numFmt w:val="bullet"/>
      <w:lvlText w:val="•"/>
      <w:lvlJc w:val="left"/>
      <w:pPr>
        <w:ind w:left="2721" w:hanging="360"/>
      </w:pPr>
      <w:rPr>
        <w:rFonts w:hint="default"/>
        <w:lang w:val="en-US" w:eastAsia="en-US" w:bidi="en-US"/>
      </w:rPr>
    </w:lvl>
    <w:lvl w:ilvl="3" w:tplc="7D2ECB14">
      <w:numFmt w:val="bullet"/>
      <w:lvlText w:val="•"/>
      <w:lvlJc w:val="left"/>
      <w:pPr>
        <w:ind w:left="3651" w:hanging="360"/>
      </w:pPr>
      <w:rPr>
        <w:rFonts w:hint="default"/>
        <w:lang w:val="en-US" w:eastAsia="en-US" w:bidi="en-US"/>
      </w:rPr>
    </w:lvl>
    <w:lvl w:ilvl="4" w:tplc="39D4E1AC">
      <w:numFmt w:val="bullet"/>
      <w:lvlText w:val="•"/>
      <w:lvlJc w:val="left"/>
      <w:pPr>
        <w:ind w:left="4582" w:hanging="360"/>
      </w:pPr>
      <w:rPr>
        <w:rFonts w:hint="default"/>
        <w:lang w:val="en-US" w:eastAsia="en-US" w:bidi="en-US"/>
      </w:rPr>
    </w:lvl>
    <w:lvl w:ilvl="5" w:tplc="007290FA">
      <w:numFmt w:val="bullet"/>
      <w:lvlText w:val="•"/>
      <w:lvlJc w:val="left"/>
      <w:pPr>
        <w:ind w:left="5512" w:hanging="360"/>
      </w:pPr>
      <w:rPr>
        <w:rFonts w:hint="default"/>
        <w:lang w:val="en-US" w:eastAsia="en-US" w:bidi="en-US"/>
      </w:rPr>
    </w:lvl>
    <w:lvl w:ilvl="6" w:tplc="5E94DD9C">
      <w:numFmt w:val="bullet"/>
      <w:lvlText w:val="•"/>
      <w:lvlJc w:val="left"/>
      <w:pPr>
        <w:ind w:left="6443" w:hanging="360"/>
      </w:pPr>
      <w:rPr>
        <w:rFonts w:hint="default"/>
        <w:lang w:val="en-US" w:eastAsia="en-US" w:bidi="en-US"/>
      </w:rPr>
    </w:lvl>
    <w:lvl w:ilvl="7" w:tplc="2A1823C8">
      <w:numFmt w:val="bullet"/>
      <w:lvlText w:val="•"/>
      <w:lvlJc w:val="left"/>
      <w:pPr>
        <w:ind w:left="7373" w:hanging="360"/>
      </w:pPr>
      <w:rPr>
        <w:rFonts w:hint="default"/>
        <w:lang w:val="en-US" w:eastAsia="en-US" w:bidi="en-US"/>
      </w:rPr>
    </w:lvl>
    <w:lvl w:ilvl="8" w:tplc="18FE2268">
      <w:numFmt w:val="bullet"/>
      <w:lvlText w:val="•"/>
      <w:lvlJc w:val="left"/>
      <w:pPr>
        <w:ind w:left="8304" w:hanging="360"/>
      </w:pPr>
      <w:rPr>
        <w:rFonts w:hint="default"/>
        <w:lang w:val="en-US" w:eastAsia="en-US" w:bidi="en-US"/>
      </w:rPr>
    </w:lvl>
  </w:abstractNum>
  <w:abstractNum w:abstractNumId="22">
    <w:nsid w:val="72A74C3E"/>
    <w:multiLevelType w:val="hybridMultilevel"/>
    <w:tmpl w:val="3C98E2A6"/>
    <w:lvl w:ilvl="0" w:tplc="9418D19A">
      <w:start w:val="1"/>
      <w:numFmt w:val="decimal"/>
      <w:lvlText w:val="%1."/>
      <w:lvlJc w:val="left"/>
      <w:pPr>
        <w:ind w:left="861" w:hanging="360"/>
      </w:pPr>
      <w:rPr>
        <w:rFonts w:ascii="Calibri" w:eastAsia="Calibri" w:hAnsi="Calibri" w:cs="Calibri" w:hint="default"/>
        <w:spacing w:val="-11"/>
        <w:w w:val="100"/>
        <w:sz w:val="22"/>
        <w:szCs w:val="22"/>
        <w:lang w:val="en-US" w:eastAsia="en-US" w:bidi="en-US"/>
      </w:rPr>
    </w:lvl>
    <w:lvl w:ilvl="1" w:tplc="BD5621BE">
      <w:numFmt w:val="bullet"/>
      <w:lvlText w:val="•"/>
      <w:lvlJc w:val="left"/>
      <w:pPr>
        <w:ind w:left="3340" w:hanging="360"/>
      </w:pPr>
      <w:rPr>
        <w:rFonts w:hint="default"/>
        <w:lang w:val="en-US" w:eastAsia="en-US" w:bidi="en-US"/>
      </w:rPr>
    </w:lvl>
    <w:lvl w:ilvl="2" w:tplc="E2743966">
      <w:numFmt w:val="bullet"/>
      <w:lvlText w:val="•"/>
      <w:lvlJc w:val="left"/>
      <w:pPr>
        <w:ind w:left="4098" w:hanging="360"/>
      </w:pPr>
      <w:rPr>
        <w:rFonts w:hint="default"/>
        <w:lang w:val="en-US" w:eastAsia="en-US" w:bidi="en-US"/>
      </w:rPr>
    </w:lvl>
    <w:lvl w:ilvl="3" w:tplc="8A8815A6">
      <w:numFmt w:val="bullet"/>
      <w:lvlText w:val="•"/>
      <w:lvlJc w:val="left"/>
      <w:pPr>
        <w:ind w:left="4856" w:hanging="360"/>
      </w:pPr>
      <w:rPr>
        <w:rFonts w:hint="default"/>
        <w:lang w:val="en-US" w:eastAsia="en-US" w:bidi="en-US"/>
      </w:rPr>
    </w:lvl>
    <w:lvl w:ilvl="4" w:tplc="EC04F824">
      <w:numFmt w:val="bullet"/>
      <w:lvlText w:val="•"/>
      <w:lvlJc w:val="left"/>
      <w:pPr>
        <w:ind w:left="5615" w:hanging="360"/>
      </w:pPr>
      <w:rPr>
        <w:rFonts w:hint="default"/>
        <w:lang w:val="en-US" w:eastAsia="en-US" w:bidi="en-US"/>
      </w:rPr>
    </w:lvl>
    <w:lvl w:ilvl="5" w:tplc="3E9EB5A8">
      <w:numFmt w:val="bullet"/>
      <w:lvlText w:val="•"/>
      <w:lvlJc w:val="left"/>
      <w:pPr>
        <w:ind w:left="6373" w:hanging="360"/>
      </w:pPr>
      <w:rPr>
        <w:rFonts w:hint="default"/>
        <w:lang w:val="en-US" w:eastAsia="en-US" w:bidi="en-US"/>
      </w:rPr>
    </w:lvl>
    <w:lvl w:ilvl="6" w:tplc="8A961068">
      <w:numFmt w:val="bullet"/>
      <w:lvlText w:val="•"/>
      <w:lvlJc w:val="left"/>
      <w:pPr>
        <w:ind w:left="7131" w:hanging="360"/>
      </w:pPr>
      <w:rPr>
        <w:rFonts w:hint="default"/>
        <w:lang w:val="en-US" w:eastAsia="en-US" w:bidi="en-US"/>
      </w:rPr>
    </w:lvl>
    <w:lvl w:ilvl="7" w:tplc="CD5612DE">
      <w:numFmt w:val="bullet"/>
      <w:lvlText w:val="•"/>
      <w:lvlJc w:val="left"/>
      <w:pPr>
        <w:ind w:left="7890" w:hanging="360"/>
      </w:pPr>
      <w:rPr>
        <w:rFonts w:hint="default"/>
        <w:lang w:val="en-US" w:eastAsia="en-US" w:bidi="en-US"/>
      </w:rPr>
    </w:lvl>
    <w:lvl w:ilvl="8" w:tplc="5504D3B4">
      <w:numFmt w:val="bullet"/>
      <w:lvlText w:val="•"/>
      <w:lvlJc w:val="left"/>
      <w:pPr>
        <w:ind w:left="8648" w:hanging="360"/>
      </w:pPr>
      <w:rPr>
        <w:rFonts w:hint="default"/>
        <w:lang w:val="en-US" w:eastAsia="en-US" w:bidi="en-US"/>
      </w:rPr>
    </w:lvl>
  </w:abstractNum>
  <w:abstractNum w:abstractNumId="23">
    <w:nsid w:val="7A76554F"/>
    <w:multiLevelType w:val="hybridMultilevel"/>
    <w:tmpl w:val="0840C436"/>
    <w:lvl w:ilvl="0" w:tplc="03F64E22">
      <w:numFmt w:val="bullet"/>
      <w:lvlText w:val=""/>
      <w:lvlJc w:val="left"/>
      <w:pPr>
        <w:ind w:left="861" w:hanging="360"/>
      </w:pPr>
      <w:rPr>
        <w:rFonts w:ascii="Symbol" w:eastAsia="Symbol" w:hAnsi="Symbol" w:cs="Symbol" w:hint="default"/>
        <w:w w:val="100"/>
        <w:sz w:val="22"/>
        <w:szCs w:val="22"/>
        <w:lang w:val="en-US" w:eastAsia="en-US" w:bidi="en-US"/>
      </w:rPr>
    </w:lvl>
    <w:lvl w:ilvl="1" w:tplc="CA3E2CF8">
      <w:numFmt w:val="bullet"/>
      <w:lvlText w:val="•"/>
      <w:lvlJc w:val="left"/>
      <w:pPr>
        <w:ind w:left="1790" w:hanging="360"/>
      </w:pPr>
      <w:rPr>
        <w:rFonts w:hint="default"/>
        <w:lang w:val="en-US" w:eastAsia="en-US" w:bidi="en-US"/>
      </w:rPr>
    </w:lvl>
    <w:lvl w:ilvl="2" w:tplc="A08A646E">
      <w:numFmt w:val="bullet"/>
      <w:lvlText w:val="•"/>
      <w:lvlJc w:val="left"/>
      <w:pPr>
        <w:ind w:left="2721" w:hanging="360"/>
      </w:pPr>
      <w:rPr>
        <w:rFonts w:hint="default"/>
        <w:lang w:val="en-US" w:eastAsia="en-US" w:bidi="en-US"/>
      </w:rPr>
    </w:lvl>
    <w:lvl w:ilvl="3" w:tplc="44BAF1C6">
      <w:numFmt w:val="bullet"/>
      <w:lvlText w:val="•"/>
      <w:lvlJc w:val="left"/>
      <w:pPr>
        <w:ind w:left="3651" w:hanging="360"/>
      </w:pPr>
      <w:rPr>
        <w:rFonts w:hint="default"/>
        <w:lang w:val="en-US" w:eastAsia="en-US" w:bidi="en-US"/>
      </w:rPr>
    </w:lvl>
    <w:lvl w:ilvl="4" w:tplc="EBDC01B0">
      <w:numFmt w:val="bullet"/>
      <w:lvlText w:val="•"/>
      <w:lvlJc w:val="left"/>
      <w:pPr>
        <w:ind w:left="4582" w:hanging="360"/>
      </w:pPr>
      <w:rPr>
        <w:rFonts w:hint="default"/>
        <w:lang w:val="en-US" w:eastAsia="en-US" w:bidi="en-US"/>
      </w:rPr>
    </w:lvl>
    <w:lvl w:ilvl="5" w:tplc="38DE0C9C">
      <w:numFmt w:val="bullet"/>
      <w:lvlText w:val="•"/>
      <w:lvlJc w:val="left"/>
      <w:pPr>
        <w:ind w:left="5512" w:hanging="360"/>
      </w:pPr>
      <w:rPr>
        <w:rFonts w:hint="default"/>
        <w:lang w:val="en-US" w:eastAsia="en-US" w:bidi="en-US"/>
      </w:rPr>
    </w:lvl>
    <w:lvl w:ilvl="6" w:tplc="352407CA">
      <w:numFmt w:val="bullet"/>
      <w:lvlText w:val="•"/>
      <w:lvlJc w:val="left"/>
      <w:pPr>
        <w:ind w:left="6443" w:hanging="360"/>
      </w:pPr>
      <w:rPr>
        <w:rFonts w:hint="default"/>
        <w:lang w:val="en-US" w:eastAsia="en-US" w:bidi="en-US"/>
      </w:rPr>
    </w:lvl>
    <w:lvl w:ilvl="7" w:tplc="48C6347A">
      <w:numFmt w:val="bullet"/>
      <w:lvlText w:val="•"/>
      <w:lvlJc w:val="left"/>
      <w:pPr>
        <w:ind w:left="7373" w:hanging="360"/>
      </w:pPr>
      <w:rPr>
        <w:rFonts w:hint="default"/>
        <w:lang w:val="en-US" w:eastAsia="en-US" w:bidi="en-US"/>
      </w:rPr>
    </w:lvl>
    <w:lvl w:ilvl="8" w:tplc="81201A58">
      <w:numFmt w:val="bullet"/>
      <w:lvlText w:val="•"/>
      <w:lvlJc w:val="left"/>
      <w:pPr>
        <w:ind w:left="8304" w:hanging="360"/>
      </w:pPr>
      <w:rPr>
        <w:rFonts w:hint="default"/>
        <w:lang w:val="en-US" w:eastAsia="en-US" w:bidi="en-US"/>
      </w:rPr>
    </w:lvl>
  </w:abstractNum>
  <w:abstractNum w:abstractNumId="24">
    <w:nsid w:val="7BF10FA3"/>
    <w:multiLevelType w:val="multilevel"/>
    <w:tmpl w:val="F29044EC"/>
    <w:lvl w:ilvl="0">
      <w:start w:val="3"/>
      <w:numFmt w:val="decimal"/>
      <w:lvlText w:val="%1"/>
      <w:lvlJc w:val="left"/>
      <w:pPr>
        <w:ind w:left="1186" w:hanging="325"/>
      </w:pPr>
      <w:rPr>
        <w:rFonts w:hint="default"/>
        <w:lang w:val="en-US" w:eastAsia="en-US" w:bidi="en-US"/>
      </w:rPr>
    </w:lvl>
    <w:lvl w:ilvl="1">
      <w:start w:val="1"/>
      <w:numFmt w:val="decimal"/>
      <w:lvlText w:val="%1.%2"/>
      <w:lvlJc w:val="left"/>
      <w:pPr>
        <w:ind w:left="1186" w:hanging="325"/>
      </w:pPr>
      <w:rPr>
        <w:rFonts w:ascii="Calibri" w:eastAsia="Calibri" w:hAnsi="Calibri" w:cs="Calibri" w:hint="default"/>
        <w:color w:val="333333"/>
        <w:spacing w:val="-2"/>
        <w:w w:val="100"/>
        <w:sz w:val="22"/>
        <w:szCs w:val="22"/>
        <w:lang w:val="en-US" w:eastAsia="en-US" w:bidi="en-US"/>
      </w:rPr>
    </w:lvl>
    <w:lvl w:ilvl="2">
      <w:numFmt w:val="bullet"/>
      <w:lvlText w:val="•"/>
      <w:lvlJc w:val="left"/>
      <w:pPr>
        <w:ind w:left="2977" w:hanging="325"/>
      </w:pPr>
      <w:rPr>
        <w:rFonts w:hint="default"/>
        <w:lang w:val="en-US" w:eastAsia="en-US" w:bidi="en-US"/>
      </w:rPr>
    </w:lvl>
    <w:lvl w:ilvl="3">
      <w:numFmt w:val="bullet"/>
      <w:lvlText w:val="•"/>
      <w:lvlJc w:val="left"/>
      <w:pPr>
        <w:ind w:left="3875" w:hanging="325"/>
      </w:pPr>
      <w:rPr>
        <w:rFonts w:hint="default"/>
        <w:lang w:val="en-US" w:eastAsia="en-US" w:bidi="en-US"/>
      </w:rPr>
    </w:lvl>
    <w:lvl w:ilvl="4">
      <w:numFmt w:val="bullet"/>
      <w:lvlText w:val="•"/>
      <w:lvlJc w:val="left"/>
      <w:pPr>
        <w:ind w:left="4774" w:hanging="325"/>
      </w:pPr>
      <w:rPr>
        <w:rFonts w:hint="default"/>
        <w:lang w:val="en-US" w:eastAsia="en-US" w:bidi="en-US"/>
      </w:rPr>
    </w:lvl>
    <w:lvl w:ilvl="5">
      <w:numFmt w:val="bullet"/>
      <w:lvlText w:val="•"/>
      <w:lvlJc w:val="left"/>
      <w:pPr>
        <w:ind w:left="5672" w:hanging="325"/>
      </w:pPr>
      <w:rPr>
        <w:rFonts w:hint="default"/>
        <w:lang w:val="en-US" w:eastAsia="en-US" w:bidi="en-US"/>
      </w:rPr>
    </w:lvl>
    <w:lvl w:ilvl="6">
      <w:numFmt w:val="bullet"/>
      <w:lvlText w:val="•"/>
      <w:lvlJc w:val="left"/>
      <w:pPr>
        <w:ind w:left="6571" w:hanging="325"/>
      </w:pPr>
      <w:rPr>
        <w:rFonts w:hint="default"/>
        <w:lang w:val="en-US" w:eastAsia="en-US" w:bidi="en-US"/>
      </w:rPr>
    </w:lvl>
    <w:lvl w:ilvl="7">
      <w:numFmt w:val="bullet"/>
      <w:lvlText w:val="•"/>
      <w:lvlJc w:val="left"/>
      <w:pPr>
        <w:ind w:left="7469" w:hanging="325"/>
      </w:pPr>
      <w:rPr>
        <w:rFonts w:hint="default"/>
        <w:lang w:val="en-US" w:eastAsia="en-US" w:bidi="en-US"/>
      </w:rPr>
    </w:lvl>
    <w:lvl w:ilvl="8">
      <w:numFmt w:val="bullet"/>
      <w:lvlText w:val="•"/>
      <w:lvlJc w:val="left"/>
      <w:pPr>
        <w:ind w:left="8368" w:hanging="325"/>
      </w:pPr>
      <w:rPr>
        <w:rFonts w:hint="default"/>
        <w:lang w:val="en-US" w:eastAsia="en-US" w:bidi="en-US"/>
      </w:rPr>
    </w:lvl>
  </w:abstractNum>
  <w:abstractNum w:abstractNumId="25">
    <w:nsid w:val="7BFE145F"/>
    <w:multiLevelType w:val="multilevel"/>
    <w:tmpl w:val="6DEA41A0"/>
    <w:lvl w:ilvl="0">
      <w:start w:val="1"/>
      <w:numFmt w:val="decimal"/>
      <w:lvlText w:val="%1"/>
      <w:lvlJc w:val="left"/>
      <w:pPr>
        <w:ind w:left="485" w:hanging="300"/>
      </w:pPr>
      <w:rPr>
        <w:rFonts w:hint="default"/>
        <w:lang w:val="en-US" w:eastAsia="en-US" w:bidi="en-US"/>
      </w:rPr>
    </w:lvl>
    <w:lvl w:ilvl="1">
      <w:start w:val="1"/>
      <w:numFmt w:val="decimal"/>
      <w:lvlText w:val="%1.%2"/>
      <w:lvlJc w:val="left"/>
      <w:pPr>
        <w:ind w:left="485" w:hanging="300"/>
      </w:pPr>
      <w:rPr>
        <w:rFonts w:ascii="Calibri" w:eastAsia="Calibri" w:hAnsi="Calibri" w:cs="Calibri" w:hint="default"/>
        <w:b/>
        <w:bCs/>
        <w:spacing w:val="-2"/>
        <w:w w:val="100"/>
        <w:sz w:val="20"/>
        <w:szCs w:val="20"/>
        <w:lang w:val="en-US" w:eastAsia="en-US" w:bidi="en-US"/>
      </w:rPr>
    </w:lvl>
    <w:lvl w:ilvl="2">
      <w:numFmt w:val="bullet"/>
      <w:lvlText w:val="•"/>
      <w:lvlJc w:val="left"/>
      <w:pPr>
        <w:ind w:left="2417" w:hanging="300"/>
      </w:pPr>
      <w:rPr>
        <w:rFonts w:hint="default"/>
        <w:lang w:val="en-US" w:eastAsia="en-US" w:bidi="en-US"/>
      </w:rPr>
    </w:lvl>
    <w:lvl w:ilvl="3">
      <w:numFmt w:val="bullet"/>
      <w:lvlText w:val="•"/>
      <w:lvlJc w:val="left"/>
      <w:pPr>
        <w:ind w:left="3385" w:hanging="300"/>
      </w:pPr>
      <w:rPr>
        <w:rFonts w:hint="default"/>
        <w:lang w:val="en-US" w:eastAsia="en-US" w:bidi="en-US"/>
      </w:rPr>
    </w:lvl>
    <w:lvl w:ilvl="4">
      <w:numFmt w:val="bullet"/>
      <w:lvlText w:val="•"/>
      <w:lvlJc w:val="left"/>
      <w:pPr>
        <w:ind w:left="4354" w:hanging="300"/>
      </w:pPr>
      <w:rPr>
        <w:rFonts w:hint="default"/>
        <w:lang w:val="en-US" w:eastAsia="en-US" w:bidi="en-US"/>
      </w:rPr>
    </w:lvl>
    <w:lvl w:ilvl="5">
      <w:numFmt w:val="bullet"/>
      <w:lvlText w:val="•"/>
      <w:lvlJc w:val="left"/>
      <w:pPr>
        <w:ind w:left="5322" w:hanging="300"/>
      </w:pPr>
      <w:rPr>
        <w:rFonts w:hint="default"/>
        <w:lang w:val="en-US" w:eastAsia="en-US" w:bidi="en-US"/>
      </w:rPr>
    </w:lvl>
    <w:lvl w:ilvl="6">
      <w:numFmt w:val="bullet"/>
      <w:lvlText w:val="•"/>
      <w:lvlJc w:val="left"/>
      <w:pPr>
        <w:ind w:left="6291" w:hanging="300"/>
      </w:pPr>
      <w:rPr>
        <w:rFonts w:hint="default"/>
        <w:lang w:val="en-US" w:eastAsia="en-US" w:bidi="en-US"/>
      </w:rPr>
    </w:lvl>
    <w:lvl w:ilvl="7">
      <w:numFmt w:val="bullet"/>
      <w:lvlText w:val="•"/>
      <w:lvlJc w:val="left"/>
      <w:pPr>
        <w:ind w:left="7259" w:hanging="300"/>
      </w:pPr>
      <w:rPr>
        <w:rFonts w:hint="default"/>
        <w:lang w:val="en-US" w:eastAsia="en-US" w:bidi="en-US"/>
      </w:rPr>
    </w:lvl>
    <w:lvl w:ilvl="8">
      <w:numFmt w:val="bullet"/>
      <w:lvlText w:val="•"/>
      <w:lvlJc w:val="left"/>
      <w:pPr>
        <w:ind w:left="8228" w:hanging="300"/>
      </w:pPr>
      <w:rPr>
        <w:rFonts w:hint="default"/>
        <w:lang w:val="en-US" w:eastAsia="en-US" w:bidi="en-US"/>
      </w:rPr>
    </w:lvl>
  </w:abstractNum>
  <w:num w:numId="1">
    <w:abstractNumId w:val="20"/>
  </w:num>
  <w:num w:numId="2">
    <w:abstractNumId w:val="15"/>
  </w:num>
  <w:num w:numId="3">
    <w:abstractNumId w:val="24"/>
  </w:num>
  <w:num w:numId="4">
    <w:abstractNumId w:val="2"/>
  </w:num>
  <w:num w:numId="5">
    <w:abstractNumId w:val="23"/>
  </w:num>
  <w:num w:numId="6">
    <w:abstractNumId w:val="22"/>
  </w:num>
  <w:num w:numId="7">
    <w:abstractNumId w:val="8"/>
  </w:num>
  <w:num w:numId="8">
    <w:abstractNumId w:val="18"/>
  </w:num>
  <w:num w:numId="9">
    <w:abstractNumId w:val="17"/>
  </w:num>
  <w:num w:numId="10">
    <w:abstractNumId w:val="13"/>
  </w:num>
  <w:num w:numId="11">
    <w:abstractNumId w:val="12"/>
  </w:num>
  <w:num w:numId="12">
    <w:abstractNumId w:val="1"/>
  </w:num>
  <w:num w:numId="13">
    <w:abstractNumId w:val="0"/>
  </w:num>
  <w:num w:numId="14">
    <w:abstractNumId w:val="21"/>
  </w:num>
  <w:num w:numId="15">
    <w:abstractNumId w:val="6"/>
  </w:num>
  <w:num w:numId="16">
    <w:abstractNumId w:val="14"/>
  </w:num>
  <w:num w:numId="17">
    <w:abstractNumId w:val="5"/>
  </w:num>
  <w:num w:numId="18">
    <w:abstractNumId w:val="11"/>
  </w:num>
  <w:num w:numId="19">
    <w:abstractNumId w:val="19"/>
  </w:num>
  <w:num w:numId="20">
    <w:abstractNumId w:val="10"/>
  </w:num>
  <w:num w:numId="21">
    <w:abstractNumId w:val="4"/>
  </w:num>
  <w:num w:numId="22">
    <w:abstractNumId w:val="25"/>
  </w:num>
  <w:num w:numId="23">
    <w:abstractNumId w:val="7"/>
  </w:num>
  <w:num w:numId="24">
    <w:abstractNumId w:val="16"/>
  </w:num>
  <w:num w:numId="25">
    <w:abstractNumId w:val="3"/>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7271F8"/>
    <w:rsid w:val="00005C43"/>
    <w:rsid w:val="00080364"/>
    <w:rsid w:val="00090F3D"/>
    <w:rsid w:val="000B386A"/>
    <w:rsid w:val="000B398F"/>
    <w:rsid w:val="001036C3"/>
    <w:rsid w:val="001456E9"/>
    <w:rsid w:val="0018030D"/>
    <w:rsid w:val="0018681F"/>
    <w:rsid w:val="001B22EB"/>
    <w:rsid w:val="00220019"/>
    <w:rsid w:val="00223D77"/>
    <w:rsid w:val="00232CDD"/>
    <w:rsid w:val="00254A76"/>
    <w:rsid w:val="0028405F"/>
    <w:rsid w:val="003671B7"/>
    <w:rsid w:val="003C3DBB"/>
    <w:rsid w:val="003C73AD"/>
    <w:rsid w:val="00432D6E"/>
    <w:rsid w:val="004829DD"/>
    <w:rsid w:val="005940F3"/>
    <w:rsid w:val="005A6061"/>
    <w:rsid w:val="005B6E3D"/>
    <w:rsid w:val="005F2661"/>
    <w:rsid w:val="005F46D5"/>
    <w:rsid w:val="00603139"/>
    <w:rsid w:val="006164B9"/>
    <w:rsid w:val="00623DA2"/>
    <w:rsid w:val="0063761E"/>
    <w:rsid w:val="00657FFD"/>
    <w:rsid w:val="006A7FF4"/>
    <w:rsid w:val="006E1B59"/>
    <w:rsid w:val="00700260"/>
    <w:rsid w:val="00703FD8"/>
    <w:rsid w:val="007271F8"/>
    <w:rsid w:val="00783C95"/>
    <w:rsid w:val="00801BA5"/>
    <w:rsid w:val="008261E6"/>
    <w:rsid w:val="0083515D"/>
    <w:rsid w:val="00855325"/>
    <w:rsid w:val="00903F54"/>
    <w:rsid w:val="00920120"/>
    <w:rsid w:val="00943242"/>
    <w:rsid w:val="00964427"/>
    <w:rsid w:val="00967FFE"/>
    <w:rsid w:val="00983E16"/>
    <w:rsid w:val="009D01FD"/>
    <w:rsid w:val="009D06D9"/>
    <w:rsid w:val="009F4B5E"/>
    <w:rsid w:val="00A06641"/>
    <w:rsid w:val="00A43231"/>
    <w:rsid w:val="00A44B7D"/>
    <w:rsid w:val="00AE2601"/>
    <w:rsid w:val="00AE3758"/>
    <w:rsid w:val="00B73820"/>
    <w:rsid w:val="00B73D08"/>
    <w:rsid w:val="00BC7500"/>
    <w:rsid w:val="00C65845"/>
    <w:rsid w:val="00C84887"/>
    <w:rsid w:val="00CC2D6C"/>
    <w:rsid w:val="00D03CFE"/>
    <w:rsid w:val="00D040D7"/>
    <w:rsid w:val="00D90306"/>
    <w:rsid w:val="00D9789A"/>
    <w:rsid w:val="00DB575D"/>
    <w:rsid w:val="00E21884"/>
    <w:rsid w:val="00E94E59"/>
    <w:rsid w:val="00EA75BB"/>
    <w:rsid w:val="00EC6570"/>
    <w:rsid w:val="00F058F8"/>
    <w:rsid w:val="00F82D96"/>
    <w:rsid w:val="00FA2982"/>
    <w:rsid w:val="00FD0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21"/>
      <w:ind w:left="3342" w:hanging="320"/>
      <w:outlineLvl w:val="0"/>
    </w:pPr>
    <w:rPr>
      <w:b/>
      <w:bCs/>
      <w:sz w:val="32"/>
      <w:szCs w:val="32"/>
      <w:u w:val="single" w:color="000000"/>
    </w:rPr>
  </w:style>
  <w:style w:type="paragraph" w:styleId="Heading2">
    <w:name w:val="heading 2"/>
    <w:basedOn w:val="Normal"/>
    <w:uiPriority w:val="9"/>
    <w:unhideWhenUsed/>
    <w:qFormat/>
    <w:pPr>
      <w:ind w:left="140" w:hanging="361"/>
      <w:outlineLvl w:val="1"/>
    </w:pPr>
    <w:rPr>
      <w:b/>
      <w:bCs/>
      <w:sz w:val="24"/>
      <w:szCs w:val="24"/>
    </w:rPr>
  </w:style>
  <w:style w:type="paragraph" w:styleId="Heading3">
    <w:name w:val="heading 3"/>
    <w:basedOn w:val="Normal"/>
    <w:uiPriority w:val="9"/>
    <w:unhideWhenUsed/>
    <w:qFormat/>
    <w:pPr>
      <w:spacing w:before="44"/>
      <w:ind w:left="861" w:hanging="361"/>
      <w:outlineLvl w:val="2"/>
    </w:pPr>
    <w:rPr>
      <w:sz w:val="24"/>
      <w:szCs w:val="24"/>
    </w:rPr>
  </w:style>
  <w:style w:type="paragraph" w:styleId="Heading4">
    <w:name w:val="heading 4"/>
    <w:basedOn w:val="Normal"/>
    <w:uiPriority w:val="9"/>
    <w:unhideWhenUsed/>
    <w:qFormat/>
    <w:pPr>
      <w:ind w:left="140"/>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1"/>
      <w:ind w:left="470" w:hanging="331"/>
    </w:pPr>
    <w:rPr>
      <w:b/>
      <w:bCs/>
    </w:rPr>
  </w:style>
  <w:style w:type="paragraph" w:styleId="TOC2">
    <w:name w:val="toc 2"/>
    <w:basedOn w:val="Normal"/>
    <w:uiPriority w:val="39"/>
    <w:qFormat/>
    <w:pPr>
      <w:spacing w:before="245"/>
      <w:ind w:left="440" w:hanging="301"/>
    </w:pPr>
    <w:rPr>
      <w:b/>
      <w:bCs/>
      <w:sz w:val="20"/>
      <w:szCs w:val="20"/>
    </w:rPr>
  </w:style>
  <w:style w:type="paragraph" w:styleId="TOC3">
    <w:name w:val="toc 3"/>
    <w:basedOn w:val="Normal"/>
    <w:uiPriority w:val="39"/>
    <w:qFormat/>
    <w:pPr>
      <w:spacing w:before="248"/>
      <w:ind w:left="140"/>
    </w:pPr>
    <w:rPr>
      <w:b/>
      <w:bCs/>
      <w:sz w:val="24"/>
      <w:szCs w:val="24"/>
      <w:u w:val="single" w:color="000000"/>
    </w:rPr>
  </w:style>
  <w:style w:type="paragraph" w:styleId="TOC4">
    <w:name w:val="toc 4"/>
    <w:basedOn w:val="Normal"/>
    <w:uiPriority w:val="1"/>
    <w:qFormat/>
    <w:pPr>
      <w:spacing w:before="60"/>
      <w:ind w:left="466" w:hanging="326"/>
    </w:pPr>
    <w:rPr>
      <w:b/>
      <w:bCs/>
      <w:sz w:val="20"/>
      <w:szCs w:val="20"/>
    </w:rPr>
  </w:style>
  <w:style w:type="paragraph" w:styleId="TOC5">
    <w:name w:val="toc 5"/>
    <w:basedOn w:val="Normal"/>
    <w:uiPriority w:val="1"/>
    <w:qFormat/>
    <w:pPr>
      <w:spacing w:before="246"/>
      <w:ind w:left="686" w:hanging="611"/>
    </w:pPr>
    <w:rPr>
      <w:b/>
      <w:bCs/>
      <w:sz w:val="20"/>
      <w:szCs w:val="20"/>
    </w:rPr>
  </w:style>
  <w:style w:type="paragraph" w:styleId="BodyText">
    <w:name w:val="Body Text"/>
    <w:basedOn w:val="Normal"/>
    <w:uiPriority w:val="1"/>
    <w:qFormat/>
  </w:style>
  <w:style w:type="paragraph" w:styleId="ListParagraph">
    <w:name w:val="List Paragraph"/>
    <w:basedOn w:val="Normal"/>
    <w:uiPriority w:val="34"/>
    <w:qFormat/>
    <w:pPr>
      <w:ind w:left="861" w:hanging="360"/>
    </w:pPr>
  </w:style>
  <w:style w:type="paragraph" w:customStyle="1" w:styleId="TableParagraph">
    <w:name w:val="Table Paragraph"/>
    <w:basedOn w:val="Normal"/>
    <w:uiPriority w:val="1"/>
    <w:qFormat/>
    <w:pPr>
      <w:ind w:left="110"/>
    </w:pPr>
  </w:style>
  <w:style w:type="paragraph" w:styleId="BalloonText">
    <w:name w:val="Balloon Text"/>
    <w:basedOn w:val="Normal"/>
    <w:link w:val="BalloonTextChar"/>
    <w:uiPriority w:val="99"/>
    <w:semiHidden/>
    <w:unhideWhenUsed/>
    <w:rsid w:val="00D9789A"/>
    <w:rPr>
      <w:rFonts w:ascii="Tahoma" w:hAnsi="Tahoma" w:cs="Tahoma"/>
      <w:sz w:val="16"/>
      <w:szCs w:val="16"/>
    </w:rPr>
  </w:style>
  <w:style w:type="character" w:customStyle="1" w:styleId="BalloonTextChar">
    <w:name w:val="Balloon Text Char"/>
    <w:basedOn w:val="DefaultParagraphFont"/>
    <w:link w:val="BalloonText"/>
    <w:uiPriority w:val="99"/>
    <w:semiHidden/>
    <w:rsid w:val="00D9789A"/>
    <w:rPr>
      <w:rFonts w:ascii="Tahoma" w:eastAsia="Calibri" w:hAnsi="Tahoma" w:cs="Tahoma"/>
      <w:sz w:val="16"/>
      <w:szCs w:val="16"/>
      <w:lang w:bidi="en-US"/>
    </w:rPr>
  </w:style>
  <w:style w:type="paragraph" w:styleId="Header">
    <w:name w:val="header"/>
    <w:basedOn w:val="Normal"/>
    <w:link w:val="HeaderChar"/>
    <w:uiPriority w:val="99"/>
    <w:unhideWhenUsed/>
    <w:rsid w:val="001B22EB"/>
    <w:pPr>
      <w:tabs>
        <w:tab w:val="center" w:pos="4513"/>
        <w:tab w:val="right" w:pos="9026"/>
      </w:tabs>
    </w:pPr>
  </w:style>
  <w:style w:type="character" w:customStyle="1" w:styleId="HeaderChar">
    <w:name w:val="Header Char"/>
    <w:basedOn w:val="DefaultParagraphFont"/>
    <w:link w:val="Header"/>
    <w:uiPriority w:val="99"/>
    <w:rsid w:val="001B22EB"/>
    <w:rPr>
      <w:rFonts w:ascii="Calibri" w:eastAsia="Calibri" w:hAnsi="Calibri" w:cs="Calibri"/>
      <w:lang w:bidi="en-US"/>
    </w:rPr>
  </w:style>
  <w:style w:type="paragraph" w:styleId="Footer">
    <w:name w:val="footer"/>
    <w:basedOn w:val="Normal"/>
    <w:link w:val="FooterChar"/>
    <w:uiPriority w:val="99"/>
    <w:unhideWhenUsed/>
    <w:rsid w:val="001B22EB"/>
    <w:pPr>
      <w:tabs>
        <w:tab w:val="center" w:pos="4513"/>
        <w:tab w:val="right" w:pos="9026"/>
      </w:tabs>
    </w:pPr>
  </w:style>
  <w:style w:type="character" w:customStyle="1" w:styleId="FooterChar">
    <w:name w:val="Footer Char"/>
    <w:basedOn w:val="DefaultParagraphFont"/>
    <w:link w:val="Footer"/>
    <w:uiPriority w:val="99"/>
    <w:rsid w:val="001B22EB"/>
    <w:rPr>
      <w:rFonts w:ascii="Calibri" w:eastAsia="Calibri" w:hAnsi="Calibri" w:cs="Calibri"/>
      <w:lang w:bidi="en-US"/>
    </w:rPr>
  </w:style>
  <w:style w:type="paragraph" w:styleId="TOCHeading">
    <w:name w:val="TOC Heading"/>
    <w:basedOn w:val="Heading1"/>
    <w:next w:val="Normal"/>
    <w:uiPriority w:val="39"/>
    <w:unhideWhenUsed/>
    <w:qFormat/>
    <w:rsid w:val="00FA2982"/>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u w:val="none"/>
      <w:lang w:eastAsia="ja-JP" w:bidi="ar-SA"/>
    </w:rPr>
  </w:style>
  <w:style w:type="character" w:styleId="Hyperlink">
    <w:name w:val="Hyperlink"/>
    <w:basedOn w:val="DefaultParagraphFont"/>
    <w:uiPriority w:val="99"/>
    <w:unhideWhenUsed/>
    <w:rsid w:val="00FA298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archive.ics.uci.edu/ml/datasets/Online%2BShoppers%2BPurchasing%2BIntention%2BDataset"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hyperlink" Target="https://www.analyticsvidhya.com/blog/2017/03/imbalanced-classification-problem/"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914A8-37BF-4927-9D59-930800BCD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36</Pages>
  <Words>5629</Words>
  <Characters>32089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siddhiramanand@gmail.com</dc:creator>
  <cp:lastModifiedBy>Akshay</cp:lastModifiedBy>
  <cp:revision>64</cp:revision>
  <dcterms:created xsi:type="dcterms:W3CDTF">2020-01-02T09:32:00Z</dcterms:created>
  <dcterms:modified xsi:type="dcterms:W3CDTF">2020-01-02T12:55:00Z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2020-01-01T00:00:00Z</vt:filetime>
  </property>
  <property fmtid="{D5CDD505-2E9C-101B-9397-08002B2CF9AE}" pid="3" name="Creator">
    <vt:lpwstr>Microsoft Word</vt:lpwstr>
  </property>
  <property fmtid="{D5CDD505-2E9C-101B-9397-08002B2CF9AE}" pid="4" name="LastSaved">
    <vt:filetime>2020-01-02T00:00:00Z</vt:filetime>
  </property>
</Properties>
</file>