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B7D6" w14:textId="77777777" w:rsidR="00F237C4" w:rsidRDefault="00000000">
      <w:pPr>
        <w:pStyle w:val="Title"/>
      </w:pPr>
      <w:r>
        <w:t>Mrunali</w:t>
      </w:r>
      <w:r>
        <w:rPr>
          <w:spacing w:val="14"/>
        </w:rPr>
        <w:t xml:space="preserve"> </w:t>
      </w:r>
      <w:r>
        <w:rPr>
          <w:spacing w:val="-4"/>
        </w:rPr>
        <w:t>Kale</w:t>
      </w:r>
    </w:p>
    <w:p w14:paraId="3E798D52" w14:textId="77777777" w:rsidR="00F237C4" w:rsidRDefault="00000000">
      <w:pPr>
        <w:pStyle w:val="BodyText"/>
        <w:spacing w:before="224"/>
        <w:ind w:left="5137"/>
        <w:rPr>
          <w:position w:val="1"/>
        </w:rPr>
      </w:pPr>
      <w:bookmarkStart w:id="0" w:name="_Hlk193883450"/>
      <w:r>
        <w:rPr>
          <w:noProof/>
        </w:rPr>
        <w:drawing>
          <wp:inline distT="0" distB="0" distL="0" distR="0" wp14:anchorId="228C223E" wp14:editId="750A6449">
            <wp:extent cx="76200" cy="1143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position w:val="1"/>
        </w:rPr>
        <w:t>Pune, Maharashtra</w:t>
      </w:r>
    </w:p>
    <w:p w14:paraId="21472A81" w14:textId="38B1FC42" w:rsidR="00261FBC" w:rsidRPr="00261FBC" w:rsidRDefault="00000000" w:rsidP="00261FBC">
      <w:pPr>
        <w:pStyle w:val="BodyText"/>
        <w:spacing w:before="74" w:line="307" w:lineRule="auto"/>
        <w:ind w:left="3863" w:right="3193" w:firstLine="135"/>
      </w:pPr>
      <w:r>
        <w:rPr>
          <w:noProof/>
          <w:position w:val="2"/>
        </w:rPr>
        <w:drawing>
          <wp:inline distT="0" distB="0" distL="0" distR="0" wp14:anchorId="2AB63477" wp14:editId="2B077B18">
            <wp:extent cx="104775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position w:val="1"/>
        </w:rPr>
        <w:t xml:space="preserve">8308339167 </w:t>
      </w:r>
      <w:r>
        <w:rPr>
          <w:noProof/>
        </w:rPr>
        <w:drawing>
          <wp:inline distT="0" distB="0" distL="0" distR="0" wp14:anchorId="590A1498" wp14:editId="72C4F2FE">
            <wp:extent cx="133350" cy="1047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 xml:space="preserve"> </w:t>
      </w:r>
      <w:hyperlink r:id="rId10">
        <w:r>
          <w:rPr>
            <w:position w:val="1"/>
          </w:rPr>
          <w:t>kalemrunali22@gmail.com</w:t>
        </w:r>
      </w:hyperlink>
      <w:r>
        <w:rPr>
          <w:position w:val="1"/>
        </w:rPr>
        <w:t xml:space="preserve"> </w:t>
      </w:r>
      <w:r>
        <w:rPr>
          <w:noProof/>
        </w:rPr>
        <w:drawing>
          <wp:inline distT="0" distB="0" distL="0" distR="0" wp14:anchorId="08AAEA12" wp14:editId="1FE26851">
            <wp:extent cx="114300" cy="1111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  <w:position w:val="1"/>
        </w:rPr>
        <w:t xml:space="preserve"> </w:t>
      </w:r>
      <w:hyperlink r:id="rId12">
        <w:r>
          <w:rPr>
            <w:position w:val="1"/>
          </w:rPr>
          <w:t>www.linkedin.com/in/mrunali-kale-84a2bb242</w:t>
        </w:r>
      </w:hyperlink>
    </w:p>
    <w:bookmarkEnd w:id="0"/>
    <w:p w14:paraId="7549F2B2" w14:textId="7C43A5E0" w:rsidR="0027445B" w:rsidRDefault="00000000" w:rsidP="00261FBC">
      <w:pPr>
        <w:pStyle w:val="Heading1"/>
        <w:rPr>
          <w:spacing w:val="-2"/>
        </w:rPr>
      </w:pPr>
      <w:r>
        <w:t xml:space="preserve">Professional </w:t>
      </w:r>
      <w:r>
        <w:rPr>
          <w:spacing w:val="-2"/>
        </w:rPr>
        <w:t>Summary</w:t>
      </w:r>
    </w:p>
    <w:p w14:paraId="244E9AD5" w14:textId="6036EB7E" w:rsidR="0027445B" w:rsidRPr="0027445B" w:rsidRDefault="00261FBC" w:rsidP="0027445B">
      <w:pPr>
        <w:pStyle w:val="BodyText"/>
        <w:spacing w:before="128" w:line="268" w:lineRule="auto"/>
        <w:ind w:left="299" w:right="104"/>
        <w:jc w:val="both"/>
      </w:pPr>
      <w:bookmarkStart w:id="1" w:name="_Hlk193883430"/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621694B" wp14:editId="16CB8D8E">
                <wp:simplePos x="0" y="0"/>
                <wp:positionH relativeFrom="column">
                  <wp:posOffset>209550</wp:posOffset>
                </wp:positionH>
                <wp:positionV relativeFrom="paragraph">
                  <wp:posOffset>24130</wp:posOffset>
                </wp:positionV>
                <wp:extent cx="7302500" cy="12700"/>
                <wp:effectExtent l="0" t="0" r="31750" b="25400"/>
                <wp:wrapNone/>
                <wp:docPr id="26703264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C0A7B" id="Straight Connector 5" o:spid="_x0000_s1026" style="position:absolute;flip: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1.9pt" to="591.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" strokecolor="#4579b8 [3044]"/>
            </w:pict>
          </mc:Fallback>
        </mc:AlternateContent>
      </w:r>
      <w:r w:rsidR="0027445B">
        <w:rPr>
          <w:color w:val="212121"/>
        </w:rPr>
        <w:t>Software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Developer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with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1.8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years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of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experience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in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Java,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Spring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Boot,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Microservices,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MySQL,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and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RESTful</w:t>
      </w:r>
      <w:r w:rsidR="0027445B">
        <w:rPr>
          <w:color w:val="212121"/>
          <w:spacing w:val="-14"/>
        </w:rPr>
        <w:t xml:space="preserve"> </w:t>
      </w:r>
      <w:r w:rsidR="0027445B">
        <w:rPr>
          <w:color w:val="212121"/>
        </w:rPr>
        <w:t>API</w:t>
      </w:r>
      <w:r w:rsidR="0027445B">
        <w:rPr>
          <w:color w:val="212121"/>
          <w:spacing w:val="-2"/>
        </w:rPr>
        <w:t xml:space="preserve"> </w:t>
      </w:r>
      <w:r w:rsidR="0027445B">
        <w:rPr>
          <w:color w:val="212121"/>
        </w:rPr>
        <w:t>design. Experienced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in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using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the</w:t>
      </w:r>
      <w:r w:rsidR="0027445B">
        <w:rPr>
          <w:color w:val="212121"/>
          <w:spacing w:val="-15"/>
        </w:rPr>
        <w:t xml:space="preserve"> </w:t>
      </w:r>
      <w:r w:rsidR="0027445B">
        <w:rPr>
          <w:color w:val="212121"/>
        </w:rPr>
        <w:t>Appian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platform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for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developing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process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models,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designing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user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interfaces,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creating</w:t>
      </w:r>
      <w:r w:rsidR="0027445B">
        <w:rPr>
          <w:color w:val="212121"/>
          <w:spacing w:val="-3"/>
        </w:rPr>
        <w:t xml:space="preserve"> </w:t>
      </w:r>
      <w:r w:rsidR="0027445B">
        <w:rPr>
          <w:color w:val="212121"/>
        </w:rPr>
        <w:t>expression rules, and integrating systems. Committed to continuous learning and developing efficient and scalable software.</w:t>
      </w:r>
      <w:bookmarkEnd w:id="1"/>
    </w:p>
    <w:p w14:paraId="1FE07794" w14:textId="038B9D70" w:rsidR="00F237C4" w:rsidRDefault="00261FBC">
      <w:pPr>
        <w:pStyle w:val="Heading1"/>
        <w:spacing w:before="210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7555AE" wp14:editId="553C7C78">
                <wp:simplePos x="0" y="0"/>
                <wp:positionH relativeFrom="column">
                  <wp:posOffset>203200</wp:posOffset>
                </wp:positionH>
                <wp:positionV relativeFrom="paragraph">
                  <wp:posOffset>299085</wp:posOffset>
                </wp:positionV>
                <wp:extent cx="7302500" cy="12700"/>
                <wp:effectExtent l="0" t="0" r="31750" b="25400"/>
                <wp:wrapNone/>
                <wp:docPr id="17581550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83CB2" id="Straight Connector 5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pt,23.55pt" to="591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" strokecolor="#4579b8 [3044]"/>
            </w:pict>
          </mc:Fallback>
        </mc:AlternateContent>
      </w:r>
      <w:r w:rsidR="00000000">
        <w:rPr>
          <w:spacing w:val="-2"/>
        </w:rPr>
        <w:t>Skills</w:t>
      </w:r>
    </w:p>
    <w:p w14:paraId="6A599E45" w14:textId="7DB58DEE" w:rsidR="0027445B" w:rsidRDefault="0027445B" w:rsidP="0027445B">
      <w:pPr>
        <w:spacing w:before="127" w:line="268" w:lineRule="auto"/>
        <w:ind w:left="299" w:right="5989"/>
        <w:rPr>
          <w:sz w:val="21"/>
        </w:rPr>
      </w:pPr>
      <w:r>
        <w:rPr>
          <w:rFonts w:ascii="Arial"/>
          <w:b/>
          <w:color w:val="212121"/>
          <w:sz w:val="21"/>
        </w:rPr>
        <w:t>Backend</w:t>
      </w:r>
      <w:r>
        <w:rPr>
          <w:color w:val="212121"/>
          <w:sz w:val="21"/>
        </w:rPr>
        <w:t xml:space="preserve">: Java, Rest API, JPA, Microservices </w:t>
      </w:r>
      <w:r>
        <w:rPr>
          <w:rFonts w:ascii="Arial"/>
          <w:b/>
          <w:color w:val="212121"/>
          <w:sz w:val="21"/>
        </w:rPr>
        <w:t>Frontend</w:t>
      </w:r>
      <w:r>
        <w:rPr>
          <w:color w:val="212121"/>
          <w:sz w:val="21"/>
        </w:rPr>
        <w:t xml:space="preserve">: HTML, CSS, JavaScript, Angular </w:t>
      </w:r>
      <w:r>
        <w:rPr>
          <w:rFonts w:ascii="Arial"/>
          <w:b/>
          <w:color w:val="212121"/>
          <w:sz w:val="21"/>
        </w:rPr>
        <w:t>Frameworks</w:t>
      </w:r>
      <w:r>
        <w:rPr>
          <w:color w:val="212121"/>
          <w:sz w:val="21"/>
        </w:rPr>
        <w:t>:</w:t>
      </w:r>
      <w:r>
        <w:rPr>
          <w:color w:val="212121"/>
          <w:spacing w:val="-15"/>
          <w:sz w:val="21"/>
        </w:rPr>
        <w:t xml:space="preserve"> </w:t>
      </w:r>
      <w:r>
        <w:rPr>
          <w:color w:val="212121"/>
          <w:sz w:val="21"/>
        </w:rPr>
        <w:t>Spring</w:t>
      </w:r>
      <w:r>
        <w:rPr>
          <w:color w:val="212121"/>
          <w:spacing w:val="-11"/>
          <w:sz w:val="21"/>
        </w:rPr>
        <w:t xml:space="preserve"> </w:t>
      </w:r>
      <w:r>
        <w:rPr>
          <w:color w:val="212121"/>
          <w:sz w:val="21"/>
        </w:rPr>
        <w:t>Boot,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>Swagger,</w:t>
      </w:r>
      <w:r>
        <w:rPr>
          <w:color w:val="212121"/>
          <w:spacing w:val="-15"/>
          <w:sz w:val="21"/>
        </w:rPr>
        <w:t xml:space="preserve"> </w:t>
      </w:r>
      <w:r>
        <w:rPr>
          <w:color w:val="212121"/>
          <w:sz w:val="21"/>
        </w:rPr>
        <w:t>Angular</w:t>
      </w:r>
      <w:r>
        <w:rPr>
          <w:color w:val="212121"/>
          <w:spacing w:val="-10"/>
          <w:sz w:val="21"/>
        </w:rPr>
        <w:t xml:space="preserve"> </w:t>
      </w:r>
      <w:r>
        <w:rPr>
          <w:color w:val="212121"/>
          <w:sz w:val="21"/>
        </w:rPr>
        <w:t xml:space="preserve">15 </w:t>
      </w:r>
      <w:r>
        <w:rPr>
          <w:rFonts w:ascii="Arial"/>
          <w:b/>
          <w:color w:val="212121"/>
          <w:sz w:val="21"/>
        </w:rPr>
        <w:t xml:space="preserve">Tools/Platforms: </w:t>
      </w:r>
      <w:r>
        <w:rPr>
          <w:color w:val="212121"/>
          <w:sz w:val="21"/>
        </w:rPr>
        <w:t>Appian, Postman</w:t>
      </w:r>
    </w:p>
    <w:p w14:paraId="0B19A6CB" w14:textId="51326284" w:rsidR="0027445B" w:rsidRDefault="0027445B" w:rsidP="0027445B">
      <w:pPr>
        <w:spacing w:line="273" w:lineRule="auto"/>
        <w:ind w:left="299" w:right="8003"/>
        <w:rPr>
          <w:sz w:val="21"/>
        </w:rPr>
      </w:pPr>
      <w:r>
        <w:rPr>
          <w:rFonts w:ascii="Arial"/>
          <w:b/>
          <w:color w:val="212121"/>
          <w:sz w:val="21"/>
        </w:rPr>
        <w:t>Process</w:t>
      </w:r>
      <w:r>
        <w:rPr>
          <w:color w:val="212121"/>
          <w:sz w:val="21"/>
        </w:rPr>
        <w:t xml:space="preserve">: Agile, SDLC, Jira </w:t>
      </w:r>
      <w:r>
        <w:rPr>
          <w:rFonts w:ascii="Arial"/>
          <w:b/>
          <w:color w:val="212121"/>
          <w:sz w:val="21"/>
        </w:rPr>
        <w:t>Paradigms</w:t>
      </w:r>
      <w:r>
        <w:rPr>
          <w:color w:val="212121"/>
          <w:sz w:val="21"/>
        </w:rPr>
        <w:t xml:space="preserve">: OOPS, UML </w:t>
      </w:r>
      <w:r>
        <w:rPr>
          <w:rFonts w:ascii="Arial"/>
          <w:b/>
          <w:color w:val="212121"/>
          <w:sz w:val="21"/>
        </w:rPr>
        <w:t>Database</w:t>
      </w:r>
      <w:r>
        <w:rPr>
          <w:color w:val="212121"/>
          <w:sz w:val="21"/>
        </w:rPr>
        <w:t>:</w:t>
      </w:r>
      <w:r>
        <w:rPr>
          <w:color w:val="212121"/>
          <w:spacing w:val="-15"/>
          <w:sz w:val="21"/>
        </w:rPr>
        <w:t xml:space="preserve"> </w:t>
      </w:r>
      <w:r>
        <w:rPr>
          <w:color w:val="212121"/>
          <w:sz w:val="21"/>
        </w:rPr>
        <w:t>MySQL,</w:t>
      </w:r>
      <w:r>
        <w:rPr>
          <w:color w:val="212121"/>
          <w:spacing w:val="-15"/>
          <w:sz w:val="21"/>
        </w:rPr>
        <w:t xml:space="preserve"> </w:t>
      </w:r>
      <w:r>
        <w:rPr>
          <w:color w:val="212121"/>
          <w:sz w:val="21"/>
        </w:rPr>
        <w:t xml:space="preserve">MariaDB </w:t>
      </w:r>
      <w:r>
        <w:rPr>
          <w:rFonts w:ascii="Arial"/>
          <w:b/>
          <w:color w:val="212121"/>
          <w:sz w:val="21"/>
        </w:rPr>
        <w:t>Build</w:t>
      </w:r>
      <w:r>
        <w:rPr>
          <w:color w:val="212121"/>
          <w:sz w:val="21"/>
        </w:rPr>
        <w:t>: Maven</w:t>
      </w:r>
    </w:p>
    <w:p w14:paraId="72207889" w14:textId="0223BE4F" w:rsidR="0027445B" w:rsidRDefault="0027445B" w:rsidP="0027445B">
      <w:pPr>
        <w:spacing w:line="235" w:lineRule="exact"/>
        <w:ind w:left="299"/>
        <w:rPr>
          <w:sz w:val="21"/>
        </w:rPr>
      </w:pPr>
      <w:r>
        <w:rPr>
          <w:rFonts w:ascii="Arial"/>
          <w:b/>
          <w:color w:val="212121"/>
          <w:sz w:val="21"/>
        </w:rPr>
        <w:t>Version</w:t>
      </w:r>
      <w:r>
        <w:rPr>
          <w:rFonts w:ascii="Arial"/>
          <w:b/>
          <w:color w:val="212121"/>
          <w:spacing w:val="-4"/>
          <w:sz w:val="21"/>
        </w:rPr>
        <w:t xml:space="preserve"> </w:t>
      </w:r>
      <w:r>
        <w:rPr>
          <w:rFonts w:ascii="Arial"/>
          <w:b/>
          <w:color w:val="212121"/>
          <w:sz w:val="21"/>
        </w:rPr>
        <w:t>Control</w:t>
      </w:r>
      <w:r>
        <w:rPr>
          <w:color w:val="212121"/>
          <w:sz w:val="21"/>
        </w:rPr>
        <w:t>: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Git,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pacing w:val="-2"/>
          <w:sz w:val="21"/>
        </w:rPr>
        <w:t>GitHub</w:t>
      </w:r>
    </w:p>
    <w:p w14:paraId="354281B9" w14:textId="594C81EC" w:rsidR="00741D7B" w:rsidRDefault="0027445B" w:rsidP="0027445B">
      <w:pPr>
        <w:pStyle w:val="BodyText"/>
        <w:spacing w:before="27"/>
        <w:ind w:left="299"/>
        <w:rPr>
          <w:color w:val="212121"/>
          <w:spacing w:val="-4"/>
        </w:rPr>
      </w:pPr>
      <w:r>
        <w:rPr>
          <w:rFonts w:ascii="Arial"/>
          <w:b/>
          <w:color w:val="212121"/>
        </w:rPr>
        <w:t>IDE</w:t>
      </w:r>
      <w:r>
        <w:rPr>
          <w:color w:val="212121"/>
        </w:rPr>
        <w:t>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Eclipse,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Spring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Tool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Suite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(STS),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Code</w:t>
      </w:r>
    </w:p>
    <w:p w14:paraId="06DECEBE" w14:textId="6C859A47" w:rsidR="0027445B" w:rsidRDefault="0027445B" w:rsidP="0027445B">
      <w:pPr>
        <w:pStyle w:val="BodyText"/>
        <w:spacing w:before="27"/>
        <w:ind w:left="299"/>
      </w:pPr>
    </w:p>
    <w:p w14:paraId="17EB0FFA" w14:textId="6687537B" w:rsidR="00F237C4" w:rsidRDefault="00000000">
      <w:pPr>
        <w:pStyle w:val="Heading1"/>
        <w:rPr>
          <w:spacing w:val="-2"/>
        </w:rPr>
      </w:pPr>
      <w:r>
        <w:rPr>
          <w:spacing w:val="-2"/>
        </w:rPr>
        <w:t>Experience</w:t>
      </w:r>
    </w:p>
    <w:p w14:paraId="3C715430" w14:textId="2E5A1CEC" w:rsidR="00741D7B" w:rsidRDefault="00261FBC" w:rsidP="00741D7B">
      <w:pPr>
        <w:pStyle w:val="Heading1"/>
        <w:rPr>
          <w:spacing w:val="-2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4591BB" wp14:editId="73B58AA4">
                <wp:simplePos x="0" y="0"/>
                <wp:positionH relativeFrom="column">
                  <wp:posOffset>184150</wp:posOffset>
                </wp:positionH>
                <wp:positionV relativeFrom="paragraph">
                  <wp:posOffset>14605</wp:posOffset>
                </wp:positionV>
                <wp:extent cx="7302500" cy="12700"/>
                <wp:effectExtent l="0" t="0" r="31750" b="25400"/>
                <wp:wrapNone/>
                <wp:docPr id="35502221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79E78" id="Straight Connector 5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pt,1.15pt" to="589.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" strokecolor="#4579b8 [3044]"/>
            </w:pict>
          </mc:Fallback>
        </mc:AlternateContent>
      </w:r>
      <w:r w:rsidR="00741D7B">
        <w:rPr>
          <w:spacing w:val="-2"/>
        </w:rPr>
        <w:t xml:space="preserve"> </w:t>
      </w:r>
      <w:bookmarkStart w:id="2" w:name="_Hlk193883707"/>
      <w:bookmarkStart w:id="3" w:name="_Hlk193883723"/>
    </w:p>
    <w:p w14:paraId="2FD0985A" w14:textId="4420F0B9" w:rsidR="00F237C4" w:rsidRPr="00741D7B" w:rsidRDefault="00000000" w:rsidP="00741D7B">
      <w:pPr>
        <w:pStyle w:val="Heading1"/>
        <w:rPr>
          <w:spacing w:val="-2"/>
          <w:sz w:val="20"/>
          <w:szCs w:val="20"/>
        </w:rPr>
      </w:pPr>
      <w:r w:rsidRPr="00741D7B">
        <w:rPr>
          <w:sz w:val="20"/>
          <w:szCs w:val="20"/>
        </w:rPr>
        <w:t xml:space="preserve">Appian </w:t>
      </w:r>
      <w:r w:rsidRPr="00741D7B">
        <w:rPr>
          <w:spacing w:val="-2"/>
          <w:sz w:val="20"/>
          <w:szCs w:val="20"/>
        </w:rPr>
        <w:t>Developer</w:t>
      </w:r>
      <w:r w:rsidR="00741D7B" w:rsidRPr="00741D7B">
        <w:rPr>
          <w:spacing w:val="-2"/>
          <w:sz w:val="20"/>
          <w:szCs w:val="20"/>
        </w:rPr>
        <w:t xml:space="preserve">                                                                                                              </w:t>
      </w:r>
      <w:r w:rsidR="00741D7B">
        <w:rPr>
          <w:spacing w:val="-2"/>
          <w:sz w:val="20"/>
          <w:szCs w:val="20"/>
        </w:rPr>
        <w:t xml:space="preserve">                            </w:t>
      </w:r>
      <w:r w:rsidR="00741D7B" w:rsidRPr="00741D7B">
        <w:rPr>
          <w:color w:val="666666"/>
          <w:sz w:val="20"/>
          <w:szCs w:val="20"/>
        </w:rPr>
        <w:t>Jan</w:t>
      </w:r>
      <w:r w:rsidR="00741D7B" w:rsidRPr="00741D7B">
        <w:rPr>
          <w:color w:val="666666"/>
          <w:spacing w:val="-13"/>
          <w:sz w:val="20"/>
          <w:szCs w:val="20"/>
        </w:rPr>
        <w:t xml:space="preserve"> </w:t>
      </w:r>
      <w:r w:rsidR="00741D7B" w:rsidRPr="00741D7B">
        <w:rPr>
          <w:color w:val="666666"/>
          <w:sz w:val="20"/>
          <w:szCs w:val="20"/>
        </w:rPr>
        <w:t>2025</w:t>
      </w:r>
      <w:r w:rsidR="00741D7B" w:rsidRPr="00741D7B">
        <w:rPr>
          <w:color w:val="666666"/>
          <w:spacing w:val="-13"/>
          <w:sz w:val="20"/>
          <w:szCs w:val="20"/>
        </w:rPr>
        <w:t xml:space="preserve"> </w:t>
      </w:r>
      <w:r w:rsidR="00741D7B" w:rsidRPr="00741D7B">
        <w:rPr>
          <w:color w:val="666666"/>
          <w:sz w:val="20"/>
          <w:szCs w:val="20"/>
        </w:rPr>
        <w:t>-</w:t>
      </w:r>
      <w:r w:rsidR="00741D7B" w:rsidRPr="00741D7B">
        <w:rPr>
          <w:color w:val="666666"/>
          <w:spacing w:val="-13"/>
          <w:sz w:val="20"/>
          <w:szCs w:val="20"/>
        </w:rPr>
        <w:t xml:space="preserve"> </w:t>
      </w:r>
      <w:r w:rsidR="00741D7B" w:rsidRPr="00741D7B">
        <w:rPr>
          <w:color w:val="666666"/>
          <w:sz w:val="20"/>
          <w:szCs w:val="20"/>
        </w:rPr>
        <w:t>Present</w:t>
      </w:r>
    </w:p>
    <w:p w14:paraId="707186D0" w14:textId="73B41A2B" w:rsidR="00F237C4" w:rsidRPr="00741D7B" w:rsidRDefault="00741D7B" w:rsidP="00741D7B">
      <w:pPr>
        <w:pStyle w:val="Heading1"/>
        <w:rPr>
          <w:i/>
          <w:iCs/>
          <w:sz w:val="20"/>
          <w:szCs w:val="20"/>
        </w:rPr>
      </w:pPr>
      <w:r w:rsidRPr="00741D7B">
        <w:rPr>
          <w:i/>
          <w:iCs/>
          <w:sz w:val="20"/>
          <w:szCs w:val="20"/>
        </w:rPr>
        <w:t>Maveric Systems</w:t>
      </w: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000000">
        <w:rPr>
          <w:color w:val="666666"/>
          <w:sz w:val="20"/>
        </w:rPr>
        <w:t>Pune,</w:t>
      </w:r>
      <w:r w:rsidR="00000000">
        <w:rPr>
          <w:color w:val="666666"/>
          <w:spacing w:val="-13"/>
          <w:sz w:val="20"/>
        </w:rPr>
        <w:t xml:space="preserve"> </w:t>
      </w:r>
      <w:r w:rsidR="00000000">
        <w:rPr>
          <w:color w:val="666666"/>
          <w:spacing w:val="-2"/>
          <w:sz w:val="20"/>
        </w:rPr>
        <w:t>Maharashtra</w:t>
      </w:r>
    </w:p>
    <w:p w14:paraId="4E4DDCC3" w14:textId="41612C42" w:rsidR="00F237C4" w:rsidRDefault="00000000">
      <w:pPr>
        <w:pStyle w:val="BodyText"/>
        <w:spacing w:before="106" w:line="297" w:lineRule="auto"/>
        <w:ind w:right="1674"/>
      </w:pPr>
      <w:r>
        <w:rPr>
          <w:noProof/>
          <w:position w:val="3"/>
        </w:rPr>
        <w:drawing>
          <wp:inline distT="0" distB="0" distL="0" distR="0" wp14:anchorId="4BC8B29B" wp14:editId="3744AF9E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Aadhaar-based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KYC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validation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auto-fetching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reducing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manual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entry. </w:t>
      </w:r>
      <w:r>
        <w:rPr>
          <w:noProof/>
          <w:color w:val="333333"/>
          <w:position w:val="3"/>
        </w:rPr>
        <w:drawing>
          <wp:inline distT="0" distB="0" distL="0" distR="0" wp14:anchorId="4F59A47D" wp14:editId="3D083371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Developed a structured approval workflow with L1 and L2 review processes for efficient processing.</w:t>
      </w:r>
      <w:r>
        <w:rPr>
          <w:color w:val="333333"/>
          <w:spacing w:val="40"/>
        </w:rPr>
        <w:t xml:space="preserve"> </w:t>
      </w:r>
      <w:r>
        <w:rPr>
          <w:noProof/>
          <w:color w:val="333333"/>
          <w:position w:val="3"/>
        </w:rPr>
        <w:drawing>
          <wp:inline distT="0" distB="0" distL="0" distR="0" wp14:anchorId="7EAA3C54" wp14:editId="63D97141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Designed a KPI-driven, real-time dashboard to track approvals, pending applications, and workload.</w:t>
      </w:r>
      <w:r>
        <w:rPr>
          <w:color w:val="333333"/>
          <w:spacing w:val="40"/>
        </w:rPr>
        <w:t xml:space="preserve"> </w:t>
      </w:r>
      <w:r>
        <w:rPr>
          <w:noProof/>
          <w:color w:val="333333"/>
          <w:position w:val="3"/>
        </w:rPr>
        <w:drawing>
          <wp:inline distT="0" distB="0" distL="0" distR="0" wp14:anchorId="27DAA581" wp14:editId="0A0C0601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Integrated task management for bankers to track, approve, and reject applications.</w:t>
      </w:r>
    </w:p>
    <w:p w14:paraId="1C1B00C8" w14:textId="74EC6BB8" w:rsidR="00F237C4" w:rsidRDefault="00000000">
      <w:pPr>
        <w:pStyle w:val="BodyText"/>
        <w:spacing w:before="2" w:line="297" w:lineRule="auto"/>
        <w:ind w:right="1150"/>
      </w:pPr>
      <w:r>
        <w:rPr>
          <w:noProof/>
          <w:position w:val="3"/>
        </w:rPr>
        <w:drawing>
          <wp:inline distT="0" distB="0" distL="0" distR="0" wp14:anchorId="0A4F1A6D" wp14:editId="296B96E1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graphical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(line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graphs,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pie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charts,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charts)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decision-making. </w:t>
      </w:r>
      <w:r>
        <w:rPr>
          <w:noProof/>
          <w:color w:val="333333"/>
          <w:position w:val="3"/>
        </w:rPr>
        <w:drawing>
          <wp:inline distT="0" distB="0" distL="0" distR="0" wp14:anchorId="274B0492" wp14:editId="03FB0D17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Automated workflow transitions between L1 and L2 for seamless application processing.</w:t>
      </w:r>
    </w:p>
    <w:p w14:paraId="0515CD22" w14:textId="672E6090" w:rsidR="00741D7B" w:rsidRDefault="00741D7B" w:rsidP="00741D7B">
      <w:pPr>
        <w:pStyle w:val="Heading1"/>
        <w:rPr>
          <w:spacing w:val="-2"/>
        </w:rPr>
      </w:pPr>
      <w:bookmarkStart w:id="4" w:name="_Hlk193884028"/>
      <w:bookmarkEnd w:id="3"/>
    </w:p>
    <w:p w14:paraId="306B4BF2" w14:textId="4CBFFFB8" w:rsidR="00741D7B" w:rsidRPr="0027445B" w:rsidRDefault="00741D7B" w:rsidP="00741D7B">
      <w:pPr>
        <w:pStyle w:val="Heading1"/>
        <w:rPr>
          <w:spacing w:val="-2"/>
          <w:sz w:val="20"/>
          <w:szCs w:val="20"/>
        </w:rPr>
      </w:pPr>
      <w:r w:rsidRPr="0027445B">
        <w:rPr>
          <w:sz w:val="20"/>
          <w:szCs w:val="20"/>
        </w:rPr>
        <w:t xml:space="preserve">Appian </w:t>
      </w:r>
      <w:r w:rsidRPr="0027445B">
        <w:rPr>
          <w:spacing w:val="-2"/>
          <w:sz w:val="20"/>
          <w:szCs w:val="20"/>
        </w:rPr>
        <w:t xml:space="preserve">Developer                                                                                                             </w:t>
      </w:r>
      <w:r w:rsidR="0027445B">
        <w:rPr>
          <w:spacing w:val="-2"/>
          <w:sz w:val="20"/>
          <w:szCs w:val="20"/>
        </w:rPr>
        <w:t xml:space="preserve">                           </w:t>
      </w:r>
      <w:r w:rsidRPr="0027445B">
        <w:rPr>
          <w:spacing w:val="-2"/>
          <w:sz w:val="20"/>
          <w:szCs w:val="20"/>
        </w:rPr>
        <w:t xml:space="preserve"> </w:t>
      </w:r>
      <w:r w:rsidRPr="0027445B">
        <w:rPr>
          <w:color w:val="666666"/>
          <w:sz w:val="20"/>
          <w:szCs w:val="20"/>
        </w:rPr>
        <w:t>Aug</w:t>
      </w:r>
      <w:r w:rsidRPr="0027445B">
        <w:rPr>
          <w:color w:val="666666"/>
          <w:spacing w:val="-12"/>
          <w:sz w:val="20"/>
          <w:szCs w:val="20"/>
        </w:rPr>
        <w:t xml:space="preserve"> </w:t>
      </w:r>
      <w:r w:rsidRPr="0027445B">
        <w:rPr>
          <w:color w:val="666666"/>
          <w:sz w:val="20"/>
          <w:szCs w:val="20"/>
        </w:rPr>
        <w:t>2024</w:t>
      </w:r>
      <w:r w:rsidRPr="0027445B">
        <w:rPr>
          <w:color w:val="666666"/>
          <w:spacing w:val="-12"/>
          <w:sz w:val="20"/>
          <w:szCs w:val="20"/>
        </w:rPr>
        <w:t xml:space="preserve"> </w:t>
      </w:r>
      <w:r w:rsidRPr="0027445B">
        <w:rPr>
          <w:color w:val="666666"/>
          <w:sz w:val="20"/>
          <w:szCs w:val="20"/>
        </w:rPr>
        <w:t>-</w:t>
      </w:r>
      <w:r w:rsidRPr="0027445B">
        <w:rPr>
          <w:color w:val="666666"/>
          <w:spacing w:val="-12"/>
          <w:sz w:val="20"/>
          <w:szCs w:val="20"/>
        </w:rPr>
        <w:t xml:space="preserve"> </w:t>
      </w:r>
      <w:r w:rsidRPr="0027445B">
        <w:rPr>
          <w:color w:val="666666"/>
          <w:sz w:val="20"/>
          <w:szCs w:val="20"/>
        </w:rPr>
        <w:t>Oct</w:t>
      </w:r>
      <w:r w:rsidRPr="0027445B">
        <w:rPr>
          <w:color w:val="666666"/>
          <w:spacing w:val="-11"/>
          <w:sz w:val="20"/>
          <w:szCs w:val="20"/>
        </w:rPr>
        <w:t xml:space="preserve"> </w:t>
      </w:r>
      <w:r w:rsidRPr="0027445B">
        <w:rPr>
          <w:color w:val="666666"/>
          <w:sz w:val="20"/>
          <w:szCs w:val="20"/>
        </w:rPr>
        <w:t>2024</w:t>
      </w:r>
    </w:p>
    <w:p w14:paraId="1F4D5E67" w14:textId="3A460E98" w:rsidR="00741D7B" w:rsidRPr="00741D7B" w:rsidRDefault="00741D7B" w:rsidP="00741D7B">
      <w:pPr>
        <w:pStyle w:val="Heading1"/>
        <w:rPr>
          <w:i/>
          <w:iCs/>
          <w:sz w:val="20"/>
          <w:szCs w:val="20"/>
        </w:rPr>
      </w:pPr>
      <w:r w:rsidRPr="00741D7B">
        <w:rPr>
          <w:i/>
          <w:iCs/>
          <w:sz w:val="20"/>
          <w:szCs w:val="20"/>
        </w:rPr>
        <w:t>Maveric Systems</w:t>
      </w: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</w:t>
      </w:r>
      <w:r>
        <w:rPr>
          <w:color w:val="666666"/>
          <w:sz w:val="20"/>
        </w:rPr>
        <w:t>Pune,</w:t>
      </w:r>
      <w:r>
        <w:rPr>
          <w:color w:val="666666"/>
          <w:spacing w:val="-13"/>
          <w:sz w:val="20"/>
        </w:rPr>
        <w:t xml:space="preserve"> </w:t>
      </w:r>
      <w:r>
        <w:rPr>
          <w:color w:val="666666"/>
          <w:spacing w:val="-2"/>
          <w:sz w:val="20"/>
        </w:rPr>
        <w:t>Maharashtra</w:t>
      </w:r>
    </w:p>
    <w:p w14:paraId="676EEAAD" w14:textId="52D10089" w:rsidR="00F237C4" w:rsidRDefault="00000000">
      <w:pPr>
        <w:pStyle w:val="BodyText"/>
        <w:spacing w:before="105" w:line="297" w:lineRule="auto"/>
        <w:ind w:right="437"/>
      </w:pPr>
      <w:r>
        <w:rPr>
          <w:noProof/>
          <w:position w:val="3"/>
        </w:rPr>
        <w:drawing>
          <wp:inline distT="0" distB="0" distL="0" distR="0" wp14:anchorId="5131D9BC" wp14:editId="3EB2049C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OTP-based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verification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secure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submissions,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dashboard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streamlined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task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management. </w:t>
      </w:r>
      <w:r>
        <w:rPr>
          <w:noProof/>
          <w:color w:val="333333"/>
          <w:position w:val="3"/>
        </w:rPr>
        <w:drawing>
          <wp:inline distT="0" distB="0" distL="0" distR="0" wp14:anchorId="06B6A28D" wp14:editId="2786AFFA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Designed user-friendly interfaces 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Appian components (grids, forms, pickers, rich text, etc.).</w:t>
      </w:r>
    </w:p>
    <w:p w14:paraId="252DCB16" w14:textId="0D0E1E12" w:rsidR="00F237C4" w:rsidRDefault="00000000">
      <w:pPr>
        <w:pStyle w:val="BodyText"/>
        <w:spacing w:before="1" w:line="312" w:lineRule="auto"/>
        <w:ind w:right="2314"/>
      </w:pPr>
      <w:r>
        <w:rPr>
          <w:noProof/>
          <w:position w:val="3"/>
        </w:rPr>
        <w:drawing>
          <wp:inline distT="0" distB="0" distL="0" distR="0" wp14:anchorId="7519C400" wp14:editId="460252C4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milestone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designs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dynamic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visibility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rules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enhance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navigation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usability. </w:t>
      </w:r>
      <w:r>
        <w:rPr>
          <w:noProof/>
          <w:color w:val="333333"/>
          <w:position w:val="3"/>
        </w:rPr>
        <w:drawing>
          <wp:inline distT="0" distB="0" distL="0" distR="0" wp14:anchorId="0D1D4ECD" wp14:editId="3864C83E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Automated approval workflows using process models and business rules improve efficiency.</w:t>
      </w:r>
    </w:p>
    <w:p w14:paraId="68D4D578" w14:textId="52239D81" w:rsidR="00F237C4" w:rsidRDefault="00000000">
      <w:pPr>
        <w:pStyle w:val="BodyText"/>
        <w:spacing w:line="297" w:lineRule="auto"/>
        <w:ind w:right="1699"/>
      </w:pPr>
      <w:r>
        <w:rPr>
          <w:noProof/>
          <w:position w:val="3"/>
        </w:rPr>
        <w:drawing>
          <wp:inline distT="0" distB="0" distL="0" distR="0" wp14:anchorId="0D62CE17" wp14:editId="2701F7C8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Worked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model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components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(Events,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Gateways,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Tasks,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Script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Tasks,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Emails). </w:t>
      </w:r>
      <w:r>
        <w:rPr>
          <w:noProof/>
          <w:color w:val="333333"/>
          <w:position w:val="3"/>
        </w:rPr>
        <w:drawing>
          <wp:inline distT="0" distB="0" distL="0" distR="0" wp14:anchorId="7BFE2E60" wp14:editId="61461614">
            <wp:extent cx="38100" cy="3809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76"/>
          <w:w w:val="150"/>
        </w:rPr>
        <w:t xml:space="preserve"> </w:t>
      </w:r>
      <w:r>
        <w:rPr>
          <w:color w:val="333333"/>
        </w:rPr>
        <w:t>Defined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record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types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one-to-one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one-to-many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relationships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integrity.</w:t>
      </w:r>
    </w:p>
    <w:bookmarkEnd w:id="4"/>
    <w:p w14:paraId="480E4B90" w14:textId="411A7E66" w:rsidR="00F237C4" w:rsidRDefault="00F237C4">
      <w:pPr>
        <w:pStyle w:val="BodyText"/>
        <w:spacing w:before="167"/>
        <w:ind w:left="0"/>
      </w:pPr>
    </w:p>
    <w:p w14:paraId="0C885CF4" w14:textId="42DF2022" w:rsidR="00F237C4" w:rsidRDefault="0027445B" w:rsidP="0027445B">
      <w:pPr>
        <w:pStyle w:val="Heading1"/>
        <w:rPr>
          <w:color w:val="666666"/>
          <w:sz w:val="20"/>
        </w:rPr>
      </w:pPr>
      <w:r>
        <w:rPr>
          <w:sz w:val="20"/>
          <w:szCs w:val="20"/>
        </w:rPr>
        <w:t>Java Backend</w:t>
      </w:r>
      <w:r w:rsidRPr="0027445B">
        <w:rPr>
          <w:sz w:val="20"/>
          <w:szCs w:val="20"/>
        </w:rPr>
        <w:t xml:space="preserve"> </w:t>
      </w:r>
      <w:r w:rsidRPr="0027445B">
        <w:rPr>
          <w:spacing w:val="-2"/>
          <w:sz w:val="20"/>
          <w:szCs w:val="20"/>
        </w:rPr>
        <w:t xml:space="preserve">Developer                                                                                                             </w:t>
      </w:r>
      <w:r>
        <w:rPr>
          <w:spacing w:val="-2"/>
          <w:sz w:val="20"/>
          <w:szCs w:val="20"/>
        </w:rPr>
        <w:t xml:space="preserve">                  </w:t>
      </w:r>
      <w:r>
        <w:rPr>
          <w:color w:val="666666"/>
          <w:sz w:val="20"/>
        </w:rPr>
        <w:t>Dec</w:t>
      </w:r>
      <w:r>
        <w:rPr>
          <w:color w:val="666666"/>
          <w:spacing w:val="-12"/>
          <w:sz w:val="20"/>
        </w:rPr>
        <w:t xml:space="preserve"> </w:t>
      </w:r>
      <w:r>
        <w:rPr>
          <w:color w:val="666666"/>
          <w:sz w:val="20"/>
        </w:rPr>
        <w:t>2023</w:t>
      </w:r>
      <w:r>
        <w:rPr>
          <w:color w:val="666666"/>
          <w:spacing w:val="-12"/>
          <w:sz w:val="20"/>
        </w:rPr>
        <w:t xml:space="preserve"> </w:t>
      </w:r>
      <w:r>
        <w:rPr>
          <w:color w:val="666666"/>
          <w:sz w:val="20"/>
        </w:rPr>
        <w:t>-</w:t>
      </w:r>
      <w:r>
        <w:rPr>
          <w:color w:val="666666"/>
          <w:spacing w:val="-12"/>
          <w:sz w:val="20"/>
        </w:rPr>
        <w:t xml:space="preserve"> </w:t>
      </w:r>
      <w:r>
        <w:rPr>
          <w:color w:val="666666"/>
          <w:sz w:val="20"/>
        </w:rPr>
        <w:t>Jun</w:t>
      </w:r>
      <w:r>
        <w:rPr>
          <w:color w:val="666666"/>
          <w:spacing w:val="-12"/>
          <w:sz w:val="20"/>
        </w:rPr>
        <w:t xml:space="preserve"> </w:t>
      </w:r>
      <w:r>
        <w:rPr>
          <w:color w:val="666666"/>
          <w:sz w:val="20"/>
        </w:rPr>
        <w:t>2024</w:t>
      </w:r>
      <w:r>
        <w:rPr>
          <w:color w:val="666666"/>
          <w:spacing w:val="17"/>
          <w:sz w:val="20"/>
        </w:rPr>
        <w:t xml:space="preserve"> </w:t>
      </w:r>
    </w:p>
    <w:p w14:paraId="29812205" w14:textId="0608E086" w:rsidR="0027445B" w:rsidRPr="00741D7B" w:rsidRDefault="0027445B" w:rsidP="0027445B">
      <w:pPr>
        <w:pStyle w:val="Heading1"/>
        <w:rPr>
          <w:i/>
          <w:iCs/>
          <w:sz w:val="20"/>
          <w:szCs w:val="20"/>
        </w:rPr>
      </w:pPr>
      <w:r w:rsidRPr="00741D7B">
        <w:rPr>
          <w:i/>
          <w:iCs/>
          <w:sz w:val="20"/>
          <w:szCs w:val="20"/>
        </w:rPr>
        <w:t>Maveric Systems</w:t>
      </w: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 </w:t>
      </w:r>
      <w:r>
        <w:rPr>
          <w:color w:val="666666"/>
          <w:sz w:val="20"/>
        </w:rPr>
        <w:t>Pune,</w:t>
      </w:r>
      <w:r>
        <w:rPr>
          <w:color w:val="666666"/>
          <w:spacing w:val="-13"/>
          <w:sz w:val="20"/>
        </w:rPr>
        <w:t xml:space="preserve"> </w:t>
      </w:r>
      <w:r>
        <w:rPr>
          <w:color w:val="666666"/>
          <w:spacing w:val="-2"/>
          <w:sz w:val="20"/>
        </w:rPr>
        <w:t>Maharashtra</w:t>
      </w:r>
    </w:p>
    <w:p w14:paraId="79CA4C6F" w14:textId="77EB90F0" w:rsidR="0027445B" w:rsidRDefault="0027445B" w:rsidP="0027445B">
      <w:pPr>
        <w:pStyle w:val="Heading1"/>
        <w:rPr>
          <w:sz w:val="20"/>
        </w:rPr>
      </w:pPr>
    </w:p>
    <w:p w14:paraId="6662A660" w14:textId="480E486E" w:rsidR="00F237C4" w:rsidRDefault="00000000">
      <w:pPr>
        <w:pStyle w:val="BodyText"/>
        <w:spacing w:before="105" w:line="297" w:lineRule="auto"/>
        <w:ind w:right="1457"/>
      </w:pPr>
      <w:r>
        <w:rPr>
          <w:noProof/>
          <w:position w:val="3"/>
        </w:rPr>
        <w:drawing>
          <wp:inline distT="0" distB="0" distL="0" distR="0" wp14:anchorId="58C9EB2F" wp14:editId="27E0DB5A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JWT-based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authentication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authorization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Security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enhanced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security. </w:t>
      </w:r>
      <w:r>
        <w:rPr>
          <w:noProof/>
          <w:color w:val="333333"/>
          <w:position w:val="3"/>
        </w:rPr>
        <w:drawing>
          <wp:inline distT="0" distB="0" distL="0" distR="0" wp14:anchorId="05F93AC6" wp14:editId="45507D78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Designed and developed scalable REST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APIs with robust global exception handling.</w:t>
      </w:r>
    </w:p>
    <w:p w14:paraId="71959161" w14:textId="77777777" w:rsidR="00F237C4" w:rsidRDefault="00F237C4">
      <w:pPr>
        <w:pStyle w:val="BodyText"/>
        <w:spacing w:line="297" w:lineRule="auto"/>
        <w:sectPr w:rsidR="00F237C4">
          <w:type w:val="continuous"/>
          <w:pgSz w:w="12240" w:h="15840"/>
          <w:pgMar w:top="460" w:right="720" w:bottom="380" w:left="0" w:header="0" w:footer="186" w:gutter="0"/>
          <w:pgNumType w:start="1"/>
          <w:cols w:space="720"/>
        </w:sectPr>
      </w:pPr>
    </w:p>
    <w:p w14:paraId="11F734A5" w14:textId="6538F78A" w:rsidR="00F237C4" w:rsidRDefault="00000000">
      <w:pPr>
        <w:pStyle w:val="BodyText"/>
        <w:spacing w:before="78" w:line="297" w:lineRule="auto"/>
        <w:ind w:right="4334"/>
      </w:pPr>
      <w:r>
        <w:rPr>
          <w:noProof/>
          <w:position w:val="3"/>
        </w:rPr>
        <w:lastRenderedPageBreak/>
        <w:drawing>
          <wp:inline distT="0" distB="0" distL="0" distR="0" wp14:anchorId="3BEA3FA2" wp14:editId="452B11D7">
            <wp:extent cx="38100" cy="3809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Ensured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comprehensive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error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handling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seamless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experience. </w:t>
      </w:r>
      <w:r>
        <w:rPr>
          <w:noProof/>
          <w:color w:val="333333"/>
          <w:position w:val="3"/>
        </w:rPr>
        <w:drawing>
          <wp:inline distT="0" distB="0" distL="0" distR="0" wp14:anchorId="750F2346" wp14:editId="60C92F03">
            <wp:extent cx="38100" cy="3809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Integrated Swagger for API documentation, improving usability.</w:t>
      </w:r>
    </w:p>
    <w:p w14:paraId="53AB61E7" w14:textId="743B3CA8" w:rsidR="00F237C4" w:rsidRDefault="00000000">
      <w:pPr>
        <w:pStyle w:val="BodyText"/>
        <w:spacing w:before="1"/>
      </w:pPr>
      <w:r>
        <w:rPr>
          <w:noProof/>
          <w:position w:val="3"/>
        </w:rPr>
        <w:drawing>
          <wp:inline distT="0" distB="0" distL="0" distR="0" wp14:anchorId="211D663A" wp14:editId="62AA18FA">
            <wp:extent cx="38100" cy="3809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Implemented a fallback mechanism for system resilience.</w:t>
      </w:r>
    </w:p>
    <w:p w14:paraId="70D7AB17" w14:textId="4E7A803D" w:rsidR="00F237C4" w:rsidRDefault="00000000">
      <w:pPr>
        <w:pStyle w:val="BodyText"/>
        <w:spacing w:before="58"/>
      </w:pPr>
      <w:r>
        <w:rPr>
          <w:noProof/>
          <w:position w:val="3"/>
        </w:rPr>
        <w:drawing>
          <wp:inline distT="0" distB="0" distL="0" distR="0" wp14:anchorId="6D64538E" wp14:editId="43A360BA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Utilized Lombok and JPA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 efficient entity management and data persistence.</w:t>
      </w:r>
    </w:p>
    <w:p w14:paraId="44E75760" w14:textId="7259C9F3" w:rsidR="00F237C4" w:rsidRDefault="00000000" w:rsidP="0027445B">
      <w:pPr>
        <w:pStyle w:val="BodyText"/>
        <w:spacing w:before="59"/>
        <w:ind w:left="539" w:hanging="225"/>
      </w:pPr>
      <w:r>
        <w:rPr>
          <w:noProof/>
          <w:position w:val="3"/>
        </w:rPr>
        <w:drawing>
          <wp:inline distT="0" distB="0" distL="0" distR="0" wp14:anchorId="6C71ECF1" wp14:editId="5A735646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low-level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documents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UML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diagrams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(Sequence,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Class,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Flow)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architecture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team </w:t>
      </w:r>
      <w:r>
        <w:rPr>
          <w:color w:val="333333"/>
          <w:spacing w:val="-2"/>
        </w:rPr>
        <w:t>collaboration.</w:t>
      </w:r>
      <w:bookmarkEnd w:id="2"/>
    </w:p>
    <w:p w14:paraId="53C2DBCB" w14:textId="45223600" w:rsidR="0027445B" w:rsidRDefault="0027445B" w:rsidP="0027445B">
      <w:pPr>
        <w:pStyle w:val="BodyText"/>
        <w:spacing w:before="59"/>
        <w:ind w:left="539" w:hanging="225"/>
      </w:pPr>
    </w:p>
    <w:p w14:paraId="7A0FC91A" w14:textId="623CB024" w:rsidR="00F237C4" w:rsidRDefault="00000000">
      <w:pPr>
        <w:pStyle w:val="Heading1"/>
        <w:rPr>
          <w:spacing w:val="-2"/>
        </w:rPr>
      </w:pPr>
      <w:r>
        <w:rPr>
          <w:spacing w:val="-2"/>
        </w:rPr>
        <w:t>Education</w:t>
      </w:r>
    </w:p>
    <w:p w14:paraId="75BA3281" w14:textId="48AEA0CB" w:rsidR="00F237C4" w:rsidRDefault="00261FBC" w:rsidP="0027445B">
      <w:pPr>
        <w:pStyle w:val="Heading1"/>
        <w:jc w:val="both"/>
        <w:rPr>
          <w:sz w:val="2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0E487F" wp14:editId="45238EC1">
                <wp:simplePos x="0" y="0"/>
                <wp:positionH relativeFrom="column">
                  <wp:posOffset>222250</wp:posOffset>
                </wp:positionH>
                <wp:positionV relativeFrom="paragraph">
                  <wp:posOffset>21590</wp:posOffset>
                </wp:positionV>
                <wp:extent cx="7302500" cy="12700"/>
                <wp:effectExtent l="0" t="0" r="31750" b="25400"/>
                <wp:wrapNone/>
                <wp:docPr id="17261033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389F3" id="Straight Connector 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1.7pt" to="592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" strokecolor="#4579b8 [3044]"/>
            </w:pict>
          </mc:Fallback>
        </mc:AlternateContent>
      </w:r>
    </w:p>
    <w:p w14:paraId="22A0AADF" w14:textId="2754733F" w:rsidR="0027445B" w:rsidRPr="0027445B" w:rsidRDefault="0027445B" w:rsidP="0027445B">
      <w:pPr>
        <w:pStyle w:val="ListParagraph"/>
        <w:widowControl/>
        <w:numPr>
          <w:ilvl w:val="0"/>
          <w:numId w:val="2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sz w:val="21"/>
          <w:szCs w:val="21"/>
        </w:rPr>
      </w:pPr>
      <w:r w:rsidRPr="0027445B">
        <w:rPr>
          <w:rFonts w:ascii="Arial" w:hAnsi="Arial" w:cs="Arial"/>
          <w:sz w:val="21"/>
          <w:szCs w:val="21"/>
        </w:rPr>
        <w:t>Bachelor of Engineering in Information Technology from Dhole Patil College of Engineering, Pune in 2023.</w:t>
      </w:r>
    </w:p>
    <w:p w14:paraId="0330690A" w14:textId="0CFDBF30" w:rsidR="00F237C4" w:rsidRDefault="00000000">
      <w:pPr>
        <w:pStyle w:val="Heading1"/>
        <w:rPr>
          <w:spacing w:val="-2"/>
        </w:rPr>
      </w:pPr>
      <w:r>
        <w:rPr>
          <w:spacing w:val="-2"/>
        </w:rPr>
        <w:t>Certifications</w:t>
      </w:r>
    </w:p>
    <w:p w14:paraId="3A510857" w14:textId="77777777" w:rsidR="00261FBC" w:rsidRDefault="00261FBC" w:rsidP="00261FBC">
      <w:pPr>
        <w:pStyle w:val="Heading1"/>
        <w:ind w:left="0"/>
        <w:rPr>
          <w:color w:val="212121"/>
          <w:sz w:val="21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88843C" wp14:editId="7C9E9D2F">
                <wp:simplePos x="0" y="0"/>
                <wp:positionH relativeFrom="column">
                  <wp:posOffset>209550</wp:posOffset>
                </wp:positionH>
                <wp:positionV relativeFrom="paragraph">
                  <wp:posOffset>16510</wp:posOffset>
                </wp:positionV>
                <wp:extent cx="7302500" cy="12700"/>
                <wp:effectExtent l="0" t="0" r="31750" b="25400"/>
                <wp:wrapNone/>
                <wp:docPr id="1385127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F0E1C" id="Straight Connector 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1.3pt" to="591.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" strokecolor="#4579b8 [3044]"/>
            </w:pict>
          </mc:Fallback>
        </mc:AlternateContent>
      </w:r>
    </w:p>
    <w:p w14:paraId="733A66F1" w14:textId="64E82E9C" w:rsidR="00F237C4" w:rsidRPr="00261FBC" w:rsidRDefault="00000000" w:rsidP="00261FBC">
      <w:pPr>
        <w:pStyle w:val="Heading1"/>
        <w:numPr>
          <w:ilvl w:val="0"/>
          <w:numId w:val="2"/>
        </w:numPr>
        <w:rPr>
          <w:b w:val="0"/>
          <w:bCs w:val="0"/>
        </w:rPr>
      </w:pPr>
      <w:r w:rsidRPr="00261FBC">
        <w:rPr>
          <w:b w:val="0"/>
          <w:bCs w:val="0"/>
          <w:color w:val="212121"/>
          <w:sz w:val="21"/>
        </w:rPr>
        <w:t>Appian</w:t>
      </w:r>
      <w:r w:rsidRPr="00261FBC">
        <w:rPr>
          <w:b w:val="0"/>
          <w:bCs w:val="0"/>
          <w:color w:val="212121"/>
          <w:spacing w:val="-12"/>
          <w:sz w:val="21"/>
        </w:rPr>
        <w:t xml:space="preserve"> </w:t>
      </w:r>
      <w:r w:rsidRPr="00261FBC">
        <w:rPr>
          <w:b w:val="0"/>
          <w:bCs w:val="0"/>
          <w:color w:val="212121"/>
          <w:sz w:val="21"/>
        </w:rPr>
        <w:t>Associate Developer –</w:t>
      </w:r>
      <w:r w:rsidRPr="00261FBC">
        <w:rPr>
          <w:b w:val="0"/>
          <w:bCs w:val="0"/>
          <w:color w:val="212121"/>
          <w:spacing w:val="-12"/>
          <w:sz w:val="21"/>
        </w:rPr>
        <w:t xml:space="preserve"> </w:t>
      </w:r>
      <w:r w:rsidRPr="00261FBC">
        <w:rPr>
          <w:b w:val="0"/>
          <w:bCs w:val="0"/>
          <w:color w:val="212121"/>
          <w:sz w:val="21"/>
        </w:rPr>
        <w:t xml:space="preserve">Appian </w:t>
      </w:r>
      <w:r w:rsidRPr="00261FBC">
        <w:rPr>
          <w:b w:val="0"/>
          <w:bCs w:val="0"/>
          <w:color w:val="212121"/>
          <w:spacing w:val="-2"/>
          <w:sz w:val="21"/>
        </w:rPr>
        <w:t>Community.</w:t>
      </w:r>
    </w:p>
    <w:sectPr w:rsidR="00F237C4" w:rsidRPr="00261FBC">
      <w:pgSz w:w="12240" w:h="15840"/>
      <w:pgMar w:top="200" w:right="720" w:bottom="380" w:left="0" w:header="0" w:footer="1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A7F0" w14:textId="77777777" w:rsidR="000B45D7" w:rsidRDefault="000B45D7">
      <w:r>
        <w:separator/>
      </w:r>
    </w:p>
  </w:endnote>
  <w:endnote w:type="continuationSeparator" w:id="0">
    <w:p w14:paraId="4B19AA03" w14:textId="77777777" w:rsidR="000B45D7" w:rsidRDefault="000B4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A8328" w14:textId="77777777" w:rsidR="000B45D7" w:rsidRDefault="000B45D7">
      <w:r>
        <w:separator/>
      </w:r>
    </w:p>
  </w:footnote>
  <w:footnote w:type="continuationSeparator" w:id="0">
    <w:p w14:paraId="6B0CD838" w14:textId="77777777" w:rsidR="000B45D7" w:rsidRDefault="000B4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B7C0B4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5" o:spid="_x0000_i1025" type="#_x0000_t75" style="width:3pt;height:3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005CD941" wp14:editId="05073B4E">
            <wp:extent cx="38100" cy="38098"/>
            <wp:effectExtent l="0" t="0" r="0" b="0"/>
            <wp:docPr id="969730913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F7282E0" id="Image 4" o:spid="_x0000_i1025" type="#_x0000_t75" style="width:8.25pt;height:8.25pt;visibility:visible;mso-wrap-style:square">
            <v:imagedata r:id="rId3" o:title=""/>
            <o:lock v:ext="edit" aspectratio="f"/>
          </v:shape>
        </w:pict>
      </mc:Choice>
      <mc:Fallback>
        <w:drawing>
          <wp:inline distT="0" distB="0" distL="0" distR="0" wp14:anchorId="017AC4A8" wp14:editId="5DD70E0C">
            <wp:extent cx="104775" cy="104775"/>
            <wp:effectExtent l="0" t="0" r="0" b="0"/>
            <wp:docPr id="198353225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90440A6"/>
    <w:multiLevelType w:val="hybridMultilevel"/>
    <w:tmpl w:val="61E89AC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7B890A7D"/>
    <w:multiLevelType w:val="hybridMultilevel"/>
    <w:tmpl w:val="0EAEA6A0"/>
    <w:lvl w:ilvl="0" w:tplc="D9B24176">
      <w:numFmt w:val="bullet"/>
      <w:lvlText w:val="•"/>
      <w:lvlJc w:val="left"/>
      <w:pPr>
        <w:ind w:left="420" w:hanging="121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1"/>
        <w:szCs w:val="21"/>
        <w:lang w:val="en-US" w:eastAsia="en-US" w:bidi="ar-SA"/>
      </w:rPr>
    </w:lvl>
    <w:lvl w:ilvl="1" w:tplc="C04493A8">
      <w:numFmt w:val="bullet"/>
      <w:lvlText w:val="•"/>
      <w:lvlJc w:val="left"/>
      <w:pPr>
        <w:ind w:left="1530" w:hanging="121"/>
      </w:pPr>
      <w:rPr>
        <w:rFonts w:hint="default"/>
        <w:lang w:val="en-US" w:eastAsia="en-US" w:bidi="ar-SA"/>
      </w:rPr>
    </w:lvl>
    <w:lvl w:ilvl="2" w:tplc="1CCAFAC4">
      <w:numFmt w:val="bullet"/>
      <w:lvlText w:val="•"/>
      <w:lvlJc w:val="left"/>
      <w:pPr>
        <w:ind w:left="2640" w:hanging="121"/>
      </w:pPr>
      <w:rPr>
        <w:rFonts w:hint="default"/>
        <w:lang w:val="en-US" w:eastAsia="en-US" w:bidi="ar-SA"/>
      </w:rPr>
    </w:lvl>
    <w:lvl w:ilvl="3" w:tplc="D7381DCA">
      <w:numFmt w:val="bullet"/>
      <w:lvlText w:val="•"/>
      <w:lvlJc w:val="left"/>
      <w:pPr>
        <w:ind w:left="3750" w:hanging="121"/>
      </w:pPr>
      <w:rPr>
        <w:rFonts w:hint="default"/>
        <w:lang w:val="en-US" w:eastAsia="en-US" w:bidi="ar-SA"/>
      </w:rPr>
    </w:lvl>
    <w:lvl w:ilvl="4" w:tplc="4838F7D4">
      <w:numFmt w:val="bullet"/>
      <w:lvlText w:val="•"/>
      <w:lvlJc w:val="left"/>
      <w:pPr>
        <w:ind w:left="4860" w:hanging="121"/>
      </w:pPr>
      <w:rPr>
        <w:rFonts w:hint="default"/>
        <w:lang w:val="en-US" w:eastAsia="en-US" w:bidi="ar-SA"/>
      </w:rPr>
    </w:lvl>
    <w:lvl w:ilvl="5" w:tplc="2BB05132">
      <w:numFmt w:val="bullet"/>
      <w:lvlText w:val="•"/>
      <w:lvlJc w:val="left"/>
      <w:pPr>
        <w:ind w:left="5970" w:hanging="121"/>
      </w:pPr>
      <w:rPr>
        <w:rFonts w:hint="default"/>
        <w:lang w:val="en-US" w:eastAsia="en-US" w:bidi="ar-SA"/>
      </w:rPr>
    </w:lvl>
    <w:lvl w:ilvl="6" w:tplc="58FAD4AC">
      <w:numFmt w:val="bullet"/>
      <w:lvlText w:val="•"/>
      <w:lvlJc w:val="left"/>
      <w:pPr>
        <w:ind w:left="7080" w:hanging="121"/>
      </w:pPr>
      <w:rPr>
        <w:rFonts w:hint="default"/>
        <w:lang w:val="en-US" w:eastAsia="en-US" w:bidi="ar-SA"/>
      </w:rPr>
    </w:lvl>
    <w:lvl w:ilvl="7" w:tplc="411C2244">
      <w:numFmt w:val="bullet"/>
      <w:lvlText w:val="•"/>
      <w:lvlJc w:val="left"/>
      <w:pPr>
        <w:ind w:left="8190" w:hanging="121"/>
      </w:pPr>
      <w:rPr>
        <w:rFonts w:hint="default"/>
        <w:lang w:val="en-US" w:eastAsia="en-US" w:bidi="ar-SA"/>
      </w:rPr>
    </w:lvl>
    <w:lvl w:ilvl="8" w:tplc="1472CDDA">
      <w:numFmt w:val="bullet"/>
      <w:lvlText w:val="•"/>
      <w:lvlJc w:val="left"/>
      <w:pPr>
        <w:ind w:left="9300" w:hanging="121"/>
      </w:pPr>
      <w:rPr>
        <w:rFonts w:hint="default"/>
        <w:lang w:val="en-US" w:eastAsia="en-US" w:bidi="ar-SA"/>
      </w:rPr>
    </w:lvl>
  </w:abstractNum>
  <w:num w:numId="1" w16cid:durableId="2002002740">
    <w:abstractNumId w:val="1"/>
  </w:num>
  <w:num w:numId="2" w16cid:durableId="61108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37C4"/>
    <w:rsid w:val="000B45D7"/>
    <w:rsid w:val="00261FBC"/>
    <w:rsid w:val="0027445B"/>
    <w:rsid w:val="002A2396"/>
    <w:rsid w:val="004662D9"/>
    <w:rsid w:val="00741D7B"/>
    <w:rsid w:val="00EB660C"/>
    <w:rsid w:val="00F2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A1CA0"/>
  <w15:docId w15:val="{909230E8-07E4-4C72-A39A-B14A5BDA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ind w:left="299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1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719"/>
      <w:jc w:val="center"/>
    </w:pPr>
    <w:rPr>
      <w:rFonts w:ascii="Arial" w:eastAsia="Arial" w:hAnsi="Arial" w:cs="Arial"/>
      <w:b/>
      <w:bCs/>
      <w:sz w:val="37"/>
      <w:szCs w:val="37"/>
    </w:rPr>
  </w:style>
  <w:style w:type="paragraph" w:styleId="ListParagraph">
    <w:name w:val="List Paragraph"/>
    <w:aliases w:val="Figure_name,Equipment,List Paragraph1,lp1,List Paragraph11,Bullet 1,Numbered Indented Text,List Paragraph Char Char,ListPar1,b1,Number_1,new,SGLText List Paragraph,Normal Sentence,List Paragraph2,b1 + Justified"/>
    <w:basedOn w:val="Normal"/>
    <w:link w:val="ListParagraphChar"/>
    <w:uiPriority w:val="34"/>
    <w:qFormat/>
    <w:pPr>
      <w:spacing w:before="128"/>
      <w:ind w:left="418" w:hanging="1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A23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239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A23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2396"/>
    <w:rPr>
      <w:rFonts w:ascii="Arial MT" w:eastAsia="Arial MT" w:hAnsi="Arial MT" w:cs="Arial MT"/>
    </w:rPr>
  </w:style>
  <w:style w:type="paragraph" w:customStyle="1" w:styleId="Section">
    <w:name w:val="Section"/>
    <w:basedOn w:val="Normal"/>
    <w:next w:val="Normal"/>
    <w:uiPriority w:val="1"/>
    <w:qFormat/>
    <w:rsid w:val="002A2396"/>
    <w:pPr>
      <w:widowControl/>
      <w:autoSpaceDE/>
      <w:autoSpaceDN/>
      <w:spacing w:after="120"/>
      <w:contextualSpacing/>
    </w:pPr>
    <w:rPr>
      <w:rFonts w:ascii="Bookman Old Style" w:eastAsia="Gill Sans MT" w:hAnsi="Bookman Old Style" w:cs="Times New Roman"/>
      <w:b/>
      <w:color w:val="9FB8CD"/>
      <w:sz w:val="24"/>
      <w:szCs w:val="20"/>
      <w:lang w:eastAsia="ja-JP"/>
    </w:rPr>
  </w:style>
  <w:style w:type="character" w:customStyle="1" w:styleId="apple-style-span">
    <w:name w:val="apple-style-span"/>
    <w:rsid w:val="002A2396"/>
  </w:style>
  <w:style w:type="character" w:customStyle="1" w:styleId="Heading1Char">
    <w:name w:val="Heading 1 Char"/>
    <w:basedOn w:val="DefaultParagraphFont"/>
    <w:link w:val="Heading1"/>
    <w:uiPriority w:val="9"/>
    <w:rsid w:val="00741D7B"/>
    <w:rPr>
      <w:rFonts w:ascii="Arial" w:eastAsia="Arial" w:hAnsi="Arial" w:cs="Arial"/>
      <w:b/>
      <w:bCs/>
      <w:sz w:val="24"/>
      <w:szCs w:val="24"/>
    </w:rPr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ListPar1 Char,b1 Char,Number_1 Char,new Char,SGLText List Paragraph Char"/>
    <w:link w:val="ListParagraph"/>
    <w:uiPriority w:val="34"/>
    <w:qFormat/>
    <w:rsid w:val="0027445B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7445B"/>
    <w:rPr>
      <w:rFonts w:ascii="Arial MT" w:eastAsia="Arial MT" w:hAnsi="Arial MT" w:cs="Arial M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hyperlink" Target="http://www.linkedin.com/in/mrunali-kale-84a2bb2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kalemrunali22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Mrunali Kisan Kale</cp:lastModifiedBy>
  <cp:revision>2</cp:revision>
  <dcterms:created xsi:type="dcterms:W3CDTF">2025-03-26T06:31:00Z</dcterms:created>
  <dcterms:modified xsi:type="dcterms:W3CDTF">2025-03-26T07:21:00Z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2025-03-26T00:00:00Z</vt:filetime>
  </property>
  <property fmtid="{D5CDD505-2E9C-101B-9397-08002B2CF9AE}" pid="5" name="Producer">
    <vt:lpwstr>Skia/PDF m112</vt:lpwstr>
  </property>
</Properties>
</file>