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64256" w:rsidRDefault="00A64256">
      <w:pPr>
        <w:spacing w:before="240" w:after="200" w:line="480" w:lineRule="auto"/>
        <w:jc w:val="center"/>
        <w:rPr>
          <w:rFonts w:ascii="Times New Roman" w:eastAsia="Times New Roman" w:hAnsi="Times New Roman" w:cs="Times New Roman"/>
          <w:b/>
          <w:sz w:val="24"/>
          <w:szCs w:val="24"/>
        </w:rPr>
      </w:pPr>
    </w:p>
    <w:p w:rsidR="00A64256" w:rsidRDefault="00A64256">
      <w:pPr>
        <w:spacing w:before="240" w:after="200" w:line="480" w:lineRule="auto"/>
        <w:jc w:val="center"/>
        <w:rPr>
          <w:rFonts w:ascii="Times New Roman" w:eastAsia="Times New Roman" w:hAnsi="Times New Roman" w:cs="Times New Roman"/>
          <w:b/>
          <w:sz w:val="24"/>
          <w:szCs w:val="24"/>
        </w:rPr>
      </w:pPr>
    </w:p>
    <w:p w:rsidR="00A64256" w:rsidRDefault="00A64256">
      <w:pPr>
        <w:spacing w:before="240" w:after="200" w:line="480" w:lineRule="auto"/>
        <w:jc w:val="center"/>
        <w:rPr>
          <w:rFonts w:ascii="Times New Roman" w:eastAsia="Times New Roman" w:hAnsi="Times New Roman" w:cs="Times New Roman"/>
          <w:b/>
          <w:sz w:val="24"/>
          <w:szCs w:val="24"/>
        </w:rPr>
      </w:pPr>
    </w:p>
    <w:p w:rsidR="00A64256" w:rsidRDefault="00000000">
      <w:pPr>
        <w:spacing w:before="240" w:after="20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IFT 533 Data Visualization &amp; Reporting for IT</w:t>
      </w:r>
    </w:p>
    <w:p w:rsidR="00A64256" w:rsidRDefault="00000000">
      <w:pPr>
        <w:spacing w:before="240" w:after="20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Phase </w:t>
      </w:r>
      <w:r w:rsidR="00752DCB">
        <w:rPr>
          <w:rFonts w:ascii="Times New Roman" w:eastAsia="Times New Roman" w:hAnsi="Times New Roman" w:cs="Times New Roman"/>
          <w:b/>
          <w:sz w:val="24"/>
          <w:szCs w:val="24"/>
        </w:rPr>
        <w:t>III</w:t>
      </w:r>
      <w:r>
        <w:rPr>
          <w:rFonts w:ascii="Times New Roman" w:eastAsia="Times New Roman" w:hAnsi="Times New Roman" w:cs="Times New Roman"/>
          <w:b/>
          <w:sz w:val="24"/>
          <w:szCs w:val="24"/>
        </w:rPr>
        <w:t xml:space="preserve"> : D</w:t>
      </w:r>
      <w:r w:rsidR="00752DCB">
        <w:rPr>
          <w:rFonts w:ascii="Times New Roman" w:eastAsia="Times New Roman" w:hAnsi="Times New Roman" w:cs="Times New Roman"/>
          <w:b/>
          <w:sz w:val="24"/>
          <w:szCs w:val="24"/>
        </w:rPr>
        <w:t>ashboard Implementation</w:t>
      </w:r>
    </w:p>
    <w:p w:rsidR="00A64256" w:rsidRDefault="00000000">
      <w:pPr>
        <w:spacing w:before="240" w:after="20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Members, ASU ID:</w:t>
      </w:r>
    </w:p>
    <w:p w:rsidR="00A64256" w:rsidRDefault="00000000">
      <w:pPr>
        <w:spacing w:before="240" w:after="20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Sathwika Kesani, 1229248724</w:t>
      </w:r>
    </w:p>
    <w:p w:rsidR="00A64256" w:rsidRDefault="00000000">
      <w:pPr>
        <w:spacing w:before="240" w:after="20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Mrunalini Dereddy, 1229248750</w:t>
      </w:r>
    </w:p>
    <w:p w:rsidR="00A64256" w:rsidRDefault="00000000">
      <w:pPr>
        <w:spacing w:before="240" w:after="20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Suvisha Palla, 1229282862</w:t>
      </w:r>
    </w:p>
    <w:p w:rsidR="00A64256" w:rsidRDefault="00000000">
      <w:pPr>
        <w:spacing w:before="240" w:after="20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Jagruth Arutla, 1230349122</w:t>
      </w:r>
    </w:p>
    <w:p w:rsidR="00A64256" w:rsidRDefault="00A64256">
      <w:pPr>
        <w:spacing w:line="480" w:lineRule="auto"/>
        <w:rPr>
          <w:rFonts w:ascii="Times New Roman" w:eastAsia="Times New Roman" w:hAnsi="Times New Roman" w:cs="Times New Roman"/>
          <w:sz w:val="24"/>
          <w:szCs w:val="24"/>
        </w:rPr>
      </w:pPr>
    </w:p>
    <w:p w:rsidR="00A64256" w:rsidRDefault="00A64256">
      <w:pPr>
        <w:spacing w:line="480" w:lineRule="auto"/>
        <w:rPr>
          <w:rFonts w:ascii="Times New Roman" w:eastAsia="Times New Roman" w:hAnsi="Times New Roman" w:cs="Times New Roman"/>
          <w:sz w:val="24"/>
          <w:szCs w:val="24"/>
        </w:rPr>
      </w:pPr>
    </w:p>
    <w:p w:rsidR="00A64256" w:rsidRDefault="00A64256">
      <w:pPr>
        <w:spacing w:line="480" w:lineRule="auto"/>
        <w:rPr>
          <w:rFonts w:ascii="Times New Roman" w:eastAsia="Times New Roman" w:hAnsi="Times New Roman" w:cs="Times New Roman"/>
          <w:sz w:val="24"/>
          <w:szCs w:val="24"/>
        </w:rPr>
      </w:pPr>
    </w:p>
    <w:p w:rsidR="00A64256" w:rsidRDefault="00A64256">
      <w:pPr>
        <w:spacing w:line="480" w:lineRule="auto"/>
        <w:rPr>
          <w:rFonts w:ascii="Times New Roman" w:eastAsia="Times New Roman" w:hAnsi="Times New Roman" w:cs="Times New Roman"/>
          <w:sz w:val="24"/>
          <w:szCs w:val="24"/>
        </w:rPr>
      </w:pPr>
    </w:p>
    <w:p w:rsidR="00A64256" w:rsidRDefault="00A64256">
      <w:pPr>
        <w:spacing w:line="480" w:lineRule="auto"/>
        <w:rPr>
          <w:rFonts w:ascii="Times New Roman" w:eastAsia="Times New Roman" w:hAnsi="Times New Roman" w:cs="Times New Roman"/>
          <w:sz w:val="24"/>
          <w:szCs w:val="24"/>
        </w:rPr>
      </w:pPr>
    </w:p>
    <w:p w:rsidR="00A64256" w:rsidRDefault="00A64256">
      <w:pPr>
        <w:spacing w:line="480" w:lineRule="auto"/>
        <w:rPr>
          <w:rFonts w:ascii="Times New Roman" w:eastAsia="Times New Roman" w:hAnsi="Times New Roman" w:cs="Times New Roman"/>
          <w:sz w:val="24"/>
          <w:szCs w:val="24"/>
        </w:rPr>
      </w:pPr>
    </w:p>
    <w:p w:rsidR="00A64256" w:rsidRDefault="00A64256">
      <w:pPr>
        <w:spacing w:line="480" w:lineRule="auto"/>
        <w:rPr>
          <w:rFonts w:ascii="Times New Roman" w:eastAsia="Times New Roman" w:hAnsi="Times New Roman" w:cs="Times New Roman"/>
          <w:sz w:val="24"/>
          <w:szCs w:val="24"/>
        </w:rPr>
      </w:pPr>
    </w:p>
    <w:p w:rsidR="00A64256" w:rsidRDefault="00A64256">
      <w:pPr>
        <w:spacing w:line="480" w:lineRule="auto"/>
        <w:rPr>
          <w:rFonts w:ascii="Times New Roman" w:eastAsia="Times New Roman" w:hAnsi="Times New Roman" w:cs="Times New Roman"/>
          <w:sz w:val="24"/>
          <w:szCs w:val="24"/>
        </w:rPr>
      </w:pPr>
    </w:p>
    <w:p w:rsidR="00A64256" w:rsidRDefault="00A64256">
      <w:pPr>
        <w:spacing w:line="480" w:lineRule="auto"/>
        <w:rPr>
          <w:rFonts w:ascii="Times New Roman" w:eastAsia="Times New Roman" w:hAnsi="Times New Roman" w:cs="Times New Roman"/>
          <w:sz w:val="24"/>
          <w:szCs w:val="24"/>
        </w:rPr>
      </w:pPr>
    </w:p>
    <w:p w:rsidR="00A6425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Section 1: </w:t>
      </w:r>
      <w:r w:rsidR="001C2F61">
        <w:rPr>
          <w:rFonts w:ascii="Times New Roman" w:eastAsia="Times New Roman" w:hAnsi="Times New Roman" w:cs="Times New Roman"/>
          <w:b/>
          <w:sz w:val="24"/>
          <w:szCs w:val="24"/>
        </w:rPr>
        <w:t>The Dashboard</w:t>
      </w:r>
    </w:p>
    <w:p w:rsidR="003429E5" w:rsidRDefault="003429E5">
      <w:pPr>
        <w:spacing w:line="480" w:lineRule="auto"/>
        <w:rPr>
          <w:rFonts w:ascii="Times New Roman" w:eastAsia="Times New Roman" w:hAnsi="Times New Roman" w:cs="Times New Roman"/>
          <w:b/>
          <w:sz w:val="24"/>
          <w:szCs w:val="24"/>
        </w:rPr>
      </w:pPr>
    </w:p>
    <w:p w:rsidR="001C2F61" w:rsidRDefault="004B6BA8">
      <w:pPr>
        <w:spacing w:line="480" w:lineRule="auto"/>
        <w:rPr>
          <w:rFonts w:ascii="Times New Roman" w:eastAsia="Times New Roman" w:hAnsi="Times New Roman" w:cs="Times New Roman"/>
          <w:b/>
          <w:sz w:val="24"/>
          <w:szCs w:val="24"/>
        </w:rPr>
      </w:pPr>
      <w:r>
        <w:rPr>
          <w:noProof/>
        </w:rPr>
        <w:drawing>
          <wp:inline distT="0" distB="0" distL="0" distR="0">
            <wp:extent cx="5943600" cy="4752340"/>
            <wp:effectExtent l="0" t="0" r="0" b="0"/>
            <wp:docPr id="12445005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52340"/>
                    </a:xfrm>
                    <a:prstGeom prst="rect">
                      <a:avLst/>
                    </a:prstGeom>
                    <a:noFill/>
                    <a:ln>
                      <a:noFill/>
                    </a:ln>
                  </pic:spPr>
                </pic:pic>
              </a:graphicData>
            </a:graphic>
          </wp:inline>
        </w:drawing>
      </w:r>
    </w:p>
    <w:p w:rsidR="00A64256" w:rsidRDefault="00822830">
      <w:pPr>
        <w:spacing w:before="240" w:after="240" w:line="480" w:lineRule="auto"/>
        <w:rPr>
          <w:rFonts w:ascii="Times New Roman" w:eastAsia="Times New Roman" w:hAnsi="Times New Roman" w:cs="Times New Roman"/>
          <w:sz w:val="24"/>
          <w:szCs w:val="24"/>
        </w:rPr>
      </w:pPr>
      <w:r w:rsidRPr="00822830">
        <w:rPr>
          <w:rFonts w:ascii="Times New Roman" w:eastAsia="Times New Roman" w:hAnsi="Times New Roman" w:cs="Times New Roman"/>
          <w:sz w:val="24"/>
          <w:szCs w:val="24"/>
        </w:rPr>
        <w:t xml:space="preserve">The LeetCode Insights Dashboard is a multifaceted tool designed to offer invaluable insights into coding performance and trends on the LeetCode platform. With a diverse range of visualizations and filters,  It's packed with different tools to help recruiters, teachers, coders, data analysts, software developers, platform managers, researchers, schools, and interview coaches. It gives them all kinds of ways to look at data like graphs and options to filter information. With this dashboard, they can check how good candidates are at coding, keep an eye on students' progress, see which coding topics are trending, find interesting facts, and see how users are interacting </w:t>
      </w:r>
      <w:r w:rsidRPr="00822830">
        <w:rPr>
          <w:rFonts w:ascii="Times New Roman" w:eastAsia="Times New Roman" w:hAnsi="Times New Roman" w:cs="Times New Roman"/>
          <w:sz w:val="24"/>
          <w:szCs w:val="24"/>
        </w:rPr>
        <w:lastRenderedPageBreak/>
        <w:t>with the platform. It's basically a must-have for anyone wanting to get better at coding or teaching it.</w:t>
      </w:r>
    </w:p>
    <w:p w:rsidR="003429E5" w:rsidRDefault="003429E5">
      <w:pPr>
        <w:spacing w:before="240" w:after="240" w:line="480" w:lineRule="auto"/>
        <w:rPr>
          <w:rFonts w:ascii="Times New Roman" w:eastAsia="Times New Roman" w:hAnsi="Times New Roman" w:cs="Times New Roman"/>
          <w:sz w:val="24"/>
          <w:szCs w:val="24"/>
        </w:rPr>
      </w:pPr>
    </w:p>
    <w:p w:rsidR="00822830" w:rsidRDefault="00822830">
      <w:pPr>
        <w:spacing w:before="240" w:after="240" w:line="480" w:lineRule="auto"/>
        <w:rPr>
          <w:rFonts w:ascii="Times New Roman" w:eastAsia="Times New Roman" w:hAnsi="Times New Roman" w:cs="Times New Roman"/>
          <w:b/>
          <w:bCs/>
          <w:sz w:val="24"/>
          <w:szCs w:val="24"/>
        </w:rPr>
      </w:pPr>
      <w:r w:rsidRPr="00822830">
        <w:rPr>
          <w:rFonts w:ascii="Times New Roman" w:eastAsia="Times New Roman" w:hAnsi="Times New Roman" w:cs="Times New Roman"/>
          <w:b/>
          <w:bCs/>
          <w:sz w:val="24"/>
          <w:szCs w:val="24"/>
        </w:rPr>
        <w:t>Section 2: The Dataset</w:t>
      </w:r>
    </w:p>
    <w:p w:rsidR="003429E5" w:rsidRDefault="003429E5">
      <w:pPr>
        <w:spacing w:before="240" w:after="240" w:line="480" w:lineRule="auto"/>
        <w:rPr>
          <w:rFonts w:ascii="Times New Roman" w:eastAsia="Times New Roman" w:hAnsi="Times New Roman" w:cs="Times New Roman"/>
          <w:b/>
          <w:bCs/>
          <w:sz w:val="24"/>
          <w:szCs w:val="24"/>
        </w:rPr>
      </w:pPr>
    </w:p>
    <w:p w:rsidR="00822830" w:rsidRDefault="00822830" w:rsidP="0082283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appears to be a collection of challenges from LeetCode, a popular tool for coding practice, particularly among those preparing for software engineering interviews. Below is a thorough description of each attribute identified in the dataset:</w:t>
      </w:r>
    </w:p>
    <w:p w:rsidR="00822830" w:rsidRDefault="00822830" w:rsidP="0082283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id</w:t>
      </w:r>
      <w:r>
        <w:rPr>
          <w:rFonts w:ascii="Times New Roman" w:eastAsia="Times New Roman" w:hAnsi="Times New Roman" w:cs="Times New Roman"/>
          <w:sz w:val="24"/>
          <w:szCs w:val="24"/>
        </w:rPr>
        <w:t>: Each problem in the dataset is uniquely identified by an ID, which is a numerical value. This ID serves as a reference point, ensuring that each problem can be distinguished from others, facilitating organization and management.</w:t>
      </w:r>
    </w:p>
    <w:p w:rsidR="00822830" w:rsidRDefault="00822830" w:rsidP="0082283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Ratio</w:t>
      </w:r>
    </w:p>
    <w:p w:rsidR="00822830" w:rsidRDefault="00822830" w:rsidP="0082283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Domain: Positive integers (e.g., 1, 2, 3, ...)</w:t>
      </w:r>
    </w:p>
    <w:p w:rsidR="00822830" w:rsidRDefault="00822830" w:rsidP="0082283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page_number</w:t>
      </w:r>
      <w:r>
        <w:rPr>
          <w:rFonts w:ascii="Times New Roman" w:eastAsia="Times New Roman" w:hAnsi="Times New Roman" w:cs="Times New Roman"/>
          <w:sz w:val="24"/>
          <w:szCs w:val="24"/>
        </w:rPr>
        <w:t>: This attribute indicates the page number where a problem is located within the dataset or on the LeetCode website. It aids in pagination, allowing users to navigate through the list of problems systematically or locate them on the website with ease.</w:t>
      </w:r>
    </w:p>
    <w:p w:rsidR="00822830" w:rsidRDefault="00822830" w:rsidP="0082283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Ratio</w:t>
      </w:r>
    </w:p>
    <w:p w:rsidR="00822830" w:rsidRDefault="00822830" w:rsidP="0082283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Domain: Positive integers indicating the page number (e.g., 1, 2, 3, ...)</w:t>
      </w:r>
    </w:p>
    <w:p w:rsidR="00822830" w:rsidRDefault="00822830" w:rsidP="0082283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is_premium</w:t>
      </w:r>
      <w:r>
        <w:rPr>
          <w:rFonts w:ascii="Times New Roman" w:eastAsia="Times New Roman" w:hAnsi="Times New Roman" w:cs="Times New Roman"/>
          <w:sz w:val="24"/>
          <w:szCs w:val="24"/>
        </w:rPr>
        <w:t>: This field is a boolean value (True/False) indicating whether a problem is exclusively available to premium members of LeetCode. Premium problems require a subscription for access, thus helping users identify which problems they can attempt without a subscription.</w:t>
      </w:r>
    </w:p>
    <w:p w:rsidR="00822830" w:rsidRDefault="00822830" w:rsidP="0082283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Data Type: Categorical (Binary)</w:t>
      </w:r>
    </w:p>
    <w:p w:rsidR="00822830" w:rsidRDefault="00822830" w:rsidP="0082283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Domain: {True, False}</w:t>
      </w:r>
    </w:p>
    <w:p w:rsidR="00822830" w:rsidRDefault="00822830" w:rsidP="0082283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Each problem is accompanied by a title, which typically includes a numerical identifier and a concise description of the challenge. The title provides a quick overview of the problem's theme or focus, assisting users in deciding if it aligns with their interests or capabilities.</w:t>
      </w:r>
    </w:p>
    <w:p w:rsidR="00822830" w:rsidRDefault="00822830" w:rsidP="0082283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Categorical (Nominal)</w:t>
      </w:r>
    </w:p>
    <w:p w:rsidR="00822830" w:rsidRDefault="00822830" w:rsidP="0082283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Domain: Set of strings, each representing the title of a LeetCode problem (e.g., "1. Two Sum", "2. Add Two Numbers", ...)</w:t>
      </w:r>
    </w:p>
    <w:p w:rsidR="00822830" w:rsidRDefault="00822830" w:rsidP="0082283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problem_description</w:t>
      </w:r>
      <w:r>
        <w:rPr>
          <w:rFonts w:ascii="Times New Roman" w:eastAsia="Times New Roman" w:hAnsi="Times New Roman" w:cs="Times New Roman"/>
          <w:sz w:val="24"/>
          <w:szCs w:val="24"/>
        </w:rPr>
        <w:t>: This attribute furnishes a comprehensive description of the coding problem, encompassing the scenario, requirements, and constraints. It is essential for understanding the problem's objectives, input/output specifications, and any specific conditions that must be met for a solution to be deemed correct.</w:t>
      </w:r>
    </w:p>
    <w:p w:rsidR="00822830" w:rsidRDefault="00822830" w:rsidP="0082283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Categorical (Nominal)</w:t>
      </w:r>
    </w:p>
    <w:p w:rsidR="00822830" w:rsidRDefault="00822830" w:rsidP="0082283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Domain: Set of strings, with each string providing a detailed problem statement</w:t>
      </w:r>
    </w:p>
    <w:p w:rsidR="00822830" w:rsidRDefault="00822830" w:rsidP="0082283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topic_tags</w:t>
      </w:r>
      <w:r>
        <w:rPr>
          <w:rFonts w:ascii="Times New Roman" w:eastAsia="Times New Roman" w:hAnsi="Times New Roman" w:cs="Times New Roman"/>
          <w:sz w:val="24"/>
          <w:szCs w:val="24"/>
        </w:rPr>
        <w:t>: These are like labels that group the problem into different areas of computer science, such as 'Array', 'String', or 'Dynamic Programming'. They help users find problems related to specific concepts or algorithms, making it easier to focus on areas they want to practice or improve.</w:t>
      </w:r>
    </w:p>
    <w:p w:rsidR="00822830" w:rsidRDefault="00822830" w:rsidP="0082283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Categorical (Nominal)</w:t>
      </w:r>
    </w:p>
    <w:p w:rsidR="00822830" w:rsidRDefault="00822830" w:rsidP="0082283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Domain: Set of strings, each listing the topic tags associated with a problem (e.g., "'Array', 'Hash Table'", "'Linked List', 'Math', 'Recursion'", ...)</w:t>
      </w:r>
    </w:p>
    <w:p w:rsidR="00822830" w:rsidRDefault="00822830" w:rsidP="0082283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difficulty</w:t>
      </w:r>
      <w:r>
        <w:rPr>
          <w:rFonts w:ascii="Times New Roman" w:eastAsia="Times New Roman" w:hAnsi="Times New Roman" w:cs="Times New Roman"/>
          <w:sz w:val="24"/>
          <w:szCs w:val="24"/>
        </w:rPr>
        <w:t>: It shows how hard or easy the problem is, usually labeled as Easy, Medium, or Hard. This helps users choose problems that match their skill level or push themselves to tackle more challenging ones.</w:t>
      </w:r>
    </w:p>
    <w:p w:rsidR="00822830" w:rsidRDefault="00822830" w:rsidP="0082283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Ordinal</w:t>
      </w:r>
    </w:p>
    <w:p w:rsidR="00822830" w:rsidRDefault="00822830" w:rsidP="0082283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Domain: {Easy, Medium, Hard}</w:t>
      </w:r>
    </w:p>
    <w:p w:rsidR="00822830" w:rsidRDefault="00822830" w:rsidP="0082283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similar_questions</w:t>
      </w:r>
      <w:r>
        <w:rPr>
          <w:rFonts w:ascii="Times New Roman" w:eastAsia="Times New Roman" w:hAnsi="Times New Roman" w:cs="Times New Roman"/>
          <w:sz w:val="24"/>
          <w:szCs w:val="24"/>
        </w:rPr>
        <w:t>: This lists other problems that are similar to the current one, either in concept or difficulty. It's handy for users who want to practice more problems like the one they just solved, to strengthen their skills.</w:t>
      </w:r>
    </w:p>
    <w:p w:rsidR="00822830" w:rsidRDefault="00822830" w:rsidP="0082283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Categorical (Nominal)</w:t>
      </w:r>
    </w:p>
    <w:p w:rsidR="00822830" w:rsidRDefault="00822830" w:rsidP="0082283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Domain: Set of strings, with each string listing similar questions to the current problem</w:t>
      </w:r>
    </w:p>
    <w:p w:rsidR="00822830" w:rsidRDefault="00822830" w:rsidP="0082283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no_similar_questions</w:t>
      </w:r>
      <w:r>
        <w:rPr>
          <w:rFonts w:ascii="Times New Roman" w:eastAsia="Times New Roman" w:hAnsi="Times New Roman" w:cs="Times New Roman"/>
          <w:sz w:val="24"/>
          <w:szCs w:val="24"/>
        </w:rPr>
        <w:t>: This number tells you how many other similar questions are available. It gives users an idea of how many more practice problems they can find related to a particular topic.</w:t>
      </w:r>
    </w:p>
    <w:p w:rsidR="00822830" w:rsidRDefault="00822830" w:rsidP="0082283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Ratio</w:t>
      </w:r>
    </w:p>
    <w:p w:rsidR="00822830" w:rsidRDefault="00822830" w:rsidP="0082283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Domain: Non-negative integers (0, 1, 2, ...)</w:t>
      </w:r>
    </w:p>
    <w:p w:rsidR="00822830" w:rsidRDefault="00822830" w:rsidP="0082283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acceptance</w:t>
      </w:r>
      <w:r>
        <w:rPr>
          <w:rFonts w:ascii="Times New Roman" w:eastAsia="Times New Roman" w:hAnsi="Times New Roman" w:cs="Times New Roman"/>
          <w:sz w:val="24"/>
          <w:szCs w:val="24"/>
        </w:rPr>
        <w:t>: The acceptance rate shows the percentage of successful submissions out of all submissions for this problem. It gives an idea of how difficult the problem is for the community.</w:t>
      </w:r>
    </w:p>
    <w:p w:rsidR="00822830" w:rsidRDefault="00822830" w:rsidP="0082283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Ratio</w:t>
      </w:r>
    </w:p>
    <w:p w:rsidR="00822830" w:rsidRDefault="00822830" w:rsidP="0082283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Domain: Real numbers between 0 and 100 (inclusive), representing a percentage</w:t>
      </w:r>
    </w:p>
    <w:p w:rsidR="00822830" w:rsidRDefault="00822830" w:rsidP="0082283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accepted</w:t>
      </w:r>
      <w:r>
        <w:rPr>
          <w:rFonts w:ascii="Times New Roman" w:eastAsia="Times New Roman" w:hAnsi="Times New Roman" w:cs="Times New Roman"/>
          <w:sz w:val="24"/>
          <w:szCs w:val="24"/>
        </w:rPr>
        <w:t>: This tells you how many times the problem has been successfully solved and accepted by users.</w:t>
      </w:r>
    </w:p>
    <w:p w:rsidR="00822830" w:rsidRDefault="00822830" w:rsidP="0082283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Ratio</w:t>
      </w:r>
    </w:p>
    <w:p w:rsidR="00822830" w:rsidRDefault="00822830" w:rsidP="0082283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lastRenderedPageBreak/>
        <w:t>Domain: Non-negative integers (0, 1, 2, ...), representing the count of accepted submissions</w:t>
      </w:r>
    </w:p>
    <w:p w:rsidR="00822830" w:rsidRDefault="00822830" w:rsidP="0082283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submission</w:t>
      </w:r>
      <w:r>
        <w:rPr>
          <w:rFonts w:ascii="Times New Roman" w:eastAsia="Times New Roman" w:hAnsi="Times New Roman" w:cs="Times New Roman"/>
          <w:sz w:val="24"/>
          <w:szCs w:val="24"/>
        </w:rPr>
        <w:t>: The total number of attempts made to solve the problem, whether successful or not. It indicates how popular or engaging the problem is among users.</w:t>
      </w:r>
    </w:p>
    <w:p w:rsidR="00822830" w:rsidRDefault="00822830" w:rsidP="0082283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Ratio</w:t>
      </w:r>
    </w:p>
    <w:p w:rsidR="00822830" w:rsidRDefault="00822830" w:rsidP="0082283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Domain: Non-negative integers (0, 1, 2, ...), representing the total number of submissions</w:t>
      </w:r>
    </w:p>
    <w:p w:rsidR="00822830" w:rsidRDefault="00822830" w:rsidP="0082283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solution</w:t>
      </w:r>
      <w:r>
        <w:rPr>
          <w:rFonts w:ascii="Times New Roman" w:eastAsia="Times New Roman" w:hAnsi="Times New Roman" w:cs="Times New Roman"/>
          <w:sz w:val="24"/>
          <w:szCs w:val="24"/>
        </w:rPr>
        <w:t>: It shows if there are official solutions or discussions available to help understand the problem's solution. This could be a number indicating the available solutions.</w:t>
      </w:r>
    </w:p>
    <w:p w:rsidR="00822830" w:rsidRDefault="00822830" w:rsidP="0082283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Ratio</w:t>
      </w:r>
    </w:p>
    <w:p w:rsidR="00822830" w:rsidRDefault="00822830" w:rsidP="0082283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Domain: Non-negative integers (0, 1, 2, ...), indicating the number of solutions or solution articles available</w:t>
      </w:r>
    </w:p>
    <w:p w:rsidR="00822830" w:rsidRDefault="00822830" w:rsidP="0082283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discussion_count</w:t>
      </w:r>
      <w:r>
        <w:rPr>
          <w:rFonts w:ascii="Times New Roman" w:eastAsia="Times New Roman" w:hAnsi="Times New Roman" w:cs="Times New Roman"/>
          <w:sz w:val="24"/>
          <w:szCs w:val="24"/>
        </w:rPr>
        <w:t>: This tells you how many discussions are available for the problem, including hints, solutions, and general advice from users.</w:t>
      </w:r>
    </w:p>
    <w:p w:rsidR="00822830" w:rsidRDefault="00822830" w:rsidP="0082283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Ratio</w:t>
      </w:r>
    </w:p>
    <w:p w:rsidR="00822830" w:rsidRDefault="00822830" w:rsidP="0082283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Domain: Non-negative integers (0, 1, 2, ...), indicating the number of discussion threads available</w:t>
      </w:r>
    </w:p>
    <w:p w:rsidR="00822830" w:rsidRDefault="00822830" w:rsidP="0082283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likes</w:t>
      </w:r>
      <w:r>
        <w:rPr>
          <w:rFonts w:ascii="Times New Roman" w:eastAsia="Times New Roman" w:hAnsi="Times New Roman" w:cs="Times New Roman"/>
          <w:sz w:val="24"/>
          <w:szCs w:val="24"/>
        </w:rPr>
        <w:t>: The total number of likes the problem has received from users, indicating its popularity or the quality of the problem statement.</w:t>
      </w:r>
    </w:p>
    <w:p w:rsidR="00822830" w:rsidRDefault="00822830" w:rsidP="0082283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Ratio</w:t>
      </w:r>
    </w:p>
    <w:p w:rsidR="00822830" w:rsidRDefault="00822830" w:rsidP="0082283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Domain: Non-negative integers (0, 1, 2, ...), representing the total number of likes a problem has received</w:t>
      </w:r>
    </w:p>
    <w:p w:rsidR="00822830" w:rsidRDefault="00822830" w:rsidP="0082283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dislikes</w:t>
      </w:r>
      <w:r>
        <w:rPr>
          <w:rFonts w:ascii="Times New Roman" w:eastAsia="Times New Roman" w:hAnsi="Times New Roman" w:cs="Times New Roman"/>
          <w:sz w:val="24"/>
          <w:szCs w:val="24"/>
        </w:rPr>
        <w:t>: The total number of dislikes, which can highlight issues with the problem statement, its difficulty level, or user dissatisfaction.</w:t>
      </w:r>
    </w:p>
    <w:p w:rsidR="00822830" w:rsidRDefault="00822830" w:rsidP="0082283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Ratio</w:t>
      </w:r>
    </w:p>
    <w:p w:rsidR="00822830" w:rsidRDefault="00822830" w:rsidP="00822830">
      <w:pPr>
        <w:spacing w:line="480" w:lineRule="auto"/>
        <w:ind w:left="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lastRenderedPageBreak/>
        <w:t>Domain: Non-negative integers (0, 1, 2, ...), representing the total number of dislikes a problem has received</w:t>
      </w:r>
    </w:p>
    <w:p w:rsidR="00A67C05" w:rsidRDefault="00A67C05" w:rsidP="00A67C05">
      <w:pPr>
        <w:spacing w:line="480" w:lineRule="auto"/>
        <w:jc w:val="both"/>
        <w:rPr>
          <w:rFonts w:ascii="Times New Roman" w:eastAsia="Times New Roman" w:hAnsi="Times New Roman" w:cs="Times New Roman"/>
          <w:sz w:val="24"/>
          <w:szCs w:val="24"/>
        </w:rPr>
      </w:pPr>
    </w:p>
    <w:p w:rsidR="00822830" w:rsidRDefault="00822830" w:rsidP="0082283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problem_URL</w:t>
      </w:r>
      <w:r>
        <w:rPr>
          <w:rFonts w:ascii="Times New Roman" w:eastAsia="Times New Roman" w:hAnsi="Times New Roman" w:cs="Times New Roman"/>
          <w:sz w:val="24"/>
          <w:szCs w:val="24"/>
        </w:rPr>
        <w:t>: A direct link to the problem's page on the LeetCode website, where users can read the problem statement, submit solutions, and join discussions.</w:t>
      </w:r>
    </w:p>
    <w:p w:rsidR="00822830" w:rsidRDefault="00822830" w:rsidP="0082283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Categorical (Nominal)</w:t>
      </w:r>
    </w:p>
    <w:p w:rsidR="00822830" w:rsidRDefault="00822830" w:rsidP="0082283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Domain: Set of URLs, each directing to the LeetCode page of a specific problem</w:t>
      </w:r>
    </w:p>
    <w:p w:rsidR="00822830" w:rsidRDefault="00822830" w:rsidP="0082283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solution_URL</w:t>
      </w:r>
      <w:r>
        <w:rPr>
          <w:rFonts w:ascii="Times New Roman" w:eastAsia="Times New Roman" w:hAnsi="Times New Roman" w:cs="Times New Roman"/>
          <w:sz w:val="24"/>
          <w:szCs w:val="24"/>
        </w:rPr>
        <w:t>: Similar to the problem URL, this links directly to the official solution or a page with solutions and discussions about the problem, helping users learn and understand.</w:t>
      </w:r>
    </w:p>
    <w:p w:rsidR="00822830" w:rsidRDefault="00822830" w:rsidP="0082283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Categorical (Nominal)</w:t>
      </w:r>
    </w:p>
    <w:p w:rsidR="00822830" w:rsidRDefault="00822830" w:rsidP="0082283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Domain: Set of URLs, each directing to the solution page on LeetCode for a specific problem</w:t>
      </w:r>
    </w:p>
    <w:p w:rsidR="00A67C05" w:rsidRDefault="00A67C05">
      <w:pPr>
        <w:spacing w:before="240" w:after="240" w:line="480" w:lineRule="auto"/>
        <w:rPr>
          <w:rFonts w:ascii="Times New Roman" w:eastAsia="Times New Roman" w:hAnsi="Times New Roman" w:cs="Times New Roman"/>
          <w:b/>
          <w:bCs/>
          <w:sz w:val="24"/>
          <w:szCs w:val="24"/>
        </w:rPr>
      </w:pPr>
      <w:r w:rsidRPr="00A67C05">
        <w:rPr>
          <w:rFonts w:ascii="Times New Roman" w:eastAsia="Times New Roman" w:hAnsi="Times New Roman" w:cs="Times New Roman"/>
          <w:b/>
          <w:bCs/>
          <w:sz w:val="24"/>
          <w:szCs w:val="24"/>
        </w:rPr>
        <w:t>Preprocessing:</w:t>
      </w:r>
    </w:p>
    <w:p w:rsidR="00A67C05" w:rsidRPr="00A67C05" w:rsidRDefault="00A67C05" w:rsidP="00A67C05">
      <w:pPr>
        <w:pStyle w:val="ListParagraph"/>
        <w:numPr>
          <w:ilvl w:val="0"/>
          <w:numId w:val="5"/>
        </w:numPr>
        <w:spacing w:before="240" w:after="240" w:line="480" w:lineRule="auto"/>
        <w:rPr>
          <w:rFonts w:ascii="Times New Roman" w:eastAsia="Times New Roman" w:hAnsi="Times New Roman" w:cs="Times New Roman"/>
          <w:sz w:val="24"/>
          <w:szCs w:val="24"/>
        </w:rPr>
      </w:pPr>
      <w:r w:rsidRPr="00A67C05">
        <w:rPr>
          <w:rFonts w:ascii="Times New Roman" w:eastAsia="Times New Roman" w:hAnsi="Times New Roman" w:cs="Times New Roman"/>
          <w:sz w:val="24"/>
          <w:szCs w:val="24"/>
        </w:rPr>
        <w:t>In the pre-processing phase, the dataset underwent several essential steps to ensure its quality and suitability for analysis:</w:t>
      </w:r>
    </w:p>
    <w:p w:rsidR="00A67C05" w:rsidRPr="00A67C05" w:rsidRDefault="00A67C05" w:rsidP="00A67C05">
      <w:pPr>
        <w:pStyle w:val="ListParagraph"/>
        <w:numPr>
          <w:ilvl w:val="0"/>
          <w:numId w:val="5"/>
        </w:numPr>
        <w:spacing w:before="240" w:after="240" w:line="480" w:lineRule="auto"/>
        <w:rPr>
          <w:rFonts w:ascii="Times New Roman" w:eastAsia="Times New Roman" w:hAnsi="Times New Roman" w:cs="Times New Roman"/>
          <w:sz w:val="24"/>
          <w:szCs w:val="24"/>
        </w:rPr>
      </w:pPr>
      <w:r w:rsidRPr="00A67C05">
        <w:rPr>
          <w:rFonts w:ascii="Times New Roman" w:eastAsia="Times New Roman" w:hAnsi="Times New Roman" w:cs="Times New Roman"/>
          <w:sz w:val="24"/>
          <w:szCs w:val="24"/>
        </w:rPr>
        <w:t>Handling Missing Values:</w:t>
      </w:r>
    </w:p>
    <w:p w:rsidR="00A67C05" w:rsidRPr="00A67C05" w:rsidRDefault="00A67C05" w:rsidP="00A67C05">
      <w:pPr>
        <w:pStyle w:val="ListParagraph"/>
        <w:spacing w:before="240" w:after="240" w:line="480" w:lineRule="auto"/>
        <w:rPr>
          <w:rFonts w:ascii="Times New Roman" w:eastAsia="Times New Roman" w:hAnsi="Times New Roman" w:cs="Times New Roman"/>
          <w:sz w:val="24"/>
          <w:szCs w:val="24"/>
        </w:rPr>
      </w:pPr>
      <w:r w:rsidRPr="00A67C05">
        <w:rPr>
          <w:rFonts w:ascii="Times New Roman" w:eastAsia="Times New Roman" w:hAnsi="Times New Roman" w:cs="Times New Roman"/>
          <w:sz w:val="24"/>
          <w:szCs w:val="24"/>
        </w:rPr>
        <w:t>Missing values were identified in key columns such as 'difficulty', 'acceptance', 'likes', 'dislikes', and 'discussion_count'.To maintain data integrity, missing values were handled through imputation, where feasible, based on the significance of the missing values and their impact on analysis. For instance, missing values in 'difficulty' were imputed with the mode value of the difficulty level, while missing acceptance rates were imputed with the median value.</w:t>
      </w:r>
    </w:p>
    <w:p w:rsidR="00A67C05" w:rsidRPr="00A67C05" w:rsidRDefault="00A67C05" w:rsidP="00A67C05">
      <w:pPr>
        <w:pStyle w:val="ListParagraph"/>
        <w:numPr>
          <w:ilvl w:val="0"/>
          <w:numId w:val="5"/>
        </w:numPr>
        <w:spacing w:before="240" w:after="240" w:line="480" w:lineRule="auto"/>
        <w:rPr>
          <w:rFonts w:ascii="Times New Roman" w:eastAsia="Times New Roman" w:hAnsi="Times New Roman" w:cs="Times New Roman"/>
          <w:sz w:val="24"/>
          <w:szCs w:val="24"/>
        </w:rPr>
      </w:pPr>
      <w:r w:rsidRPr="00A67C05">
        <w:rPr>
          <w:rFonts w:ascii="Times New Roman" w:eastAsia="Times New Roman" w:hAnsi="Times New Roman" w:cs="Times New Roman"/>
          <w:sz w:val="24"/>
          <w:szCs w:val="24"/>
        </w:rPr>
        <w:t>Handling Outliers:</w:t>
      </w:r>
    </w:p>
    <w:p w:rsidR="00A67C05" w:rsidRPr="00A67C05" w:rsidRDefault="00A67C05" w:rsidP="00A67C05">
      <w:pPr>
        <w:pStyle w:val="ListParagraph"/>
        <w:spacing w:before="240" w:after="240" w:line="480" w:lineRule="auto"/>
        <w:rPr>
          <w:rFonts w:ascii="Times New Roman" w:eastAsia="Times New Roman" w:hAnsi="Times New Roman" w:cs="Times New Roman"/>
          <w:sz w:val="24"/>
          <w:szCs w:val="24"/>
        </w:rPr>
      </w:pPr>
      <w:r w:rsidRPr="00A67C05">
        <w:rPr>
          <w:rFonts w:ascii="Times New Roman" w:eastAsia="Times New Roman" w:hAnsi="Times New Roman" w:cs="Times New Roman"/>
          <w:sz w:val="24"/>
          <w:szCs w:val="24"/>
        </w:rPr>
        <w:lastRenderedPageBreak/>
        <w:t>Outliers in numerical columns such as 'acceptance', 'accepted', 'submission', 'likes', 'dislikes', 'discussion_count', and 'no_similar_questions' were identified.</w:t>
      </w:r>
    </w:p>
    <w:p w:rsidR="00A67C05" w:rsidRPr="00A67C05" w:rsidRDefault="00A67C05" w:rsidP="00A67C05">
      <w:pPr>
        <w:pStyle w:val="ListParagraph"/>
        <w:spacing w:before="240" w:after="240" w:line="480" w:lineRule="auto"/>
        <w:rPr>
          <w:rFonts w:ascii="Times New Roman" w:eastAsia="Times New Roman" w:hAnsi="Times New Roman" w:cs="Times New Roman"/>
          <w:sz w:val="24"/>
          <w:szCs w:val="24"/>
        </w:rPr>
      </w:pPr>
      <w:r w:rsidRPr="00A67C05">
        <w:rPr>
          <w:rFonts w:ascii="Times New Roman" w:eastAsia="Times New Roman" w:hAnsi="Times New Roman" w:cs="Times New Roman"/>
          <w:sz w:val="24"/>
          <w:szCs w:val="24"/>
        </w:rPr>
        <w:t>To mitigate their impact on analysis, appropriate methods were employed to address outliers. For instance, outliers in 'likes' and 'dislikes' were winsorized, while outliers in 'discussion_count' were capped at a certain percentile to prevent skewing of results.</w:t>
      </w:r>
    </w:p>
    <w:p w:rsidR="00A67C05" w:rsidRPr="00A67C05" w:rsidRDefault="00A67C05" w:rsidP="00A67C05">
      <w:pPr>
        <w:pStyle w:val="ListParagraph"/>
        <w:numPr>
          <w:ilvl w:val="0"/>
          <w:numId w:val="5"/>
        </w:numPr>
        <w:spacing w:before="240" w:after="240" w:line="480" w:lineRule="auto"/>
        <w:rPr>
          <w:rFonts w:ascii="Times New Roman" w:eastAsia="Times New Roman" w:hAnsi="Times New Roman" w:cs="Times New Roman"/>
          <w:sz w:val="24"/>
          <w:szCs w:val="24"/>
        </w:rPr>
      </w:pPr>
      <w:r w:rsidRPr="00A67C05">
        <w:rPr>
          <w:rFonts w:ascii="Times New Roman" w:eastAsia="Times New Roman" w:hAnsi="Times New Roman" w:cs="Times New Roman"/>
          <w:sz w:val="24"/>
          <w:szCs w:val="24"/>
        </w:rPr>
        <w:t>Normalization and Binning:</w:t>
      </w:r>
    </w:p>
    <w:p w:rsidR="00A67C05" w:rsidRPr="00A67C05" w:rsidRDefault="00A67C05" w:rsidP="00A67C05">
      <w:pPr>
        <w:pStyle w:val="ListParagraph"/>
        <w:spacing w:before="240" w:after="240" w:line="480" w:lineRule="auto"/>
        <w:rPr>
          <w:rFonts w:ascii="Times New Roman" w:eastAsia="Times New Roman" w:hAnsi="Times New Roman" w:cs="Times New Roman"/>
          <w:sz w:val="24"/>
          <w:szCs w:val="24"/>
        </w:rPr>
      </w:pPr>
      <w:r w:rsidRPr="00A67C05">
        <w:rPr>
          <w:rFonts w:ascii="Times New Roman" w:eastAsia="Times New Roman" w:hAnsi="Times New Roman" w:cs="Times New Roman"/>
          <w:sz w:val="24"/>
          <w:szCs w:val="24"/>
        </w:rPr>
        <w:t>Numerical metrics like 'likes', 'dislikes', and 'acceptance' were normalized to ensure comparability and prevent bias in analysis.</w:t>
      </w:r>
    </w:p>
    <w:p w:rsidR="00A67C05" w:rsidRPr="00A67C05" w:rsidRDefault="00A67C05" w:rsidP="00A67C05">
      <w:pPr>
        <w:pStyle w:val="ListParagraph"/>
        <w:spacing w:before="240" w:after="240" w:line="480" w:lineRule="auto"/>
        <w:rPr>
          <w:rFonts w:ascii="Times New Roman" w:eastAsia="Times New Roman" w:hAnsi="Times New Roman" w:cs="Times New Roman"/>
          <w:sz w:val="24"/>
          <w:szCs w:val="24"/>
        </w:rPr>
      </w:pPr>
      <w:r w:rsidRPr="00A67C05">
        <w:rPr>
          <w:rFonts w:ascii="Times New Roman" w:eastAsia="Times New Roman" w:hAnsi="Times New Roman" w:cs="Times New Roman"/>
          <w:sz w:val="24"/>
          <w:szCs w:val="24"/>
        </w:rPr>
        <w:t>Continuous data such as 'acceptance rate' were converted into categorical bins ('Low', 'Medium', 'High') using a collaborative binning strategy. This facilitated specific visualizations and analysis by establishing meaningful categories for acceptance rates.</w:t>
      </w:r>
    </w:p>
    <w:p w:rsidR="00A67C05" w:rsidRPr="00A67C05" w:rsidRDefault="00A67C05" w:rsidP="00A67C05">
      <w:pPr>
        <w:pStyle w:val="ListParagraph"/>
        <w:numPr>
          <w:ilvl w:val="0"/>
          <w:numId w:val="5"/>
        </w:numPr>
        <w:spacing w:before="240" w:after="240" w:line="480" w:lineRule="auto"/>
        <w:rPr>
          <w:rFonts w:ascii="Times New Roman" w:eastAsia="Times New Roman" w:hAnsi="Times New Roman" w:cs="Times New Roman"/>
          <w:sz w:val="24"/>
          <w:szCs w:val="24"/>
        </w:rPr>
      </w:pPr>
      <w:r w:rsidRPr="00A67C05">
        <w:rPr>
          <w:rFonts w:ascii="Times New Roman" w:eastAsia="Times New Roman" w:hAnsi="Times New Roman" w:cs="Times New Roman"/>
          <w:sz w:val="24"/>
          <w:szCs w:val="24"/>
        </w:rPr>
        <w:t>Data Consistency and Accuracy:</w:t>
      </w:r>
    </w:p>
    <w:p w:rsidR="00A67C05" w:rsidRDefault="00A67C05" w:rsidP="00A67C05">
      <w:pPr>
        <w:pStyle w:val="ListParagraph"/>
        <w:spacing w:before="240" w:after="240" w:line="480" w:lineRule="auto"/>
        <w:rPr>
          <w:rFonts w:ascii="Times New Roman" w:eastAsia="Times New Roman" w:hAnsi="Times New Roman" w:cs="Times New Roman"/>
          <w:sz w:val="24"/>
          <w:szCs w:val="24"/>
        </w:rPr>
      </w:pPr>
      <w:r w:rsidRPr="00A67C05">
        <w:rPr>
          <w:rFonts w:ascii="Times New Roman" w:eastAsia="Times New Roman" w:hAnsi="Times New Roman" w:cs="Times New Roman"/>
          <w:sz w:val="24"/>
          <w:szCs w:val="24"/>
        </w:rPr>
        <w:t>Consistency was maintained by uniformly applying data transformations and cleaning steps throughout the dataset.</w:t>
      </w:r>
      <w:r>
        <w:rPr>
          <w:rFonts w:ascii="Times New Roman" w:eastAsia="Times New Roman" w:hAnsi="Times New Roman" w:cs="Times New Roman"/>
          <w:sz w:val="24"/>
          <w:szCs w:val="24"/>
        </w:rPr>
        <w:t xml:space="preserve"> </w:t>
      </w:r>
      <w:r w:rsidRPr="00A67C05">
        <w:rPr>
          <w:rFonts w:ascii="Times New Roman" w:eastAsia="Times New Roman" w:hAnsi="Times New Roman" w:cs="Times New Roman"/>
          <w:sz w:val="24"/>
          <w:szCs w:val="24"/>
        </w:rPr>
        <w:t>Data validation procedures were conducted to ensure adherence to expected formats, domain ranges, and data types. Any inconsistencies or errors were rectified to enhance accuracy and reliability.</w:t>
      </w:r>
    </w:p>
    <w:p w:rsidR="003429E5" w:rsidRDefault="003429E5" w:rsidP="00A67C05">
      <w:pPr>
        <w:pStyle w:val="ListParagraph"/>
        <w:spacing w:before="240" w:after="240" w:line="480" w:lineRule="auto"/>
        <w:rPr>
          <w:rFonts w:ascii="Times New Roman" w:eastAsia="Times New Roman" w:hAnsi="Times New Roman" w:cs="Times New Roman"/>
          <w:sz w:val="24"/>
          <w:szCs w:val="24"/>
        </w:rPr>
      </w:pPr>
    </w:p>
    <w:p w:rsidR="00A67C05" w:rsidRDefault="00A67C05" w:rsidP="00A67C05">
      <w:pPr>
        <w:spacing w:before="240" w:after="240" w:line="480" w:lineRule="auto"/>
        <w:rPr>
          <w:rFonts w:ascii="Times New Roman" w:eastAsia="Times New Roman" w:hAnsi="Times New Roman" w:cs="Times New Roman"/>
          <w:b/>
          <w:bCs/>
          <w:sz w:val="24"/>
          <w:szCs w:val="24"/>
        </w:rPr>
      </w:pPr>
      <w:r w:rsidRPr="00A67C05">
        <w:rPr>
          <w:rFonts w:ascii="Times New Roman" w:eastAsia="Times New Roman" w:hAnsi="Times New Roman" w:cs="Times New Roman"/>
          <w:b/>
          <w:bCs/>
          <w:sz w:val="24"/>
          <w:szCs w:val="24"/>
        </w:rPr>
        <w:t>Section 3: Dashboard Users</w:t>
      </w:r>
    </w:p>
    <w:p w:rsidR="003429E5" w:rsidRDefault="003429E5" w:rsidP="00A67C05">
      <w:pPr>
        <w:spacing w:before="240" w:after="240" w:line="480" w:lineRule="auto"/>
        <w:rPr>
          <w:rFonts w:ascii="Times New Roman" w:eastAsia="Times New Roman" w:hAnsi="Times New Roman" w:cs="Times New Roman"/>
          <w:b/>
          <w:bCs/>
          <w:sz w:val="24"/>
          <w:szCs w:val="24"/>
        </w:rPr>
      </w:pPr>
    </w:p>
    <w:p w:rsidR="00A67C05" w:rsidRDefault="00A67C05" w:rsidP="00A67C0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Recruiters: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Recruiters and HR professionals have the opportunity to utilize the dashboard in order to assess the coding skills of candidates. This can be achieved by analyzing their performance on LeetCode problems. By doing so, recruiters can easily identify the top performers and evaluate </w:t>
      </w:r>
      <w:r>
        <w:rPr>
          <w:rFonts w:ascii="Times New Roman" w:eastAsia="Times New Roman" w:hAnsi="Times New Roman" w:cs="Times New Roman"/>
          <w:sz w:val="24"/>
          <w:szCs w:val="24"/>
        </w:rPr>
        <w:lastRenderedPageBreak/>
        <w:t>their problem-solving abilities. Additionally, the dashboard allows them to track the trends in coding proficiency over a period of time.</w:t>
      </w:r>
    </w:p>
    <w:p w:rsidR="00A67C05" w:rsidRDefault="00A67C05" w:rsidP="00A67C05">
      <w:pPr>
        <w:spacing w:line="480" w:lineRule="auto"/>
        <w:jc w:val="both"/>
        <w:rPr>
          <w:rFonts w:ascii="Times New Roman" w:eastAsia="Times New Roman" w:hAnsi="Times New Roman" w:cs="Times New Roman"/>
          <w:sz w:val="24"/>
          <w:szCs w:val="24"/>
        </w:rPr>
      </w:pPr>
    </w:p>
    <w:p w:rsidR="00A67C05" w:rsidRDefault="00A67C05" w:rsidP="00A67C0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Educators: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Educators and trainers have the ability to utilize the dashboard to track the progress of their students and pinpoint any areas that may require additional support or instruction. Furthermore, they can evaluate the efficiency of their teaching methods and curricula by analyzing the performance data of their students.</w:t>
      </w:r>
    </w:p>
    <w:p w:rsidR="00A67C05" w:rsidRDefault="00A67C05" w:rsidP="00A67C05">
      <w:pPr>
        <w:spacing w:line="480" w:lineRule="auto"/>
        <w:jc w:val="both"/>
        <w:rPr>
          <w:rFonts w:ascii="Times New Roman" w:eastAsia="Times New Roman" w:hAnsi="Times New Roman" w:cs="Times New Roman"/>
          <w:sz w:val="24"/>
          <w:szCs w:val="24"/>
        </w:rPr>
      </w:pPr>
    </w:p>
    <w:p w:rsidR="00A67C05" w:rsidRDefault="00A67C05" w:rsidP="00A67C0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Programmers: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Competitive programmers or enthusiasts can utilize the dashboard to effectively monitor their rankings, identify patterns in problem-solving, and pinpoint areas for enhancing their skills. By analyzing trends in competition participation, success rates in various contest categories, and performance relative to their peers, they can gain valuable insights.</w:t>
      </w:r>
    </w:p>
    <w:p w:rsidR="00A67C05" w:rsidRDefault="00A67C05" w:rsidP="00A67C05">
      <w:pPr>
        <w:spacing w:line="480" w:lineRule="auto"/>
        <w:jc w:val="both"/>
        <w:rPr>
          <w:rFonts w:ascii="Times New Roman" w:eastAsia="Times New Roman" w:hAnsi="Times New Roman" w:cs="Times New Roman"/>
          <w:sz w:val="24"/>
          <w:szCs w:val="24"/>
        </w:rPr>
      </w:pPr>
    </w:p>
    <w:p w:rsidR="00A67C05" w:rsidRDefault="00A67C05" w:rsidP="00A67C0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 analysts: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Data analysts and researchers have the opportunity to delve into the dataset and discover valuable insights regarding coding trends, popular problem topics, and the relationships between various factors like submission frequency and problem difficulty. By utilizing the dashboard, they can effectively visualize patterns in user behavior, submission outcomes, and the progression of problem difficulty over time.</w:t>
      </w:r>
    </w:p>
    <w:p w:rsidR="00A67C05" w:rsidRDefault="00A67C05" w:rsidP="00A67C05">
      <w:pPr>
        <w:spacing w:line="480" w:lineRule="auto"/>
        <w:jc w:val="both"/>
        <w:rPr>
          <w:rFonts w:ascii="Times New Roman" w:eastAsia="Times New Roman" w:hAnsi="Times New Roman" w:cs="Times New Roman"/>
          <w:sz w:val="24"/>
          <w:szCs w:val="24"/>
        </w:rPr>
      </w:pPr>
    </w:p>
    <w:p w:rsidR="00A67C05" w:rsidRDefault="00A67C05" w:rsidP="00A67C0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 Engineers: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Software engineers and developers have the ability to utilize the dashboard to monitor their individual advancement on LeetCode. This includes visualizing various metrics like the number of problems solved over time, the distribution of difficulty levels, the accuracy rate, and their performance in specific problem categories such as algorithms and data structures. </w:t>
      </w:r>
      <w:r>
        <w:rPr>
          <w:rFonts w:ascii="Times New Roman" w:eastAsia="Times New Roman" w:hAnsi="Times New Roman" w:cs="Times New Roman"/>
          <w:sz w:val="24"/>
          <w:szCs w:val="24"/>
        </w:rPr>
        <w:lastRenderedPageBreak/>
        <w:t>Additionally, they can compare their progress with their peers or industry benchmarks, enabling them to gain valuable insights.</w:t>
      </w:r>
    </w:p>
    <w:p w:rsidR="00A67C05" w:rsidRDefault="00A67C05" w:rsidP="00A67C05">
      <w:pPr>
        <w:spacing w:line="480" w:lineRule="auto"/>
        <w:jc w:val="both"/>
        <w:rPr>
          <w:rFonts w:ascii="Times New Roman" w:eastAsia="Times New Roman" w:hAnsi="Times New Roman" w:cs="Times New Roman"/>
          <w:sz w:val="24"/>
          <w:szCs w:val="24"/>
        </w:rPr>
      </w:pPr>
    </w:p>
    <w:p w:rsidR="00A67C05" w:rsidRDefault="00A67C05" w:rsidP="00A67C0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LeetCode Platform Administrators:</w:t>
      </w:r>
      <w:r>
        <w:rPr>
          <w:rFonts w:ascii="Times New Roman" w:eastAsia="Times New Roman" w:hAnsi="Times New Roman" w:cs="Times New Roman"/>
          <w:sz w:val="24"/>
          <w:szCs w:val="24"/>
        </w:rPr>
        <w:t>The dashboard provided by the LeetCode platform enables administrators to effectively monitor user engagement, track platform usage metrics, and pinpoint areas that require improvement. By analyzing user activity patterns, administrators can identify popular features and evaluate the impact of updates or changes made to the platform.</w:t>
      </w:r>
    </w:p>
    <w:p w:rsidR="00A67C05" w:rsidRDefault="00A67C05" w:rsidP="00A67C05">
      <w:pPr>
        <w:spacing w:line="480" w:lineRule="auto"/>
        <w:jc w:val="both"/>
        <w:rPr>
          <w:rFonts w:ascii="Times New Roman" w:eastAsia="Times New Roman" w:hAnsi="Times New Roman" w:cs="Times New Roman"/>
          <w:sz w:val="24"/>
          <w:szCs w:val="24"/>
        </w:rPr>
      </w:pPr>
    </w:p>
    <w:p w:rsidR="00A67C05" w:rsidRDefault="00A67C05" w:rsidP="00A67C0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Academic Scholars: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Academic scholars specializing in computer science education and learning analytics have the opportunity to utilize the dashboard for investigating problem-solving techniques, learning patterns, and the influence of online platforms such as LeetCode on the enhancement of programming skills.</w:t>
      </w:r>
    </w:p>
    <w:p w:rsidR="00A67C05" w:rsidRDefault="00A67C05" w:rsidP="00A67C05">
      <w:pPr>
        <w:spacing w:line="480" w:lineRule="auto"/>
        <w:jc w:val="both"/>
        <w:rPr>
          <w:rFonts w:ascii="Times New Roman" w:eastAsia="Times New Roman" w:hAnsi="Times New Roman" w:cs="Times New Roman"/>
          <w:sz w:val="24"/>
          <w:szCs w:val="24"/>
        </w:rPr>
      </w:pPr>
    </w:p>
    <w:p w:rsidR="00A67C05" w:rsidRDefault="00A67C05" w:rsidP="00A67C0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Educational Institutions: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Educational establishments providing computer science courses have the ability to utilize the dashboard for assessing the efficiency of their curriculum, pinpointing areas that may need additional focus, and monitoring the progress of students in coding-related classes.</w:t>
      </w:r>
    </w:p>
    <w:p w:rsidR="00A67C05" w:rsidRDefault="00A67C05" w:rsidP="00A67C05">
      <w:pPr>
        <w:spacing w:line="480" w:lineRule="auto"/>
        <w:jc w:val="both"/>
        <w:rPr>
          <w:rFonts w:ascii="Times New Roman" w:eastAsia="Times New Roman" w:hAnsi="Times New Roman" w:cs="Times New Roman"/>
          <w:sz w:val="24"/>
          <w:szCs w:val="24"/>
        </w:rPr>
      </w:pPr>
    </w:p>
    <w:p w:rsidR="00A67C05" w:rsidRDefault="00A67C05" w:rsidP="00A67C0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Technical Interview Coaches: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Technical interview coaches have the ability to utilize the dashboard to assess their clients' performance on LeetCode problems, pinpoint areas of strength and areas for improvement, and customize coaching sessions to meet individual needs.</w:t>
      </w:r>
    </w:p>
    <w:p w:rsidR="00A67C05" w:rsidRDefault="00A67C05" w:rsidP="00A67C05">
      <w:pPr>
        <w:spacing w:line="480" w:lineRule="auto"/>
        <w:jc w:val="both"/>
        <w:rPr>
          <w:rFonts w:ascii="Times New Roman" w:eastAsia="Times New Roman" w:hAnsi="Times New Roman" w:cs="Times New Roman"/>
          <w:sz w:val="24"/>
          <w:szCs w:val="24"/>
        </w:rPr>
      </w:pPr>
    </w:p>
    <w:p w:rsidR="00A67C05" w:rsidRDefault="00A67C05" w:rsidP="00A67C05">
      <w:pPr>
        <w:spacing w:line="480" w:lineRule="auto"/>
        <w:jc w:val="both"/>
        <w:rPr>
          <w:rFonts w:ascii="Times New Roman" w:eastAsia="Times New Roman" w:hAnsi="Times New Roman" w:cs="Times New Roman"/>
          <w:b/>
          <w:bCs/>
          <w:sz w:val="24"/>
          <w:szCs w:val="24"/>
        </w:rPr>
      </w:pPr>
      <w:r w:rsidRPr="00A67C05">
        <w:rPr>
          <w:rFonts w:ascii="Times New Roman" w:eastAsia="Times New Roman" w:hAnsi="Times New Roman" w:cs="Times New Roman"/>
          <w:b/>
          <w:bCs/>
          <w:sz w:val="24"/>
          <w:szCs w:val="24"/>
        </w:rPr>
        <w:t>Section 4: Questions</w:t>
      </w:r>
    </w:p>
    <w:p w:rsidR="003429E5" w:rsidRDefault="003429E5" w:rsidP="00A67C05">
      <w:pPr>
        <w:spacing w:line="480" w:lineRule="auto"/>
        <w:jc w:val="both"/>
        <w:rPr>
          <w:rFonts w:ascii="Times New Roman" w:eastAsia="Times New Roman" w:hAnsi="Times New Roman" w:cs="Times New Roman"/>
          <w:b/>
          <w:bCs/>
          <w:sz w:val="24"/>
          <w:szCs w:val="24"/>
        </w:rPr>
      </w:pPr>
    </w:p>
    <w:p w:rsidR="00A435DF" w:rsidRPr="00A435DF" w:rsidRDefault="00A435DF" w:rsidP="00A435DF">
      <w:pPr>
        <w:pStyle w:val="ListParagraph"/>
        <w:numPr>
          <w:ilvl w:val="0"/>
          <w:numId w:val="6"/>
        </w:numPr>
        <w:spacing w:line="480" w:lineRule="auto"/>
        <w:jc w:val="both"/>
        <w:rPr>
          <w:rFonts w:ascii="Times New Roman" w:eastAsia="Times New Roman" w:hAnsi="Times New Roman" w:cs="Times New Roman"/>
          <w:sz w:val="24"/>
          <w:szCs w:val="24"/>
        </w:rPr>
      </w:pPr>
      <w:r w:rsidRPr="00A435DF">
        <w:rPr>
          <w:rFonts w:ascii="Times New Roman" w:eastAsia="Times New Roman" w:hAnsi="Times New Roman" w:cs="Times New Roman"/>
          <w:sz w:val="24"/>
          <w:szCs w:val="24"/>
        </w:rPr>
        <w:t>What is the distribution of problem difficulty levels among the LeetCode problems available in the dataset?</w:t>
      </w:r>
    </w:p>
    <w:p w:rsidR="00A435DF" w:rsidRPr="00A435DF" w:rsidRDefault="00A435DF" w:rsidP="00A435DF">
      <w:pPr>
        <w:pStyle w:val="ListParagraph"/>
        <w:numPr>
          <w:ilvl w:val="0"/>
          <w:numId w:val="6"/>
        </w:numPr>
        <w:spacing w:line="480" w:lineRule="auto"/>
        <w:jc w:val="both"/>
        <w:rPr>
          <w:rFonts w:ascii="Times New Roman" w:eastAsia="Times New Roman" w:hAnsi="Times New Roman" w:cs="Times New Roman"/>
          <w:sz w:val="24"/>
          <w:szCs w:val="24"/>
        </w:rPr>
      </w:pPr>
      <w:r w:rsidRPr="00A435DF">
        <w:rPr>
          <w:rFonts w:ascii="Times New Roman" w:eastAsia="Times New Roman" w:hAnsi="Times New Roman" w:cs="Times New Roman"/>
          <w:sz w:val="24"/>
          <w:szCs w:val="24"/>
        </w:rPr>
        <w:t>What are the most frequently discussed problems, and what insights can we gain from these discussions?</w:t>
      </w:r>
    </w:p>
    <w:p w:rsidR="00A435DF" w:rsidRPr="00A435DF" w:rsidRDefault="00A435DF" w:rsidP="00A435DF">
      <w:pPr>
        <w:pStyle w:val="ListParagraph"/>
        <w:numPr>
          <w:ilvl w:val="0"/>
          <w:numId w:val="6"/>
        </w:numPr>
        <w:spacing w:line="480" w:lineRule="auto"/>
        <w:jc w:val="both"/>
        <w:rPr>
          <w:rFonts w:ascii="Times New Roman" w:eastAsia="Times New Roman" w:hAnsi="Times New Roman" w:cs="Times New Roman"/>
          <w:sz w:val="24"/>
          <w:szCs w:val="24"/>
        </w:rPr>
      </w:pPr>
      <w:r w:rsidRPr="00A435DF">
        <w:rPr>
          <w:rFonts w:ascii="Times New Roman" w:eastAsia="Times New Roman" w:hAnsi="Times New Roman" w:cs="Times New Roman"/>
          <w:sz w:val="24"/>
          <w:szCs w:val="24"/>
        </w:rPr>
        <w:t xml:space="preserve">Which LeetCode problems have the highest acceptance rates? </w:t>
      </w:r>
    </w:p>
    <w:p w:rsidR="00A435DF" w:rsidRPr="00A435DF" w:rsidRDefault="00A435DF" w:rsidP="00A435DF">
      <w:pPr>
        <w:pStyle w:val="ListParagraph"/>
        <w:numPr>
          <w:ilvl w:val="0"/>
          <w:numId w:val="6"/>
        </w:numPr>
        <w:spacing w:line="480" w:lineRule="auto"/>
        <w:jc w:val="both"/>
        <w:rPr>
          <w:rFonts w:ascii="Times New Roman" w:eastAsia="Times New Roman" w:hAnsi="Times New Roman" w:cs="Times New Roman"/>
          <w:sz w:val="24"/>
          <w:szCs w:val="24"/>
        </w:rPr>
      </w:pPr>
      <w:r w:rsidRPr="00A435DF">
        <w:rPr>
          <w:rFonts w:ascii="Times New Roman" w:eastAsia="Times New Roman" w:hAnsi="Times New Roman" w:cs="Times New Roman"/>
          <w:sz w:val="24"/>
          <w:szCs w:val="24"/>
        </w:rPr>
        <w:t>How does the acceptance rate vary across different problem difficulty levels?</w:t>
      </w:r>
    </w:p>
    <w:p w:rsidR="00A435DF" w:rsidRPr="00A435DF" w:rsidRDefault="00A435DF" w:rsidP="00A435DF">
      <w:pPr>
        <w:pStyle w:val="ListParagraph"/>
        <w:numPr>
          <w:ilvl w:val="0"/>
          <w:numId w:val="6"/>
        </w:numPr>
        <w:spacing w:line="480" w:lineRule="auto"/>
        <w:jc w:val="both"/>
        <w:rPr>
          <w:rFonts w:ascii="Times New Roman" w:eastAsia="Times New Roman" w:hAnsi="Times New Roman" w:cs="Times New Roman"/>
          <w:sz w:val="24"/>
          <w:szCs w:val="24"/>
        </w:rPr>
      </w:pPr>
      <w:r w:rsidRPr="00A435DF">
        <w:rPr>
          <w:rFonts w:ascii="Times New Roman" w:eastAsia="Times New Roman" w:hAnsi="Times New Roman" w:cs="Times New Roman"/>
          <w:sz w:val="24"/>
          <w:szCs w:val="24"/>
        </w:rPr>
        <w:t>What is the likes to dislikes ratio by problem difficulty?</w:t>
      </w:r>
    </w:p>
    <w:p w:rsidR="00A435DF" w:rsidRPr="00A435DF" w:rsidRDefault="00A435DF" w:rsidP="00A435DF">
      <w:pPr>
        <w:pStyle w:val="ListParagraph"/>
        <w:numPr>
          <w:ilvl w:val="0"/>
          <w:numId w:val="6"/>
        </w:numPr>
        <w:spacing w:line="480" w:lineRule="auto"/>
        <w:jc w:val="both"/>
        <w:rPr>
          <w:rFonts w:ascii="Times New Roman" w:eastAsia="Times New Roman" w:hAnsi="Times New Roman" w:cs="Times New Roman"/>
          <w:sz w:val="24"/>
          <w:szCs w:val="24"/>
        </w:rPr>
      </w:pPr>
      <w:r w:rsidRPr="00A435DF">
        <w:rPr>
          <w:rFonts w:ascii="Times New Roman" w:eastAsia="Times New Roman" w:hAnsi="Times New Roman" w:cs="Times New Roman"/>
          <w:sz w:val="24"/>
          <w:szCs w:val="24"/>
        </w:rPr>
        <w:t>How does the engagement level (likes, dislikes, discussion counts) vary across different problem difficulty levels?</w:t>
      </w:r>
    </w:p>
    <w:p w:rsidR="00A435DF" w:rsidRPr="00A435DF" w:rsidRDefault="00A435DF" w:rsidP="00A435DF">
      <w:pPr>
        <w:pStyle w:val="ListParagraph"/>
        <w:numPr>
          <w:ilvl w:val="0"/>
          <w:numId w:val="6"/>
        </w:numPr>
        <w:spacing w:line="480" w:lineRule="auto"/>
        <w:jc w:val="both"/>
        <w:rPr>
          <w:rFonts w:ascii="Times New Roman" w:eastAsia="Times New Roman" w:hAnsi="Times New Roman" w:cs="Times New Roman"/>
          <w:sz w:val="24"/>
          <w:szCs w:val="24"/>
        </w:rPr>
      </w:pPr>
      <w:r w:rsidRPr="00A435DF">
        <w:rPr>
          <w:rFonts w:ascii="Times New Roman" w:eastAsia="Times New Roman" w:hAnsi="Times New Roman" w:cs="Times New Roman"/>
          <w:sz w:val="24"/>
          <w:szCs w:val="24"/>
        </w:rPr>
        <w:t xml:space="preserve">What is the cumulative distribution of problem acceptance? </w:t>
      </w:r>
    </w:p>
    <w:p w:rsidR="00A435DF" w:rsidRPr="00A435DF" w:rsidRDefault="00A435DF" w:rsidP="00A435DF">
      <w:pPr>
        <w:pStyle w:val="ListParagraph"/>
        <w:numPr>
          <w:ilvl w:val="0"/>
          <w:numId w:val="6"/>
        </w:numPr>
        <w:spacing w:line="480" w:lineRule="auto"/>
        <w:jc w:val="both"/>
        <w:rPr>
          <w:rFonts w:ascii="Times New Roman" w:eastAsia="Times New Roman" w:hAnsi="Times New Roman" w:cs="Times New Roman"/>
          <w:sz w:val="24"/>
          <w:szCs w:val="24"/>
        </w:rPr>
      </w:pPr>
      <w:r w:rsidRPr="00A435DF">
        <w:rPr>
          <w:rFonts w:ascii="Times New Roman" w:eastAsia="Times New Roman" w:hAnsi="Times New Roman" w:cs="Times New Roman"/>
          <w:sz w:val="24"/>
          <w:szCs w:val="24"/>
        </w:rPr>
        <w:t>What is the problem difficulty to engagement metrics correlation?</w:t>
      </w:r>
    </w:p>
    <w:p w:rsidR="00A435DF" w:rsidRPr="00A435DF" w:rsidRDefault="00A435DF" w:rsidP="00A435DF">
      <w:pPr>
        <w:pStyle w:val="ListParagraph"/>
        <w:numPr>
          <w:ilvl w:val="0"/>
          <w:numId w:val="6"/>
        </w:numPr>
        <w:spacing w:line="480" w:lineRule="auto"/>
        <w:jc w:val="both"/>
        <w:rPr>
          <w:rFonts w:ascii="Times New Roman" w:eastAsia="Times New Roman" w:hAnsi="Times New Roman" w:cs="Times New Roman"/>
          <w:sz w:val="24"/>
          <w:szCs w:val="24"/>
        </w:rPr>
      </w:pPr>
      <w:r w:rsidRPr="00A435DF">
        <w:rPr>
          <w:rFonts w:ascii="Times New Roman" w:eastAsia="Times New Roman" w:hAnsi="Times New Roman" w:cs="Times New Roman"/>
          <w:sz w:val="24"/>
          <w:szCs w:val="24"/>
        </w:rPr>
        <w:t>What are the most challenging problem categories based on submission frequency and acceptance rates?</w:t>
      </w:r>
    </w:p>
    <w:p w:rsidR="00A435DF" w:rsidRPr="00A435DF" w:rsidRDefault="00A435DF" w:rsidP="00A435DF">
      <w:pPr>
        <w:pStyle w:val="ListParagraph"/>
        <w:numPr>
          <w:ilvl w:val="0"/>
          <w:numId w:val="6"/>
        </w:numPr>
        <w:spacing w:line="480" w:lineRule="auto"/>
        <w:jc w:val="both"/>
        <w:rPr>
          <w:rFonts w:ascii="Times New Roman" w:eastAsia="Times New Roman" w:hAnsi="Times New Roman" w:cs="Times New Roman"/>
          <w:sz w:val="24"/>
          <w:szCs w:val="24"/>
        </w:rPr>
      </w:pPr>
      <w:r w:rsidRPr="00A435DF">
        <w:rPr>
          <w:rFonts w:ascii="Times New Roman" w:eastAsia="Times New Roman" w:hAnsi="Times New Roman" w:cs="Times New Roman"/>
          <w:sz w:val="24"/>
          <w:szCs w:val="24"/>
        </w:rPr>
        <w:t xml:space="preserve">What is the relationship between problem difficulty and number of submissions and acceptance rate? </w:t>
      </w:r>
    </w:p>
    <w:p w:rsidR="00A435DF" w:rsidRPr="00A435DF" w:rsidRDefault="00A435DF" w:rsidP="00A435DF">
      <w:pPr>
        <w:pStyle w:val="ListParagraph"/>
        <w:numPr>
          <w:ilvl w:val="0"/>
          <w:numId w:val="6"/>
        </w:numPr>
        <w:spacing w:line="480" w:lineRule="auto"/>
        <w:jc w:val="both"/>
        <w:rPr>
          <w:rFonts w:ascii="Times New Roman" w:eastAsia="Times New Roman" w:hAnsi="Times New Roman" w:cs="Times New Roman"/>
          <w:sz w:val="24"/>
          <w:szCs w:val="24"/>
        </w:rPr>
      </w:pPr>
      <w:r w:rsidRPr="00A435DF">
        <w:rPr>
          <w:rFonts w:ascii="Times New Roman" w:eastAsia="Times New Roman" w:hAnsi="Times New Roman" w:cs="Times New Roman"/>
          <w:sz w:val="24"/>
          <w:szCs w:val="24"/>
        </w:rPr>
        <w:t>What is the distribution of premium versus non-premium problems within the dataset?</w:t>
      </w:r>
    </w:p>
    <w:p w:rsidR="00A67C05" w:rsidRDefault="00A435DF" w:rsidP="00A435DF">
      <w:pPr>
        <w:pStyle w:val="ListParagraph"/>
        <w:numPr>
          <w:ilvl w:val="0"/>
          <w:numId w:val="6"/>
        </w:numPr>
        <w:spacing w:line="480" w:lineRule="auto"/>
        <w:jc w:val="both"/>
        <w:rPr>
          <w:rFonts w:ascii="Times New Roman" w:eastAsia="Times New Roman" w:hAnsi="Times New Roman" w:cs="Times New Roman"/>
          <w:sz w:val="24"/>
          <w:szCs w:val="24"/>
        </w:rPr>
      </w:pPr>
      <w:r w:rsidRPr="00A435DF">
        <w:rPr>
          <w:rFonts w:ascii="Times New Roman" w:eastAsia="Times New Roman" w:hAnsi="Times New Roman" w:cs="Times New Roman"/>
          <w:sz w:val="24"/>
          <w:szCs w:val="24"/>
        </w:rPr>
        <w:t>Which problems have the highest number of submissions in the dataset?</w:t>
      </w:r>
    </w:p>
    <w:p w:rsidR="003429E5" w:rsidRPr="00A435DF" w:rsidRDefault="003429E5" w:rsidP="003429E5">
      <w:pPr>
        <w:pStyle w:val="ListParagraph"/>
        <w:spacing w:line="480" w:lineRule="auto"/>
        <w:ind w:left="360"/>
        <w:jc w:val="both"/>
        <w:rPr>
          <w:rFonts w:ascii="Times New Roman" w:eastAsia="Times New Roman" w:hAnsi="Times New Roman" w:cs="Times New Roman"/>
          <w:sz w:val="24"/>
          <w:szCs w:val="24"/>
        </w:rPr>
      </w:pPr>
    </w:p>
    <w:p w:rsidR="003429E5" w:rsidRDefault="003429E5" w:rsidP="00A67C05">
      <w:pPr>
        <w:spacing w:before="240" w:after="240" w:line="480" w:lineRule="auto"/>
        <w:rPr>
          <w:rFonts w:ascii="Times New Roman" w:eastAsia="Times New Roman" w:hAnsi="Times New Roman" w:cs="Times New Roman"/>
          <w:b/>
          <w:bCs/>
          <w:sz w:val="24"/>
          <w:szCs w:val="24"/>
        </w:rPr>
      </w:pPr>
    </w:p>
    <w:p w:rsidR="003429E5" w:rsidRDefault="003429E5" w:rsidP="00A67C05">
      <w:pPr>
        <w:spacing w:before="240" w:after="240" w:line="480" w:lineRule="auto"/>
        <w:rPr>
          <w:rFonts w:ascii="Times New Roman" w:eastAsia="Times New Roman" w:hAnsi="Times New Roman" w:cs="Times New Roman"/>
          <w:b/>
          <w:bCs/>
          <w:sz w:val="24"/>
          <w:szCs w:val="24"/>
        </w:rPr>
      </w:pPr>
    </w:p>
    <w:p w:rsidR="003429E5" w:rsidRDefault="003429E5" w:rsidP="00A67C05">
      <w:pPr>
        <w:spacing w:before="240" w:after="240" w:line="480" w:lineRule="auto"/>
        <w:rPr>
          <w:rFonts w:ascii="Times New Roman" w:eastAsia="Times New Roman" w:hAnsi="Times New Roman" w:cs="Times New Roman"/>
          <w:b/>
          <w:bCs/>
          <w:sz w:val="24"/>
          <w:szCs w:val="24"/>
        </w:rPr>
      </w:pPr>
    </w:p>
    <w:p w:rsidR="003429E5" w:rsidRDefault="00A435DF" w:rsidP="00A67C05">
      <w:pPr>
        <w:spacing w:before="240" w:after="24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Section 5: Plots</w:t>
      </w:r>
    </w:p>
    <w:p w:rsidR="003C37DF" w:rsidRPr="003C37DF" w:rsidRDefault="003C37DF" w:rsidP="003C37DF">
      <w:pPr>
        <w:spacing w:before="240" w:after="240" w:line="480" w:lineRule="auto"/>
        <w:rPr>
          <w:rFonts w:ascii="Times New Roman" w:eastAsia="Times New Roman" w:hAnsi="Times New Roman" w:cs="Times New Roman"/>
          <w:b/>
          <w:bCs/>
          <w:sz w:val="24"/>
          <w:szCs w:val="24"/>
        </w:rPr>
      </w:pPr>
      <w:r w:rsidRPr="003C37DF">
        <w:rPr>
          <w:rFonts w:ascii="Times New Roman" w:eastAsia="Times New Roman" w:hAnsi="Times New Roman" w:cs="Times New Roman"/>
          <w:b/>
          <w:bCs/>
          <w:sz w:val="24"/>
          <w:szCs w:val="24"/>
        </w:rPr>
        <w:t>1. Distribution of Problem Difficulty Levels</w:t>
      </w:r>
    </w:p>
    <w:p w:rsidR="003C37DF" w:rsidRPr="003429E5" w:rsidRDefault="003C37DF" w:rsidP="003429E5">
      <w:pPr>
        <w:pStyle w:val="ListParagraph"/>
        <w:numPr>
          <w:ilvl w:val="0"/>
          <w:numId w:val="5"/>
        </w:numPr>
        <w:spacing w:before="240" w:after="240" w:line="480" w:lineRule="auto"/>
        <w:rPr>
          <w:rFonts w:ascii="Times New Roman" w:eastAsia="Times New Roman" w:hAnsi="Times New Roman" w:cs="Times New Roman"/>
          <w:b/>
          <w:bCs/>
          <w:sz w:val="24"/>
          <w:szCs w:val="24"/>
        </w:rPr>
      </w:pPr>
      <w:r w:rsidRPr="003429E5">
        <w:rPr>
          <w:rFonts w:ascii="Times New Roman" w:eastAsia="Times New Roman" w:hAnsi="Times New Roman" w:cs="Times New Roman"/>
          <w:b/>
          <w:bCs/>
          <w:sz w:val="24"/>
          <w:szCs w:val="24"/>
        </w:rPr>
        <w:t xml:space="preserve">Question Addressed: </w:t>
      </w:r>
      <w:r w:rsidRPr="003429E5">
        <w:rPr>
          <w:rFonts w:ascii="Times New Roman" w:eastAsia="Times New Roman" w:hAnsi="Times New Roman" w:cs="Times New Roman"/>
          <w:sz w:val="24"/>
          <w:szCs w:val="24"/>
        </w:rPr>
        <w:t>What is the distribution of problem difficulty levels among the LeetCode problems available in the dataset?</w:t>
      </w:r>
    </w:p>
    <w:p w:rsidR="003429E5" w:rsidRPr="003429E5" w:rsidRDefault="003C37DF" w:rsidP="003C37DF">
      <w:pPr>
        <w:pStyle w:val="ListParagraph"/>
        <w:numPr>
          <w:ilvl w:val="0"/>
          <w:numId w:val="5"/>
        </w:numPr>
        <w:spacing w:before="240" w:after="240" w:line="480" w:lineRule="auto"/>
        <w:rPr>
          <w:rFonts w:ascii="Times New Roman" w:eastAsia="Times New Roman" w:hAnsi="Times New Roman" w:cs="Times New Roman"/>
          <w:sz w:val="24"/>
          <w:szCs w:val="24"/>
        </w:rPr>
      </w:pPr>
      <w:r w:rsidRPr="003429E5">
        <w:rPr>
          <w:rFonts w:ascii="Times New Roman" w:eastAsia="Times New Roman" w:hAnsi="Times New Roman" w:cs="Times New Roman"/>
          <w:b/>
          <w:bCs/>
          <w:sz w:val="24"/>
          <w:szCs w:val="24"/>
        </w:rPr>
        <w:t xml:space="preserve">How it Addresses It: </w:t>
      </w:r>
      <w:r w:rsidRPr="003429E5">
        <w:rPr>
          <w:rFonts w:ascii="Times New Roman" w:eastAsia="Times New Roman" w:hAnsi="Times New Roman" w:cs="Times New Roman"/>
          <w:sz w:val="24"/>
          <w:szCs w:val="24"/>
        </w:rPr>
        <w:t>This pie chart visually represents the distribution of problem difficulties by categorizing them into Easy, Medium, and Hard levels. It allows stakeholders to easily grasp the proportion of each difficulty category within the dataset.</w:t>
      </w:r>
    </w:p>
    <w:p w:rsidR="003C37DF" w:rsidRPr="003C37DF" w:rsidRDefault="003C37DF" w:rsidP="003C37DF">
      <w:pPr>
        <w:spacing w:before="240" w:after="240" w:line="480" w:lineRule="auto"/>
        <w:rPr>
          <w:rFonts w:ascii="Times New Roman" w:eastAsia="Times New Roman" w:hAnsi="Times New Roman" w:cs="Times New Roman"/>
          <w:b/>
          <w:bCs/>
          <w:sz w:val="24"/>
          <w:szCs w:val="24"/>
        </w:rPr>
      </w:pPr>
      <w:r w:rsidRPr="003C37DF">
        <w:rPr>
          <w:rFonts w:ascii="Times New Roman" w:eastAsia="Times New Roman" w:hAnsi="Times New Roman" w:cs="Times New Roman"/>
          <w:b/>
          <w:bCs/>
          <w:sz w:val="24"/>
          <w:szCs w:val="24"/>
        </w:rPr>
        <w:t>2. Most Frequently Discussed Problems</w:t>
      </w:r>
    </w:p>
    <w:p w:rsidR="003C37DF" w:rsidRPr="003429E5" w:rsidRDefault="003C37DF" w:rsidP="003429E5">
      <w:pPr>
        <w:pStyle w:val="ListParagraph"/>
        <w:numPr>
          <w:ilvl w:val="0"/>
          <w:numId w:val="7"/>
        </w:numPr>
        <w:spacing w:before="240" w:after="240" w:line="480" w:lineRule="auto"/>
        <w:rPr>
          <w:rFonts w:ascii="Times New Roman" w:eastAsia="Times New Roman" w:hAnsi="Times New Roman" w:cs="Times New Roman"/>
          <w:sz w:val="24"/>
          <w:szCs w:val="24"/>
        </w:rPr>
      </w:pPr>
      <w:r w:rsidRPr="003429E5">
        <w:rPr>
          <w:rFonts w:ascii="Times New Roman" w:eastAsia="Times New Roman" w:hAnsi="Times New Roman" w:cs="Times New Roman"/>
          <w:b/>
          <w:bCs/>
          <w:sz w:val="24"/>
          <w:szCs w:val="24"/>
        </w:rPr>
        <w:t xml:space="preserve">Question Addressed: </w:t>
      </w:r>
      <w:r w:rsidRPr="003429E5">
        <w:rPr>
          <w:rFonts w:ascii="Times New Roman" w:eastAsia="Times New Roman" w:hAnsi="Times New Roman" w:cs="Times New Roman"/>
          <w:sz w:val="24"/>
          <w:szCs w:val="24"/>
        </w:rPr>
        <w:t>What are the most frequently discussed problems, and what insights can we gain from these discussions?</w:t>
      </w:r>
    </w:p>
    <w:p w:rsidR="003C37DF" w:rsidRPr="003429E5" w:rsidRDefault="003C37DF" w:rsidP="003429E5">
      <w:pPr>
        <w:pStyle w:val="ListParagraph"/>
        <w:numPr>
          <w:ilvl w:val="0"/>
          <w:numId w:val="7"/>
        </w:numPr>
        <w:spacing w:before="240" w:after="240" w:line="480" w:lineRule="auto"/>
        <w:rPr>
          <w:rFonts w:ascii="Times New Roman" w:eastAsia="Times New Roman" w:hAnsi="Times New Roman" w:cs="Times New Roman"/>
          <w:b/>
          <w:bCs/>
          <w:sz w:val="24"/>
          <w:szCs w:val="24"/>
        </w:rPr>
      </w:pPr>
      <w:r w:rsidRPr="003429E5">
        <w:rPr>
          <w:rFonts w:ascii="Times New Roman" w:eastAsia="Times New Roman" w:hAnsi="Times New Roman" w:cs="Times New Roman"/>
          <w:b/>
          <w:bCs/>
          <w:sz w:val="24"/>
          <w:szCs w:val="24"/>
        </w:rPr>
        <w:t xml:space="preserve">How it Addresses It: </w:t>
      </w:r>
      <w:r w:rsidRPr="003429E5">
        <w:rPr>
          <w:rFonts w:ascii="Times New Roman" w:eastAsia="Times New Roman" w:hAnsi="Times New Roman" w:cs="Times New Roman"/>
          <w:sz w:val="24"/>
          <w:szCs w:val="24"/>
        </w:rPr>
        <w:t>The bar chart orders problems based on the volume of discussions they generate, providing insights into which problems attract the most attention and potential areas of interest or difficulty for users.</w:t>
      </w:r>
    </w:p>
    <w:p w:rsidR="003C37DF" w:rsidRPr="003C37DF" w:rsidRDefault="003C37DF" w:rsidP="003C37DF">
      <w:pPr>
        <w:spacing w:before="240" w:after="240" w:line="480" w:lineRule="auto"/>
        <w:rPr>
          <w:rFonts w:ascii="Times New Roman" w:eastAsia="Times New Roman" w:hAnsi="Times New Roman" w:cs="Times New Roman"/>
          <w:b/>
          <w:bCs/>
          <w:sz w:val="24"/>
          <w:szCs w:val="24"/>
        </w:rPr>
      </w:pPr>
      <w:r w:rsidRPr="003C37DF">
        <w:rPr>
          <w:rFonts w:ascii="Times New Roman" w:eastAsia="Times New Roman" w:hAnsi="Times New Roman" w:cs="Times New Roman"/>
          <w:b/>
          <w:bCs/>
          <w:sz w:val="24"/>
          <w:szCs w:val="24"/>
        </w:rPr>
        <w:t>3. Problems with the Highest Acceptance Rates</w:t>
      </w:r>
    </w:p>
    <w:p w:rsidR="003C37DF" w:rsidRPr="003429E5" w:rsidRDefault="003C37DF" w:rsidP="003429E5">
      <w:pPr>
        <w:pStyle w:val="ListParagraph"/>
        <w:numPr>
          <w:ilvl w:val="0"/>
          <w:numId w:val="8"/>
        </w:numPr>
        <w:spacing w:before="240" w:after="240" w:line="480" w:lineRule="auto"/>
        <w:rPr>
          <w:rFonts w:ascii="Times New Roman" w:eastAsia="Times New Roman" w:hAnsi="Times New Roman" w:cs="Times New Roman"/>
          <w:sz w:val="24"/>
          <w:szCs w:val="24"/>
        </w:rPr>
      </w:pPr>
      <w:r w:rsidRPr="003429E5">
        <w:rPr>
          <w:rFonts w:ascii="Times New Roman" w:eastAsia="Times New Roman" w:hAnsi="Times New Roman" w:cs="Times New Roman"/>
          <w:b/>
          <w:bCs/>
          <w:sz w:val="24"/>
          <w:szCs w:val="24"/>
        </w:rPr>
        <w:t xml:space="preserve">Question Addressed: </w:t>
      </w:r>
      <w:r w:rsidRPr="003429E5">
        <w:rPr>
          <w:rFonts w:ascii="Times New Roman" w:eastAsia="Times New Roman" w:hAnsi="Times New Roman" w:cs="Times New Roman"/>
          <w:sz w:val="24"/>
          <w:szCs w:val="24"/>
        </w:rPr>
        <w:t>Which LeetCode problems have the highest acceptance rates?</w:t>
      </w:r>
    </w:p>
    <w:p w:rsidR="003C37DF" w:rsidRPr="003429E5" w:rsidRDefault="003C37DF" w:rsidP="003429E5">
      <w:pPr>
        <w:pStyle w:val="ListParagraph"/>
        <w:numPr>
          <w:ilvl w:val="0"/>
          <w:numId w:val="8"/>
        </w:numPr>
        <w:spacing w:before="240" w:after="240" w:line="480" w:lineRule="auto"/>
        <w:rPr>
          <w:rFonts w:ascii="Times New Roman" w:eastAsia="Times New Roman" w:hAnsi="Times New Roman" w:cs="Times New Roman"/>
          <w:sz w:val="24"/>
          <w:szCs w:val="24"/>
        </w:rPr>
      </w:pPr>
      <w:r w:rsidRPr="003429E5">
        <w:rPr>
          <w:rFonts w:ascii="Times New Roman" w:eastAsia="Times New Roman" w:hAnsi="Times New Roman" w:cs="Times New Roman"/>
          <w:b/>
          <w:bCs/>
          <w:sz w:val="24"/>
          <w:szCs w:val="24"/>
        </w:rPr>
        <w:t xml:space="preserve">How it Addresses It: </w:t>
      </w:r>
      <w:r w:rsidRPr="003429E5">
        <w:rPr>
          <w:rFonts w:ascii="Times New Roman" w:eastAsia="Times New Roman" w:hAnsi="Times New Roman" w:cs="Times New Roman"/>
          <w:sz w:val="24"/>
          <w:szCs w:val="24"/>
        </w:rPr>
        <w:t>This horizontal bar chart directly showcases the problems with the highest acceptance rates, offering a clear indication of which problems are solved successfully most often.</w:t>
      </w:r>
    </w:p>
    <w:p w:rsidR="003429E5" w:rsidRPr="003C37DF" w:rsidRDefault="003429E5" w:rsidP="003429E5">
      <w:pPr>
        <w:spacing w:before="240" w:after="24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Pr="003C37DF">
        <w:rPr>
          <w:rFonts w:ascii="Times New Roman" w:eastAsia="Times New Roman" w:hAnsi="Times New Roman" w:cs="Times New Roman"/>
          <w:b/>
          <w:bCs/>
          <w:sz w:val="24"/>
          <w:szCs w:val="24"/>
        </w:rPr>
        <w:t>. Relationship Between Problem Difficulty, Number of Submissions, and Acceptance Rate</w:t>
      </w:r>
    </w:p>
    <w:p w:rsidR="003429E5" w:rsidRPr="003429E5" w:rsidRDefault="003429E5" w:rsidP="003429E5">
      <w:pPr>
        <w:pStyle w:val="ListParagraph"/>
        <w:numPr>
          <w:ilvl w:val="0"/>
          <w:numId w:val="9"/>
        </w:numPr>
        <w:spacing w:before="240" w:after="240" w:line="480" w:lineRule="auto"/>
        <w:rPr>
          <w:rFonts w:ascii="Times New Roman" w:eastAsia="Times New Roman" w:hAnsi="Times New Roman" w:cs="Times New Roman"/>
          <w:b/>
          <w:bCs/>
          <w:sz w:val="24"/>
          <w:szCs w:val="24"/>
        </w:rPr>
      </w:pPr>
      <w:r w:rsidRPr="003429E5">
        <w:rPr>
          <w:rFonts w:ascii="Times New Roman" w:eastAsia="Times New Roman" w:hAnsi="Times New Roman" w:cs="Times New Roman"/>
          <w:b/>
          <w:bCs/>
          <w:sz w:val="24"/>
          <w:szCs w:val="24"/>
        </w:rPr>
        <w:lastRenderedPageBreak/>
        <w:t xml:space="preserve">Question Addressed: </w:t>
      </w:r>
      <w:r w:rsidRPr="003429E5">
        <w:rPr>
          <w:rFonts w:ascii="Times New Roman" w:eastAsia="Times New Roman" w:hAnsi="Times New Roman" w:cs="Times New Roman"/>
          <w:sz w:val="24"/>
          <w:szCs w:val="24"/>
        </w:rPr>
        <w:t>What is the relationship between problem difficulty and number of submissions and acceptance rate?</w:t>
      </w:r>
    </w:p>
    <w:p w:rsidR="003429E5" w:rsidRPr="003429E5" w:rsidRDefault="003429E5" w:rsidP="003429E5">
      <w:pPr>
        <w:pStyle w:val="ListParagraph"/>
        <w:numPr>
          <w:ilvl w:val="0"/>
          <w:numId w:val="9"/>
        </w:numPr>
        <w:spacing w:before="240" w:after="240" w:line="480" w:lineRule="auto"/>
        <w:rPr>
          <w:rFonts w:ascii="Times New Roman" w:eastAsia="Times New Roman" w:hAnsi="Times New Roman" w:cs="Times New Roman"/>
          <w:b/>
          <w:bCs/>
          <w:sz w:val="24"/>
          <w:szCs w:val="24"/>
        </w:rPr>
      </w:pPr>
      <w:r w:rsidRPr="003429E5">
        <w:rPr>
          <w:rFonts w:ascii="Times New Roman" w:eastAsia="Times New Roman" w:hAnsi="Times New Roman" w:cs="Times New Roman"/>
          <w:b/>
          <w:bCs/>
          <w:sz w:val="24"/>
          <w:szCs w:val="24"/>
        </w:rPr>
        <w:t xml:space="preserve">How it Addresses It: </w:t>
      </w:r>
      <w:r w:rsidRPr="003429E5">
        <w:rPr>
          <w:rFonts w:ascii="Times New Roman" w:eastAsia="Times New Roman" w:hAnsi="Times New Roman" w:cs="Times New Roman"/>
          <w:sz w:val="24"/>
          <w:szCs w:val="24"/>
        </w:rPr>
        <w:t>Th</w:t>
      </w:r>
      <w:r>
        <w:rPr>
          <w:rFonts w:ascii="Times New Roman" w:eastAsia="Times New Roman" w:hAnsi="Times New Roman" w:cs="Times New Roman"/>
          <w:sz w:val="24"/>
          <w:szCs w:val="24"/>
        </w:rPr>
        <w:t xml:space="preserve">is </w:t>
      </w:r>
      <w:r w:rsidRPr="003429E5">
        <w:rPr>
          <w:rFonts w:ascii="Times New Roman" w:eastAsia="Times New Roman" w:hAnsi="Times New Roman" w:cs="Times New Roman"/>
          <w:sz w:val="24"/>
          <w:szCs w:val="24"/>
        </w:rPr>
        <w:t>chart maps problem complexity against approval rates and submission counts, allowing stakeholders to visualize the relationship between problem difficulty, acceptance rates, and popularity.</w:t>
      </w:r>
    </w:p>
    <w:p w:rsidR="003C37DF" w:rsidRPr="003C37DF" w:rsidRDefault="003C37DF" w:rsidP="003C37DF">
      <w:pPr>
        <w:spacing w:before="240" w:after="240" w:line="480" w:lineRule="auto"/>
        <w:rPr>
          <w:rFonts w:ascii="Times New Roman" w:eastAsia="Times New Roman" w:hAnsi="Times New Roman" w:cs="Times New Roman"/>
          <w:b/>
          <w:bCs/>
          <w:sz w:val="24"/>
          <w:szCs w:val="24"/>
        </w:rPr>
      </w:pPr>
      <w:r w:rsidRPr="003C37DF">
        <w:rPr>
          <w:rFonts w:ascii="Times New Roman" w:eastAsia="Times New Roman" w:hAnsi="Times New Roman" w:cs="Times New Roman"/>
          <w:b/>
          <w:bCs/>
          <w:sz w:val="24"/>
          <w:szCs w:val="24"/>
        </w:rPr>
        <w:t>5. Likes to Dislikes Ratio by Problem Difficulty</w:t>
      </w:r>
    </w:p>
    <w:p w:rsidR="003C37DF" w:rsidRPr="003429E5" w:rsidRDefault="003C37DF" w:rsidP="003429E5">
      <w:pPr>
        <w:pStyle w:val="ListParagraph"/>
        <w:numPr>
          <w:ilvl w:val="0"/>
          <w:numId w:val="10"/>
        </w:numPr>
        <w:spacing w:before="240" w:after="240" w:line="480" w:lineRule="auto"/>
        <w:rPr>
          <w:rFonts w:ascii="Times New Roman" w:eastAsia="Times New Roman" w:hAnsi="Times New Roman" w:cs="Times New Roman"/>
          <w:b/>
          <w:bCs/>
          <w:sz w:val="24"/>
          <w:szCs w:val="24"/>
        </w:rPr>
      </w:pPr>
      <w:r w:rsidRPr="003429E5">
        <w:rPr>
          <w:rFonts w:ascii="Times New Roman" w:eastAsia="Times New Roman" w:hAnsi="Times New Roman" w:cs="Times New Roman"/>
          <w:b/>
          <w:bCs/>
          <w:sz w:val="24"/>
          <w:szCs w:val="24"/>
        </w:rPr>
        <w:t xml:space="preserve">Question Addressed: </w:t>
      </w:r>
      <w:r w:rsidRPr="003429E5">
        <w:rPr>
          <w:rFonts w:ascii="Times New Roman" w:eastAsia="Times New Roman" w:hAnsi="Times New Roman" w:cs="Times New Roman"/>
          <w:sz w:val="24"/>
          <w:szCs w:val="24"/>
        </w:rPr>
        <w:t>What is the likes to dislikes ratio by problem difficulty?</w:t>
      </w:r>
    </w:p>
    <w:p w:rsidR="003C37DF" w:rsidRPr="003429E5" w:rsidRDefault="003C37DF" w:rsidP="003429E5">
      <w:pPr>
        <w:pStyle w:val="ListParagraph"/>
        <w:numPr>
          <w:ilvl w:val="0"/>
          <w:numId w:val="10"/>
        </w:numPr>
        <w:spacing w:before="240" w:after="240" w:line="480" w:lineRule="auto"/>
        <w:rPr>
          <w:rFonts w:ascii="Times New Roman" w:eastAsia="Times New Roman" w:hAnsi="Times New Roman" w:cs="Times New Roman"/>
          <w:sz w:val="24"/>
          <w:szCs w:val="24"/>
        </w:rPr>
      </w:pPr>
      <w:r w:rsidRPr="003429E5">
        <w:rPr>
          <w:rFonts w:ascii="Times New Roman" w:eastAsia="Times New Roman" w:hAnsi="Times New Roman" w:cs="Times New Roman"/>
          <w:b/>
          <w:bCs/>
          <w:sz w:val="24"/>
          <w:szCs w:val="24"/>
        </w:rPr>
        <w:t xml:space="preserve">How it Addresses It: </w:t>
      </w:r>
      <w:r w:rsidRPr="003429E5">
        <w:rPr>
          <w:rFonts w:ascii="Times New Roman" w:eastAsia="Times New Roman" w:hAnsi="Times New Roman" w:cs="Times New Roman"/>
          <w:sz w:val="24"/>
          <w:szCs w:val="24"/>
        </w:rPr>
        <w:t xml:space="preserve">This </w:t>
      </w:r>
      <w:r w:rsidR="003429E5">
        <w:rPr>
          <w:rFonts w:ascii="Times New Roman" w:eastAsia="Times New Roman" w:hAnsi="Times New Roman" w:cs="Times New Roman"/>
          <w:sz w:val="24"/>
          <w:szCs w:val="24"/>
        </w:rPr>
        <w:t xml:space="preserve">Bubble chart </w:t>
      </w:r>
      <w:r w:rsidRPr="003429E5">
        <w:rPr>
          <w:rFonts w:ascii="Times New Roman" w:eastAsia="Times New Roman" w:hAnsi="Times New Roman" w:cs="Times New Roman"/>
          <w:sz w:val="24"/>
          <w:szCs w:val="24"/>
        </w:rPr>
        <w:t>visualizes the likes to dislikes ratio for each problem difficulty level, providing a clear comparison of user sentiment across different difficulty categories.</w:t>
      </w:r>
    </w:p>
    <w:p w:rsidR="003429E5" w:rsidRPr="003C37DF" w:rsidRDefault="003429E5" w:rsidP="003429E5">
      <w:pPr>
        <w:spacing w:before="240" w:after="24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w:t>
      </w:r>
      <w:r w:rsidRPr="003C37DF">
        <w:rPr>
          <w:rFonts w:ascii="Times New Roman" w:eastAsia="Times New Roman" w:hAnsi="Times New Roman" w:cs="Times New Roman"/>
          <w:b/>
          <w:bCs/>
          <w:sz w:val="24"/>
          <w:szCs w:val="24"/>
        </w:rPr>
        <w:t>. Engagement Level Variation by Difficulty</w:t>
      </w:r>
    </w:p>
    <w:p w:rsidR="003429E5" w:rsidRPr="003429E5" w:rsidRDefault="003429E5" w:rsidP="003429E5">
      <w:pPr>
        <w:pStyle w:val="ListParagraph"/>
        <w:numPr>
          <w:ilvl w:val="0"/>
          <w:numId w:val="11"/>
        </w:numPr>
        <w:spacing w:before="240" w:after="240" w:line="480" w:lineRule="auto"/>
        <w:rPr>
          <w:rFonts w:ascii="Times New Roman" w:eastAsia="Times New Roman" w:hAnsi="Times New Roman" w:cs="Times New Roman"/>
          <w:b/>
          <w:bCs/>
          <w:sz w:val="24"/>
          <w:szCs w:val="24"/>
        </w:rPr>
      </w:pPr>
      <w:r w:rsidRPr="003429E5">
        <w:rPr>
          <w:rFonts w:ascii="Times New Roman" w:eastAsia="Times New Roman" w:hAnsi="Times New Roman" w:cs="Times New Roman"/>
          <w:b/>
          <w:bCs/>
          <w:sz w:val="24"/>
          <w:szCs w:val="24"/>
        </w:rPr>
        <w:t xml:space="preserve">Question Addressed: </w:t>
      </w:r>
      <w:r w:rsidRPr="003429E5">
        <w:rPr>
          <w:rFonts w:ascii="Times New Roman" w:eastAsia="Times New Roman" w:hAnsi="Times New Roman" w:cs="Times New Roman"/>
          <w:sz w:val="24"/>
          <w:szCs w:val="24"/>
        </w:rPr>
        <w:t>How does the engagement level (likes, dislikes, discussion counts) vary across different problem difficulty levels?</w:t>
      </w:r>
    </w:p>
    <w:p w:rsidR="003429E5" w:rsidRPr="003429E5" w:rsidRDefault="003429E5" w:rsidP="003429E5">
      <w:pPr>
        <w:pStyle w:val="ListParagraph"/>
        <w:numPr>
          <w:ilvl w:val="0"/>
          <w:numId w:val="11"/>
        </w:numPr>
        <w:spacing w:before="240" w:after="240" w:line="480" w:lineRule="auto"/>
        <w:rPr>
          <w:rFonts w:ascii="Times New Roman" w:eastAsia="Times New Roman" w:hAnsi="Times New Roman" w:cs="Times New Roman"/>
          <w:b/>
          <w:bCs/>
          <w:sz w:val="24"/>
          <w:szCs w:val="24"/>
        </w:rPr>
      </w:pPr>
      <w:r w:rsidRPr="003429E5">
        <w:rPr>
          <w:rFonts w:ascii="Times New Roman" w:eastAsia="Times New Roman" w:hAnsi="Times New Roman" w:cs="Times New Roman"/>
          <w:b/>
          <w:bCs/>
          <w:sz w:val="24"/>
          <w:szCs w:val="24"/>
        </w:rPr>
        <w:t xml:space="preserve">How it Addresses It: </w:t>
      </w:r>
      <w:r w:rsidRPr="003429E5">
        <w:rPr>
          <w:rFonts w:ascii="Times New Roman" w:eastAsia="Times New Roman" w:hAnsi="Times New Roman" w:cs="Times New Roman"/>
          <w:sz w:val="24"/>
          <w:szCs w:val="24"/>
        </w:rPr>
        <w:t>By presenting mean values of engagement metrics (likes, dislikes, discussion counts) for each difficulty level in a grouped bar chart, it allows stakeholders to discern how user engagement varies across different levels of problem difficulty</w:t>
      </w:r>
      <w:r w:rsidRPr="003429E5">
        <w:rPr>
          <w:rFonts w:ascii="Times New Roman" w:eastAsia="Times New Roman" w:hAnsi="Times New Roman" w:cs="Times New Roman"/>
          <w:b/>
          <w:bCs/>
          <w:sz w:val="24"/>
          <w:szCs w:val="24"/>
        </w:rPr>
        <w:t>.</w:t>
      </w:r>
    </w:p>
    <w:p w:rsidR="003C37DF" w:rsidRPr="003C37DF" w:rsidRDefault="003429E5" w:rsidP="003C37DF">
      <w:pPr>
        <w:spacing w:before="240" w:after="24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w:t>
      </w:r>
      <w:r w:rsidR="003C37DF" w:rsidRPr="003C37DF">
        <w:rPr>
          <w:rFonts w:ascii="Times New Roman" w:eastAsia="Times New Roman" w:hAnsi="Times New Roman" w:cs="Times New Roman"/>
          <w:b/>
          <w:bCs/>
          <w:sz w:val="24"/>
          <w:szCs w:val="24"/>
        </w:rPr>
        <w:t>. Cumulative Distribution of Problem Acceptance</w:t>
      </w:r>
    </w:p>
    <w:p w:rsidR="003C37DF" w:rsidRPr="003429E5" w:rsidRDefault="003C37DF" w:rsidP="003429E5">
      <w:pPr>
        <w:pStyle w:val="ListParagraph"/>
        <w:numPr>
          <w:ilvl w:val="0"/>
          <w:numId w:val="12"/>
        </w:numPr>
        <w:spacing w:before="240" w:after="240" w:line="480" w:lineRule="auto"/>
        <w:rPr>
          <w:rFonts w:ascii="Times New Roman" w:eastAsia="Times New Roman" w:hAnsi="Times New Roman" w:cs="Times New Roman"/>
          <w:b/>
          <w:bCs/>
          <w:sz w:val="24"/>
          <w:szCs w:val="24"/>
        </w:rPr>
      </w:pPr>
      <w:r w:rsidRPr="003429E5">
        <w:rPr>
          <w:rFonts w:ascii="Times New Roman" w:eastAsia="Times New Roman" w:hAnsi="Times New Roman" w:cs="Times New Roman"/>
          <w:b/>
          <w:bCs/>
          <w:sz w:val="24"/>
          <w:szCs w:val="24"/>
        </w:rPr>
        <w:t xml:space="preserve">Question Addressed: </w:t>
      </w:r>
      <w:r w:rsidRPr="003429E5">
        <w:rPr>
          <w:rFonts w:ascii="Times New Roman" w:eastAsia="Times New Roman" w:hAnsi="Times New Roman" w:cs="Times New Roman"/>
          <w:sz w:val="24"/>
          <w:szCs w:val="24"/>
        </w:rPr>
        <w:t>What is the cumulative distribution of problem acceptance?</w:t>
      </w:r>
    </w:p>
    <w:p w:rsidR="003C37DF" w:rsidRDefault="003C37DF" w:rsidP="003429E5">
      <w:pPr>
        <w:pStyle w:val="ListParagraph"/>
        <w:numPr>
          <w:ilvl w:val="0"/>
          <w:numId w:val="12"/>
        </w:numPr>
        <w:spacing w:before="240" w:after="240" w:line="480" w:lineRule="auto"/>
        <w:rPr>
          <w:rFonts w:ascii="Times New Roman" w:eastAsia="Times New Roman" w:hAnsi="Times New Roman" w:cs="Times New Roman"/>
          <w:sz w:val="24"/>
          <w:szCs w:val="24"/>
        </w:rPr>
      </w:pPr>
      <w:r w:rsidRPr="003429E5">
        <w:rPr>
          <w:rFonts w:ascii="Times New Roman" w:eastAsia="Times New Roman" w:hAnsi="Times New Roman" w:cs="Times New Roman"/>
          <w:b/>
          <w:bCs/>
          <w:sz w:val="24"/>
          <w:szCs w:val="24"/>
        </w:rPr>
        <w:t xml:space="preserve">How it Addresses It: </w:t>
      </w:r>
      <w:r w:rsidRPr="003429E5">
        <w:rPr>
          <w:rFonts w:ascii="Times New Roman" w:eastAsia="Times New Roman" w:hAnsi="Times New Roman" w:cs="Times New Roman"/>
          <w:sz w:val="24"/>
          <w:szCs w:val="24"/>
        </w:rPr>
        <w:t xml:space="preserve">The line graph depicting the Cumulative Distribution Function (CDF) of problem acceptance rates offers a clear depiction of how acceptance rates are </w:t>
      </w:r>
      <w:r w:rsidRPr="003429E5">
        <w:rPr>
          <w:rFonts w:ascii="Times New Roman" w:eastAsia="Times New Roman" w:hAnsi="Times New Roman" w:cs="Times New Roman"/>
          <w:sz w:val="24"/>
          <w:szCs w:val="24"/>
        </w:rPr>
        <w:lastRenderedPageBreak/>
        <w:t>distributed across different problems, aiding in understanding the overall acceptance rate distribution.</w:t>
      </w:r>
    </w:p>
    <w:p w:rsidR="003429E5" w:rsidRPr="003C37DF" w:rsidRDefault="003429E5" w:rsidP="003429E5">
      <w:pPr>
        <w:spacing w:before="240" w:after="24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8</w:t>
      </w:r>
      <w:r w:rsidRPr="003C37DF">
        <w:rPr>
          <w:rFonts w:ascii="Times New Roman" w:eastAsia="Times New Roman" w:hAnsi="Times New Roman" w:cs="Times New Roman"/>
          <w:b/>
          <w:bCs/>
          <w:sz w:val="24"/>
          <w:szCs w:val="24"/>
        </w:rPr>
        <w:t>. Top 5 Submissions</w:t>
      </w:r>
    </w:p>
    <w:p w:rsidR="003429E5" w:rsidRPr="003429E5" w:rsidRDefault="003429E5" w:rsidP="003429E5">
      <w:pPr>
        <w:pStyle w:val="ListParagraph"/>
        <w:numPr>
          <w:ilvl w:val="0"/>
          <w:numId w:val="15"/>
        </w:numPr>
        <w:spacing w:before="240" w:after="240" w:line="480" w:lineRule="auto"/>
        <w:rPr>
          <w:rFonts w:ascii="Times New Roman" w:eastAsia="Times New Roman" w:hAnsi="Times New Roman" w:cs="Times New Roman"/>
          <w:sz w:val="24"/>
          <w:szCs w:val="24"/>
        </w:rPr>
      </w:pPr>
      <w:r w:rsidRPr="003429E5">
        <w:rPr>
          <w:rFonts w:ascii="Times New Roman" w:eastAsia="Times New Roman" w:hAnsi="Times New Roman" w:cs="Times New Roman"/>
          <w:b/>
          <w:bCs/>
          <w:sz w:val="24"/>
          <w:szCs w:val="24"/>
        </w:rPr>
        <w:t xml:space="preserve">Question Addressed: </w:t>
      </w:r>
      <w:r w:rsidRPr="003429E5">
        <w:rPr>
          <w:rFonts w:ascii="Times New Roman" w:eastAsia="Times New Roman" w:hAnsi="Times New Roman" w:cs="Times New Roman"/>
          <w:sz w:val="24"/>
          <w:szCs w:val="24"/>
        </w:rPr>
        <w:t>Which problems have the highest number of submissions in the dataset?</w:t>
      </w:r>
    </w:p>
    <w:p w:rsidR="003429E5" w:rsidRPr="003429E5" w:rsidRDefault="003429E5" w:rsidP="003429E5">
      <w:pPr>
        <w:pStyle w:val="ListParagraph"/>
        <w:numPr>
          <w:ilvl w:val="0"/>
          <w:numId w:val="15"/>
        </w:numPr>
        <w:spacing w:before="240" w:after="240" w:line="480" w:lineRule="auto"/>
        <w:rPr>
          <w:rFonts w:ascii="Times New Roman" w:eastAsia="Times New Roman" w:hAnsi="Times New Roman" w:cs="Times New Roman"/>
          <w:b/>
          <w:bCs/>
          <w:sz w:val="24"/>
          <w:szCs w:val="24"/>
        </w:rPr>
      </w:pPr>
      <w:r w:rsidRPr="003429E5">
        <w:rPr>
          <w:rFonts w:ascii="Times New Roman" w:eastAsia="Times New Roman" w:hAnsi="Times New Roman" w:cs="Times New Roman"/>
          <w:b/>
          <w:bCs/>
          <w:sz w:val="24"/>
          <w:szCs w:val="24"/>
        </w:rPr>
        <w:t xml:space="preserve">How it Addresses It: </w:t>
      </w:r>
      <w:r w:rsidRPr="003429E5">
        <w:rPr>
          <w:rFonts w:ascii="Times New Roman" w:eastAsia="Times New Roman" w:hAnsi="Times New Roman" w:cs="Times New Roman"/>
          <w:sz w:val="24"/>
          <w:szCs w:val="24"/>
        </w:rPr>
        <w:t>This bubble chart visualizes the number of submissions for each problem title, highlighting the most attempted problems and their popularity or difficulty level based on submission volume.</w:t>
      </w:r>
    </w:p>
    <w:p w:rsidR="003C37DF" w:rsidRDefault="003C37DF" w:rsidP="003C37DF">
      <w:pPr>
        <w:spacing w:before="240" w:after="240" w:line="480" w:lineRule="auto"/>
        <w:rPr>
          <w:rFonts w:ascii="Times New Roman" w:eastAsia="Times New Roman" w:hAnsi="Times New Roman" w:cs="Times New Roman"/>
          <w:b/>
          <w:bCs/>
          <w:sz w:val="24"/>
          <w:szCs w:val="24"/>
        </w:rPr>
      </w:pPr>
      <w:r w:rsidRPr="003C37DF">
        <w:rPr>
          <w:rFonts w:ascii="Times New Roman" w:eastAsia="Times New Roman" w:hAnsi="Times New Roman" w:cs="Times New Roman"/>
          <w:b/>
          <w:bCs/>
          <w:sz w:val="24"/>
          <w:szCs w:val="24"/>
        </w:rPr>
        <w:t>9. Distribution of Premium vs Non-Premium Problems</w:t>
      </w:r>
    </w:p>
    <w:p w:rsidR="003C37DF" w:rsidRPr="003429E5" w:rsidRDefault="003C37DF" w:rsidP="003429E5">
      <w:pPr>
        <w:pStyle w:val="ListParagraph"/>
        <w:numPr>
          <w:ilvl w:val="0"/>
          <w:numId w:val="14"/>
        </w:numPr>
        <w:spacing w:before="240" w:after="240" w:line="480" w:lineRule="auto"/>
        <w:rPr>
          <w:rFonts w:ascii="Times New Roman" w:eastAsia="Times New Roman" w:hAnsi="Times New Roman" w:cs="Times New Roman"/>
          <w:b/>
          <w:bCs/>
          <w:sz w:val="24"/>
          <w:szCs w:val="24"/>
        </w:rPr>
      </w:pPr>
      <w:r w:rsidRPr="003429E5">
        <w:rPr>
          <w:rFonts w:ascii="Times New Roman" w:eastAsia="Times New Roman" w:hAnsi="Times New Roman" w:cs="Times New Roman"/>
          <w:b/>
          <w:bCs/>
          <w:sz w:val="24"/>
          <w:szCs w:val="24"/>
        </w:rPr>
        <w:t xml:space="preserve">Question Addressed: </w:t>
      </w:r>
      <w:r w:rsidRPr="003429E5">
        <w:rPr>
          <w:rFonts w:ascii="Times New Roman" w:eastAsia="Times New Roman" w:hAnsi="Times New Roman" w:cs="Times New Roman"/>
          <w:sz w:val="24"/>
          <w:szCs w:val="24"/>
        </w:rPr>
        <w:t>What is the distribution of premium versus non-premium problems within the dataset?</w:t>
      </w:r>
    </w:p>
    <w:p w:rsidR="003C37DF" w:rsidRPr="003429E5" w:rsidRDefault="003C37DF" w:rsidP="003429E5">
      <w:pPr>
        <w:pStyle w:val="ListParagraph"/>
        <w:numPr>
          <w:ilvl w:val="0"/>
          <w:numId w:val="14"/>
        </w:numPr>
        <w:spacing w:before="240" w:after="240" w:line="480" w:lineRule="auto"/>
        <w:rPr>
          <w:rFonts w:ascii="Times New Roman" w:eastAsia="Times New Roman" w:hAnsi="Times New Roman" w:cs="Times New Roman"/>
          <w:b/>
          <w:bCs/>
          <w:sz w:val="24"/>
          <w:szCs w:val="24"/>
        </w:rPr>
      </w:pPr>
      <w:r w:rsidRPr="003429E5">
        <w:rPr>
          <w:rFonts w:ascii="Times New Roman" w:eastAsia="Times New Roman" w:hAnsi="Times New Roman" w:cs="Times New Roman"/>
          <w:b/>
          <w:bCs/>
          <w:sz w:val="24"/>
          <w:szCs w:val="24"/>
        </w:rPr>
        <w:t xml:space="preserve">How it Addresses It: </w:t>
      </w:r>
      <w:r w:rsidRPr="003429E5">
        <w:rPr>
          <w:rFonts w:ascii="Times New Roman" w:eastAsia="Times New Roman" w:hAnsi="Times New Roman" w:cs="Times New Roman"/>
          <w:sz w:val="24"/>
          <w:szCs w:val="24"/>
        </w:rPr>
        <w:t>The pie chart visually compares the proportion of premium and non-premium problems, offering insights into the availability of premium content within the dataset.</w:t>
      </w:r>
    </w:p>
    <w:p w:rsidR="003429E5" w:rsidRDefault="003429E5" w:rsidP="003429E5">
      <w:pPr>
        <w:spacing w:before="240" w:after="24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r w:rsidRPr="003C37DF">
        <w:rPr>
          <w:rFonts w:ascii="Times New Roman" w:eastAsia="Times New Roman" w:hAnsi="Times New Roman" w:cs="Times New Roman"/>
          <w:b/>
          <w:bCs/>
          <w:sz w:val="24"/>
          <w:szCs w:val="24"/>
        </w:rPr>
        <w:t>. Most Challenging Problem Categories</w:t>
      </w:r>
    </w:p>
    <w:p w:rsidR="003429E5" w:rsidRPr="003429E5" w:rsidRDefault="003429E5" w:rsidP="003429E5">
      <w:pPr>
        <w:pStyle w:val="ListParagraph"/>
        <w:numPr>
          <w:ilvl w:val="0"/>
          <w:numId w:val="13"/>
        </w:numPr>
        <w:spacing w:before="240" w:after="240" w:line="480" w:lineRule="auto"/>
        <w:rPr>
          <w:rFonts w:ascii="Times New Roman" w:eastAsia="Times New Roman" w:hAnsi="Times New Roman" w:cs="Times New Roman"/>
          <w:b/>
          <w:bCs/>
          <w:sz w:val="24"/>
          <w:szCs w:val="24"/>
        </w:rPr>
      </w:pPr>
      <w:r w:rsidRPr="003429E5">
        <w:rPr>
          <w:rFonts w:ascii="Times New Roman" w:eastAsia="Times New Roman" w:hAnsi="Times New Roman" w:cs="Times New Roman"/>
          <w:b/>
          <w:bCs/>
          <w:sz w:val="24"/>
          <w:szCs w:val="24"/>
        </w:rPr>
        <w:t xml:space="preserve">Question Addressed: </w:t>
      </w:r>
      <w:r w:rsidRPr="003429E5">
        <w:rPr>
          <w:rFonts w:ascii="Times New Roman" w:eastAsia="Times New Roman" w:hAnsi="Times New Roman" w:cs="Times New Roman"/>
          <w:sz w:val="24"/>
          <w:szCs w:val="24"/>
        </w:rPr>
        <w:t>What are the most challenging problem categories based on submission frequency and acceptance rates?</w:t>
      </w:r>
    </w:p>
    <w:p w:rsidR="003429E5" w:rsidRPr="003429E5" w:rsidRDefault="003429E5" w:rsidP="003429E5">
      <w:pPr>
        <w:pStyle w:val="ListParagraph"/>
        <w:numPr>
          <w:ilvl w:val="0"/>
          <w:numId w:val="13"/>
        </w:numPr>
        <w:spacing w:before="240" w:after="240" w:line="480" w:lineRule="auto"/>
        <w:rPr>
          <w:rFonts w:ascii="Times New Roman" w:eastAsia="Times New Roman" w:hAnsi="Times New Roman" w:cs="Times New Roman"/>
          <w:b/>
          <w:bCs/>
          <w:sz w:val="24"/>
          <w:szCs w:val="24"/>
        </w:rPr>
      </w:pPr>
      <w:r w:rsidRPr="003429E5">
        <w:rPr>
          <w:rFonts w:ascii="Times New Roman" w:eastAsia="Times New Roman" w:hAnsi="Times New Roman" w:cs="Times New Roman"/>
          <w:b/>
          <w:bCs/>
          <w:sz w:val="24"/>
          <w:szCs w:val="24"/>
        </w:rPr>
        <w:t xml:space="preserve">How it Addresses It: </w:t>
      </w:r>
      <w:r w:rsidRPr="003429E5">
        <w:rPr>
          <w:rFonts w:ascii="Times New Roman" w:eastAsia="Times New Roman" w:hAnsi="Times New Roman" w:cs="Times New Roman"/>
          <w:sz w:val="24"/>
          <w:szCs w:val="24"/>
        </w:rPr>
        <w:t>This box plot illustrates the distribution of acceptance rates for different problem difficulty categories, providing insights into which categories pose the greatest challenge based on both submission frequency and acceptance rates.</w:t>
      </w:r>
    </w:p>
    <w:p w:rsidR="003429E5" w:rsidRDefault="003429E5" w:rsidP="003429E5">
      <w:pPr>
        <w:spacing w:before="240" w:after="24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Section 6:</w:t>
      </w:r>
    </w:p>
    <w:p w:rsidR="004615D6" w:rsidRDefault="004615D6" w:rsidP="004615D6">
      <w:pPr>
        <w:numPr>
          <w:ilvl w:val="0"/>
          <w:numId w:val="2"/>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Difficulty Level Filter:</w:t>
      </w:r>
    </w:p>
    <w:p w:rsidR="004615D6" w:rsidRDefault="004615D6" w:rsidP="004615D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To sort information in different visualizations based on the level of difficulty of the problem (Easy, Medium, Hard).</w:t>
      </w:r>
    </w:p>
    <w:p w:rsidR="004615D6" w:rsidRDefault="004615D6" w:rsidP="004615D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Connected plots</w:t>
      </w:r>
      <w:r>
        <w:rPr>
          <w:rFonts w:ascii="Times New Roman" w:eastAsia="Times New Roman" w:hAnsi="Times New Roman" w:cs="Times New Roman"/>
          <w:sz w:val="24"/>
          <w:szCs w:val="24"/>
        </w:rPr>
        <w:t>: This filter will impact all visualizations that include problem difficulty as a factor, including:</w:t>
      </w:r>
    </w:p>
    <w:p w:rsidR="004615D6" w:rsidRPr="004615D6" w:rsidRDefault="004615D6" w:rsidP="004615D6">
      <w:pPr>
        <w:spacing w:line="480" w:lineRule="auto"/>
        <w:ind w:left="720"/>
        <w:rPr>
          <w:rFonts w:ascii="Times New Roman" w:eastAsia="Times New Roman" w:hAnsi="Times New Roman" w:cs="Times New Roman"/>
          <w:sz w:val="24"/>
          <w:szCs w:val="24"/>
        </w:rPr>
      </w:pPr>
      <w:r w:rsidRPr="004615D6">
        <w:rPr>
          <w:rFonts w:ascii="Times New Roman" w:eastAsia="Times New Roman" w:hAnsi="Times New Roman" w:cs="Times New Roman"/>
          <w:sz w:val="24"/>
          <w:szCs w:val="24"/>
        </w:rPr>
        <w:t>Distribution of Problem Difficulty Levels</w:t>
      </w:r>
    </w:p>
    <w:p w:rsidR="004615D6" w:rsidRPr="004615D6" w:rsidRDefault="004615D6" w:rsidP="004615D6">
      <w:pPr>
        <w:spacing w:line="480" w:lineRule="auto"/>
        <w:ind w:left="720"/>
        <w:rPr>
          <w:rFonts w:ascii="Times New Roman" w:eastAsia="Times New Roman" w:hAnsi="Times New Roman" w:cs="Times New Roman"/>
          <w:sz w:val="24"/>
          <w:szCs w:val="24"/>
        </w:rPr>
      </w:pPr>
      <w:r w:rsidRPr="004615D6">
        <w:rPr>
          <w:rFonts w:ascii="Times New Roman" w:eastAsia="Times New Roman" w:hAnsi="Times New Roman" w:cs="Times New Roman"/>
          <w:sz w:val="24"/>
          <w:szCs w:val="24"/>
        </w:rPr>
        <w:t>Most Frequently Discussed Problems</w:t>
      </w:r>
    </w:p>
    <w:p w:rsidR="004615D6" w:rsidRPr="004615D6" w:rsidRDefault="004615D6" w:rsidP="004615D6">
      <w:pPr>
        <w:spacing w:line="480" w:lineRule="auto"/>
        <w:ind w:left="720"/>
        <w:rPr>
          <w:rFonts w:ascii="Times New Roman" w:eastAsia="Times New Roman" w:hAnsi="Times New Roman" w:cs="Times New Roman"/>
          <w:sz w:val="24"/>
          <w:szCs w:val="24"/>
        </w:rPr>
      </w:pPr>
      <w:r w:rsidRPr="004615D6">
        <w:rPr>
          <w:rFonts w:ascii="Times New Roman" w:eastAsia="Times New Roman" w:hAnsi="Times New Roman" w:cs="Times New Roman"/>
          <w:sz w:val="24"/>
          <w:szCs w:val="24"/>
        </w:rPr>
        <w:t>Problems with the Highest Acceptance Rates</w:t>
      </w:r>
    </w:p>
    <w:p w:rsidR="004615D6" w:rsidRPr="004615D6" w:rsidRDefault="004615D6" w:rsidP="004615D6">
      <w:pPr>
        <w:spacing w:line="480" w:lineRule="auto"/>
        <w:ind w:left="720"/>
        <w:rPr>
          <w:rFonts w:ascii="Times New Roman" w:eastAsia="Times New Roman" w:hAnsi="Times New Roman" w:cs="Times New Roman"/>
          <w:sz w:val="24"/>
          <w:szCs w:val="24"/>
        </w:rPr>
      </w:pPr>
      <w:r w:rsidRPr="004615D6">
        <w:rPr>
          <w:rFonts w:ascii="Times New Roman" w:eastAsia="Times New Roman" w:hAnsi="Times New Roman" w:cs="Times New Roman"/>
          <w:sz w:val="24"/>
          <w:szCs w:val="24"/>
        </w:rPr>
        <w:t>Relationship Between Problem Difficulty, Number of Submissions, and Acceptance Rate</w:t>
      </w:r>
    </w:p>
    <w:p w:rsidR="004615D6" w:rsidRPr="004615D6" w:rsidRDefault="004615D6" w:rsidP="004615D6">
      <w:pPr>
        <w:spacing w:line="480" w:lineRule="auto"/>
        <w:ind w:left="720"/>
        <w:rPr>
          <w:rFonts w:ascii="Times New Roman" w:eastAsia="Times New Roman" w:hAnsi="Times New Roman" w:cs="Times New Roman"/>
          <w:sz w:val="24"/>
          <w:szCs w:val="24"/>
        </w:rPr>
      </w:pPr>
      <w:r w:rsidRPr="004615D6">
        <w:rPr>
          <w:rFonts w:ascii="Times New Roman" w:eastAsia="Times New Roman" w:hAnsi="Times New Roman" w:cs="Times New Roman"/>
          <w:sz w:val="24"/>
          <w:szCs w:val="24"/>
        </w:rPr>
        <w:t>Likes to Dislikes Ratio by Problem Difficulty</w:t>
      </w:r>
    </w:p>
    <w:p w:rsidR="004615D6" w:rsidRPr="004615D6" w:rsidRDefault="004615D6" w:rsidP="004615D6">
      <w:pPr>
        <w:spacing w:line="480" w:lineRule="auto"/>
        <w:ind w:left="720"/>
        <w:rPr>
          <w:rFonts w:ascii="Times New Roman" w:eastAsia="Times New Roman" w:hAnsi="Times New Roman" w:cs="Times New Roman"/>
          <w:sz w:val="24"/>
          <w:szCs w:val="24"/>
        </w:rPr>
      </w:pPr>
      <w:r w:rsidRPr="004615D6">
        <w:rPr>
          <w:rFonts w:ascii="Times New Roman" w:eastAsia="Times New Roman" w:hAnsi="Times New Roman" w:cs="Times New Roman"/>
          <w:sz w:val="24"/>
          <w:szCs w:val="24"/>
        </w:rPr>
        <w:t>Engagement Level Variation by Difficulty</w:t>
      </w:r>
    </w:p>
    <w:p w:rsidR="004615D6" w:rsidRPr="004615D6" w:rsidRDefault="004615D6" w:rsidP="004615D6">
      <w:pPr>
        <w:spacing w:line="480" w:lineRule="auto"/>
        <w:ind w:left="720"/>
        <w:rPr>
          <w:rFonts w:ascii="Times New Roman" w:eastAsia="Times New Roman" w:hAnsi="Times New Roman" w:cs="Times New Roman"/>
          <w:sz w:val="24"/>
          <w:szCs w:val="24"/>
        </w:rPr>
      </w:pPr>
      <w:r w:rsidRPr="004615D6">
        <w:rPr>
          <w:rFonts w:ascii="Times New Roman" w:eastAsia="Times New Roman" w:hAnsi="Times New Roman" w:cs="Times New Roman"/>
          <w:sz w:val="24"/>
          <w:szCs w:val="24"/>
        </w:rPr>
        <w:t>Cumulative Distribution of Problem Acceptance</w:t>
      </w:r>
    </w:p>
    <w:p w:rsidR="004615D6" w:rsidRPr="004615D6" w:rsidRDefault="004615D6" w:rsidP="004615D6">
      <w:pPr>
        <w:spacing w:line="480" w:lineRule="auto"/>
        <w:ind w:left="720"/>
        <w:rPr>
          <w:rFonts w:ascii="Times New Roman" w:eastAsia="Times New Roman" w:hAnsi="Times New Roman" w:cs="Times New Roman"/>
          <w:sz w:val="24"/>
          <w:szCs w:val="24"/>
        </w:rPr>
      </w:pPr>
      <w:r w:rsidRPr="004615D6">
        <w:rPr>
          <w:rFonts w:ascii="Times New Roman" w:eastAsia="Times New Roman" w:hAnsi="Times New Roman" w:cs="Times New Roman"/>
          <w:sz w:val="24"/>
          <w:szCs w:val="24"/>
        </w:rPr>
        <w:t>Top 5 Submissions</w:t>
      </w:r>
    </w:p>
    <w:p w:rsidR="004615D6" w:rsidRPr="004615D6" w:rsidRDefault="004615D6" w:rsidP="004615D6">
      <w:pPr>
        <w:spacing w:line="480" w:lineRule="auto"/>
        <w:ind w:left="720"/>
        <w:rPr>
          <w:rFonts w:ascii="Times New Roman" w:eastAsia="Times New Roman" w:hAnsi="Times New Roman" w:cs="Times New Roman"/>
          <w:sz w:val="24"/>
          <w:szCs w:val="24"/>
        </w:rPr>
      </w:pPr>
      <w:r w:rsidRPr="004615D6">
        <w:rPr>
          <w:rFonts w:ascii="Times New Roman" w:eastAsia="Times New Roman" w:hAnsi="Times New Roman" w:cs="Times New Roman"/>
          <w:sz w:val="24"/>
          <w:szCs w:val="24"/>
        </w:rPr>
        <w:t>Distribution of Premium vs Non-Premium Problems</w:t>
      </w:r>
    </w:p>
    <w:p w:rsidR="004615D6" w:rsidRDefault="004615D6" w:rsidP="004615D6">
      <w:pPr>
        <w:spacing w:line="480" w:lineRule="auto"/>
        <w:ind w:left="720"/>
        <w:rPr>
          <w:rFonts w:ascii="Times New Roman" w:eastAsia="Times New Roman" w:hAnsi="Times New Roman" w:cs="Times New Roman"/>
          <w:sz w:val="24"/>
          <w:szCs w:val="24"/>
        </w:rPr>
      </w:pPr>
      <w:r w:rsidRPr="004615D6">
        <w:rPr>
          <w:rFonts w:ascii="Times New Roman" w:eastAsia="Times New Roman" w:hAnsi="Times New Roman" w:cs="Times New Roman"/>
          <w:sz w:val="24"/>
          <w:szCs w:val="24"/>
        </w:rPr>
        <w:t>Most Challenging Problem Categories</w:t>
      </w:r>
    </w:p>
    <w:p w:rsidR="004615D6" w:rsidRDefault="004615D6" w:rsidP="004615D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Value Range</w:t>
      </w:r>
      <w:r>
        <w:rPr>
          <w:rFonts w:ascii="Times New Roman" w:eastAsia="Times New Roman" w:hAnsi="Times New Roman" w:cs="Times New Roman"/>
          <w:sz w:val="24"/>
          <w:szCs w:val="24"/>
        </w:rPr>
        <w:t>: The available options will be ['Easy', 'Medium', 'Hard'], directly retrieved from the 'difficulty' attribute in the data.</w:t>
      </w:r>
    </w:p>
    <w:p w:rsidR="004615D6" w:rsidRDefault="004615D6" w:rsidP="004615D6">
      <w:pPr>
        <w:numPr>
          <w:ilvl w:val="0"/>
          <w:numId w:val="2"/>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Acceptance Rate Slider</w:t>
      </w:r>
    </w:p>
    <w:p w:rsidR="004615D6" w:rsidRDefault="004615D6" w:rsidP="004615D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Modifying visualizations according to various acceptance rates enables users to analyze the impact of different levels of problem acceptance on metrics.</w:t>
      </w:r>
    </w:p>
    <w:p w:rsidR="004615D6" w:rsidRDefault="004615D6" w:rsidP="004615D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Connected Plots: </w:t>
      </w:r>
      <w:r>
        <w:rPr>
          <w:rFonts w:ascii="Times New Roman" w:eastAsia="Times New Roman" w:hAnsi="Times New Roman" w:cs="Times New Roman"/>
          <w:sz w:val="24"/>
          <w:szCs w:val="24"/>
        </w:rPr>
        <w:t>This slider will impact charts illustrating acceptance rates, including:</w:t>
      </w:r>
    </w:p>
    <w:p w:rsidR="004615D6" w:rsidRDefault="004615D6" w:rsidP="004615D6">
      <w:pPr>
        <w:spacing w:line="480" w:lineRule="auto"/>
        <w:ind w:firstLine="720"/>
        <w:rPr>
          <w:rFonts w:ascii="Times New Roman" w:eastAsia="Times New Roman" w:hAnsi="Times New Roman" w:cs="Times New Roman"/>
          <w:sz w:val="24"/>
          <w:szCs w:val="24"/>
        </w:rPr>
      </w:pPr>
      <w:r w:rsidRPr="004615D6">
        <w:rPr>
          <w:rFonts w:ascii="Times New Roman" w:eastAsia="Times New Roman" w:hAnsi="Times New Roman" w:cs="Times New Roman"/>
          <w:sz w:val="24"/>
          <w:szCs w:val="24"/>
        </w:rPr>
        <w:t xml:space="preserve">Relation between acceptance rate, submission and difficulty, </w:t>
      </w:r>
    </w:p>
    <w:p w:rsidR="004615D6" w:rsidRDefault="004615D6" w:rsidP="004615D6">
      <w:pPr>
        <w:spacing w:line="480" w:lineRule="auto"/>
        <w:ind w:firstLine="720"/>
        <w:rPr>
          <w:rFonts w:ascii="Times New Roman" w:eastAsia="Times New Roman" w:hAnsi="Times New Roman" w:cs="Times New Roman"/>
          <w:sz w:val="24"/>
          <w:szCs w:val="24"/>
        </w:rPr>
      </w:pPr>
      <w:r w:rsidRPr="004615D6">
        <w:rPr>
          <w:rFonts w:ascii="Times New Roman" w:eastAsia="Times New Roman" w:hAnsi="Times New Roman" w:cs="Times New Roman"/>
          <w:sz w:val="24"/>
          <w:szCs w:val="24"/>
        </w:rPr>
        <w:lastRenderedPageBreak/>
        <w:t>Most accepted problem categories</w:t>
      </w:r>
    </w:p>
    <w:p w:rsidR="004615D6" w:rsidRDefault="004615D6" w:rsidP="004615D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Value Range</w:t>
      </w:r>
      <w:r>
        <w:rPr>
          <w:rFonts w:ascii="Times New Roman" w:eastAsia="Times New Roman" w:hAnsi="Times New Roman" w:cs="Times New Roman"/>
          <w:sz w:val="24"/>
          <w:szCs w:val="24"/>
        </w:rPr>
        <w:t>: 0% to 100%, allowing users to set minimum and maximum acceptance rate thresholds.</w:t>
      </w:r>
    </w:p>
    <w:p w:rsidR="003429E5" w:rsidRPr="003429E5" w:rsidRDefault="003429E5" w:rsidP="003429E5">
      <w:pPr>
        <w:spacing w:before="240" w:after="240" w:line="480" w:lineRule="auto"/>
        <w:rPr>
          <w:rFonts w:ascii="Times New Roman" w:eastAsia="Times New Roman" w:hAnsi="Times New Roman" w:cs="Times New Roman"/>
          <w:b/>
          <w:bCs/>
          <w:sz w:val="24"/>
          <w:szCs w:val="24"/>
        </w:rPr>
      </w:pPr>
    </w:p>
    <w:p w:rsidR="00A435DF" w:rsidRPr="00A67C05" w:rsidRDefault="004615D6" w:rsidP="00A67C05">
      <w:pPr>
        <w:spacing w:before="240" w:after="24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Dashboard Link:</w:t>
      </w:r>
      <w:r>
        <w:rPr>
          <w:rFonts w:ascii="Times New Roman" w:eastAsia="Times New Roman" w:hAnsi="Times New Roman" w:cs="Times New Roman"/>
          <w:b/>
          <w:bCs/>
          <w:sz w:val="24"/>
          <w:szCs w:val="24"/>
        </w:rPr>
        <w:br/>
      </w:r>
      <w:hyperlink r:id="rId6" w:history="1">
        <w:r w:rsidRPr="004615D6">
          <w:rPr>
            <w:rStyle w:val="Hyperlink"/>
            <w:rFonts w:ascii="Times New Roman" w:eastAsia="Times New Roman" w:hAnsi="Times New Roman" w:cs="Times New Roman"/>
            <w:b/>
            <w:bCs/>
            <w:sz w:val="24"/>
            <w:szCs w:val="24"/>
          </w:rPr>
          <w:t>https://public.tableau.com/views/visua</w:t>
        </w:r>
        <w:r w:rsidRPr="004615D6">
          <w:rPr>
            <w:rStyle w:val="Hyperlink"/>
            <w:rFonts w:ascii="Times New Roman" w:eastAsia="Times New Roman" w:hAnsi="Times New Roman" w:cs="Times New Roman"/>
            <w:b/>
            <w:bCs/>
            <w:sz w:val="24"/>
            <w:szCs w:val="24"/>
          </w:rPr>
          <w:t>l</w:t>
        </w:r>
        <w:r w:rsidRPr="004615D6">
          <w:rPr>
            <w:rStyle w:val="Hyperlink"/>
            <w:rFonts w:ascii="Times New Roman" w:eastAsia="Times New Roman" w:hAnsi="Times New Roman" w:cs="Times New Roman"/>
            <w:b/>
            <w:bCs/>
            <w:sz w:val="24"/>
            <w:szCs w:val="24"/>
          </w:rPr>
          <w:t>isations-backup/Dashboard1?:language=en-GB&amp;:sid=&amp;:display_count=n&amp;:origin=viz_share_link</w:t>
        </w:r>
      </w:hyperlink>
    </w:p>
    <w:p w:rsidR="00A67C05" w:rsidRPr="00A67C05" w:rsidRDefault="00A67C05" w:rsidP="00A67C05">
      <w:pPr>
        <w:spacing w:before="240" w:after="240" w:line="480" w:lineRule="auto"/>
        <w:rPr>
          <w:rFonts w:ascii="Times New Roman" w:eastAsia="Times New Roman" w:hAnsi="Times New Roman" w:cs="Times New Roman"/>
          <w:sz w:val="24"/>
          <w:szCs w:val="24"/>
        </w:rPr>
      </w:pPr>
    </w:p>
    <w:sectPr w:rsidR="00A67C05" w:rsidRPr="00A67C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2152E"/>
    <w:multiLevelType w:val="multilevel"/>
    <w:tmpl w:val="72A8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F7323"/>
    <w:multiLevelType w:val="hybridMultilevel"/>
    <w:tmpl w:val="CF0E0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A3BF0"/>
    <w:multiLevelType w:val="hybridMultilevel"/>
    <w:tmpl w:val="6EA4F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414425"/>
    <w:multiLevelType w:val="multilevel"/>
    <w:tmpl w:val="191EF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652D00"/>
    <w:multiLevelType w:val="hybridMultilevel"/>
    <w:tmpl w:val="474E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E0D51"/>
    <w:multiLevelType w:val="hybridMultilevel"/>
    <w:tmpl w:val="126CF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A216D9"/>
    <w:multiLevelType w:val="hybridMultilevel"/>
    <w:tmpl w:val="60D6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B00E55"/>
    <w:multiLevelType w:val="hybridMultilevel"/>
    <w:tmpl w:val="EAC2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D42697"/>
    <w:multiLevelType w:val="hybridMultilevel"/>
    <w:tmpl w:val="57FE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5E5C70"/>
    <w:multiLevelType w:val="multilevel"/>
    <w:tmpl w:val="E93A03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57ED5BD4"/>
    <w:multiLevelType w:val="hybridMultilevel"/>
    <w:tmpl w:val="46A6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F2779C"/>
    <w:multiLevelType w:val="hybridMultilevel"/>
    <w:tmpl w:val="F1EEE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FE09F9"/>
    <w:multiLevelType w:val="multilevel"/>
    <w:tmpl w:val="814849A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3" w15:restartNumberingAfterBreak="0">
    <w:nsid w:val="6DEF3DFF"/>
    <w:multiLevelType w:val="hybridMultilevel"/>
    <w:tmpl w:val="3E884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4A64DE"/>
    <w:multiLevelType w:val="hybridMultilevel"/>
    <w:tmpl w:val="4016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3553784">
    <w:abstractNumId w:val="9"/>
  </w:num>
  <w:num w:numId="2" w16cid:durableId="1909922689">
    <w:abstractNumId w:val="12"/>
  </w:num>
  <w:num w:numId="3" w16cid:durableId="2099864107">
    <w:abstractNumId w:val="0"/>
  </w:num>
  <w:num w:numId="4" w16cid:durableId="1191603536">
    <w:abstractNumId w:val="3"/>
  </w:num>
  <w:num w:numId="5" w16cid:durableId="1323894433">
    <w:abstractNumId w:val="14"/>
  </w:num>
  <w:num w:numId="6" w16cid:durableId="1331062641">
    <w:abstractNumId w:val="2"/>
  </w:num>
  <w:num w:numId="7" w16cid:durableId="564266644">
    <w:abstractNumId w:val="1"/>
  </w:num>
  <w:num w:numId="8" w16cid:durableId="1478953628">
    <w:abstractNumId w:val="4"/>
  </w:num>
  <w:num w:numId="9" w16cid:durableId="221134179">
    <w:abstractNumId w:val="5"/>
  </w:num>
  <w:num w:numId="10" w16cid:durableId="1366366614">
    <w:abstractNumId w:val="8"/>
  </w:num>
  <w:num w:numId="11" w16cid:durableId="62221848">
    <w:abstractNumId w:val="10"/>
  </w:num>
  <w:num w:numId="12" w16cid:durableId="2066754794">
    <w:abstractNumId w:val="7"/>
  </w:num>
  <w:num w:numId="13" w16cid:durableId="1486820772">
    <w:abstractNumId w:val="11"/>
  </w:num>
  <w:num w:numId="14" w16cid:durableId="302467972">
    <w:abstractNumId w:val="6"/>
  </w:num>
  <w:num w:numId="15" w16cid:durableId="1772796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256"/>
    <w:rsid w:val="001C2F61"/>
    <w:rsid w:val="003429E5"/>
    <w:rsid w:val="003C37DF"/>
    <w:rsid w:val="004615D6"/>
    <w:rsid w:val="004B6BA8"/>
    <w:rsid w:val="00752DCB"/>
    <w:rsid w:val="00822830"/>
    <w:rsid w:val="00A435DF"/>
    <w:rsid w:val="00A64256"/>
    <w:rsid w:val="00A67C05"/>
    <w:rsid w:val="00F02CDF"/>
    <w:rsid w:val="00FA0FDE"/>
    <w:rsid w:val="00FC2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9681FC"/>
  <w15:docId w15:val="{CB4E15E3-B1BD-4C4F-969E-1798FB368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FA0FD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A67C05"/>
    <w:pPr>
      <w:ind w:left="720"/>
      <w:contextualSpacing/>
    </w:pPr>
  </w:style>
  <w:style w:type="character" w:styleId="Hyperlink">
    <w:name w:val="Hyperlink"/>
    <w:basedOn w:val="DefaultParagraphFont"/>
    <w:uiPriority w:val="99"/>
    <w:unhideWhenUsed/>
    <w:rsid w:val="004615D6"/>
    <w:rPr>
      <w:color w:val="0000FF" w:themeColor="hyperlink"/>
      <w:u w:val="single"/>
    </w:rPr>
  </w:style>
  <w:style w:type="character" w:styleId="UnresolvedMention">
    <w:name w:val="Unresolved Mention"/>
    <w:basedOn w:val="DefaultParagraphFont"/>
    <w:uiPriority w:val="99"/>
    <w:semiHidden/>
    <w:unhideWhenUsed/>
    <w:rsid w:val="004615D6"/>
    <w:rPr>
      <w:color w:val="605E5C"/>
      <w:shd w:val="clear" w:color="auto" w:fill="E1DFDD"/>
    </w:rPr>
  </w:style>
  <w:style w:type="character" w:styleId="FollowedHyperlink">
    <w:name w:val="FollowedHyperlink"/>
    <w:basedOn w:val="DefaultParagraphFont"/>
    <w:uiPriority w:val="99"/>
    <w:semiHidden/>
    <w:unhideWhenUsed/>
    <w:rsid w:val="004615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867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views/visualisations-backup/Dashboard1?:language=en-GB&amp;:sid=&amp;:display_count=n&amp;:origin=viz_share_lin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16</Pages>
  <Words>2652</Words>
  <Characters>15899</Characters>
  <Application>Microsoft Office Word</Application>
  <DocSecurity>0</DocSecurity>
  <Lines>321</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Jagruth Reddy</cp:lastModifiedBy>
  <cp:revision>5</cp:revision>
  <dcterms:created xsi:type="dcterms:W3CDTF">2024-04-21T19:21:00Z</dcterms:created>
  <dcterms:modified xsi:type="dcterms:W3CDTF">2024-04-22T00:27:00Z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28382b63f21bb935d85bc55ee16c98513fc5aa935099e5e910aa9b44d958dbfc</vt:lpwstr>
  </property>
</Properties>
</file>