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63385" w14:textId="3B45AB5C" w:rsidR="00377DA6" w:rsidRDefault="00377DA6">
      <w:r>
        <w:rPr>
          <w:noProof/>
        </w:rPr>
        <mc:AlternateContent>
          <mc:Choice Requires="wpc">
            <w:drawing>
              <wp:inline distT="0" distB="0" distL="0" distR="0" wp14:anchorId="7ACBC541" wp14:editId="772CF5AF">
                <wp:extent cx="6233160" cy="6080760"/>
                <wp:effectExtent l="0" t="0" r="0" b="0"/>
                <wp:docPr id="123043715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23436370" name="Rectangle 1023436370"/>
                        <wps:cNvSpPr/>
                        <wps:spPr>
                          <a:xfrm>
                            <a:off x="1988820" y="160020"/>
                            <a:ext cx="205740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A4C76" w14:textId="097B6740" w:rsidR="00377DA6" w:rsidRPr="00377DA6" w:rsidRDefault="00377DA6" w:rsidP="00377DA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77DA6">
                                <w:rPr>
                                  <w:sz w:val="32"/>
                                  <w:szCs w:val="32"/>
                                </w:rPr>
                                <w:t xml:space="preserve">Input Graph Data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449285" name="Rectangle 990449285"/>
                        <wps:cNvSpPr/>
                        <wps:spPr>
                          <a:xfrm>
                            <a:off x="681989" y="830580"/>
                            <a:ext cx="4766311" cy="594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F2EFF" w14:textId="6D35BD1D" w:rsidR="00377DA6" w:rsidRPr="00377DA6" w:rsidRDefault="00377DA6" w:rsidP="00377DA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77DA6">
                                <w:rPr>
                                  <w:sz w:val="32"/>
                                  <w:szCs w:val="32"/>
                                </w:rPr>
                                <w:t>Node Features + Weights -&gt; Modified Node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219753" name="Rectangle 636219753"/>
                        <wps:cNvSpPr/>
                        <wps:spPr>
                          <a:xfrm>
                            <a:off x="485774" y="1695450"/>
                            <a:ext cx="518160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34E88" w14:textId="7BFC92BB" w:rsidR="00377DA6" w:rsidRDefault="00395806" w:rsidP="00377DA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95806">
                                <w:rPr>
                                  <w:sz w:val="32"/>
                                  <w:szCs w:val="32"/>
                                </w:rPr>
                                <w:t>Layer 1</w:t>
                              </w:r>
                            </w:p>
                            <w:p w14:paraId="55A0345C" w14:textId="09DF18D5" w:rsidR="00395806" w:rsidRPr="00395806" w:rsidRDefault="00395806" w:rsidP="0039580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Modified Node Features -&gt; GCNConv1 -&gt; Hidden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173293" name="Rectangle 662173293"/>
                        <wps:cNvSpPr/>
                        <wps:spPr>
                          <a:xfrm>
                            <a:off x="133350" y="2714625"/>
                            <a:ext cx="5791200" cy="828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C764E" w14:textId="133FDEE7" w:rsidR="00395806" w:rsidRDefault="00395806" w:rsidP="0039580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95806">
                                <w:rPr>
                                  <w:sz w:val="32"/>
                                  <w:szCs w:val="32"/>
                                </w:rPr>
                                <w:t>Multi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395806">
                                <w:rPr>
                                  <w:sz w:val="32"/>
                                  <w:szCs w:val="32"/>
                                </w:rPr>
                                <w:t>Head Attention</w:t>
                              </w:r>
                            </w:p>
                            <w:p w14:paraId="687D226E" w14:textId="1AF11D65" w:rsidR="00395806" w:rsidRDefault="00395806" w:rsidP="0039580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Hidden Features -&gt;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MultiheadAttention</w:t>
                              </w:r>
                              <w:proofErr w:type="spell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-&gt; Enhanced Features</w:t>
                              </w:r>
                            </w:p>
                            <w:p w14:paraId="28B9A826" w14:textId="77777777" w:rsidR="00395806" w:rsidRPr="00395806" w:rsidRDefault="00395806" w:rsidP="0039580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594726" name="Rectangle 681594726"/>
                        <wps:cNvSpPr/>
                        <wps:spPr>
                          <a:xfrm>
                            <a:off x="914400" y="3790950"/>
                            <a:ext cx="4486275" cy="695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0442B" w14:textId="485BDA98" w:rsidR="00395806" w:rsidRDefault="00395806" w:rsidP="0039580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95806">
                                <w:rPr>
                                  <w:sz w:val="32"/>
                                  <w:szCs w:val="32"/>
                                </w:rPr>
                                <w:t>Layer 2</w:t>
                              </w:r>
                            </w:p>
                            <w:p w14:paraId="755BB34C" w14:textId="44CE28FC" w:rsidR="00395806" w:rsidRPr="00395806" w:rsidRDefault="00395806" w:rsidP="0039580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Enhanced Features -&gt; GCNConv2 -&gt; Final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212289" name="Rectangle 1335212289"/>
                        <wps:cNvSpPr/>
                        <wps:spPr>
                          <a:xfrm>
                            <a:off x="628650" y="4762500"/>
                            <a:ext cx="5048250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E6D5E" w14:textId="1761AF84" w:rsidR="00395806" w:rsidRPr="00395806" w:rsidRDefault="00395806" w:rsidP="0039580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95806">
                                <w:rPr>
                                  <w:sz w:val="32"/>
                                  <w:szCs w:val="32"/>
                                </w:rPr>
                                <w:t>Global Pooling</w:t>
                              </w:r>
                            </w:p>
                            <w:p w14:paraId="561980B7" w14:textId="3DCC94A7" w:rsidR="00395806" w:rsidRPr="00395806" w:rsidRDefault="00395806" w:rsidP="0039580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95806">
                                <w:rPr>
                                  <w:sz w:val="32"/>
                                  <w:szCs w:val="32"/>
                                </w:rPr>
                                <w:t xml:space="preserve">Final Node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-&gt; Global Mean Pooling -&gt; Graph Embedding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7264" name="Straight Arrow Connector 97837264"/>
                        <wps:cNvCnPr/>
                        <wps:spPr>
                          <a:xfrm>
                            <a:off x="3000375" y="59055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0791292" name="Straight Arrow Connector 1670791292"/>
                        <wps:cNvCnPr/>
                        <wps:spPr>
                          <a:xfrm>
                            <a:off x="3048000" y="143827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5517867" name="Straight Arrow Connector 1555517867"/>
                        <wps:cNvCnPr/>
                        <wps:spPr>
                          <a:xfrm>
                            <a:off x="3057525" y="241935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43098" name="Straight Arrow Connector 74943098"/>
                        <wps:cNvCnPr>
                          <a:stCxn id="662173293" idx="2"/>
                        </wps:cNvCnPr>
                        <wps:spPr>
                          <a:xfrm>
                            <a:off x="3028950" y="3543300"/>
                            <a:ext cx="0" cy="232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276191" name="Straight Arrow Connector 560276191"/>
                        <wps:cNvCnPr/>
                        <wps:spPr>
                          <a:xfrm>
                            <a:off x="3166533" y="4500033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CBC541" id="Canvas 1" o:spid="_x0000_s1026" editas="canvas" style="width:490.8pt;height:478.8pt;mso-position-horizontal-relative:char;mso-position-vertical-relative:line" coordsize="62331,6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331;height:60807;visibility:visible;mso-wrap-style:square" filled="t">
                  <v:fill o:detectmouseclick="t"/>
                  <v:path o:connecttype="none"/>
                </v:shape>
                <v:rect id="Rectangle 1023436370" o:spid="_x0000_s1028" style="position:absolute;left:19888;top:1600;width:2057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" fillcolor="white [3201]" strokecolor="black [3213]" strokeweight="1pt">
                  <v:textbox>
                    <w:txbxContent>
                      <w:p w14:paraId="72BA4C76" w14:textId="097B6740" w:rsidR="00377DA6" w:rsidRPr="00377DA6" w:rsidRDefault="00377DA6" w:rsidP="00377DA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77DA6">
                          <w:rPr>
                            <w:sz w:val="32"/>
                            <w:szCs w:val="32"/>
                          </w:rPr>
                          <w:t xml:space="preserve">Input Graph Data </w:t>
                        </w:r>
                      </w:p>
                    </w:txbxContent>
                  </v:textbox>
                </v:rect>
                <v:rect id="Rectangle 990449285" o:spid="_x0000_s1029" style="position:absolute;left:6819;top:8305;width:47664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092F2EFF" w14:textId="6D35BD1D" w:rsidR="00377DA6" w:rsidRPr="00377DA6" w:rsidRDefault="00377DA6" w:rsidP="00377DA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77DA6">
                          <w:rPr>
                            <w:sz w:val="32"/>
                            <w:szCs w:val="32"/>
                          </w:rPr>
                          <w:t>Node Features + Weights -&gt; Modified Node Features</w:t>
                        </w:r>
                      </w:p>
                    </w:txbxContent>
                  </v:textbox>
                </v:rect>
                <v:rect id="Rectangle 636219753" o:spid="_x0000_s1030" style="position:absolute;left:4857;top:16954;width:5181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" fillcolor="white [3201]" strokecolor="black [3213]" strokeweight="1pt">
                  <v:textbox>
                    <w:txbxContent>
                      <w:p w14:paraId="2D234E88" w14:textId="7BFC92BB" w:rsidR="00377DA6" w:rsidRDefault="00395806" w:rsidP="00377DA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95806">
                          <w:rPr>
                            <w:sz w:val="32"/>
                            <w:szCs w:val="32"/>
                          </w:rPr>
                          <w:t>Layer 1</w:t>
                        </w:r>
                      </w:p>
                      <w:p w14:paraId="55A0345C" w14:textId="09DF18D5" w:rsidR="00395806" w:rsidRPr="00395806" w:rsidRDefault="00395806" w:rsidP="0039580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Modified Node Features -&gt; GCNConv1 -&gt; Hidden Features</w:t>
                        </w:r>
                      </w:p>
                    </w:txbxContent>
                  </v:textbox>
                </v:rect>
                <v:rect id="Rectangle 662173293" o:spid="_x0000_s1031" style="position:absolute;left:1333;top:27146;width:57912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6A4C764E" w14:textId="133FDEE7" w:rsidR="00395806" w:rsidRDefault="00395806" w:rsidP="0039580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95806">
                          <w:rPr>
                            <w:sz w:val="32"/>
                            <w:szCs w:val="32"/>
                          </w:rPr>
                          <w:t>Multi</w:t>
                        </w:r>
                        <w:r>
                          <w:rPr>
                            <w:sz w:val="32"/>
                            <w:szCs w:val="32"/>
                          </w:rPr>
                          <w:t>-</w:t>
                        </w:r>
                        <w:r w:rsidRPr="00395806">
                          <w:rPr>
                            <w:sz w:val="32"/>
                            <w:szCs w:val="32"/>
                          </w:rPr>
                          <w:t>Head Attention</w:t>
                        </w:r>
                      </w:p>
                      <w:p w14:paraId="687D226E" w14:textId="1AF11D65" w:rsidR="00395806" w:rsidRDefault="00395806" w:rsidP="0039580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Hidden Features -&gt;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MultiheadAttention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-&gt; Enhanced Features</w:t>
                        </w:r>
                      </w:p>
                      <w:p w14:paraId="28B9A826" w14:textId="77777777" w:rsidR="00395806" w:rsidRPr="00395806" w:rsidRDefault="00395806" w:rsidP="0039580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681594726" o:spid="_x0000_s1032" style="position:absolute;left:9144;top:37909;width:44862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" fillcolor="white [3201]" strokecolor="black [3213]" strokeweight="1pt">
                  <v:textbox>
                    <w:txbxContent>
                      <w:p w14:paraId="5460442B" w14:textId="485BDA98" w:rsidR="00395806" w:rsidRDefault="00395806" w:rsidP="0039580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95806">
                          <w:rPr>
                            <w:sz w:val="32"/>
                            <w:szCs w:val="32"/>
                          </w:rPr>
                          <w:t>Layer 2</w:t>
                        </w:r>
                      </w:p>
                      <w:p w14:paraId="755BB34C" w14:textId="44CE28FC" w:rsidR="00395806" w:rsidRPr="00395806" w:rsidRDefault="00395806" w:rsidP="0039580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Enhanced Features -&gt; GCNConv2 -&gt; Final Node</w:t>
                        </w:r>
                      </w:p>
                    </w:txbxContent>
                  </v:textbox>
                </v:rect>
                <v:rect id="Rectangle 1335212289" o:spid="_x0000_s1033" style="position:absolute;left:6286;top:47625;width:5048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" fillcolor="white [3201]" strokecolor="black [3213]" strokeweight="1pt">
                  <v:textbox>
                    <w:txbxContent>
                      <w:p w14:paraId="48BE6D5E" w14:textId="1761AF84" w:rsidR="00395806" w:rsidRPr="00395806" w:rsidRDefault="00395806" w:rsidP="0039580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95806">
                          <w:rPr>
                            <w:sz w:val="32"/>
                            <w:szCs w:val="32"/>
                          </w:rPr>
                          <w:t>Global Pooling</w:t>
                        </w:r>
                      </w:p>
                      <w:p w14:paraId="561980B7" w14:textId="3DCC94A7" w:rsidR="00395806" w:rsidRPr="00395806" w:rsidRDefault="00395806" w:rsidP="0039580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95806">
                          <w:rPr>
                            <w:sz w:val="32"/>
                            <w:szCs w:val="32"/>
                          </w:rPr>
                          <w:t xml:space="preserve">Final Node </w:t>
                        </w:r>
                        <w:r>
                          <w:rPr>
                            <w:sz w:val="32"/>
                            <w:szCs w:val="32"/>
                          </w:rPr>
                          <w:t>-&gt; Global Mean Pooling -&gt; Graph Embedding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837264" o:spid="_x0000_s1034" type="#_x0000_t32" style="position:absolute;left:30003;top:5905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670791292" o:spid="_x0000_s1035" type="#_x0000_t32" style="position:absolute;left:30480;top:14382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555517867" o:spid="_x0000_s1036" type="#_x0000_t32" style="position:absolute;left:30575;top:24193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74943098" o:spid="_x0000_s1037" type="#_x0000_t32" style="position:absolute;left:30289;top:35433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560276191" o:spid="_x0000_s1038" type="#_x0000_t32" style="position:absolute;left:31665;top:45000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37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6"/>
    <w:rsid w:val="0029226E"/>
    <w:rsid w:val="00377DA6"/>
    <w:rsid w:val="00395806"/>
    <w:rsid w:val="006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D879"/>
  <w15:chartTrackingRefBased/>
  <w15:docId w15:val="{F53C7F27-4B55-40CE-862E-F7F6434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MALODE</dc:creator>
  <cp:keywords/>
  <dc:description/>
  <cp:lastModifiedBy>SWAMI MALODE</cp:lastModifiedBy>
  <cp:revision>1</cp:revision>
  <dcterms:created xsi:type="dcterms:W3CDTF">2024-11-17T10:44:00Z</dcterms:created>
  <dcterms:modified xsi:type="dcterms:W3CDTF">2024-11-17T11:07:00Z</dcterms:modified>
</cp:coreProperties>
</file>