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imSun" w:cs="SimSun" w:eastAsia="SimSun" w:hAnsi="SimSun"/>
          <w:b w:val="1"/>
          <w:sz w:val="28"/>
          <w:szCs w:val="28"/>
        </w:rPr>
      </w:pPr>
      <w:r w:rsidDel="00000000" w:rsidR="00000000" w:rsidRPr="00000000">
        <w:rPr>
          <w:rFonts w:ascii="SimSun" w:cs="SimSun" w:eastAsia="SimSun" w:hAnsi="SimSun"/>
          <w:b w:val="1"/>
          <w:sz w:val="28"/>
          <w:szCs w:val="28"/>
          <w:rtl w:val="0"/>
        </w:rPr>
        <w:t xml:space="preserve">Name-  Mrunmay S. Shahabajkar,</w:t>
      </w:r>
    </w:p>
    <w:p w:rsidR="00000000" w:rsidDel="00000000" w:rsidP="00000000" w:rsidRDefault="00000000" w:rsidRPr="00000000" w14:paraId="00000002">
      <w:pPr>
        <w:rPr>
          <w:rFonts w:ascii="SimSun" w:cs="SimSun" w:eastAsia="SimSun" w:hAnsi="SimSun"/>
          <w:b w:val="1"/>
          <w:sz w:val="28"/>
          <w:szCs w:val="28"/>
        </w:rPr>
      </w:pPr>
      <w:r w:rsidDel="00000000" w:rsidR="00000000" w:rsidRPr="00000000">
        <w:rPr>
          <w:rFonts w:ascii="SimSun" w:cs="SimSun" w:eastAsia="SimSun" w:hAnsi="SimSun"/>
          <w:b w:val="1"/>
          <w:sz w:val="28"/>
          <w:szCs w:val="28"/>
          <w:rtl w:val="0"/>
        </w:rPr>
        <w:t xml:space="preserve">Contact No.- 8308598826</w:t>
      </w:r>
    </w:p>
    <w:p w:rsidR="00000000" w:rsidDel="00000000" w:rsidP="00000000" w:rsidRDefault="00000000" w:rsidRPr="00000000" w14:paraId="00000003">
      <w:pPr>
        <w:rPr>
          <w:rFonts w:ascii="Helvetica Neue" w:cs="Helvetica Neue" w:eastAsia="Helvetica Neue" w:hAnsi="Helvetica Neue"/>
          <w:b w:val="1"/>
          <w:color w:val="5f6368"/>
          <w:sz w:val="22"/>
          <w:szCs w:val="22"/>
          <w:highlight w:val="white"/>
        </w:rPr>
      </w:pPr>
      <w:r w:rsidDel="00000000" w:rsidR="00000000" w:rsidRPr="00000000">
        <w:rPr>
          <w:rFonts w:ascii="SimSun" w:cs="SimSun" w:eastAsia="SimSun" w:hAnsi="SimSun"/>
          <w:b w:val="1"/>
          <w:sz w:val="28"/>
          <w:szCs w:val="28"/>
          <w:rtl w:val="0"/>
        </w:rPr>
        <w:t xml:space="preserve">Email- </w:t>
      </w:r>
      <w:hyperlink r:id="rId6">
        <w:r w:rsidDel="00000000" w:rsidR="00000000" w:rsidRPr="00000000">
          <w:rPr>
            <w:rFonts w:ascii="Helvetica Neue" w:cs="Helvetica Neue" w:eastAsia="Helvetica Neue" w:hAnsi="Helvetica Neue"/>
            <w:b w:val="1"/>
            <w:color w:val="0000ff"/>
            <w:sz w:val="22"/>
            <w:szCs w:val="22"/>
            <w:highlight w:val="white"/>
            <w:u w:val="single"/>
            <w:rtl w:val="0"/>
          </w:rPr>
          <w:t xml:space="preserve">mrunmayshahabajkar@gmail.com</w:t>
        </w:r>
      </w:hyperlink>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color w:val="5f6368"/>
          <w:sz w:val="21"/>
          <w:szCs w:val="21"/>
          <w:highlight w:val="whit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5f6368"/>
          <w:sz w:val="21"/>
          <w:szCs w:val="21"/>
          <w:highlight w:val="white"/>
          <w:u w:val="single"/>
        </w:rPr>
      </w:pPr>
      <w:r w:rsidDel="00000000" w:rsidR="00000000" w:rsidRPr="00000000">
        <w:rPr>
          <w:rFonts w:ascii="Helvetica Neue" w:cs="Helvetica Neue" w:eastAsia="Helvetica Neue" w:hAnsi="Helvetica Neue"/>
          <w:color w:val="5f6368"/>
          <w:sz w:val="21"/>
          <w:szCs w:val="21"/>
          <w:highlight w:val="white"/>
          <w:u w:val="single"/>
          <w:rtl w:val="0"/>
        </w:rPr>
        <w:t xml:space="preserve">                                                                                                                                                       </w:t>
      </w:r>
    </w:p>
    <w:p w:rsidR="00000000" w:rsidDel="00000000" w:rsidP="00000000" w:rsidRDefault="00000000" w:rsidRPr="00000000" w14:paraId="00000006">
      <w:pPr>
        <w:rPr>
          <w:rFonts w:ascii="Helvetica Neue" w:cs="Helvetica Neue" w:eastAsia="Helvetica Neue" w:hAnsi="Helvetica Neue"/>
          <w:color w:val="5f6368"/>
          <w:sz w:val="21"/>
          <w:szCs w:val="21"/>
          <w:highlight w:val="white"/>
          <w:u w:val="single"/>
        </w:rPr>
      </w:pPr>
      <w:r w:rsidDel="00000000" w:rsidR="00000000" w:rsidRPr="00000000">
        <w:rPr>
          <w:rtl w:val="0"/>
        </w:rPr>
      </w:r>
    </w:p>
    <w:p w:rsidR="00000000" w:rsidDel="00000000" w:rsidP="00000000" w:rsidRDefault="00000000" w:rsidRPr="00000000" w14:paraId="00000007">
      <w:pPr>
        <w:rPr>
          <w:b w:val="1"/>
          <w:sz w:val="30"/>
          <w:szCs w:val="30"/>
          <w:highlight w:val="black"/>
        </w:rPr>
      </w:pPr>
      <w:r w:rsidDel="00000000" w:rsidR="00000000" w:rsidRPr="00000000">
        <w:rPr>
          <w:rFonts w:ascii="Helvetica Neue" w:cs="Helvetica Neue" w:eastAsia="Helvetica Neue" w:hAnsi="Helvetica Neue"/>
          <w:b w:val="1"/>
          <w:color w:val="5f6368"/>
          <w:sz w:val="34"/>
          <w:szCs w:val="34"/>
          <w:u w:val="single"/>
          <w:rtl w:val="0"/>
        </w:rPr>
        <w:t xml:space="preserve">Project </w:t>
      </w:r>
      <w:r w:rsidDel="00000000" w:rsidR="00000000" w:rsidRPr="00000000">
        <w:rPr>
          <w:rFonts w:ascii="Helvetica Neue" w:cs="Helvetica Neue" w:eastAsia="Helvetica Neue" w:hAnsi="Helvetica Neue"/>
          <w:b w:val="1"/>
          <w:color w:val="5f6368"/>
          <w:sz w:val="30"/>
          <w:szCs w:val="30"/>
          <w:highlight w:val="white"/>
          <w:rtl w:val="0"/>
        </w:rPr>
        <w:t xml:space="preserve">:</w:t>
      </w:r>
      <w:r w:rsidDel="00000000" w:rsidR="00000000" w:rsidRPr="00000000">
        <w:rPr>
          <w:rtl w:val="0"/>
        </w:rPr>
      </w:r>
    </w:p>
    <w:p w:rsidR="00000000" w:rsidDel="00000000" w:rsidP="00000000" w:rsidRDefault="00000000" w:rsidRPr="00000000" w14:paraId="00000008">
      <w:pPr>
        <w:rPr>
          <w:b w:val="1"/>
          <w:i w:val="1"/>
          <w:sz w:val="26"/>
          <w:szCs w:val="26"/>
        </w:rPr>
      </w:pPr>
      <w:r w:rsidDel="00000000" w:rsidR="00000000" w:rsidRPr="00000000">
        <w:rPr>
          <w:b w:val="1"/>
          <w:i w:val="1"/>
          <w:sz w:val="26"/>
          <w:szCs w:val="26"/>
          <w:rtl w:val="0"/>
        </w:rPr>
        <w:t xml:space="preserve">Employee transport management System -</w:t>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Technology used-SQL</w:t>
      </w:r>
    </w:p>
    <w:p w:rsidR="00000000" w:rsidDel="00000000" w:rsidP="00000000" w:rsidRDefault="00000000" w:rsidRPr="00000000" w14:paraId="0000000A">
      <w:pPr>
        <w:widowControl w:val="0"/>
        <w:ind w:left="100" w:right="255" w:firstLine="0"/>
        <w:rPr>
          <w:sz w:val="28"/>
          <w:szCs w:val="28"/>
        </w:rPr>
      </w:pPr>
      <w:r w:rsidDel="00000000" w:rsidR="00000000" w:rsidRPr="00000000">
        <w:rPr>
          <w:b w:val="1"/>
          <w:i w:val="1"/>
          <w:color w:val="212121"/>
          <w:sz w:val="22"/>
          <w:szCs w:val="22"/>
          <w:rtl w:val="0"/>
        </w:rPr>
        <w:t xml:space="preserve">The main objective of this application is to automate the details of transportation (pick and drop) services provided by an organisation to its employees and to manage the related information in a convenient manner.Company can find any records in few clicks.</w:t>
      </w:r>
      <w:r w:rsidDel="00000000" w:rsidR="00000000" w:rsidRPr="00000000">
        <w:rPr>
          <w:color w:val="212121"/>
          <w:sz w:val="28"/>
          <w:szCs w:val="28"/>
          <w:rtl w:val="0"/>
        </w:rPr>
        <w:t xml:space="preserve"> </w:t>
      </w:r>
      <w:r w:rsidDel="00000000" w:rsidR="00000000" w:rsidRPr="00000000">
        <w:rPr>
          <w:rtl w:val="0"/>
        </w:rPr>
      </w:r>
    </w:p>
    <w:p w:rsidR="00000000" w:rsidDel="00000000" w:rsidP="00000000" w:rsidRDefault="00000000" w:rsidRPr="00000000" w14:paraId="0000000B">
      <w:pPr>
        <w:widowControl w:val="0"/>
        <w:ind w:left="100" w:right="255" w:firstLine="0"/>
        <w:rPr>
          <w:color w:val="212121"/>
          <w:sz w:val="28"/>
          <w:szCs w:val="28"/>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ind w:firstLine="980"/>
        <w:rPr>
          <w:sz w:val="28"/>
          <w:szCs w:val="28"/>
        </w:rPr>
      </w:pPr>
      <w:r w:rsidDel="00000000" w:rsidR="00000000" w:rsidRPr="00000000">
        <w:rPr>
          <w:sz w:val="28"/>
          <w:szCs w:val="28"/>
          <w:rtl w:val="0"/>
        </w:rPr>
        <w:t xml:space="preserve"> </w:t>
      </w:r>
    </w:p>
    <w:p w:rsidR="00000000" w:rsidDel="00000000" w:rsidP="00000000" w:rsidRDefault="00000000" w:rsidRPr="00000000" w14:paraId="0000000E">
      <w:pPr>
        <w:rPr>
          <w:b w:val="1"/>
          <w:sz w:val="38"/>
          <w:szCs w:val="38"/>
        </w:rPr>
      </w:pPr>
      <w:r w:rsidDel="00000000" w:rsidR="00000000" w:rsidRPr="00000000">
        <w:rPr>
          <w:b w:val="1"/>
          <w:sz w:val="38"/>
          <w:szCs w:val="38"/>
          <w:rtl w:val="0"/>
        </w:rPr>
        <w:t xml:space="preserve">Skills:</w:t>
      </w:r>
    </w:p>
    <w:p w:rsidR="00000000" w:rsidDel="00000000" w:rsidP="00000000" w:rsidRDefault="00000000" w:rsidRPr="00000000" w14:paraId="0000000F">
      <w:pPr>
        <w:rPr>
          <w:b w:val="1"/>
          <w:sz w:val="26"/>
          <w:szCs w:val="26"/>
        </w:rPr>
      </w:pPr>
      <w:r w:rsidDel="00000000" w:rsidR="00000000" w:rsidRPr="00000000">
        <w:rPr>
          <w:b w:val="1"/>
          <w:sz w:val="26"/>
          <w:szCs w:val="26"/>
          <w:u w:val="single"/>
          <w:rtl w:val="0"/>
        </w:rPr>
        <w:t xml:space="preserve">SQL </w:t>
      </w:r>
      <w:r w:rsidDel="00000000" w:rsidR="00000000" w:rsidRPr="00000000">
        <w:rPr>
          <w:b w:val="1"/>
          <w:sz w:val="26"/>
          <w:szCs w:val="26"/>
          <w:rtl w:val="0"/>
        </w:rPr>
        <w:t xml:space="preserve">-</w:t>
      </w:r>
    </w:p>
    <w:p w:rsidR="00000000" w:rsidDel="00000000" w:rsidP="00000000" w:rsidRDefault="00000000" w:rsidRPr="00000000" w14:paraId="00000010">
      <w:pPr>
        <w:rPr>
          <w:sz w:val="26"/>
          <w:szCs w:val="26"/>
        </w:rPr>
      </w:pPr>
      <w:r w:rsidDel="00000000" w:rsidR="00000000" w:rsidRPr="00000000">
        <w:rPr>
          <w:sz w:val="26"/>
          <w:szCs w:val="26"/>
          <w:rtl w:val="0"/>
        </w:rPr>
        <w:t xml:space="preserve">Introductuon to database management  systems</w:t>
      </w:r>
    </w:p>
    <w:p w:rsidR="00000000" w:rsidDel="00000000" w:rsidP="00000000" w:rsidRDefault="00000000" w:rsidRPr="00000000" w14:paraId="00000011">
      <w:pPr>
        <w:rPr>
          <w:sz w:val="26"/>
          <w:szCs w:val="26"/>
        </w:rPr>
      </w:pPr>
      <w:r w:rsidDel="00000000" w:rsidR="00000000" w:rsidRPr="00000000">
        <w:rPr>
          <w:sz w:val="26"/>
          <w:szCs w:val="26"/>
          <w:rtl w:val="0"/>
        </w:rPr>
        <w:t xml:space="preserve">Sql fundamentals</w:t>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26"/>
          <w:szCs w:val="26"/>
          <w:u w:val="single"/>
        </w:rPr>
      </w:pPr>
      <w:r w:rsidDel="00000000" w:rsidR="00000000" w:rsidRPr="00000000">
        <w:rPr>
          <w:b w:val="1"/>
          <w:sz w:val="26"/>
          <w:szCs w:val="26"/>
          <w:u w:val="single"/>
          <w:rtl w:val="0"/>
        </w:rPr>
        <w:t xml:space="preserve">Web Development -</w:t>
      </w:r>
    </w:p>
    <w:p w:rsidR="00000000" w:rsidDel="00000000" w:rsidP="00000000" w:rsidRDefault="00000000" w:rsidRPr="00000000" w14:paraId="00000014">
      <w:pPr>
        <w:rPr>
          <w:sz w:val="26"/>
          <w:szCs w:val="26"/>
        </w:rPr>
      </w:pPr>
      <w:r w:rsidDel="00000000" w:rsidR="00000000" w:rsidRPr="00000000">
        <w:rPr>
          <w:sz w:val="26"/>
          <w:szCs w:val="26"/>
          <w:rtl w:val="0"/>
        </w:rPr>
        <w:t xml:space="preserve">Introduction to html and basic tags</w:t>
      </w:r>
    </w:p>
    <w:p w:rsidR="00000000" w:rsidDel="00000000" w:rsidP="00000000" w:rsidRDefault="00000000" w:rsidRPr="00000000" w14:paraId="00000015">
      <w:pPr>
        <w:rPr>
          <w:sz w:val="26"/>
          <w:szCs w:val="26"/>
        </w:rPr>
      </w:pPr>
      <w:r w:rsidDel="00000000" w:rsidR="00000000" w:rsidRPr="00000000">
        <w:rPr>
          <w:sz w:val="26"/>
          <w:szCs w:val="26"/>
          <w:rtl w:val="0"/>
        </w:rPr>
        <w:t xml:space="preserve">Tables and form element</w:t>
      </w:r>
    </w:p>
    <w:p w:rsidR="00000000" w:rsidDel="00000000" w:rsidP="00000000" w:rsidRDefault="00000000" w:rsidRPr="00000000" w14:paraId="00000016">
      <w:pPr>
        <w:rPr>
          <w:sz w:val="26"/>
          <w:szCs w:val="26"/>
        </w:rPr>
      </w:pPr>
      <w:r w:rsidDel="00000000" w:rsidR="00000000" w:rsidRPr="00000000">
        <w:rPr>
          <w:sz w:val="26"/>
          <w:szCs w:val="26"/>
          <w:rtl w:val="0"/>
        </w:rPr>
        <w:t xml:space="preserve">Introduction to CSS</w:t>
      </w:r>
    </w:p>
    <w:p w:rsidR="00000000" w:rsidDel="00000000" w:rsidP="00000000" w:rsidRDefault="00000000" w:rsidRPr="00000000" w14:paraId="00000017">
      <w:pPr>
        <w:rPr>
          <w:sz w:val="26"/>
          <w:szCs w:val="26"/>
        </w:rPr>
      </w:pPr>
      <w:r w:rsidDel="00000000" w:rsidR="00000000" w:rsidRPr="00000000">
        <w:rPr>
          <w:sz w:val="26"/>
          <w:szCs w:val="26"/>
          <w:rtl w:val="0"/>
        </w:rPr>
        <w:t xml:space="preserve">Introduction to JS</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Educational Details:</w:t>
      </w:r>
    </w:p>
    <w:tbl>
      <w:tblPr>
        <w:tblStyle w:val="Table1"/>
        <w:tblW w:w="8521.43748168527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218740842639"/>
        <w:gridCol w:w="2130.218740842639"/>
        <w:gridCol w:w="2131"/>
        <w:tblGridChange w:id="0">
          <w:tblGrid>
            <w:gridCol w:w="2130"/>
            <w:gridCol w:w="2130.218740842639"/>
            <w:gridCol w:w="2130.218740842639"/>
            <w:gridCol w:w="21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Degree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b w:val="1"/>
                <w:sz w:val="36"/>
                <w:szCs w:val="36"/>
              </w:rPr>
            </w:pPr>
            <w:r w:rsidDel="00000000" w:rsidR="00000000" w:rsidRPr="00000000">
              <w:rPr>
                <w:b w:val="1"/>
                <w:sz w:val="36"/>
                <w:szCs w:val="36"/>
                <w:rtl w:val="0"/>
              </w:rPr>
              <w:t xml:space="preserve">Board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Passing year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Percentage / SGPI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E">
            <w:pPr>
              <w:rPr>
                <w:b w:val="1"/>
                <w:sz w:val="36"/>
                <w:szCs w:val="36"/>
              </w:rPr>
            </w:pPr>
            <w:r w:rsidDel="00000000" w:rsidR="00000000" w:rsidRPr="00000000">
              <w:rPr>
                <w:b w:val="1"/>
                <w:sz w:val="28"/>
                <w:szCs w:val="28"/>
                <w:rtl w:val="0"/>
              </w:rPr>
              <w:t xml:space="preserve">S.S.C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F">
            <w:pPr>
              <w:rPr>
                <w:b w:val="1"/>
                <w:sz w:val="36"/>
                <w:szCs w:val="36"/>
              </w:rPr>
            </w:pPr>
            <w:r w:rsidDel="00000000" w:rsidR="00000000" w:rsidRPr="00000000">
              <w:rPr>
                <w:sz w:val="24"/>
                <w:szCs w:val="24"/>
                <w:rtl w:val="0"/>
              </w:rPr>
              <w:t xml:space="preserve">Maharashtra 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0">
            <w:pPr>
              <w:rPr>
                <w:b w:val="1"/>
                <w:sz w:val="30"/>
                <w:szCs w:val="30"/>
              </w:rPr>
            </w:pPr>
            <w:r w:rsidDel="00000000" w:rsidR="00000000" w:rsidRPr="00000000">
              <w:rPr>
                <w:b w:val="1"/>
                <w:sz w:val="30"/>
                <w:szCs w:val="30"/>
                <w:rtl w:val="0"/>
              </w:rPr>
              <w:t xml:space="preserve">2018</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83.20%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2">
            <w:pPr>
              <w:rPr>
                <w:b w:val="1"/>
                <w:sz w:val="36"/>
                <w:szCs w:val="36"/>
              </w:rPr>
            </w:pPr>
            <w:r w:rsidDel="00000000" w:rsidR="00000000" w:rsidRPr="00000000">
              <w:rPr>
                <w:b w:val="1"/>
                <w:sz w:val="28"/>
                <w:szCs w:val="28"/>
                <w:rtl w:val="0"/>
              </w:rPr>
              <w:t xml:space="preserve">H.S.C.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3">
            <w:pPr>
              <w:rPr>
                <w:b w:val="1"/>
                <w:sz w:val="36"/>
                <w:szCs w:val="36"/>
              </w:rPr>
            </w:pPr>
            <w:r w:rsidDel="00000000" w:rsidR="00000000" w:rsidRPr="00000000">
              <w:rPr>
                <w:sz w:val="24"/>
                <w:szCs w:val="24"/>
                <w:rtl w:val="0"/>
              </w:rPr>
              <w:t xml:space="preserve">Maharashtra 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2020</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60.92%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BSc. chemistry</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7">
            <w:pPr>
              <w:rPr>
                <w:b w:val="1"/>
                <w:sz w:val="36"/>
                <w:szCs w:val="36"/>
              </w:rPr>
            </w:pPr>
            <w:r w:rsidDel="00000000" w:rsidR="00000000" w:rsidRPr="00000000">
              <w:rPr>
                <w:rFonts w:ascii="SimSun" w:cs="SimSun" w:eastAsia="SimSun" w:hAnsi="SimSun"/>
                <w:sz w:val="24"/>
                <w:szCs w:val="24"/>
                <w:rtl w:val="0"/>
              </w:rPr>
              <w:t xml:space="preserve">Mumbai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2023</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Appearing</w:t>
            </w:r>
          </w:p>
        </w:tc>
      </w:tr>
    </w:tbl>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rFonts w:ascii="SimSun" w:cs="SimSun" w:eastAsia="SimSun" w:hAnsi="SimSun"/>
          <w:b w:val="1"/>
          <w:sz w:val="36"/>
          <w:szCs w:val="36"/>
        </w:rPr>
      </w:pPr>
      <w:r w:rsidDel="00000000" w:rsidR="00000000" w:rsidRPr="00000000">
        <w:rPr>
          <w:b w:val="1"/>
          <w:sz w:val="36"/>
          <w:szCs w:val="36"/>
          <w:rtl w:val="0"/>
        </w:rPr>
        <w:t xml:space="preserve">Personal Details:</w:t>
      </w:r>
      <w:r w:rsidDel="00000000" w:rsidR="00000000" w:rsidRPr="00000000">
        <w:rPr>
          <w:rFonts w:ascii="SimSun" w:cs="SimSun" w:eastAsia="SimSun" w:hAnsi="SimSun"/>
          <w:b w:val="1"/>
          <w:sz w:val="36"/>
          <w:szCs w:val="36"/>
          <w:rtl w:val="0"/>
        </w:rPr>
        <w:t xml:space="preserve"> </w:t>
      </w:r>
    </w:p>
    <w:p w:rsidR="00000000" w:rsidDel="00000000" w:rsidP="00000000" w:rsidRDefault="00000000" w:rsidRPr="00000000" w14:paraId="0000002C">
      <w:pPr>
        <w:rPr>
          <w:sz w:val="28"/>
          <w:szCs w:val="28"/>
        </w:rPr>
      </w:pPr>
      <w:r w:rsidDel="00000000" w:rsidR="00000000" w:rsidRPr="00000000">
        <w:rPr>
          <w:sz w:val="28"/>
          <w:szCs w:val="28"/>
          <w:rtl w:val="0"/>
        </w:rPr>
        <w:t xml:space="preserve">➢ Full Name- Mrunmay Sunil Shahabajkar</w:t>
      </w:r>
    </w:p>
    <w:p w:rsidR="00000000" w:rsidDel="00000000" w:rsidP="00000000" w:rsidRDefault="00000000" w:rsidRPr="00000000" w14:paraId="0000002D">
      <w:pPr>
        <w:rPr>
          <w:sz w:val="28"/>
          <w:szCs w:val="28"/>
        </w:rPr>
      </w:pPr>
      <w:r w:rsidDel="00000000" w:rsidR="00000000" w:rsidRPr="00000000">
        <w:rPr>
          <w:sz w:val="28"/>
          <w:szCs w:val="28"/>
          <w:rtl w:val="0"/>
        </w:rPr>
        <w:t xml:space="preserve">➢ Gender- Male </w:t>
      </w:r>
    </w:p>
    <w:p w:rsidR="00000000" w:rsidDel="00000000" w:rsidP="00000000" w:rsidRDefault="00000000" w:rsidRPr="00000000" w14:paraId="0000002E">
      <w:pPr>
        <w:rPr>
          <w:sz w:val="28"/>
          <w:szCs w:val="28"/>
        </w:rPr>
      </w:pPr>
      <w:r w:rsidDel="00000000" w:rsidR="00000000" w:rsidRPr="00000000">
        <w:rPr>
          <w:sz w:val="28"/>
          <w:szCs w:val="28"/>
          <w:rtl w:val="0"/>
        </w:rPr>
        <w:t xml:space="preserve">➢ Date of Birth- 25 Aug 2002</w:t>
      </w:r>
    </w:p>
    <w:p w:rsidR="00000000" w:rsidDel="00000000" w:rsidP="00000000" w:rsidRDefault="00000000" w:rsidRPr="00000000" w14:paraId="0000002F">
      <w:pPr>
        <w:rPr>
          <w:sz w:val="28"/>
          <w:szCs w:val="28"/>
        </w:rPr>
      </w:pPr>
      <w:bookmarkStart w:colFirst="0" w:colLast="0" w:name="_gjdgxs" w:id="0"/>
      <w:bookmarkEnd w:id="0"/>
      <w:r w:rsidDel="00000000" w:rsidR="00000000" w:rsidRPr="00000000">
        <w:rPr>
          <w:sz w:val="28"/>
          <w:szCs w:val="28"/>
          <w:rtl w:val="0"/>
        </w:rPr>
        <w:t xml:space="preserve">➢ Nationality- Indian</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32">
      <w:pPr>
        <w:rPr>
          <w:sz w:val="28"/>
          <w:szCs w:val="28"/>
        </w:rPr>
      </w:pPr>
      <w:r w:rsidDel="00000000" w:rsidR="00000000" w:rsidRPr="00000000">
        <w:rPr>
          <w:sz w:val="28"/>
          <w:szCs w:val="28"/>
          <w:rtl w:val="0"/>
        </w:rPr>
        <w:t xml:space="preserve">    I hereby declare that the above mentioned information is true &amp; correct to the best of my knowledge.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Place  :  Vikhroli Parksite                                                                    Sign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Date :                                                                      Shahabajkar Mrunmay Sunil</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runmayshahabajkar20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