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9D00F" w14:textId="2F74E545" w:rsidR="007E2DD2" w:rsidRPr="00562302" w:rsidRDefault="00112BD9" w:rsidP="007E2DD2">
      <w:pPr>
        <w:rPr>
          <w:rFonts w:cs="Times New Roman"/>
          <w:b/>
          <w:bCs/>
          <w:sz w:val="32"/>
          <w:szCs w:val="32"/>
        </w:rPr>
      </w:pPr>
      <w:r>
        <w:rPr>
          <w:rFonts w:cs="Times New Roman"/>
          <w:b/>
          <w:bCs/>
          <w:sz w:val="32"/>
          <w:szCs w:val="32"/>
        </w:rPr>
        <w:softHyphen/>
      </w:r>
      <w:r>
        <w:rPr>
          <w:rFonts w:cs="Times New Roman"/>
          <w:b/>
          <w:bCs/>
          <w:sz w:val="32"/>
          <w:szCs w:val="32"/>
        </w:rPr>
        <w:softHyphen/>
      </w:r>
      <w:r w:rsidR="007E2DD2" w:rsidRPr="00562302">
        <w:rPr>
          <w:rFonts w:cs="Times New Roman"/>
          <w:noProof/>
        </w:rPr>
        <w:drawing>
          <wp:inline distT="0" distB="0" distL="0" distR="0" wp14:anchorId="4271760E" wp14:editId="3946A51B">
            <wp:extent cx="2782993" cy="14859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09086" cy="1499832"/>
                    </a:xfrm>
                    <a:prstGeom prst="rect">
                      <a:avLst/>
                    </a:prstGeom>
                  </pic:spPr>
                </pic:pic>
              </a:graphicData>
            </a:graphic>
          </wp:inline>
        </w:drawing>
      </w:r>
    </w:p>
    <w:p w14:paraId="086F7C1C" w14:textId="77777777" w:rsidR="007E2DD2" w:rsidRPr="00562302" w:rsidRDefault="007E2DD2" w:rsidP="007E2DD2">
      <w:pPr>
        <w:pStyle w:val="Default"/>
      </w:pPr>
    </w:p>
    <w:p w14:paraId="260134F9" w14:textId="77777777" w:rsidR="00AA4797" w:rsidRDefault="00AA4797" w:rsidP="007E2DD2">
      <w:pPr>
        <w:jc w:val="center"/>
        <w:rPr>
          <w:rFonts w:cs="Times New Roman"/>
          <w:b/>
          <w:bCs/>
          <w:sz w:val="56"/>
          <w:szCs w:val="56"/>
        </w:rPr>
      </w:pPr>
    </w:p>
    <w:p w14:paraId="7FA6F3DD" w14:textId="72E0BCA1" w:rsidR="00AF0DD1" w:rsidRDefault="00AF0DD1" w:rsidP="00AF0DD1">
      <w:pPr>
        <w:rPr>
          <w:rFonts w:cs="Times New Roman"/>
          <w:b/>
          <w:bCs/>
          <w:sz w:val="56"/>
          <w:szCs w:val="56"/>
        </w:rPr>
      </w:pPr>
      <w:r w:rsidRPr="00AF0DD1">
        <w:rPr>
          <w:rFonts w:cs="Times New Roman"/>
          <w:b/>
          <w:bCs/>
          <w:sz w:val="56"/>
          <w:szCs w:val="56"/>
        </w:rPr>
        <w:t xml:space="preserve">Predictive analytics on Indian firms most likely to be involved in audit fraudulent activity using supervised classification </w:t>
      </w:r>
      <w:r w:rsidR="00787435" w:rsidRPr="00AF0DD1">
        <w:rPr>
          <w:rFonts w:cs="Times New Roman"/>
          <w:b/>
          <w:bCs/>
          <w:sz w:val="56"/>
          <w:szCs w:val="56"/>
        </w:rPr>
        <w:t>models.</w:t>
      </w:r>
    </w:p>
    <w:p w14:paraId="19F313A1" w14:textId="77777777" w:rsidR="00AF0DD1" w:rsidRDefault="00AF0DD1" w:rsidP="007E2DD2">
      <w:pPr>
        <w:jc w:val="center"/>
        <w:rPr>
          <w:rFonts w:cs="Times New Roman"/>
          <w:b/>
          <w:bCs/>
          <w:sz w:val="56"/>
          <w:szCs w:val="56"/>
        </w:rPr>
      </w:pPr>
    </w:p>
    <w:p w14:paraId="70C84745" w14:textId="67DDD593" w:rsidR="00AF0DD1" w:rsidRPr="00562302" w:rsidRDefault="007E2DD2" w:rsidP="00911C9C">
      <w:pPr>
        <w:jc w:val="center"/>
        <w:rPr>
          <w:rFonts w:cs="Times New Roman"/>
          <w:b/>
          <w:bCs/>
          <w:sz w:val="56"/>
          <w:szCs w:val="56"/>
        </w:rPr>
      </w:pPr>
      <w:r w:rsidRPr="00562302">
        <w:rPr>
          <w:rFonts w:cs="Times New Roman"/>
          <w:b/>
          <w:bCs/>
          <w:sz w:val="56"/>
          <w:szCs w:val="56"/>
        </w:rPr>
        <w:t xml:space="preserve">Big Data </w:t>
      </w:r>
    </w:p>
    <w:p w14:paraId="4B17D03C" w14:textId="4457453D" w:rsidR="00AF0DD1" w:rsidRDefault="007E2DD2" w:rsidP="00787435">
      <w:pPr>
        <w:jc w:val="center"/>
        <w:rPr>
          <w:rFonts w:cs="Times New Roman"/>
          <w:b/>
          <w:bCs/>
          <w:sz w:val="44"/>
          <w:szCs w:val="44"/>
        </w:rPr>
      </w:pPr>
      <w:r w:rsidRPr="00562302">
        <w:rPr>
          <w:rFonts w:cs="Times New Roman"/>
          <w:b/>
          <w:bCs/>
          <w:sz w:val="44"/>
          <w:szCs w:val="44"/>
        </w:rPr>
        <w:t>2020-2021</w:t>
      </w:r>
    </w:p>
    <w:p w14:paraId="63081105" w14:textId="4781E12E" w:rsidR="00911C9C" w:rsidRDefault="00911C9C" w:rsidP="00787435">
      <w:pPr>
        <w:jc w:val="center"/>
        <w:rPr>
          <w:rFonts w:cs="Times New Roman"/>
          <w:b/>
          <w:bCs/>
          <w:sz w:val="44"/>
          <w:szCs w:val="44"/>
        </w:rPr>
      </w:pPr>
    </w:p>
    <w:p w14:paraId="5CA87EEC" w14:textId="4643E102" w:rsidR="00911C9C" w:rsidRDefault="00911C9C" w:rsidP="00787435">
      <w:pPr>
        <w:jc w:val="center"/>
        <w:rPr>
          <w:rFonts w:cs="Times New Roman"/>
          <w:b/>
          <w:bCs/>
          <w:szCs w:val="24"/>
        </w:rPr>
      </w:pPr>
    </w:p>
    <w:p w14:paraId="351BD841" w14:textId="0843F6E1" w:rsidR="00911C9C" w:rsidRDefault="00911C9C" w:rsidP="00787435">
      <w:pPr>
        <w:jc w:val="center"/>
        <w:rPr>
          <w:rFonts w:cs="Times New Roman"/>
          <w:b/>
          <w:bCs/>
          <w:szCs w:val="24"/>
        </w:rPr>
      </w:pPr>
    </w:p>
    <w:p w14:paraId="3262D13C" w14:textId="1401A6D1" w:rsidR="00911C9C" w:rsidRDefault="00911C9C" w:rsidP="00787435">
      <w:pPr>
        <w:jc w:val="center"/>
        <w:rPr>
          <w:rFonts w:cs="Times New Roman"/>
          <w:b/>
          <w:bCs/>
          <w:szCs w:val="24"/>
        </w:rPr>
      </w:pPr>
    </w:p>
    <w:p w14:paraId="3189BA15" w14:textId="0BB497EA" w:rsidR="00911C9C" w:rsidRDefault="00911C9C" w:rsidP="00911C9C">
      <w:pPr>
        <w:rPr>
          <w:rFonts w:cs="Times New Roman"/>
          <w:b/>
          <w:bCs/>
          <w:szCs w:val="24"/>
        </w:rPr>
      </w:pPr>
    </w:p>
    <w:p w14:paraId="2A34AF25" w14:textId="77777777" w:rsidR="00911C9C" w:rsidRPr="00562302" w:rsidRDefault="00911C9C" w:rsidP="00787435">
      <w:pPr>
        <w:jc w:val="center"/>
        <w:rPr>
          <w:rFonts w:cs="Times New Roman"/>
          <w:b/>
          <w:bCs/>
          <w:szCs w:val="24"/>
        </w:rPr>
      </w:pPr>
    </w:p>
    <w:p w14:paraId="53FEF2BD" w14:textId="12F74A40" w:rsidR="00AA4797" w:rsidRPr="00911C9C" w:rsidRDefault="007E2DD2" w:rsidP="00911C9C">
      <w:pPr>
        <w:autoSpaceDE w:val="0"/>
        <w:autoSpaceDN w:val="0"/>
        <w:adjustRightInd w:val="0"/>
        <w:spacing w:line="240" w:lineRule="auto"/>
        <w:rPr>
          <w:rStyle w:val="Strong"/>
          <w:rFonts w:cs="Times New Roman"/>
          <w:i/>
          <w:iCs/>
          <w:szCs w:val="24"/>
        </w:rPr>
      </w:pPr>
      <w:r w:rsidRPr="00562302">
        <w:rPr>
          <w:rFonts w:cs="Times New Roman"/>
          <w:i/>
          <w:iCs/>
        </w:rPr>
        <w:t xml:space="preserve">I declare that all work submitted for this coursework is the work of </w:t>
      </w:r>
      <w:r w:rsidR="00C0583E">
        <w:rPr>
          <w:rFonts w:cs="Times New Roman"/>
          <w:i/>
          <w:iCs/>
        </w:rPr>
        <w:t>Vrinder Chandar</w:t>
      </w:r>
      <w:r w:rsidR="005247C8">
        <w:rPr>
          <w:rFonts w:cs="Times New Roman"/>
          <w:i/>
          <w:iCs/>
        </w:rPr>
        <w:t xml:space="preserve"> </w:t>
      </w:r>
      <w:r w:rsidRPr="00562302">
        <w:rPr>
          <w:rFonts w:cs="Times New Roman"/>
          <w:i/>
          <w:iCs/>
        </w:rPr>
        <w:t>alone except where explicitly stated otherwise.”</w:t>
      </w:r>
    </w:p>
    <w:p w14:paraId="5394CE94" w14:textId="0EC5EF4B" w:rsidR="00AA4797" w:rsidRDefault="00AA4797" w:rsidP="007E2DD2">
      <w:pPr>
        <w:pStyle w:val="NoSpacing"/>
        <w:rPr>
          <w:rStyle w:val="Strong"/>
          <w:iCs/>
          <w:bdr w:val="none" w:sz="0" w:space="0" w:color="auto" w:frame="1"/>
          <w:shd w:val="clear" w:color="auto" w:fill="FFFFFF"/>
        </w:rPr>
      </w:pPr>
    </w:p>
    <w:p w14:paraId="795B4D22" w14:textId="09A2C47A" w:rsidR="007E2DD2" w:rsidRPr="00EC3CFE" w:rsidRDefault="00A93989" w:rsidP="007E2DD2">
      <w:pPr>
        <w:pStyle w:val="NoSpacing"/>
        <w:rPr>
          <w:rStyle w:val="Strong"/>
          <w:iCs/>
          <w:sz w:val="28"/>
          <w:szCs w:val="28"/>
          <w:bdr w:val="none" w:sz="0" w:space="0" w:color="auto" w:frame="1"/>
          <w:shd w:val="clear" w:color="auto" w:fill="FFFFFF"/>
        </w:rPr>
      </w:pPr>
      <w:r>
        <w:rPr>
          <w:rStyle w:val="Strong"/>
          <w:iCs/>
          <w:sz w:val="28"/>
          <w:szCs w:val="28"/>
          <w:bdr w:val="none" w:sz="0" w:space="0" w:color="auto" w:frame="1"/>
          <w:shd w:val="clear" w:color="auto" w:fill="FFFFFF"/>
        </w:rPr>
        <w:softHyphen/>
      </w:r>
      <w:r>
        <w:rPr>
          <w:rStyle w:val="Strong"/>
          <w:iCs/>
          <w:sz w:val="28"/>
          <w:szCs w:val="28"/>
          <w:bdr w:val="none" w:sz="0" w:space="0" w:color="auto" w:frame="1"/>
          <w:shd w:val="clear" w:color="auto" w:fill="FFFFFF"/>
        </w:rPr>
        <w:softHyphen/>
      </w:r>
    </w:p>
    <w:p w14:paraId="79C1C2D5" w14:textId="3A3E832B" w:rsidR="00AA61CC" w:rsidRPr="00AA4797" w:rsidRDefault="00AA4797" w:rsidP="00AA4797">
      <w:pPr>
        <w:rPr>
          <w:rFonts w:cs="Times New Roman"/>
          <w:b/>
          <w:bCs/>
          <w:sz w:val="28"/>
          <w:szCs w:val="28"/>
        </w:rPr>
      </w:pPr>
      <w:r w:rsidRPr="00AA4797">
        <w:rPr>
          <w:rFonts w:cs="Times New Roman"/>
          <w:b/>
          <w:bCs/>
          <w:sz w:val="28"/>
          <w:szCs w:val="28"/>
        </w:rPr>
        <w:t xml:space="preserve">  </w:t>
      </w:r>
      <w:r w:rsidR="007E2DD2" w:rsidRPr="00AA4797">
        <w:rPr>
          <w:rFonts w:cs="Times New Roman"/>
          <w:b/>
          <w:bCs/>
          <w:sz w:val="28"/>
          <w:szCs w:val="28"/>
        </w:rPr>
        <w:t xml:space="preserve">Signed by Student: Vrinder Chandar </w:t>
      </w:r>
      <w:r w:rsidR="007E2DD2" w:rsidRPr="00AA4797">
        <w:rPr>
          <w:rFonts w:cs="Times New Roman"/>
          <w:b/>
          <w:bCs/>
          <w:sz w:val="28"/>
          <w:szCs w:val="28"/>
        </w:rPr>
        <w:tab/>
      </w:r>
      <w:r w:rsidRPr="00AA4797">
        <w:rPr>
          <w:rFonts w:cs="Times New Roman"/>
          <w:b/>
          <w:bCs/>
          <w:sz w:val="28"/>
          <w:szCs w:val="28"/>
        </w:rPr>
        <w:t xml:space="preserve">      </w:t>
      </w:r>
      <w:r>
        <w:rPr>
          <w:rFonts w:cs="Times New Roman"/>
          <w:b/>
          <w:bCs/>
          <w:sz w:val="28"/>
          <w:szCs w:val="28"/>
        </w:rPr>
        <w:t xml:space="preserve">                  </w:t>
      </w:r>
      <w:r w:rsidRPr="00AA4797">
        <w:rPr>
          <w:rFonts w:cs="Times New Roman"/>
          <w:b/>
          <w:bCs/>
          <w:sz w:val="28"/>
          <w:szCs w:val="28"/>
        </w:rPr>
        <w:t xml:space="preserve">    </w:t>
      </w:r>
      <w:r w:rsidR="007E2DD2" w:rsidRPr="00AA4797">
        <w:rPr>
          <w:rFonts w:cs="Times New Roman"/>
          <w:b/>
          <w:bCs/>
          <w:sz w:val="28"/>
          <w:szCs w:val="28"/>
        </w:rPr>
        <w:t xml:space="preserve">Date: </w:t>
      </w:r>
      <w:r w:rsidR="000E6198" w:rsidRPr="00AA4797">
        <w:rPr>
          <w:rFonts w:cs="Times New Roman"/>
          <w:b/>
          <w:bCs/>
          <w:sz w:val="28"/>
          <w:szCs w:val="28"/>
        </w:rPr>
        <w:t>12</w:t>
      </w:r>
      <w:r w:rsidR="007E2DD2" w:rsidRPr="00AA4797">
        <w:rPr>
          <w:rFonts w:cs="Times New Roman"/>
          <w:b/>
          <w:bCs/>
          <w:sz w:val="28"/>
          <w:szCs w:val="28"/>
        </w:rPr>
        <w:t>/</w:t>
      </w:r>
      <w:r w:rsidR="000E6198" w:rsidRPr="00AA4797">
        <w:rPr>
          <w:rFonts w:cs="Times New Roman"/>
          <w:b/>
          <w:bCs/>
          <w:sz w:val="28"/>
          <w:szCs w:val="28"/>
        </w:rPr>
        <w:t>01</w:t>
      </w:r>
      <w:r w:rsidR="007E2DD2" w:rsidRPr="00AA4797">
        <w:rPr>
          <w:rFonts w:cs="Times New Roman"/>
          <w:b/>
          <w:bCs/>
          <w:sz w:val="28"/>
          <w:szCs w:val="28"/>
        </w:rPr>
        <w:t>/202</w:t>
      </w:r>
      <w:r w:rsidR="003A75CB" w:rsidRPr="00AA4797">
        <w:rPr>
          <w:rFonts w:cs="Times New Roman"/>
          <w:b/>
          <w:bCs/>
          <w:sz w:val="28"/>
          <w:szCs w:val="28"/>
        </w:rPr>
        <w:t>1</w:t>
      </w:r>
    </w:p>
    <w:sdt>
      <w:sdtPr>
        <w:rPr>
          <w:rFonts w:ascii="Times New Roman" w:eastAsiaTheme="minorHAnsi" w:hAnsi="Times New Roman" w:cstheme="minorBidi"/>
          <w:color w:val="auto"/>
          <w:sz w:val="24"/>
          <w:szCs w:val="22"/>
          <w:lang w:val="en-GB"/>
        </w:rPr>
        <w:id w:val="-423947692"/>
        <w:docPartObj>
          <w:docPartGallery w:val="Table of Contents"/>
          <w:docPartUnique/>
        </w:docPartObj>
      </w:sdtPr>
      <w:sdtEndPr>
        <w:rPr>
          <w:b/>
          <w:bCs/>
          <w:noProof/>
        </w:rPr>
      </w:sdtEndPr>
      <w:sdtContent>
        <w:p w14:paraId="3F8A6762" w14:textId="1CE55BA4" w:rsidR="009913EB" w:rsidRDefault="00AA61CC">
          <w:pPr>
            <w:pStyle w:val="TOCHeading"/>
            <w:rPr>
              <w:rFonts w:ascii="Times New Roman" w:eastAsiaTheme="minorHAnsi" w:hAnsi="Times New Roman" w:cs="Times New Roman"/>
              <w:b/>
              <w:bCs/>
              <w:color w:val="auto"/>
              <w:lang w:val="en-GB"/>
            </w:rPr>
          </w:pPr>
          <w:r w:rsidRPr="006275F3">
            <w:rPr>
              <w:rFonts w:ascii="Times New Roman" w:eastAsiaTheme="minorHAnsi" w:hAnsi="Times New Roman" w:cs="Times New Roman"/>
              <w:b/>
              <w:bCs/>
              <w:color w:val="auto"/>
              <w:lang w:val="en-GB"/>
            </w:rPr>
            <w:t xml:space="preserve">Table of </w:t>
          </w:r>
          <w:r w:rsidR="009913EB" w:rsidRPr="006275F3">
            <w:rPr>
              <w:rFonts w:ascii="Times New Roman" w:eastAsiaTheme="minorHAnsi" w:hAnsi="Times New Roman" w:cs="Times New Roman"/>
              <w:b/>
              <w:bCs/>
              <w:color w:val="auto"/>
              <w:lang w:val="en-GB"/>
            </w:rPr>
            <w:t>Contents</w:t>
          </w:r>
        </w:p>
        <w:p w14:paraId="25F96AE3" w14:textId="77777777" w:rsidR="00A2231D" w:rsidRPr="00A2231D" w:rsidRDefault="00A2231D" w:rsidP="00A2231D"/>
        <w:p w14:paraId="338260FB" w14:textId="03D9F444" w:rsidR="00310372" w:rsidRDefault="009913EB">
          <w:pPr>
            <w:pStyle w:val="TOC1"/>
            <w:tabs>
              <w:tab w:val="right" w:leader="dot" w:pos="9016"/>
            </w:tabs>
            <w:rPr>
              <w:rFonts w:asciiTheme="minorHAnsi" w:eastAsiaTheme="minorEastAsia" w:hAnsiTheme="minorHAnsi"/>
              <w:noProof/>
              <w:sz w:val="22"/>
              <w:lang w:val="en-US"/>
            </w:rPr>
          </w:pPr>
          <w:r w:rsidRPr="00562302">
            <w:fldChar w:fldCharType="begin"/>
          </w:r>
          <w:r w:rsidRPr="00562302">
            <w:instrText xml:space="preserve"> TOC \o "1-3" \h \z \u </w:instrText>
          </w:r>
          <w:r w:rsidRPr="00562302">
            <w:fldChar w:fldCharType="separate"/>
          </w:r>
          <w:hyperlink w:anchor="_Toc61343740" w:history="1">
            <w:r w:rsidR="00310372" w:rsidRPr="0058037A">
              <w:rPr>
                <w:rStyle w:val="Hyperlink"/>
                <w:rFonts w:cs="Times New Roman"/>
                <w:b/>
                <w:bCs/>
                <w:noProof/>
              </w:rPr>
              <w:t>1 Introduction</w:t>
            </w:r>
            <w:r w:rsidR="00310372">
              <w:rPr>
                <w:noProof/>
                <w:webHidden/>
              </w:rPr>
              <w:tab/>
            </w:r>
            <w:r w:rsidR="00310372">
              <w:rPr>
                <w:noProof/>
                <w:webHidden/>
              </w:rPr>
              <w:fldChar w:fldCharType="begin"/>
            </w:r>
            <w:r w:rsidR="00310372">
              <w:rPr>
                <w:noProof/>
                <w:webHidden/>
              </w:rPr>
              <w:instrText xml:space="preserve"> PAGEREF _Toc61343740 \h </w:instrText>
            </w:r>
            <w:r w:rsidR="00310372">
              <w:rPr>
                <w:noProof/>
                <w:webHidden/>
              </w:rPr>
            </w:r>
            <w:r w:rsidR="00310372">
              <w:rPr>
                <w:noProof/>
                <w:webHidden/>
              </w:rPr>
              <w:fldChar w:fldCharType="separate"/>
            </w:r>
            <w:r w:rsidR="00310372">
              <w:rPr>
                <w:noProof/>
                <w:webHidden/>
              </w:rPr>
              <w:t>1</w:t>
            </w:r>
            <w:r w:rsidR="00310372">
              <w:rPr>
                <w:noProof/>
                <w:webHidden/>
              </w:rPr>
              <w:fldChar w:fldCharType="end"/>
            </w:r>
          </w:hyperlink>
        </w:p>
        <w:p w14:paraId="2BCF5706" w14:textId="21C015B2" w:rsidR="00310372" w:rsidRDefault="00FA13AB">
          <w:pPr>
            <w:pStyle w:val="TOC2"/>
            <w:tabs>
              <w:tab w:val="right" w:leader="dot" w:pos="9016"/>
            </w:tabs>
            <w:rPr>
              <w:rFonts w:asciiTheme="minorHAnsi" w:eastAsiaTheme="minorEastAsia" w:hAnsiTheme="minorHAnsi"/>
              <w:noProof/>
              <w:sz w:val="22"/>
              <w:lang w:val="en-US"/>
            </w:rPr>
          </w:pPr>
          <w:hyperlink w:anchor="_Toc61343741" w:history="1">
            <w:r w:rsidR="00310372" w:rsidRPr="0058037A">
              <w:rPr>
                <w:rStyle w:val="Hyperlink"/>
                <w:rFonts w:cs="Times New Roman"/>
                <w:b/>
                <w:bCs/>
                <w:noProof/>
              </w:rPr>
              <w:t>1.1 Overview</w:t>
            </w:r>
            <w:r w:rsidR="00310372">
              <w:rPr>
                <w:noProof/>
                <w:webHidden/>
              </w:rPr>
              <w:tab/>
            </w:r>
            <w:r w:rsidR="00310372">
              <w:rPr>
                <w:noProof/>
                <w:webHidden/>
              </w:rPr>
              <w:fldChar w:fldCharType="begin"/>
            </w:r>
            <w:r w:rsidR="00310372">
              <w:rPr>
                <w:noProof/>
                <w:webHidden/>
              </w:rPr>
              <w:instrText xml:space="preserve"> PAGEREF _Toc61343741 \h </w:instrText>
            </w:r>
            <w:r w:rsidR="00310372">
              <w:rPr>
                <w:noProof/>
                <w:webHidden/>
              </w:rPr>
            </w:r>
            <w:r w:rsidR="00310372">
              <w:rPr>
                <w:noProof/>
                <w:webHidden/>
              </w:rPr>
              <w:fldChar w:fldCharType="separate"/>
            </w:r>
            <w:r w:rsidR="00310372">
              <w:rPr>
                <w:noProof/>
                <w:webHidden/>
              </w:rPr>
              <w:t>1</w:t>
            </w:r>
            <w:r w:rsidR="00310372">
              <w:rPr>
                <w:noProof/>
                <w:webHidden/>
              </w:rPr>
              <w:fldChar w:fldCharType="end"/>
            </w:r>
          </w:hyperlink>
        </w:p>
        <w:p w14:paraId="4C4A52DA" w14:textId="67327109" w:rsidR="00310372" w:rsidRDefault="00FA13AB">
          <w:pPr>
            <w:pStyle w:val="TOC2"/>
            <w:tabs>
              <w:tab w:val="right" w:leader="dot" w:pos="9016"/>
            </w:tabs>
            <w:rPr>
              <w:rFonts w:asciiTheme="minorHAnsi" w:eastAsiaTheme="minorEastAsia" w:hAnsiTheme="minorHAnsi"/>
              <w:noProof/>
              <w:sz w:val="22"/>
              <w:lang w:val="en-US"/>
            </w:rPr>
          </w:pPr>
          <w:hyperlink w:anchor="_Toc61343742" w:history="1">
            <w:r w:rsidR="00310372" w:rsidRPr="0058037A">
              <w:rPr>
                <w:rStyle w:val="Hyperlink"/>
                <w:rFonts w:cs="Times New Roman"/>
                <w:b/>
                <w:bCs/>
                <w:noProof/>
              </w:rPr>
              <w:t>1.2 Problem Description</w:t>
            </w:r>
            <w:r w:rsidR="00310372">
              <w:rPr>
                <w:noProof/>
                <w:webHidden/>
              </w:rPr>
              <w:tab/>
            </w:r>
            <w:r w:rsidR="00310372">
              <w:rPr>
                <w:noProof/>
                <w:webHidden/>
              </w:rPr>
              <w:fldChar w:fldCharType="begin"/>
            </w:r>
            <w:r w:rsidR="00310372">
              <w:rPr>
                <w:noProof/>
                <w:webHidden/>
              </w:rPr>
              <w:instrText xml:space="preserve"> PAGEREF _Toc61343742 \h </w:instrText>
            </w:r>
            <w:r w:rsidR="00310372">
              <w:rPr>
                <w:noProof/>
                <w:webHidden/>
              </w:rPr>
            </w:r>
            <w:r w:rsidR="00310372">
              <w:rPr>
                <w:noProof/>
                <w:webHidden/>
              </w:rPr>
              <w:fldChar w:fldCharType="separate"/>
            </w:r>
            <w:r w:rsidR="00310372">
              <w:rPr>
                <w:noProof/>
                <w:webHidden/>
              </w:rPr>
              <w:t>3</w:t>
            </w:r>
            <w:r w:rsidR="00310372">
              <w:rPr>
                <w:noProof/>
                <w:webHidden/>
              </w:rPr>
              <w:fldChar w:fldCharType="end"/>
            </w:r>
          </w:hyperlink>
        </w:p>
        <w:p w14:paraId="5A594E95" w14:textId="4A3D1C0B" w:rsidR="00310372" w:rsidRDefault="00FA13AB">
          <w:pPr>
            <w:pStyle w:val="TOC1"/>
            <w:tabs>
              <w:tab w:val="right" w:leader="dot" w:pos="9016"/>
            </w:tabs>
            <w:rPr>
              <w:rFonts w:asciiTheme="minorHAnsi" w:eastAsiaTheme="minorEastAsia" w:hAnsiTheme="minorHAnsi"/>
              <w:noProof/>
              <w:sz w:val="22"/>
              <w:lang w:val="en-US"/>
            </w:rPr>
          </w:pPr>
          <w:hyperlink w:anchor="_Toc61343743" w:history="1">
            <w:r w:rsidR="00310372" w:rsidRPr="0058037A">
              <w:rPr>
                <w:rStyle w:val="Hyperlink"/>
                <w:rFonts w:cs="Times New Roman"/>
                <w:b/>
                <w:bCs/>
                <w:noProof/>
              </w:rPr>
              <w:t>2 Construction and tuning of Machine Learning Model</w:t>
            </w:r>
            <w:r w:rsidR="00310372">
              <w:rPr>
                <w:noProof/>
                <w:webHidden/>
              </w:rPr>
              <w:tab/>
            </w:r>
            <w:r w:rsidR="00310372">
              <w:rPr>
                <w:noProof/>
                <w:webHidden/>
              </w:rPr>
              <w:fldChar w:fldCharType="begin"/>
            </w:r>
            <w:r w:rsidR="00310372">
              <w:rPr>
                <w:noProof/>
                <w:webHidden/>
              </w:rPr>
              <w:instrText xml:space="preserve"> PAGEREF _Toc61343743 \h </w:instrText>
            </w:r>
            <w:r w:rsidR="00310372">
              <w:rPr>
                <w:noProof/>
                <w:webHidden/>
              </w:rPr>
            </w:r>
            <w:r w:rsidR="00310372">
              <w:rPr>
                <w:noProof/>
                <w:webHidden/>
              </w:rPr>
              <w:fldChar w:fldCharType="separate"/>
            </w:r>
            <w:r w:rsidR="00310372">
              <w:rPr>
                <w:noProof/>
                <w:webHidden/>
              </w:rPr>
              <w:t>4</w:t>
            </w:r>
            <w:r w:rsidR="00310372">
              <w:rPr>
                <w:noProof/>
                <w:webHidden/>
              </w:rPr>
              <w:fldChar w:fldCharType="end"/>
            </w:r>
          </w:hyperlink>
        </w:p>
        <w:p w14:paraId="2F289EB8" w14:textId="4280DF47" w:rsidR="00310372" w:rsidRDefault="00FA13AB">
          <w:pPr>
            <w:pStyle w:val="TOC2"/>
            <w:tabs>
              <w:tab w:val="right" w:leader="dot" w:pos="9016"/>
            </w:tabs>
            <w:rPr>
              <w:rFonts w:asciiTheme="minorHAnsi" w:eastAsiaTheme="minorEastAsia" w:hAnsiTheme="minorHAnsi"/>
              <w:noProof/>
              <w:sz w:val="22"/>
              <w:lang w:val="en-US"/>
            </w:rPr>
          </w:pPr>
          <w:hyperlink w:anchor="_Toc61343744" w:history="1">
            <w:r w:rsidR="00310372" w:rsidRPr="0058037A">
              <w:rPr>
                <w:rStyle w:val="Hyperlink"/>
                <w:rFonts w:cs="Times New Roman"/>
                <w:b/>
                <w:bCs/>
                <w:noProof/>
              </w:rPr>
              <w:t>2.1 Data Analysis</w:t>
            </w:r>
            <w:r w:rsidR="00310372">
              <w:rPr>
                <w:noProof/>
                <w:webHidden/>
              </w:rPr>
              <w:tab/>
            </w:r>
            <w:r w:rsidR="00310372">
              <w:rPr>
                <w:noProof/>
                <w:webHidden/>
              </w:rPr>
              <w:fldChar w:fldCharType="begin"/>
            </w:r>
            <w:r w:rsidR="00310372">
              <w:rPr>
                <w:noProof/>
                <w:webHidden/>
              </w:rPr>
              <w:instrText xml:space="preserve"> PAGEREF _Toc61343744 \h </w:instrText>
            </w:r>
            <w:r w:rsidR="00310372">
              <w:rPr>
                <w:noProof/>
                <w:webHidden/>
              </w:rPr>
            </w:r>
            <w:r w:rsidR="00310372">
              <w:rPr>
                <w:noProof/>
                <w:webHidden/>
              </w:rPr>
              <w:fldChar w:fldCharType="separate"/>
            </w:r>
            <w:r w:rsidR="00310372">
              <w:rPr>
                <w:noProof/>
                <w:webHidden/>
              </w:rPr>
              <w:t>4</w:t>
            </w:r>
            <w:r w:rsidR="00310372">
              <w:rPr>
                <w:noProof/>
                <w:webHidden/>
              </w:rPr>
              <w:fldChar w:fldCharType="end"/>
            </w:r>
          </w:hyperlink>
        </w:p>
        <w:p w14:paraId="445DC499" w14:textId="1F5BA49D" w:rsidR="00310372" w:rsidRDefault="00FA13AB">
          <w:pPr>
            <w:pStyle w:val="TOC2"/>
            <w:tabs>
              <w:tab w:val="right" w:leader="dot" w:pos="9016"/>
            </w:tabs>
            <w:rPr>
              <w:rFonts w:asciiTheme="minorHAnsi" w:eastAsiaTheme="minorEastAsia" w:hAnsiTheme="minorHAnsi"/>
              <w:noProof/>
              <w:sz w:val="22"/>
              <w:lang w:val="en-US"/>
            </w:rPr>
          </w:pPr>
          <w:hyperlink w:anchor="_Toc61343745" w:history="1">
            <w:r w:rsidR="00310372" w:rsidRPr="0058037A">
              <w:rPr>
                <w:rStyle w:val="Hyperlink"/>
                <w:rFonts w:cs="Times New Roman"/>
                <w:b/>
                <w:bCs/>
                <w:noProof/>
              </w:rPr>
              <w:t>2.2 Data Exploration</w:t>
            </w:r>
            <w:r w:rsidR="00310372">
              <w:rPr>
                <w:noProof/>
                <w:webHidden/>
              </w:rPr>
              <w:tab/>
            </w:r>
            <w:r w:rsidR="00310372">
              <w:rPr>
                <w:noProof/>
                <w:webHidden/>
              </w:rPr>
              <w:fldChar w:fldCharType="begin"/>
            </w:r>
            <w:r w:rsidR="00310372">
              <w:rPr>
                <w:noProof/>
                <w:webHidden/>
              </w:rPr>
              <w:instrText xml:space="preserve"> PAGEREF _Toc61343745 \h </w:instrText>
            </w:r>
            <w:r w:rsidR="00310372">
              <w:rPr>
                <w:noProof/>
                <w:webHidden/>
              </w:rPr>
            </w:r>
            <w:r w:rsidR="00310372">
              <w:rPr>
                <w:noProof/>
                <w:webHidden/>
              </w:rPr>
              <w:fldChar w:fldCharType="separate"/>
            </w:r>
            <w:r w:rsidR="00310372">
              <w:rPr>
                <w:noProof/>
                <w:webHidden/>
              </w:rPr>
              <w:t>8</w:t>
            </w:r>
            <w:r w:rsidR="00310372">
              <w:rPr>
                <w:noProof/>
                <w:webHidden/>
              </w:rPr>
              <w:fldChar w:fldCharType="end"/>
            </w:r>
          </w:hyperlink>
        </w:p>
        <w:p w14:paraId="5C4BED8F" w14:textId="484A2C46" w:rsidR="00310372" w:rsidRDefault="00FA13AB">
          <w:pPr>
            <w:pStyle w:val="TOC2"/>
            <w:tabs>
              <w:tab w:val="right" w:leader="dot" w:pos="9016"/>
            </w:tabs>
            <w:rPr>
              <w:rFonts w:asciiTheme="minorHAnsi" w:eastAsiaTheme="minorEastAsia" w:hAnsiTheme="minorHAnsi"/>
              <w:noProof/>
              <w:sz w:val="22"/>
              <w:lang w:val="en-US"/>
            </w:rPr>
          </w:pPr>
          <w:hyperlink w:anchor="_Toc61343746" w:history="1">
            <w:r w:rsidR="00310372" w:rsidRPr="0058037A">
              <w:rPr>
                <w:rStyle w:val="Hyperlink"/>
                <w:rFonts w:cs="Times New Roman"/>
                <w:b/>
                <w:bCs/>
                <w:noProof/>
              </w:rPr>
              <w:t>2.3 Correlation Matrix</w:t>
            </w:r>
            <w:r w:rsidR="00310372">
              <w:rPr>
                <w:noProof/>
                <w:webHidden/>
              </w:rPr>
              <w:tab/>
            </w:r>
            <w:r w:rsidR="00310372">
              <w:rPr>
                <w:noProof/>
                <w:webHidden/>
              </w:rPr>
              <w:fldChar w:fldCharType="begin"/>
            </w:r>
            <w:r w:rsidR="00310372">
              <w:rPr>
                <w:noProof/>
                <w:webHidden/>
              </w:rPr>
              <w:instrText xml:space="preserve"> PAGEREF _Toc61343746 \h </w:instrText>
            </w:r>
            <w:r w:rsidR="00310372">
              <w:rPr>
                <w:noProof/>
                <w:webHidden/>
              </w:rPr>
            </w:r>
            <w:r w:rsidR="00310372">
              <w:rPr>
                <w:noProof/>
                <w:webHidden/>
              </w:rPr>
              <w:fldChar w:fldCharType="separate"/>
            </w:r>
            <w:r w:rsidR="00310372">
              <w:rPr>
                <w:noProof/>
                <w:webHidden/>
              </w:rPr>
              <w:t>9</w:t>
            </w:r>
            <w:r w:rsidR="00310372">
              <w:rPr>
                <w:noProof/>
                <w:webHidden/>
              </w:rPr>
              <w:fldChar w:fldCharType="end"/>
            </w:r>
          </w:hyperlink>
        </w:p>
        <w:p w14:paraId="67E567D4" w14:textId="4E843D8B" w:rsidR="00310372" w:rsidRDefault="00FA13AB">
          <w:pPr>
            <w:pStyle w:val="TOC2"/>
            <w:tabs>
              <w:tab w:val="right" w:leader="dot" w:pos="9016"/>
            </w:tabs>
            <w:rPr>
              <w:rFonts w:asciiTheme="minorHAnsi" w:eastAsiaTheme="minorEastAsia" w:hAnsiTheme="minorHAnsi"/>
              <w:noProof/>
              <w:sz w:val="22"/>
              <w:lang w:val="en-US"/>
            </w:rPr>
          </w:pPr>
          <w:hyperlink w:anchor="_Toc61343747" w:history="1">
            <w:r w:rsidR="00310372" w:rsidRPr="0058037A">
              <w:rPr>
                <w:rStyle w:val="Hyperlink"/>
                <w:rFonts w:cs="Times New Roman"/>
                <w:b/>
                <w:bCs/>
                <w:noProof/>
              </w:rPr>
              <w:t>2.4 Support Vector Machine (SVM)</w:t>
            </w:r>
            <w:r w:rsidR="00310372">
              <w:rPr>
                <w:noProof/>
                <w:webHidden/>
              </w:rPr>
              <w:tab/>
            </w:r>
            <w:r w:rsidR="00310372">
              <w:rPr>
                <w:noProof/>
                <w:webHidden/>
              </w:rPr>
              <w:fldChar w:fldCharType="begin"/>
            </w:r>
            <w:r w:rsidR="00310372">
              <w:rPr>
                <w:noProof/>
                <w:webHidden/>
              </w:rPr>
              <w:instrText xml:space="preserve"> PAGEREF _Toc61343747 \h </w:instrText>
            </w:r>
            <w:r w:rsidR="00310372">
              <w:rPr>
                <w:noProof/>
                <w:webHidden/>
              </w:rPr>
            </w:r>
            <w:r w:rsidR="00310372">
              <w:rPr>
                <w:noProof/>
                <w:webHidden/>
              </w:rPr>
              <w:fldChar w:fldCharType="separate"/>
            </w:r>
            <w:r w:rsidR="00310372">
              <w:rPr>
                <w:noProof/>
                <w:webHidden/>
              </w:rPr>
              <w:t>11</w:t>
            </w:r>
            <w:r w:rsidR="00310372">
              <w:rPr>
                <w:noProof/>
                <w:webHidden/>
              </w:rPr>
              <w:fldChar w:fldCharType="end"/>
            </w:r>
          </w:hyperlink>
        </w:p>
        <w:p w14:paraId="66CD2AE5" w14:textId="4A7502C3" w:rsidR="00310372" w:rsidRDefault="00FA13AB">
          <w:pPr>
            <w:pStyle w:val="TOC1"/>
            <w:tabs>
              <w:tab w:val="right" w:leader="dot" w:pos="9016"/>
            </w:tabs>
            <w:rPr>
              <w:rFonts w:asciiTheme="minorHAnsi" w:eastAsiaTheme="minorEastAsia" w:hAnsiTheme="minorHAnsi"/>
              <w:noProof/>
              <w:sz w:val="22"/>
              <w:lang w:val="en-US"/>
            </w:rPr>
          </w:pPr>
          <w:hyperlink w:anchor="_Toc61343748" w:history="1">
            <w:r w:rsidR="00310372" w:rsidRPr="0058037A">
              <w:rPr>
                <w:rStyle w:val="Hyperlink"/>
                <w:rFonts w:cs="Times New Roman"/>
                <w:b/>
                <w:bCs/>
                <w:noProof/>
              </w:rPr>
              <w:t>3 Testing Results</w:t>
            </w:r>
            <w:r w:rsidR="00310372">
              <w:rPr>
                <w:noProof/>
                <w:webHidden/>
              </w:rPr>
              <w:tab/>
            </w:r>
            <w:r w:rsidR="00310372">
              <w:rPr>
                <w:noProof/>
                <w:webHidden/>
              </w:rPr>
              <w:fldChar w:fldCharType="begin"/>
            </w:r>
            <w:r w:rsidR="00310372">
              <w:rPr>
                <w:noProof/>
                <w:webHidden/>
              </w:rPr>
              <w:instrText xml:space="preserve"> PAGEREF _Toc61343748 \h </w:instrText>
            </w:r>
            <w:r w:rsidR="00310372">
              <w:rPr>
                <w:noProof/>
                <w:webHidden/>
              </w:rPr>
            </w:r>
            <w:r w:rsidR="00310372">
              <w:rPr>
                <w:noProof/>
                <w:webHidden/>
              </w:rPr>
              <w:fldChar w:fldCharType="separate"/>
            </w:r>
            <w:r w:rsidR="00310372">
              <w:rPr>
                <w:noProof/>
                <w:webHidden/>
              </w:rPr>
              <w:t>13</w:t>
            </w:r>
            <w:r w:rsidR="00310372">
              <w:rPr>
                <w:noProof/>
                <w:webHidden/>
              </w:rPr>
              <w:fldChar w:fldCharType="end"/>
            </w:r>
          </w:hyperlink>
        </w:p>
        <w:p w14:paraId="67F38F32" w14:textId="4DDA9420" w:rsidR="00310372" w:rsidRDefault="00FA13AB">
          <w:pPr>
            <w:pStyle w:val="TOC2"/>
            <w:tabs>
              <w:tab w:val="right" w:leader="dot" w:pos="9016"/>
            </w:tabs>
            <w:rPr>
              <w:rFonts w:asciiTheme="minorHAnsi" w:eastAsiaTheme="minorEastAsia" w:hAnsiTheme="minorHAnsi"/>
              <w:noProof/>
              <w:sz w:val="22"/>
              <w:lang w:val="en-US"/>
            </w:rPr>
          </w:pPr>
          <w:hyperlink w:anchor="_Toc61343749" w:history="1">
            <w:r w:rsidR="00310372" w:rsidRPr="0058037A">
              <w:rPr>
                <w:rStyle w:val="Hyperlink"/>
                <w:rFonts w:cs="Times New Roman"/>
                <w:b/>
                <w:bCs/>
                <w:noProof/>
              </w:rPr>
              <w:t>3.1 Cross-Validation</w:t>
            </w:r>
            <w:r w:rsidR="00310372">
              <w:rPr>
                <w:noProof/>
                <w:webHidden/>
              </w:rPr>
              <w:tab/>
            </w:r>
            <w:r w:rsidR="00310372">
              <w:rPr>
                <w:noProof/>
                <w:webHidden/>
              </w:rPr>
              <w:fldChar w:fldCharType="begin"/>
            </w:r>
            <w:r w:rsidR="00310372">
              <w:rPr>
                <w:noProof/>
                <w:webHidden/>
              </w:rPr>
              <w:instrText xml:space="preserve"> PAGEREF _Toc61343749 \h </w:instrText>
            </w:r>
            <w:r w:rsidR="00310372">
              <w:rPr>
                <w:noProof/>
                <w:webHidden/>
              </w:rPr>
            </w:r>
            <w:r w:rsidR="00310372">
              <w:rPr>
                <w:noProof/>
                <w:webHidden/>
              </w:rPr>
              <w:fldChar w:fldCharType="separate"/>
            </w:r>
            <w:r w:rsidR="00310372">
              <w:rPr>
                <w:noProof/>
                <w:webHidden/>
              </w:rPr>
              <w:t>13</w:t>
            </w:r>
            <w:r w:rsidR="00310372">
              <w:rPr>
                <w:noProof/>
                <w:webHidden/>
              </w:rPr>
              <w:fldChar w:fldCharType="end"/>
            </w:r>
          </w:hyperlink>
        </w:p>
        <w:p w14:paraId="05C9629C" w14:textId="1B08BF04" w:rsidR="00310372" w:rsidRDefault="00FA13AB">
          <w:pPr>
            <w:pStyle w:val="TOC2"/>
            <w:tabs>
              <w:tab w:val="right" w:leader="dot" w:pos="9016"/>
            </w:tabs>
            <w:rPr>
              <w:rFonts w:asciiTheme="minorHAnsi" w:eastAsiaTheme="minorEastAsia" w:hAnsiTheme="minorHAnsi"/>
              <w:noProof/>
              <w:sz w:val="22"/>
              <w:lang w:val="en-US"/>
            </w:rPr>
          </w:pPr>
          <w:hyperlink w:anchor="_Toc61343750" w:history="1">
            <w:r w:rsidR="00310372" w:rsidRPr="0058037A">
              <w:rPr>
                <w:rStyle w:val="Hyperlink"/>
                <w:rFonts w:cs="Times New Roman"/>
                <w:b/>
                <w:bCs/>
                <w:noProof/>
              </w:rPr>
              <w:t>3.2 Confusion Matrix</w:t>
            </w:r>
            <w:r w:rsidR="00310372">
              <w:rPr>
                <w:noProof/>
                <w:webHidden/>
              </w:rPr>
              <w:tab/>
            </w:r>
            <w:r w:rsidR="00310372">
              <w:rPr>
                <w:noProof/>
                <w:webHidden/>
              </w:rPr>
              <w:fldChar w:fldCharType="begin"/>
            </w:r>
            <w:r w:rsidR="00310372">
              <w:rPr>
                <w:noProof/>
                <w:webHidden/>
              </w:rPr>
              <w:instrText xml:space="preserve"> PAGEREF _Toc61343750 \h </w:instrText>
            </w:r>
            <w:r w:rsidR="00310372">
              <w:rPr>
                <w:noProof/>
                <w:webHidden/>
              </w:rPr>
            </w:r>
            <w:r w:rsidR="00310372">
              <w:rPr>
                <w:noProof/>
                <w:webHidden/>
              </w:rPr>
              <w:fldChar w:fldCharType="separate"/>
            </w:r>
            <w:r w:rsidR="00310372">
              <w:rPr>
                <w:noProof/>
                <w:webHidden/>
              </w:rPr>
              <w:t>15</w:t>
            </w:r>
            <w:r w:rsidR="00310372">
              <w:rPr>
                <w:noProof/>
                <w:webHidden/>
              </w:rPr>
              <w:fldChar w:fldCharType="end"/>
            </w:r>
          </w:hyperlink>
        </w:p>
        <w:p w14:paraId="19D8AE4D" w14:textId="21F14DB0" w:rsidR="00310372" w:rsidRDefault="00FA13AB">
          <w:pPr>
            <w:pStyle w:val="TOC1"/>
            <w:tabs>
              <w:tab w:val="right" w:leader="dot" w:pos="9016"/>
            </w:tabs>
            <w:rPr>
              <w:rFonts w:asciiTheme="minorHAnsi" w:eastAsiaTheme="minorEastAsia" w:hAnsiTheme="minorHAnsi"/>
              <w:noProof/>
              <w:sz w:val="22"/>
              <w:lang w:val="en-US"/>
            </w:rPr>
          </w:pPr>
          <w:hyperlink w:anchor="_Toc61343751" w:history="1">
            <w:r w:rsidR="00310372" w:rsidRPr="0058037A">
              <w:rPr>
                <w:rStyle w:val="Hyperlink"/>
                <w:rFonts w:cs="Times New Roman"/>
                <w:b/>
                <w:bCs/>
                <w:noProof/>
              </w:rPr>
              <w:t>4 Discussion</w:t>
            </w:r>
            <w:r w:rsidR="00310372">
              <w:rPr>
                <w:noProof/>
                <w:webHidden/>
              </w:rPr>
              <w:tab/>
            </w:r>
            <w:r w:rsidR="00310372">
              <w:rPr>
                <w:noProof/>
                <w:webHidden/>
              </w:rPr>
              <w:fldChar w:fldCharType="begin"/>
            </w:r>
            <w:r w:rsidR="00310372">
              <w:rPr>
                <w:noProof/>
                <w:webHidden/>
              </w:rPr>
              <w:instrText xml:space="preserve"> PAGEREF _Toc61343751 \h </w:instrText>
            </w:r>
            <w:r w:rsidR="00310372">
              <w:rPr>
                <w:noProof/>
                <w:webHidden/>
              </w:rPr>
            </w:r>
            <w:r w:rsidR="00310372">
              <w:rPr>
                <w:noProof/>
                <w:webHidden/>
              </w:rPr>
              <w:fldChar w:fldCharType="separate"/>
            </w:r>
            <w:r w:rsidR="00310372">
              <w:rPr>
                <w:noProof/>
                <w:webHidden/>
              </w:rPr>
              <w:t>16</w:t>
            </w:r>
            <w:r w:rsidR="00310372">
              <w:rPr>
                <w:noProof/>
                <w:webHidden/>
              </w:rPr>
              <w:fldChar w:fldCharType="end"/>
            </w:r>
          </w:hyperlink>
        </w:p>
        <w:p w14:paraId="28A37938" w14:textId="3AE35909" w:rsidR="00310372" w:rsidRDefault="00FA13AB">
          <w:pPr>
            <w:pStyle w:val="TOC1"/>
            <w:tabs>
              <w:tab w:val="right" w:leader="dot" w:pos="9016"/>
            </w:tabs>
            <w:rPr>
              <w:rFonts w:asciiTheme="minorHAnsi" w:eastAsiaTheme="minorEastAsia" w:hAnsiTheme="minorHAnsi"/>
              <w:noProof/>
              <w:sz w:val="22"/>
              <w:lang w:val="en-US"/>
            </w:rPr>
          </w:pPr>
          <w:hyperlink w:anchor="_Toc61343752" w:history="1">
            <w:r w:rsidR="00310372" w:rsidRPr="0058037A">
              <w:rPr>
                <w:rStyle w:val="Hyperlink"/>
                <w:rFonts w:cs="Times New Roman"/>
                <w:b/>
                <w:bCs/>
                <w:noProof/>
              </w:rPr>
              <w:t>References</w:t>
            </w:r>
            <w:r w:rsidR="00310372">
              <w:rPr>
                <w:noProof/>
                <w:webHidden/>
              </w:rPr>
              <w:tab/>
            </w:r>
            <w:r w:rsidR="00310372">
              <w:rPr>
                <w:noProof/>
                <w:webHidden/>
              </w:rPr>
              <w:fldChar w:fldCharType="begin"/>
            </w:r>
            <w:r w:rsidR="00310372">
              <w:rPr>
                <w:noProof/>
                <w:webHidden/>
              </w:rPr>
              <w:instrText xml:space="preserve"> PAGEREF _Toc61343752 \h </w:instrText>
            </w:r>
            <w:r w:rsidR="00310372">
              <w:rPr>
                <w:noProof/>
                <w:webHidden/>
              </w:rPr>
            </w:r>
            <w:r w:rsidR="00310372">
              <w:rPr>
                <w:noProof/>
                <w:webHidden/>
              </w:rPr>
              <w:fldChar w:fldCharType="separate"/>
            </w:r>
            <w:r w:rsidR="00310372">
              <w:rPr>
                <w:noProof/>
                <w:webHidden/>
              </w:rPr>
              <w:t>18</w:t>
            </w:r>
            <w:r w:rsidR="00310372">
              <w:rPr>
                <w:noProof/>
                <w:webHidden/>
              </w:rPr>
              <w:fldChar w:fldCharType="end"/>
            </w:r>
          </w:hyperlink>
        </w:p>
        <w:p w14:paraId="112A92A1" w14:textId="226E2A7E" w:rsidR="00593484" w:rsidRDefault="009913EB" w:rsidP="007E2DD2">
          <w:pPr>
            <w:rPr>
              <w:b/>
              <w:bCs/>
              <w:noProof/>
            </w:rPr>
          </w:pPr>
          <w:r w:rsidRPr="00562302">
            <w:rPr>
              <w:b/>
              <w:bCs/>
              <w:noProof/>
            </w:rPr>
            <w:fldChar w:fldCharType="end"/>
          </w:r>
        </w:p>
      </w:sdtContent>
    </w:sdt>
    <w:p w14:paraId="294840F0" w14:textId="77777777" w:rsidR="00AA4797" w:rsidRPr="00AA4797" w:rsidRDefault="00AA4797" w:rsidP="007E2DD2"/>
    <w:p w14:paraId="751A877C" w14:textId="01FAFBE8" w:rsidR="003722F0" w:rsidRPr="00562302" w:rsidRDefault="00B607CB" w:rsidP="007E2DD2">
      <w:pPr>
        <w:rPr>
          <w:rFonts w:cs="Times New Roman"/>
          <w:b/>
          <w:bCs/>
          <w:sz w:val="32"/>
          <w:szCs w:val="32"/>
        </w:rPr>
      </w:pPr>
      <w:r w:rsidRPr="00562302">
        <w:rPr>
          <w:rFonts w:cs="Times New Roman"/>
          <w:b/>
          <w:bCs/>
          <w:sz w:val="32"/>
          <w:szCs w:val="32"/>
        </w:rPr>
        <w:t xml:space="preserve">Table of Figures </w:t>
      </w:r>
    </w:p>
    <w:p w14:paraId="75BBD52B" w14:textId="3768D102" w:rsidR="00310372" w:rsidRDefault="00593484">
      <w:pPr>
        <w:pStyle w:val="TableofFigures"/>
        <w:tabs>
          <w:tab w:val="right" w:leader="dot" w:pos="9016"/>
        </w:tabs>
        <w:rPr>
          <w:rFonts w:asciiTheme="minorHAnsi" w:eastAsiaTheme="minorEastAsia" w:hAnsiTheme="minorHAnsi"/>
          <w:noProof/>
          <w:sz w:val="22"/>
          <w:lang w:val="en-US"/>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61343754" w:history="1">
        <w:r w:rsidR="00310372" w:rsidRPr="001A7FF6">
          <w:rPr>
            <w:rStyle w:val="Hyperlink"/>
            <w:rFonts w:cs="Times New Roman"/>
            <w:b/>
            <w:bCs/>
            <w:noProof/>
          </w:rPr>
          <w:t>Figure 1: CSV Dataset upload</w:t>
        </w:r>
        <w:r w:rsidR="00310372">
          <w:rPr>
            <w:noProof/>
            <w:webHidden/>
          </w:rPr>
          <w:tab/>
        </w:r>
        <w:r w:rsidR="00310372">
          <w:rPr>
            <w:noProof/>
            <w:webHidden/>
          </w:rPr>
          <w:fldChar w:fldCharType="begin"/>
        </w:r>
        <w:r w:rsidR="00310372">
          <w:rPr>
            <w:noProof/>
            <w:webHidden/>
          </w:rPr>
          <w:instrText xml:space="preserve"> PAGEREF _Toc61343754 \h </w:instrText>
        </w:r>
        <w:r w:rsidR="00310372">
          <w:rPr>
            <w:noProof/>
            <w:webHidden/>
          </w:rPr>
        </w:r>
        <w:r w:rsidR="00310372">
          <w:rPr>
            <w:noProof/>
            <w:webHidden/>
          </w:rPr>
          <w:fldChar w:fldCharType="separate"/>
        </w:r>
        <w:r w:rsidR="00310372">
          <w:rPr>
            <w:noProof/>
            <w:webHidden/>
          </w:rPr>
          <w:t>4</w:t>
        </w:r>
        <w:r w:rsidR="00310372">
          <w:rPr>
            <w:noProof/>
            <w:webHidden/>
          </w:rPr>
          <w:fldChar w:fldCharType="end"/>
        </w:r>
      </w:hyperlink>
    </w:p>
    <w:p w14:paraId="41EDC75C" w14:textId="6467FD0B" w:rsidR="00310372" w:rsidRDefault="00FA13AB">
      <w:pPr>
        <w:pStyle w:val="TableofFigures"/>
        <w:tabs>
          <w:tab w:val="right" w:leader="dot" w:pos="9016"/>
        </w:tabs>
        <w:rPr>
          <w:rFonts w:asciiTheme="minorHAnsi" w:eastAsiaTheme="minorEastAsia" w:hAnsiTheme="minorHAnsi"/>
          <w:noProof/>
          <w:sz w:val="22"/>
          <w:lang w:val="en-US"/>
        </w:rPr>
      </w:pPr>
      <w:hyperlink w:anchor="_Toc61343755" w:history="1">
        <w:r w:rsidR="00310372" w:rsidRPr="001A7FF6">
          <w:rPr>
            <w:rStyle w:val="Hyperlink"/>
            <w:rFonts w:cs="Times New Roman"/>
            <w:b/>
            <w:bCs/>
            <w:noProof/>
          </w:rPr>
          <w:t>Figure 2: First and last 5 rows of the dataset</w:t>
        </w:r>
        <w:r w:rsidR="00310372">
          <w:rPr>
            <w:noProof/>
            <w:webHidden/>
          </w:rPr>
          <w:tab/>
        </w:r>
        <w:r w:rsidR="00310372">
          <w:rPr>
            <w:noProof/>
            <w:webHidden/>
          </w:rPr>
          <w:fldChar w:fldCharType="begin"/>
        </w:r>
        <w:r w:rsidR="00310372">
          <w:rPr>
            <w:noProof/>
            <w:webHidden/>
          </w:rPr>
          <w:instrText xml:space="preserve"> PAGEREF _Toc61343755 \h </w:instrText>
        </w:r>
        <w:r w:rsidR="00310372">
          <w:rPr>
            <w:noProof/>
            <w:webHidden/>
          </w:rPr>
        </w:r>
        <w:r w:rsidR="00310372">
          <w:rPr>
            <w:noProof/>
            <w:webHidden/>
          </w:rPr>
          <w:fldChar w:fldCharType="separate"/>
        </w:r>
        <w:r w:rsidR="00310372">
          <w:rPr>
            <w:noProof/>
            <w:webHidden/>
          </w:rPr>
          <w:t>4</w:t>
        </w:r>
        <w:r w:rsidR="00310372">
          <w:rPr>
            <w:noProof/>
            <w:webHidden/>
          </w:rPr>
          <w:fldChar w:fldCharType="end"/>
        </w:r>
      </w:hyperlink>
    </w:p>
    <w:p w14:paraId="5A05EE42" w14:textId="1D0D8786" w:rsidR="00310372" w:rsidRDefault="00FA13AB">
      <w:pPr>
        <w:pStyle w:val="TableofFigures"/>
        <w:tabs>
          <w:tab w:val="right" w:leader="dot" w:pos="9016"/>
        </w:tabs>
        <w:rPr>
          <w:rFonts w:asciiTheme="minorHAnsi" w:eastAsiaTheme="minorEastAsia" w:hAnsiTheme="minorHAnsi"/>
          <w:noProof/>
          <w:sz w:val="22"/>
          <w:lang w:val="en-US"/>
        </w:rPr>
      </w:pPr>
      <w:hyperlink w:anchor="_Toc61343756" w:history="1">
        <w:r w:rsidR="00310372" w:rsidRPr="001A7FF6">
          <w:rPr>
            <w:rStyle w:val="Hyperlink"/>
            <w:rFonts w:cs="Times New Roman"/>
            <w:b/>
            <w:bCs/>
            <w:noProof/>
          </w:rPr>
          <w:t>Figure 3: Data types of the dataset</w:t>
        </w:r>
        <w:r w:rsidR="00310372">
          <w:rPr>
            <w:noProof/>
            <w:webHidden/>
          </w:rPr>
          <w:tab/>
        </w:r>
        <w:r w:rsidR="00310372">
          <w:rPr>
            <w:noProof/>
            <w:webHidden/>
          </w:rPr>
          <w:fldChar w:fldCharType="begin"/>
        </w:r>
        <w:r w:rsidR="00310372">
          <w:rPr>
            <w:noProof/>
            <w:webHidden/>
          </w:rPr>
          <w:instrText xml:space="preserve"> PAGEREF _Toc61343756 \h </w:instrText>
        </w:r>
        <w:r w:rsidR="00310372">
          <w:rPr>
            <w:noProof/>
            <w:webHidden/>
          </w:rPr>
        </w:r>
        <w:r w:rsidR="00310372">
          <w:rPr>
            <w:noProof/>
            <w:webHidden/>
          </w:rPr>
          <w:fldChar w:fldCharType="separate"/>
        </w:r>
        <w:r w:rsidR="00310372">
          <w:rPr>
            <w:noProof/>
            <w:webHidden/>
          </w:rPr>
          <w:t>5</w:t>
        </w:r>
        <w:r w:rsidR="00310372">
          <w:rPr>
            <w:noProof/>
            <w:webHidden/>
          </w:rPr>
          <w:fldChar w:fldCharType="end"/>
        </w:r>
      </w:hyperlink>
    </w:p>
    <w:p w14:paraId="30925203" w14:textId="2892340C" w:rsidR="00310372" w:rsidRDefault="00FA13AB">
      <w:pPr>
        <w:pStyle w:val="TableofFigures"/>
        <w:tabs>
          <w:tab w:val="right" w:leader="dot" w:pos="9016"/>
        </w:tabs>
        <w:rPr>
          <w:rFonts w:asciiTheme="minorHAnsi" w:eastAsiaTheme="minorEastAsia" w:hAnsiTheme="minorHAnsi"/>
          <w:noProof/>
          <w:sz w:val="22"/>
          <w:lang w:val="en-US"/>
        </w:rPr>
      </w:pPr>
      <w:hyperlink w:anchor="_Toc61343757" w:history="1">
        <w:r w:rsidR="00310372" w:rsidRPr="001A7FF6">
          <w:rPr>
            <w:rStyle w:val="Hyperlink"/>
            <w:rFonts w:cs="Times New Roman"/>
            <w:b/>
            <w:bCs/>
            <w:noProof/>
          </w:rPr>
          <w:t>Figure 4: Drop column “LOCATION_ID”</w:t>
        </w:r>
        <w:r w:rsidR="00310372">
          <w:rPr>
            <w:noProof/>
            <w:webHidden/>
          </w:rPr>
          <w:tab/>
        </w:r>
        <w:r w:rsidR="00310372">
          <w:rPr>
            <w:noProof/>
            <w:webHidden/>
          </w:rPr>
          <w:fldChar w:fldCharType="begin"/>
        </w:r>
        <w:r w:rsidR="00310372">
          <w:rPr>
            <w:noProof/>
            <w:webHidden/>
          </w:rPr>
          <w:instrText xml:space="preserve"> PAGEREF _Toc61343757 \h </w:instrText>
        </w:r>
        <w:r w:rsidR="00310372">
          <w:rPr>
            <w:noProof/>
            <w:webHidden/>
          </w:rPr>
        </w:r>
        <w:r w:rsidR="00310372">
          <w:rPr>
            <w:noProof/>
            <w:webHidden/>
          </w:rPr>
          <w:fldChar w:fldCharType="separate"/>
        </w:r>
        <w:r w:rsidR="00310372">
          <w:rPr>
            <w:noProof/>
            <w:webHidden/>
          </w:rPr>
          <w:t>5</w:t>
        </w:r>
        <w:r w:rsidR="00310372">
          <w:rPr>
            <w:noProof/>
            <w:webHidden/>
          </w:rPr>
          <w:fldChar w:fldCharType="end"/>
        </w:r>
      </w:hyperlink>
    </w:p>
    <w:p w14:paraId="7861167A" w14:textId="5A980354" w:rsidR="00310372" w:rsidRDefault="00FA13AB">
      <w:pPr>
        <w:pStyle w:val="TableofFigures"/>
        <w:tabs>
          <w:tab w:val="right" w:leader="dot" w:pos="9016"/>
        </w:tabs>
        <w:rPr>
          <w:rFonts w:asciiTheme="minorHAnsi" w:eastAsiaTheme="minorEastAsia" w:hAnsiTheme="minorHAnsi"/>
          <w:noProof/>
          <w:sz w:val="22"/>
          <w:lang w:val="en-US"/>
        </w:rPr>
      </w:pPr>
      <w:hyperlink w:anchor="_Toc61343758" w:history="1">
        <w:r w:rsidR="00310372" w:rsidRPr="001A7FF6">
          <w:rPr>
            <w:rStyle w:val="Hyperlink"/>
            <w:rFonts w:cs="Times New Roman"/>
            <w:b/>
            <w:bCs/>
            <w:noProof/>
          </w:rPr>
          <w:t>Figure 5: Missing value in the ‘Money Value’ column</w:t>
        </w:r>
        <w:r w:rsidR="00310372">
          <w:rPr>
            <w:noProof/>
            <w:webHidden/>
          </w:rPr>
          <w:tab/>
        </w:r>
        <w:r w:rsidR="00310372">
          <w:rPr>
            <w:noProof/>
            <w:webHidden/>
          </w:rPr>
          <w:fldChar w:fldCharType="begin"/>
        </w:r>
        <w:r w:rsidR="00310372">
          <w:rPr>
            <w:noProof/>
            <w:webHidden/>
          </w:rPr>
          <w:instrText xml:space="preserve"> PAGEREF _Toc61343758 \h </w:instrText>
        </w:r>
        <w:r w:rsidR="00310372">
          <w:rPr>
            <w:noProof/>
            <w:webHidden/>
          </w:rPr>
        </w:r>
        <w:r w:rsidR="00310372">
          <w:rPr>
            <w:noProof/>
            <w:webHidden/>
          </w:rPr>
          <w:fldChar w:fldCharType="separate"/>
        </w:r>
        <w:r w:rsidR="00310372">
          <w:rPr>
            <w:noProof/>
            <w:webHidden/>
          </w:rPr>
          <w:t>6</w:t>
        </w:r>
        <w:r w:rsidR="00310372">
          <w:rPr>
            <w:noProof/>
            <w:webHidden/>
          </w:rPr>
          <w:fldChar w:fldCharType="end"/>
        </w:r>
      </w:hyperlink>
    </w:p>
    <w:p w14:paraId="3FA83AE9" w14:textId="249B5DC7" w:rsidR="00310372" w:rsidRDefault="00FA13AB">
      <w:pPr>
        <w:pStyle w:val="TableofFigures"/>
        <w:tabs>
          <w:tab w:val="right" w:leader="dot" w:pos="9016"/>
        </w:tabs>
        <w:rPr>
          <w:rFonts w:asciiTheme="minorHAnsi" w:eastAsiaTheme="minorEastAsia" w:hAnsiTheme="minorHAnsi"/>
          <w:noProof/>
          <w:sz w:val="22"/>
          <w:lang w:val="en-US"/>
        </w:rPr>
      </w:pPr>
      <w:hyperlink w:anchor="_Toc61343759" w:history="1">
        <w:r w:rsidR="00310372" w:rsidRPr="001A7FF6">
          <w:rPr>
            <w:rStyle w:val="Hyperlink"/>
            <w:rFonts w:cs="Times New Roman"/>
            <w:b/>
            <w:bCs/>
            <w:noProof/>
          </w:rPr>
          <w:t>Figure 6: Filing one null value with the mean</w:t>
        </w:r>
        <w:r w:rsidR="00310372">
          <w:rPr>
            <w:noProof/>
            <w:webHidden/>
          </w:rPr>
          <w:tab/>
        </w:r>
        <w:r w:rsidR="00310372">
          <w:rPr>
            <w:noProof/>
            <w:webHidden/>
          </w:rPr>
          <w:fldChar w:fldCharType="begin"/>
        </w:r>
        <w:r w:rsidR="00310372">
          <w:rPr>
            <w:noProof/>
            <w:webHidden/>
          </w:rPr>
          <w:instrText xml:space="preserve"> PAGEREF _Toc61343759 \h </w:instrText>
        </w:r>
        <w:r w:rsidR="00310372">
          <w:rPr>
            <w:noProof/>
            <w:webHidden/>
          </w:rPr>
        </w:r>
        <w:r w:rsidR="00310372">
          <w:rPr>
            <w:noProof/>
            <w:webHidden/>
          </w:rPr>
          <w:fldChar w:fldCharType="separate"/>
        </w:r>
        <w:r w:rsidR="00310372">
          <w:rPr>
            <w:noProof/>
            <w:webHidden/>
          </w:rPr>
          <w:t>6</w:t>
        </w:r>
        <w:r w:rsidR="00310372">
          <w:rPr>
            <w:noProof/>
            <w:webHidden/>
          </w:rPr>
          <w:fldChar w:fldCharType="end"/>
        </w:r>
      </w:hyperlink>
    </w:p>
    <w:p w14:paraId="33E8C866" w14:textId="15AEF1E1" w:rsidR="00310372" w:rsidRDefault="00FA13AB">
      <w:pPr>
        <w:pStyle w:val="TableofFigures"/>
        <w:tabs>
          <w:tab w:val="right" w:leader="dot" w:pos="9016"/>
        </w:tabs>
        <w:rPr>
          <w:rFonts w:asciiTheme="minorHAnsi" w:eastAsiaTheme="minorEastAsia" w:hAnsiTheme="minorHAnsi"/>
          <w:noProof/>
          <w:sz w:val="22"/>
          <w:lang w:val="en-US"/>
        </w:rPr>
      </w:pPr>
      <w:hyperlink w:anchor="_Toc61343760" w:history="1">
        <w:r w:rsidR="00310372" w:rsidRPr="001A7FF6">
          <w:rPr>
            <w:rStyle w:val="Hyperlink"/>
            <w:rFonts w:cs="Times New Roman"/>
            <w:b/>
            <w:bCs/>
            <w:noProof/>
          </w:rPr>
          <w:t>Figure 7: No missing values in the dataset</w:t>
        </w:r>
        <w:r w:rsidR="00310372">
          <w:rPr>
            <w:noProof/>
            <w:webHidden/>
          </w:rPr>
          <w:tab/>
        </w:r>
        <w:r w:rsidR="00310372">
          <w:rPr>
            <w:noProof/>
            <w:webHidden/>
          </w:rPr>
          <w:fldChar w:fldCharType="begin"/>
        </w:r>
        <w:r w:rsidR="00310372">
          <w:rPr>
            <w:noProof/>
            <w:webHidden/>
          </w:rPr>
          <w:instrText xml:space="preserve"> PAGEREF _Toc61343760 \h </w:instrText>
        </w:r>
        <w:r w:rsidR="00310372">
          <w:rPr>
            <w:noProof/>
            <w:webHidden/>
          </w:rPr>
        </w:r>
        <w:r w:rsidR="00310372">
          <w:rPr>
            <w:noProof/>
            <w:webHidden/>
          </w:rPr>
          <w:fldChar w:fldCharType="separate"/>
        </w:r>
        <w:r w:rsidR="00310372">
          <w:rPr>
            <w:noProof/>
            <w:webHidden/>
          </w:rPr>
          <w:t>7</w:t>
        </w:r>
        <w:r w:rsidR="00310372">
          <w:rPr>
            <w:noProof/>
            <w:webHidden/>
          </w:rPr>
          <w:fldChar w:fldCharType="end"/>
        </w:r>
      </w:hyperlink>
    </w:p>
    <w:p w14:paraId="045CBD09" w14:textId="34DC20C5" w:rsidR="00310372" w:rsidRDefault="00FA13AB">
      <w:pPr>
        <w:pStyle w:val="TableofFigures"/>
        <w:tabs>
          <w:tab w:val="right" w:leader="dot" w:pos="9016"/>
        </w:tabs>
        <w:rPr>
          <w:rFonts w:asciiTheme="minorHAnsi" w:eastAsiaTheme="minorEastAsia" w:hAnsiTheme="minorHAnsi"/>
          <w:noProof/>
          <w:sz w:val="22"/>
          <w:lang w:val="en-US"/>
        </w:rPr>
      </w:pPr>
      <w:hyperlink w:anchor="_Toc61343761" w:history="1">
        <w:r w:rsidR="00310372" w:rsidRPr="001A7FF6">
          <w:rPr>
            <w:rStyle w:val="Hyperlink"/>
            <w:rFonts w:cs="Times New Roman"/>
            <w:b/>
            <w:bCs/>
            <w:noProof/>
          </w:rPr>
          <w:t>Figure 8: Histograms of all attributes</w:t>
        </w:r>
        <w:r w:rsidR="00310372">
          <w:rPr>
            <w:noProof/>
            <w:webHidden/>
          </w:rPr>
          <w:tab/>
        </w:r>
        <w:r w:rsidR="00310372">
          <w:rPr>
            <w:noProof/>
            <w:webHidden/>
          </w:rPr>
          <w:fldChar w:fldCharType="begin"/>
        </w:r>
        <w:r w:rsidR="00310372">
          <w:rPr>
            <w:noProof/>
            <w:webHidden/>
          </w:rPr>
          <w:instrText xml:space="preserve"> PAGEREF _Toc61343761 \h </w:instrText>
        </w:r>
        <w:r w:rsidR="00310372">
          <w:rPr>
            <w:noProof/>
            <w:webHidden/>
          </w:rPr>
        </w:r>
        <w:r w:rsidR="00310372">
          <w:rPr>
            <w:noProof/>
            <w:webHidden/>
          </w:rPr>
          <w:fldChar w:fldCharType="separate"/>
        </w:r>
        <w:r w:rsidR="00310372">
          <w:rPr>
            <w:noProof/>
            <w:webHidden/>
          </w:rPr>
          <w:t>8</w:t>
        </w:r>
        <w:r w:rsidR="00310372">
          <w:rPr>
            <w:noProof/>
            <w:webHidden/>
          </w:rPr>
          <w:fldChar w:fldCharType="end"/>
        </w:r>
      </w:hyperlink>
    </w:p>
    <w:p w14:paraId="74CCBCC9" w14:textId="41BC301F" w:rsidR="00310372" w:rsidRDefault="00FA13AB">
      <w:pPr>
        <w:pStyle w:val="TableofFigures"/>
        <w:tabs>
          <w:tab w:val="right" w:leader="dot" w:pos="9016"/>
        </w:tabs>
        <w:rPr>
          <w:rFonts w:asciiTheme="minorHAnsi" w:eastAsiaTheme="minorEastAsia" w:hAnsiTheme="minorHAnsi"/>
          <w:noProof/>
          <w:sz w:val="22"/>
          <w:lang w:val="en-US"/>
        </w:rPr>
      </w:pPr>
      <w:hyperlink w:anchor="_Toc61343762" w:history="1">
        <w:r w:rsidR="00310372" w:rsidRPr="001A7FF6">
          <w:rPr>
            <w:rStyle w:val="Hyperlink"/>
            <w:rFonts w:cs="Times New Roman"/>
            <w:b/>
            <w:bCs/>
            <w:noProof/>
          </w:rPr>
          <w:t>Figure 9: Drop column ‘TOTAL’.</w:t>
        </w:r>
        <w:r w:rsidR="00310372">
          <w:rPr>
            <w:noProof/>
            <w:webHidden/>
          </w:rPr>
          <w:tab/>
        </w:r>
        <w:r w:rsidR="00310372">
          <w:rPr>
            <w:noProof/>
            <w:webHidden/>
          </w:rPr>
          <w:fldChar w:fldCharType="begin"/>
        </w:r>
        <w:r w:rsidR="00310372">
          <w:rPr>
            <w:noProof/>
            <w:webHidden/>
          </w:rPr>
          <w:instrText xml:space="preserve"> PAGEREF _Toc61343762 \h </w:instrText>
        </w:r>
        <w:r w:rsidR="00310372">
          <w:rPr>
            <w:noProof/>
            <w:webHidden/>
          </w:rPr>
        </w:r>
        <w:r w:rsidR="00310372">
          <w:rPr>
            <w:noProof/>
            <w:webHidden/>
          </w:rPr>
          <w:fldChar w:fldCharType="separate"/>
        </w:r>
        <w:r w:rsidR="00310372">
          <w:rPr>
            <w:noProof/>
            <w:webHidden/>
          </w:rPr>
          <w:t>9</w:t>
        </w:r>
        <w:r w:rsidR="00310372">
          <w:rPr>
            <w:noProof/>
            <w:webHidden/>
          </w:rPr>
          <w:fldChar w:fldCharType="end"/>
        </w:r>
      </w:hyperlink>
    </w:p>
    <w:p w14:paraId="6D7365E6" w14:textId="7BF629BB" w:rsidR="00310372" w:rsidRDefault="00FA13AB">
      <w:pPr>
        <w:pStyle w:val="TableofFigures"/>
        <w:tabs>
          <w:tab w:val="right" w:leader="dot" w:pos="9016"/>
        </w:tabs>
        <w:rPr>
          <w:rFonts w:asciiTheme="minorHAnsi" w:eastAsiaTheme="minorEastAsia" w:hAnsiTheme="minorHAnsi"/>
          <w:noProof/>
          <w:sz w:val="22"/>
          <w:lang w:val="en-US"/>
        </w:rPr>
      </w:pPr>
      <w:hyperlink w:anchor="_Toc61343763" w:history="1">
        <w:r w:rsidR="00310372" w:rsidRPr="001A7FF6">
          <w:rPr>
            <w:rStyle w:val="Hyperlink"/>
            <w:rFonts w:cs="Times New Roman"/>
            <w:b/>
            <w:bCs/>
            <w:noProof/>
          </w:rPr>
          <w:t>Figure 10: Creation of correlation matrix</w:t>
        </w:r>
        <w:r w:rsidR="00310372">
          <w:rPr>
            <w:noProof/>
            <w:webHidden/>
          </w:rPr>
          <w:tab/>
        </w:r>
        <w:r w:rsidR="00310372">
          <w:rPr>
            <w:noProof/>
            <w:webHidden/>
          </w:rPr>
          <w:fldChar w:fldCharType="begin"/>
        </w:r>
        <w:r w:rsidR="00310372">
          <w:rPr>
            <w:noProof/>
            <w:webHidden/>
          </w:rPr>
          <w:instrText xml:space="preserve"> PAGEREF _Toc61343763 \h </w:instrText>
        </w:r>
        <w:r w:rsidR="00310372">
          <w:rPr>
            <w:noProof/>
            <w:webHidden/>
          </w:rPr>
        </w:r>
        <w:r w:rsidR="00310372">
          <w:rPr>
            <w:noProof/>
            <w:webHidden/>
          </w:rPr>
          <w:fldChar w:fldCharType="separate"/>
        </w:r>
        <w:r w:rsidR="00310372">
          <w:rPr>
            <w:noProof/>
            <w:webHidden/>
          </w:rPr>
          <w:t>9</w:t>
        </w:r>
        <w:r w:rsidR="00310372">
          <w:rPr>
            <w:noProof/>
            <w:webHidden/>
          </w:rPr>
          <w:fldChar w:fldCharType="end"/>
        </w:r>
      </w:hyperlink>
    </w:p>
    <w:p w14:paraId="7F19248F" w14:textId="6914AE67" w:rsidR="00310372" w:rsidRDefault="00FA13AB">
      <w:pPr>
        <w:pStyle w:val="TableofFigures"/>
        <w:tabs>
          <w:tab w:val="right" w:leader="dot" w:pos="9016"/>
        </w:tabs>
        <w:rPr>
          <w:rFonts w:asciiTheme="minorHAnsi" w:eastAsiaTheme="minorEastAsia" w:hAnsiTheme="minorHAnsi"/>
          <w:noProof/>
          <w:sz w:val="22"/>
          <w:lang w:val="en-US"/>
        </w:rPr>
      </w:pPr>
      <w:hyperlink w:anchor="_Toc61343764" w:history="1">
        <w:r w:rsidR="00310372" w:rsidRPr="001A7FF6">
          <w:rPr>
            <w:rStyle w:val="Hyperlink"/>
            <w:rFonts w:cs="Times New Roman"/>
            <w:b/>
            <w:bCs/>
            <w:noProof/>
          </w:rPr>
          <w:t>Figure 11: Drop of “Detection_Risk” column</w:t>
        </w:r>
        <w:r w:rsidR="00310372">
          <w:rPr>
            <w:noProof/>
            <w:webHidden/>
          </w:rPr>
          <w:tab/>
        </w:r>
        <w:r w:rsidR="00310372">
          <w:rPr>
            <w:noProof/>
            <w:webHidden/>
          </w:rPr>
          <w:fldChar w:fldCharType="begin"/>
        </w:r>
        <w:r w:rsidR="00310372">
          <w:rPr>
            <w:noProof/>
            <w:webHidden/>
          </w:rPr>
          <w:instrText xml:space="preserve"> PAGEREF _Toc61343764 \h </w:instrText>
        </w:r>
        <w:r w:rsidR="00310372">
          <w:rPr>
            <w:noProof/>
            <w:webHidden/>
          </w:rPr>
        </w:r>
        <w:r w:rsidR="00310372">
          <w:rPr>
            <w:noProof/>
            <w:webHidden/>
          </w:rPr>
          <w:fldChar w:fldCharType="separate"/>
        </w:r>
        <w:r w:rsidR="00310372">
          <w:rPr>
            <w:noProof/>
            <w:webHidden/>
          </w:rPr>
          <w:t>10</w:t>
        </w:r>
        <w:r w:rsidR="00310372">
          <w:rPr>
            <w:noProof/>
            <w:webHidden/>
          </w:rPr>
          <w:fldChar w:fldCharType="end"/>
        </w:r>
      </w:hyperlink>
    </w:p>
    <w:p w14:paraId="029C7378" w14:textId="1D8F2448" w:rsidR="00310372" w:rsidRDefault="00FA13AB">
      <w:pPr>
        <w:pStyle w:val="TableofFigures"/>
        <w:tabs>
          <w:tab w:val="right" w:leader="dot" w:pos="9016"/>
        </w:tabs>
        <w:rPr>
          <w:rFonts w:asciiTheme="minorHAnsi" w:eastAsiaTheme="minorEastAsia" w:hAnsiTheme="minorHAnsi"/>
          <w:noProof/>
          <w:sz w:val="22"/>
          <w:lang w:val="en-US"/>
        </w:rPr>
      </w:pPr>
      <w:hyperlink w:anchor="_Toc61343765" w:history="1">
        <w:r w:rsidR="00310372" w:rsidRPr="001A7FF6">
          <w:rPr>
            <w:rStyle w:val="Hyperlink"/>
            <w:rFonts w:cs="Times New Roman"/>
            <w:b/>
            <w:bCs/>
            <w:noProof/>
          </w:rPr>
          <w:t>Figure 12: Data splitting into 60% training, 20% testing and 20% validation</w:t>
        </w:r>
        <w:r w:rsidR="00310372">
          <w:rPr>
            <w:noProof/>
            <w:webHidden/>
          </w:rPr>
          <w:tab/>
        </w:r>
        <w:r w:rsidR="00310372">
          <w:rPr>
            <w:noProof/>
            <w:webHidden/>
          </w:rPr>
          <w:fldChar w:fldCharType="begin"/>
        </w:r>
        <w:r w:rsidR="00310372">
          <w:rPr>
            <w:noProof/>
            <w:webHidden/>
          </w:rPr>
          <w:instrText xml:space="preserve"> PAGEREF _Toc61343765 \h </w:instrText>
        </w:r>
        <w:r w:rsidR="00310372">
          <w:rPr>
            <w:noProof/>
            <w:webHidden/>
          </w:rPr>
        </w:r>
        <w:r w:rsidR="00310372">
          <w:rPr>
            <w:noProof/>
            <w:webHidden/>
          </w:rPr>
          <w:fldChar w:fldCharType="separate"/>
        </w:r>
        <w:r w:rsidR="00310372">
          <w:rPr>
            <w:noProof/>
            <w:webHidden/>
          </w:rPr>
          <w:t>12</w:t>
        </w:r>
        <w:r w:rsidR="00310372">
          <w:rPr>
            <w:noProof/>
            <w:webHidden/>
          </w:rPr>
          <w:fldChar w:fldCharType="end"/>
        </w:r>
      </w:hyperlink>
    </w:p>
    <w:p w14:paraId="47067D43" w14:textId="0FFC469B" w:rsidR="00310372" w:rsidRDefault="00FA13AB">
      <w:pPr>
        <w:pStyle w:val="TableofFigures"/>
        <w:tabs>
          <w:tab w:val="right" w:leader="dot" w:pos="9016"/>
        </w:tabs>
        <w:rPr>
          <w:rFonts w:asciiTheme="minorHAnsi" w:eastAsiaTheme="minorEastAsia" w:hAnsiTheme="minorHAnsi"/>
          <w:noProof/>
          <w:sz w:val="22"/>
          <w:lang w:val="en-US"/>
        </w:rPr>
      </w:pPr>
      <w:hyperlink w:anchor="_Toc61343766" w:history="1">
        <w:r w:rsidR="00310372" w:rsidRPr="001A7FF6">
          <w:rPr>
            <w:rStyle w:val="Hyperlink"/>
            <w:rFonts w:cs="Times New Roman"/>
            <w:b/>
            <w:bCs/>
            <w:noProof/>
          </w:rPr>
          <w:t>Figure 13: SVC model building</w:t>
        </w:r>
        <w:r w:rsidR="00310372">
          <w:rPr>
            <w:noProof/>
            <w:webHidden/>
          </w:rPr>
          <w:tab/>
        </w:r>
        <w:r w:rsidR="00310372">
          <w:rPr>
            <w:noProof/>
            <w:webHidden/>
          </w:rPr>
          <w:fldChar w:fldCharType="begin"/>
        </w:r>
        <w:r w:rsidR="00310372">
          <w:rPr>
            <w:noProof/>
            <w:webHidden/>
          </w:rPr>
          <w:instrText xml:space="preserve"> PAGEREF _Toc61343766 \h </w:instrText>
        </w:r>
        <w:r w:rsidR="00310372">
          <w:rPr>
            <w:noProof/>
            <w:webHidden/>
          </w:rPr>
        </w:r>
        <w:r w:rsidR="00310372">
          <w:rPr>
            <w:noProof/>
            <w:webHidden/>
          </w:rPr>
          <w:fldChar w:fldCharType="separate"/>
        </w:r>
        <w:r w:rsidR="00310372">
          <w:rPr>
            <w:noProof/>
            <w:webHidden/>
          </w:rPr>
          <w:t>12</w:t>
        </w:r>
        <w:r w:rsidR="00310372">
          <w:rPr>
            <w:noProof/>
            <w:webHidden/>
          </w:rPr>
          <w:fldChar w:fldCharType="end"/>
        </w:r>
      </w:hyperlink>
    </w:p>
    <w:p w14:paraId="5F0055CC" w14:textId="01ED9A30" w:rsidR="00310372" w:rsidRDefault="00FA13AB">
      <w:pPr>
        <w:pStyle w:val="TableofFigures"/>
        <w:tabs>
          <w:tab w:val="right" w:leader="dot" w:pos="9016"/>
        </w:tabs>
        <w:rPr>
          <w:rFonts w:asciiTheme="minorHAnsi" w:eastAsiaTheme="minorEastAsia" w:hAnsiTheme="minorHAnsi"/>
          <w:noProof/>
          <w:sz w:val="22"/>
          <w:lang w:val="en-US"/>
        </w:rPr>
      </w:pPr>
      <w:hyperlink w:anchor="_Toc61343767" w:history="1">
        <w:r w:rsidR="00310372" w:rsidRPr="001A7FF6">
          <w:rPr>
            <w:rStyle w:val="Hyperlink"/>
            <w:rFonts w:cs="Times New Roman"/>
            <w:b/>
            <w:bCs/>
            <w:noProof/>
          </w:rPr>
          <w:t>Figure 14: Building Cross-Validation</w:t>
        </w:r>
        <w:r w:rsidR="00310372">
          <w:rPr>
            <w:noProof/>
            <w:webHidden/>
          </w:rPr>
          <w:tab/>
        </w:r>
        <w:r w:rsidR="00310372">
          <w:rPr>
            <w:noProof/>
            <w:webHidden/>
          </w:rPr>
          <w:fldChar w:fldCharType="begin"/>
        </w:r>
        <w:r w:rsidR="00310372">
          <w:rPr>
            <w:noProof/>
            <w:webHidden/>
          </w:rPr>
          <w:instrText xml:space="preserve"> PAGEREF _Toc61343767 \h </w:instrText>
        </w:r>
        <w:r w:rsidR="00310372">
          <w:rPr>
            <w:noProof/>
            <w:webHidden/>
          </w:rPr>
        </w:r>
        <w:r w:rsidR="00310372">
          <w:rPr>
            <w:noProof/>
            <w:webHidden/>
          </w:rPr>
          <w:fldChar w:fldCharType="separate"/>
        </w:r>
        <w:r w:rsidR="00310372">
          <w:rPr>
            <w:noProof/>
            <w:webHidden/>
          </w:rPr>
          <w:t>13</w:t>
        </w:r>
        <w:r w:rsidR="00310372">
          <w:rPr>
            <w:noProof/>
            <w:webHidden/>
          </w:rPr>
          <w:fldChar w:fldCharType="end"/>
        </w:r>
      </w:hyperlink>
    </w:p>
    <w:p w14:paraId="2AE85784" w14:textId="2B8543E5" w:rsidR="00310372" w:rsidRDefault="00FA13AB">
      <w:pPr>
        <w:pStyle w:val="TableofFigures"/>
        <w:tabs>
          <w:tab w:val="right" w:leader="dot" w:pos="9016"/>
        </w:tabs>
        <w:rPr>
          <w:rFonts w:asciiTheme="minorHAnsi" w:eastAsiaTheme="minorEastAsia" w:hAnsiTheme="minorHAnsi"/>
          <w:noProof/>
          <w:sz w:val="22"/>
          <w:lang w:val="en-US"/>
        </w:rPr>
      </w:pPr>
      <w:hyperlink w:anchor="_Toc61343768" w:history="1">
        <w:r w:rsidR="00310372" w:rsidRPr="001A7FF6">
          <w:rPr>
            <w:rStyle w:val="Hyperlink"/>
            <w:rFonts w:cs="Times New Roman"/>
            <w:b/>
            <w:bCs/>
            <w:noProof/>
          </w:rPr>
          <w:t>Figure 15: SVM model evaluation</w:t>
        </w:r>
        <w:r w:rsidR="00310372">
          <w:rPr>
            <w:noProof/>
            <w:webHidden/>
          </w:rPr>
          <w:tab/>
        </w:r>
        <w:r w:rsidR="00310372">
          <w:rPr>
            <w:noProof/>
            <w:webHidden/>
          </w:rPr>
          <w:fldChar w:fldCharType="begin"/>
        </w:r>
        <w:r w:rsidR="00310372">
          <w:rPr>
            <w:noProof/>
            <w:webHidden/>
          </w:rPr>
          <w:instrText xml:space="preserve"> PAGEREF _Toc61343768 \h </w:instrText>
        </w:r>
        <w:r w:rsidR="00310372">
          <w:rPr>
            <w:noProof/>
            <w:webHidden/>
          </w:rPr>
        </w:r>
        <w:r w:rsidR="00310372">
          <w:rPr>
            <w:noProof/>
            <w:webHidden/>
          </w:rPr>
          <w:fldChar w:fldCharType="separate"/>
        </w:r>
        <w:r w:rsidR="00310372">
          <w:rPr>
            <w:noProof/>
            <w:webHidden/>
          </w:rPr>
          <w:t>14</w:t>
        </w:r>
        <w:r w:rsidR="00310372">
          <w:rPr>
            <w:noProof/>
            <w:webHidden/>
          </w:rPr>
          <w:fldChar w:fldCharType="end"/>
        </w:r>
      </w:hyperlink>
    </w:p>
    <w:p w14:paraId="2E7225B7" w14:textId="0043182F" w:rsidR="00310372" w:rsidRDefault="00FA13AB">
      <w:pPr>
        <w:pStyle w:val="TableofFigures"/>
        <w:tabs>
          <w:tab w:val="right" w:leader="dot" w:pos="9016"/>
        </w:tabs>
        <w:rPr>
          <w:rFonts w:asciiTheme="minorHAnsi" w:eastAsiaTheme="minorEastAsia" w:hAnsiTheme="minorHAnsi"/>
          <w:noProof/>
          <w:sz w:val="22"/>
          <w:lang w:val="en-US"/>
        </w:rPr>
      </w:pPr>
      <w:hyperlink w:anchor="_Toc61343769" w:history="1">
        <w:r w:rsidR="00310372" w:rsidRPr="001A7FF6">
          <w:rPr>
            <w:rStyle w:val="Hyperlink"/>
            <w:rFonts w:cs="Times New Roman"/>
            <w:b/>
            <w:bCs/>
            <w:noProof/>
          </w:rPr>
          <w:t>Figure 16: Confusion Matrix of SVM classifier</w:t>
        </w:r>
        <w:r w:rsidR="00310372">
          <w:rPr>
            <w:noProof/>
            <w:webHidden/>
          </w:rPr>
          <w:tab/>
        </w:r>
        <w:r w:rsidR="00310372">
          <w:rPr>
            <w:noProof/>
            <w:webHidden/>
          </w:rPr>
          <w:fldChar w:fldCharType="begin"/>
        </w:r>
        <w:r w:rsidR="00310372">
          <w:rPr>
            <w:noProof/>
            <w:webHidden/>
          </w:rPr>
          <w:instrText xml:space="preserve"> PAGEREF _Toc61343769 \h </w:instrText>
        </w:r>
        <w:r w:rsidR="00310372">
          <w:rPr>
            <w:noProof/>
            <w:webHidden/>
          </w:rPr>
        </w:r>
        <w:r w:rsidR="00310372">
          <w:rPr>
            <w:noProof/>
            <w:webHidden/>
          </w:rPr>
          <w:fldChar w:fldCharType="separate"/>
        </w:r>
        <w:r w:rsidR="00310372">
          <w:rPr>
            <w:noProof/>
            <w:webHidden/>
          </w:rPr>
          <w:t>15</w:t>
        </w:r>
        <w:r w:rsidR="00310372">
          <w:rPr>
            <w:noProof/>
            <w:webHidden/>
          </w:rPr>
          <w:fldChar w:fldCharType="end"/>
        </w:r>
      </w:hyperlink>
    </w:p>
    <w:p w14:paraId="6C1DB13F" w14:textId="1F6C047E" w:rsidR="00310372" w:rsidRDefault="00FA13AB">
      <w:pPr>
        <w:pStyle w:val="TableofFigures"/>
        <w:tabs>
          <w:tab w:val="right" w:leader="dot" w:pos="9016"/>
        </w:tabs>
        <w:rPr>
          <w:rFonts w:asciiTheme="minorHAnsi" w:eastAsiaTheme="minorEastAsia" w:hAnsiTheme="minorHAnsi"/>
          <w:noProof/>
          <w:sz w:val="22"/>
          <w:lang w:val="en-US"/>
        </w:rPr>
      </w:pPr>
      <w:hyperlink w:anchor="_Toc61343770" w:history="1">
        <w:r w:rsidR="00310372" w:rsidRPr="001A7FF6">
          <w:rPr>
            <w:rStyle w:val="Hyperlink"/>
            <w:rFonts w:cs="Times New Roman"/>
            <w:b/>
            <w:bCs/>
            <w:noProof/>
          </w:rPr>
          <w:t>Figure 17: SVC model building with linear kernel</w:t>
        </w:r>
        <w:r w:rsidR="00310372">
          <w:rPr>
            <w:noProof/>
            <w:webHidden/>
          </w:rPr>
          <w:tab/>
        </w:r>
        <w:r w:rsidR="00310372">
          <w:rPr>
            <w:noProof/>
            <w:webHidden/>
          </w:rPr>
          <w:fldChar w:fldCharType="begin"/>
        </w:r>
        <w:r w:rsidR="00310372">
          <w:rPr>
            <w:noProof/>
            <w:webHidden/>
          </w:rPr>
          <w:instrText xml:space="preserve"> PAGEREF _Toc61343770 \h </w:instrText>
        </w:r>
        <w:r w:rsidR="00310372">
          <w:rPr>
            <w:noProof/>
            <w:webHidden/>
          </w:rPr>
        </w:r>
        <w:r w:rsidR="00310372">
          <w:rPr>
            <w:noProof/>
            <w:webHidden/>
          </w:rPr>
          <w:fldChar w:fldCharType="separate"/>
        </w:r>
        <w:r w:rsidR="00310372">
          <w:rPr>
            <w:noProof/>
            <w:webHidden/>
          </w:rPr>
          <w:t>17</w:t>
        </w:r>
        <w:r w:rsidR="00310372">
          <w:rPr>
            <w:noProof/>
            <w:webHidden/>
          </w:rPr>
          <w:fldChar w:fldCharType="end"/>
        </w:r>
      </w:hyperlink>
    </w:p>
    <w:p w14:paraId="4A25C0F0" w14:textId="459A2B83" w:rsidR="00310372" w:rsidRDefault="00FA13AB">
      <w:pPr>
        <w:pStyle w:val="TableofFigures"/>
        <w:tabs>
          <w:tab w:val="right" w:leader="dot" w:pos="9016"/>
        </w:tabs>
        <w:rPr>
          <w:rFonts w:asciiTheme="minorHAnsi" w:eastAsiaTheme="minorEastAsia" w:hAnsiTheme="minorHAnsi"/>
          <w:noProof/>
          <w:sz w:val="22"/>
          <w:lang w:val="en-US"/>
        </w:rPr>
      </w:pPr>
      <w:hyperlink w:anchor="_Toc61343771" w:history="1">
        <w:r w:rsidR="00310372" w:rsidRPr="001A7FF6">
          <w:rPr>
            <w:rStyle w:val="Hyperlink"/>
            <w:rFonts w:cs="Times New Roman"/>
            <w:b/>
            <w:bCs/>
            <w:noProof/>
          </w:rPr>
          <w:t>Figure 18: SVM model evaluation</w:t>
        </w:r>
        <w:r w:rsidR="00310372">
          <w:rPr>
            <w:noProof/>
            <w:webHidden/>
          </w:rPr>
          <w:tab/>
        </w:r>
        <w:r w:rsidR="00310372">
          <w:rPr>
            <w:noProof/>
            <w:webHidden/>
          </w:rPr>
          <w:fldChar w:fldCharType="begin"/>
        </w:r>
        <w:r w:rsidR="00310372">
          <w:rPr>
            <w:noProof/>
            <w:webHidden/>
          </w:rPr>
          <w:instrText xml:space="preserve"> PAGEREF _Toc61343771 \h </w:instrText>
        </w:r>
        <w:r w:rsidR="00310372">
          <w:rPr>
            <w:noProof/>
            <w:webHidden/>
          </w:rPr>
        </w:r>
        <w:r w:rsidR="00310372">
          <w:rPr>
            <w:noProof/>
            <w:webHidden/>
          </w:rPr>
          <w:fldChar w:fldCharType="separate"/>
        </w:r>
        <w:r w:rsidR="00310372">
          <w:rPr>
            <w:noProof/>
            <w:webHidden/>
          </w:rPr>
          <w:t>17</w:t>
        </w:r>
        <w:r w:rsidR="00310372">
          <w:rPr>
            <w:noProof/>
            <w:webHidden/>
          </w:rPr>
          <w:fldChar w:fldCharType="end"/>
        </w:r>
      </w:hyperlink>
    </w:p>
    <w:p w14:paraId="7C36303F" w14:textId="25678531" w:rsidR="00AA4797" w:rsidRDefault="00593484" w:rsidP="00593484">
      <w:pPr>
        <w:rPr>
          <w:rFonts w:cs="Times New Roman"/>
          <w:b/>
          <w:bCs/>
          <w:sz w:val="32"/>
          <w:szCs w:val="32"/>
        </w:rPr>
      </w:pPr>
      <w:r>
        <w:rPr>
          <w:rFonts w:cs="Times New Roman"/>
          <w:b/>
          <w:bCs/>
          <w:sz w:val="32"/>
          <w:szCs w:val="32"/>
        </w:rPr>
        <w:fldChar w:fldCharType="end"/>
      </w:r>
    </w:p>
    <w:p w14:paraId="2AC09808" w14:textId="77777777" w:rsidR="00AA4797" w:rsidRDefault="00AA4797" w:rsidP="00593484">
      <w:pPr>
        <w:rPr>
          <w:rFonts w:cs="Times New Roman"/>
          <w:b/>
          <w:bCs/>
          <w:sz w:val="32"/>
          <w:szCs w:val="32"/>
        </w:rPr>
      </w:pPr>
    </w:p>
    <w:p w14:paraId="2510BAF3" w14:textId="1E47276F" w:rsidR="00593484" w:rsidRDefault="00593484" w:rsidP="00593484">
      <w:pPr>
        <w:rPr>
          <w:rFonts w:cs="Times New Roman"/>
          <w:b/>
          <w:bCs/>
          <w:sz w:val="32"/>
          <w:szCs w:val="32"/>
        </w:rPr>
      </w:pPr>
      <w:r w:rsidRPr="00562302">
        <w:rPr>
          <w:rFonts w:cs="Times New Roman"/>
          <w:b/>
          <w:bCs/>
          <w:sz w:val="32"/>
          <w:szCs w:val="32"/>
        </w:rPr>
        <w:lastRenderedPageBreak/>
        <w:t xml:space="preserve">Table of Tables </w:t>
      </w:r>
    </w:p>
    <w:p w14:paraId="3C63189F" w14:textId="2DDE7B44" w:rsidR="00310372" w:rsidRDefault="00593484">
      <w:pPr>
        <w:pStyle w:val="TableofFigures"/>
        <w:tabs>
          <w:tab w:val="right" w:leader="dot" w:pos="9016"/>
        </w:tabs>
        <w:rPr>
          <w:rFonts w:asciiTheme="minorHAnsi" w:eastAsiaTheme="minorEastAsia" w:hAnsiTheme="minorHAnsi"/>
          <w:noProof/>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61343774" w:history="1">
        <w:r w:rsidR="00310372" w:rsidRPr="001F5AF6">
          <w:rPr>
            <w:rStyle w:val="Hyperlink"/>
            <w:rFonts w:cs="Times New Roman"/>
            <w:b/>
            <w:bCs/>
            <w:noProof/>
          </w:rPr>
          <w:t>Table 1:  Audit Data Dataset</w:t>
        </w:r>
        <w:r w:rsidR="00310372">
          <w:rPr>
            <w:noProof/>
            <w:webHidden/>
          </w:rPr>
          <w:tab/>
        </w:r>
        <w:r w:rsidR="00310372">
          <w:rPr>
            <w:noProof/>
            <w:webHidden/>
          </w:rPr>
          <w:fldChar w:fldCharType="begin"/>
        </w:r>
        <w:r w:rsidR="00310372">
          <w:rPr>
            <w:noProof/>
            <w:webHidden/>
          </w:rPr>
          <w:instrText xml:space="preserve"> PAGEREF _Toc61343774 \h </w:instrText>
        </w:r>
        <w:r w:rsidR="00310372">
          <w:rPr>
            <w:noProof/>
            <w:webHidden/>
          </w:rPr>
        </w:r>
        <w:r w:rsidR="00310372">
          <w:rPr>
            <w:noProof/>
            <w:webHidden/>
          </w:rPr>
          <w:fldChar w:fldCharType="separate"/>
        </w:r>
        <w:r w:rsidR="00310372">
          <w:rPr>
            <w:noProof/>
            <w:webHidden/>
          </w:rPr>
          <w:t>1</w:t>
        </w:r>
        <w:r w:rsidR="00310372">
          <w:rPr>
            <w:noProof/>
            <w:webHidden/>
          </w:rPr>
          <w:fldChar w:fldCharType="end"/>
        </w:r>
      </w:hyperlink>
    </w:p>
    <w:p w14:paraId="40B45976" w14:textId="339C5B36" w:rsidR="00310372" w:rsidRDefault="00FA13AB">
      <w:pPr>
        <w:pStyle w:val="TableofFigures"/>
        <w:tabs>
          <w:tab w:val="right" w:leader="dot" w:pos="9016"/>
        </w:tabs>
        <w:rPr>
          <w:rFonts w:asciiTheme="minorHAnsi" w:eastAsiaTheme="minorEastAsia" w:hAnsiTheme="minorHAnsi"/>
          <w:noProof/>
          <w:sz w:val="22"/>
          <w:lang w:val="en-US"/>
        </w:rPr>
      </w:pPr>
      <w:hyperlink w:anchor="_Toc61343775" w:history="1">
        <w:r w:rsidR="00310372" w:rsidRPr="001F5AF6">
          <w:rPr>
            <w:rStyle w:val="Hyperlink"/>
            <w:rFonts w:cs="Times New Roman"/>
            <w:b/>
            <w:bCs/>
            <w:noProof/>
          </w:rPr>
          <w:t>Table 2:  Major attributes of the dataset</w:t>
        </w:r>
        <w:r w:rsidR="00310372">
          <w:rPr>
            <w:noProof/>
            <w:webHidden/>
          </w:rPr>
          <w:tab/>
        </w:r>
        <w:r w:rsidR="00310372">
          <w:rPr>
            <w:noProof/>
            <w:webHidden/>
          </w:rPr>
          <w:fldChar w:fldCharType="begin"/>
        </w:r>
        <w:r w:rsidR="00310372">
          <w:rPr>
            <w:noProof/>
            <w:webHidden/>
          </w:rPr>
          <w:instrText xml:space="preserve"> PAGEREF _Toc61343775 \h </w:instrText>
        </w:r>
        <w:r w:rsidR="00310372">
          <w:rPr>
            <w:noProof/>
            <w:webHidden/>
          </w:rPr>
        </w:r>
        <w:r w:rsidR="00310372">
          <w:rPr>
            <w:noProof/>
            <w:webHidden/>
          </w:rPr>
          <w:fldChar w:fldCharType="separate"/>
        </w:r>
        <w:r w:rsidR="00310372">
          <w:rPr>
            <w:noProof/>
            <w:webHidden/>
          </w:rPr>
          <w:t>2</w:t>
        </w:r>
        <w:r w:rsidR="00310372">
          <w:rPr>
            <w:noProof/>
            <w:webHidden/>
          </w:rPr>
          <w:fldChar w:fldCharType="end"/>
        </w:r>
      </w:hyperlink>
    </w:p>
    <w:p w14:paraId="2312D8B7" w14:textId="61D8EB91" w:rsidR="00593484" w:rsidRDefault="00593484" w:rsidP="00593484">
      <w:pPr>
        <w:rPr>
          <w:rFonts w:cs="Times New Roman"/>
          <w:b/>
          <w:bCs/>
          <w:sz w:val="32"/>
          <w:szCs w:val="32"/>
        </w:rPr>
      </w:pPr>
      <w:r>
        <w:rPr>
          <w:rFonts w:cs="Times New Roman"/>
          <w:b/>
          <w:bCs/>
          <w:sz w:val="32"/>
          <w:szCs w:val="32"/>
        </w:rPr>
        <w:fldChar w:fldCharType="end"/>
      </w:r>
    </w:p>
    <w:p w14:paraId="22DC4F4A" w14:textId="78DA915C" w:rsidR="00593484" w:rsidRDefault="00593484" w:rsidP="00593484">
      <w:pPr>
        <w:rPr>
          <w:rFonts w:cs="Times New Roman"/>
          <w:b/>
          <w:bCs/>
          <w:sz w:val="32"/>
          <w:szCs w:val="32"/>
        </w:rPr>
      </w:pPr>
    </w:p>
    <w:p w14:paraId="3874154A" w14:textId="2F0E9D91" w:rsidR="00593484" w:rsidRPr="00562302" w:rsidRDefault="00593484" w:rsidP="00D86FCD">
      <w:pPr>
        <w:jc w:val="left"/>
        <w:rPr>
          <w:rFonts w:cs="Times New Roman"/>
          <w:b/>
          <w:bCs/>
          <w:sz w:val="32"/>
          <w:szCs w:val="32"/>
        </w:rPr>
      </w:pPr>
      <w:r>
        <w:rPr>
          <w:rFonts w:cs="Times New Roman"/>
          <w:b/>
          <w:bCs/>
          <w:sz w:val="32"/>
          <w:szCs w:val="32"/>
        </w:rPr>
        <w:br w:type="page"/>
      </w:r>
    </w:p>
    <w:p w14:paraId="3FC385F0" w14:textId="77777777" w:rsidR="00CF2E03" w:rsidRDefault="00CF2E03" w:rsidP="00531162">
      <w:pPr>
        <w:pStyle w:val="Heading1"/>
        <w:spacing w:before="120" w:line="360" w:lineRule="auto"/>
        <w:ind w:left="0" w:firstLine="0"/>
        <w:rPr>
          <w:rFonts w:ascii="Times New Roman" w:hAnsi="Times New Roman" w:cs="Times New Roman"/>
          <w:b/>
          <w:bCs/>
          <w:color w:val="auto"/>
        </w:rPr>
        <w:sectPr w:rsidR="00CF2E03">
          <w:pgSz w:w="11906" w:h="16838"/>
          <w:pgMar w:top="1440" w:right="1440" w:bottom="1440" w:left="1440" w:header="708" w:footer="708" w:gutter="0"/>
          <w:cols w:space="708"/>
          <w:docGrid w:linePitch="360"/>
        </w:sectPr>
      </w:pPr>
      <w:bookmarkStart w:id="0" w:name="_Toc27568999"/>
    </w:p>
    <w:p w14:paraId="170A8627" w14:textId="5B21EE65" w:rsidR="000F4E92" w:rsidRPr="00531162" w:rsidRDefault="003722F0" w:rsidP="00531162">
      <w:pPr>
        <w:pStyle w:val="Heading1"/>
        <w:spacing w:before="120" w:line="360" w:lineRule="auto"/>
        <w:ind w:left="0" w:firstLine="0"/>
        <w:rPr>
          <w:rFonts w:ascii="Times New Roman" w:hAnsi="Times New Roman" w:cs="Times New Roman"/>
          <w:b/>
          <w:bCs/>
          <w:color w:val="auto"/>
        </w:rPr>
      </w:pPr>
      <w:bookmarkStart w:id="1" w:name="_Toc61343740"/>
      <w:r w:rsidRPr="00562302">
        <w:rPr>
          <w:rFonts w:ascii="Times New Roman" w:hAnsi="Times New Roman" w:cs="Times New Roman"/>
          <w:b/>
          <w:bCs/>
          <w:color w:val="auto"/>
        </w:rPr>
        <w:lastRenderedPageBreak/>
        <w:t xml:space="preserve">1 </w:t>
      </w:r>
      <w:bookmarkEnd w:id="0"/>
      <w:r w:rsidR="001B78CF">
        <w:rPr>
          <w:rFonts w:ascii="Times New Roman" w:hAnsi="Times New Roman" w:cs="Times New Roman"/>
          <w:b/>
          <w:bCs/>
          <w:color w:val="auto"/>
        </w:rPr>
        <w:t>Introduction</w:t>
      </w:r>
      <w:bookmarkEnd w:id="1"/>
      <w:r w:rsidR="001B78CF">
        <w:rPr>
          <w:rFonts w:ascii="Times New Roman" w:hAnsi="Times New Roman" w:cs="Times New Roman"/>
          <w:b/>
          <w:bCs/>
          <w:color w:val="auto"/>
        </w:rPr>
        <w:t xml:space="preserve"> </w:t>
      </w:r>
      <w:r w:rsidRPr="00562302">
        <w:rPr>
          <w:rFonts w:ascii="Times New Roman" w:hAnsi="Times New Roman" w:cs="Times New Roman"/>
          <w:b/>
          <w:bCs/>
          <w:color w:val="auto"/>
        </w:rPr>
        <w:t xml:space="preserve"> </w:t>
      </w:r>
    </w:p>
    <w:p w14:paraId="51E8EF57" w14:textId="4CF7D37E" w:rsidR="00DB604D" w:rsidRPr="00562302" w:rsidRDefault="00AA0E33" w:rsidP="000F4E92">
      <w:pPr>
        <w:pStyle w:val="Heading2"/>
        <w:spacing w:before="0" w:after="120" w:line="360" w:lineRule="auto"/>
        <w:ind w:left="0" w:firstLine="0"/>
        <w:rPr>
          <w:rStyle w:val="Strong"/>
          <w:rFonts w:ascii="Times New Roman" w:hAnsi="Times New Roman" w:cs="Times New Roman"/>
          <w:color w:val="auto"/>
        </w:rPr>
      </w:pPr>
      <w:bookmarkStart w:id="2" w:name="_Toc27569000"/>
      <w:bookmarkStart w:id="3" w:name="_Toc61343741"/>
      <w:r w:rsidRPr="00562302">
        <w:rPr>
          <w:rStyle w:val="Strong"/>
          <w:rFonts w:ascii="Times New Roman" w:hAnsi="Times New Roman" w:cs="Times New Roman"/>
          <w:color w:val="auto"/>
        </w:rPr>
        <w:t>1.1</w:t>
      </w:r>
      <w:bookmarkEnd w:id="2"/>
      <w:r w:rsidR="00296551" w:rsidRPr="00562302">
        <w:rPr>
          <w:rStyle w:val="Strong"/>
          <w:rFonts w:ascii="Times New Roman" w:hAnsi="Times New Roman" w:cs="Times New Roman"/>
          <w:color w:val="auto"/>
        </w:rPr>
        <w:t xml:space="preserve"> </w:t>
      </w:r>
      <w:r w:rsidR="00020C7F" w:rsidRPr="00562302">
        <w:rPr>
          <w:rStyle w:val="Strong"/>
          <w:rFonts w:ascii="Times New Roman" w:hAnsi="Times New Roman" w:cs="Times New Roman"/>
          <w:color w:val="auto"/>
        </w:rPr>
        <w:t>Overview</w:t>
      </w:r>
      <w:bookmarkEnd w:id="3"/>
      <w:r w:rsidR="00020C7F" w:rsidRPr="00562302">
        <w:rPr>
          <w:rStyle w:val="Strong"/>
          <w:rFonts w:ascii="Times New Roman" w:hAnsi="Times New Roman" w:cs="Times New Roman"/>
          <w:color w:val="auto"/>
        </w:rPr>
        <w:t xml:space="preserve"> </w:t>
      </w:r>
    </w:p>
    <w:p w14:paraId="451DC689" w14:textId="01A27B95" w:rsidR="00596747" w:rsidRPr="00562302" w:rsidRDefault="00596747" w:rsidP="00C51959">
      <w:pPr>
        <w:spacing w:after="120" w:line="360" w:lineRule="auto"/>
        <w:rPr>
          <w:rFonts w:eastAsia="Times New Roman" w:cs="Times New Roman"/>
          <w:szCs w:val="24"/>
        </w:rPr>
      </w:pPr>
      <w:r w:rsidRPr="00562302">
        <w:rPr>
          <w:rFonts w:eastAsia="Times New Roman" w:cs="Times New Roman"/>
          <w:szCs w:val="24"/>
        </w:rPr>
        <w:t xml:space="preserve">Auditors of India aim to predict firms involved in fraudulent activities with the use of a classification model. The model is developed based on present and historical data. Non-confidential data has been collected between 2015 and 2016 of 777 firms specialized in 14 different type of sectors. The Audit Data Dataset includes 27 </w:t>
      </w:r>
      <w:r w:rsidR="001900C2">
        <w:rPr>
          <w:rFonts w:eastAsia="Times New Roman" w:cs="Times New Roman"/>
          <w:szCs w:val="24"/>
        </w:rPr>
        <w:t xml:space="preserve">numerical </w:t>
      </w:r>
      <w:r w:rsidR="001900C2" w:rsidRPr="00562302">
        <w:rPr>
          <w:rFonts w:eastAsia="Times New Roman" w:cs="Times New Roman"/>
          <w:szCs w:val="24"/>
        </w:rPr>
        <w:t>attributes</w:t>
      </w:r>
      <w:r w:rsidR="00005BFD">
        <w:rPr>
          <w:rFonts w:eastAsia="Times New Roman" w:cs="Times New Roman"/>
          <w:szCs w:val="24"/>
        </w:rPr>
        <w:t xml:space="preserve">, also </w:t>
      </w:r>
      <w:r w:rsidR="00005BFD" w:rsidRPr="00562302">
        <w:rPr>
          <w:rFonts w:eastAsia="Times New Roman" w:cs="Times New Roman"/>
          <w:szCs w:val="24"/>
        </w:rPr>
        <w:t>presented in</w:t>
      </w:r>
      <w:r w:rsidR="00005BFD">
        <w:rPr>
          <w:rFonts w:eastAsia="Times New Roman" w:cs="Times New Roman"/>
          <w:szCs w:val="24"/>
        </w:rPr>
        <w:t xml:space="preserve"> </w:t>
      </w:r>
      <w:r w:rsidR="00005BFD">
        <w:rPr>
          <w:rFonts w:eastAsia="Times New Roman" w:cs="Times New Roman"/>
          <w:szCs w:val="24"/>
        </w:rPr>
        <w:fldChar w:fldCharType="begin"/>
      </w:r>
      <w:r w:rsidR="00005BFD">
        <w:rPr>
          <w:rFonts w:eastAsia="Times New Roman" w:cs="Times New Roman"/>
          <w:szCs w:val="24"/>
        </w:rPr>
        <w:instrText xml:space="preserve"> REF _Ref61299913 \h </w:instrText>
      </w:r>
      <w:r w:rsidR="00005BFD">
        <w:rPr>
          <w:rFonts w:eastAsia="Times New Roman" w:cs="Times New Roman"/>
          <w:szCs w:val="24"/>
        </w:rPr>
      </w:r>
      <w:r w:rsidR="00005BFD">
        <w:rPr>
          <w:rFonts w:eastAsia="Times New Roman" w:cs="Times New Roman"/>
          <w:szCs w:val="24"/>
        </w:rPr>
        <w:fldChar w:fldCharType="separate"/>
      </w:r>
      <w:r w:rsidR="00005BFD" w:rsidRPr="00562302">
        <w:rPr>
          <w:rFonts w:cs="Times New Roman"/>
          <w:b/>
          <w:bCs/>
        </w:rPr>
        <w:t xml:space="preserve">Table </w:t>
      </w:r>
      <w:r w:rsidR="00005BFD" w:rsidRPr="00562302">
        <w:rPr>
          <w:rFonts w:cs="Times New Roman"/>
          <w:b/>
          <w:bCs/>
          <w:noProof/>
        </w:rPr>
        <w:t>1</w:t>
      </w:r>
      <w:r w:rsidR="00005BFD">
        <w:rPr>
          <w:rFonts w:eastAsia="Times New Roman" w:cs="Times New Roman"/>
          <w:szCs w:val="24"/>
        </w:rPr>
        <w:fldChar w:fldCharType="end"/>
      </w:r>
      <w:r w:rsidR="00005BFD">
        <w:rPr>
          <w:rFonts w:eastAsia="Times New Roman" w:cs="Times New Roman"/>
          <w:szCs w:val="24"/>
        </w:rPr>
        <w:t>. S</w:t>
      </w:r>
      <w:r w:rsidRPr="00562302">
        <w:rPr>
          <w:rFonts w:eastAsia="Times New Roman" w:cs="Times New Roman"/>
          <w:szCs w:val="24"/>
        </w:rPr>
        <w:t xml:space="preserve">ome of the significant </w:t>
      </w:r>
      <w:r w:rsidR="0043362E">
        <w:rPr>
          <w:rFonts w:eastAsia="Times New Roman" w:cs="Times New Roman"/>
          <w:szCs w:val="24"/>
        </w:rPr>
        <w:t xml:space="preserve">values </w:t>
      </w:r>
      <w:r w:rsidR="00BB15E8">
        <w:rPr>
          <w:rFonts w:eastAsia="Times New Roman" w:cs="Times New Roman"/>
          <w:szCs w:val="24"/>
        </w:rPr>
        <w:t xml:space="preserve">are </w:t>
      </w:r>
      <w:r w:rsidR="0043362E" w:rsidRPr="00562302">
        <w:rPr>
          <w:rFonts w:eastAsia="Times New Roman" w:cs="Times New Roman"/>
          <w:szCs w:val="24"/>
        </w:rPr>
        <w:t xml:space="preserve">illustrated in </w:t>
      </w:r>
      <w:r w:rsidR="0043362E" w:rsidRPr="00562302">
        <w:rPr>
          <w:rFonts w:eastAsia="Times New Roman" w:cs="Times New Roman"/>
          <w:b/>
          <w:bCs/>
          <w:szCs w:val="24"/>
        </w:rPr>
        <w:t>Table 2</w:t>
      </w:r>
      <w:r w:rsidR="0043362E" w:rsidRPr="00562302">
        <w:rPr>
          <w:rFonts w:eastAsia="Times New Roman" w:cs="Times New Roman"/>
          <w:szCs w:val="24"/>
        </w:rPr>
        <w:t xml:space="preserve">. </w:t>
      </w:r>
      <w:r w:rsidR="0043362E">
        <w:rPr>
          <w:rFonts w:eastAsia="Times New Roman" w:cs="Times New Roman"/>
          <w:szCs w:val="24"/>
        </w:rPr>
        <w:t xml:space="preserve">Analytically, </w:t>
      </w:r>
      <w:r w:rsidR="00587DB8">
        <w:rPr>
          <w:rFonts w:eastAsia="Times New Roman" w:cs="Times New Roman"/>
          <w:szCs w:val="24"/>
        </w:rPr>
        <w:t xml:space="preserve">attributes like </w:t>
      </w:r>
      <w:r w:rsidR="00005BFD">
        <w:rPr>
          <w:rFonts w:eastAsia="Times New Roman" w:cs="Times New Roman"/>
          <w:szCs w:val="24"/>
        </w:rPr>
        <w:t>“</w:t>
      </w:r>
      <w:r w:rsidR="00005BFD" w:rsidRPr="00FE5819">
        <w:rPr>
          <w:rFonts w:eastAsia="Times New Roman" w:cs="Times New Roman"/>
          <w:b/>
          <w:bCs/>
          <w:szCs w:val="24"/>
        </w:rPr>
        <w:t>PA</w:t>
      </w:r>
      <w:r w:rsidR="00F44E21" w:rsidRPr="00FE5819">
        <w:rPr>
          <w:rFonts w:eastAsia="Times New Roman" w:cs="Times New Roman"/>
          <w:b/>
          <w:bCs/>
          <w:szCs w:val="24"/>
        </w:rPr>
        <w:t>RA_A</w:t>
      </w:r>
      <w:r w:rsidR="00005BFD">
        <w:rPr>
          <w:rFonts w:eastAsia="Times New Roman" w:cs="Times New Roman"/>
          <w:szCs w:val="24"/>
        </w:rPr>
        <w:t>”</w:t>
      </w:r>
      <w:r w:rsidR="00F44E21">
        <w:rPr>
          <w:rFonts w:eastAsia="Times New Roman" w:cs="Times New Roman"/>
          <w:szCs w:val="24"/>
        </w:rPr>
        <w:t xml:space="preserve"> and “</w:t>
      </w:r>
      <w:r w:rsidR="00F44E21" w:rsidRPr="00FE5819">
        <w:rPr>
          <w:rFonts w:eastAsia="Times New Roman" w:cs="Times New Roman"/>
          <w:b/>
          <w:bCs/>
          <w:szCs w:val="24"/>
        </w:rPr>
        <w:t>PARA_B</w:t>
      </w:r>
      <w:r w:rsidR="00F44E21">
        <w:rPr>
          <w:rFonts w:eastAsia="Times New Roman" w:cs="Times New Roman"/>
          <w:szCs w:val="24"/>
        </w:rPr>
        <w:t>”</w:t>
      </w:r>
      <w:r w:rsidR="00587DB8">
        <w:rPr>
          <w:rFonts w:eastAsia="Times New Roman" w:cs="Times New Roman"/>
          <w:szCs w:val="24"/>
        </w:rPr>
        <w:t xml:space="preserve"> </w:t>
      </w:r>
      <w:r w:rsidR="00F44E21">
        <w:rPr>
          <w:rFonts w:eastAsia="Times New Roman" w:cs="Times New Roman"/>
          <w:szCs w:val="24"/>
        </w:rPr>
        <w:t>analys</w:t>
      </w:r>
      <w:r w:rsidR="00587DB8">
        <w:rPr>
          <w:rFonts w:eastAsia="Times New Roman" w:cs="Times New Roman"/>
          <w:szCs w:val="24"/>
        </w:rPr>
        <w:t xml:space="preserve">e </w:t>
      </w:r>
      <w:r w:rsidR="00AC4D8F">
        <w:rPr>
          <w:rFonts w:eastAsia="Times New Roman" w:cs="Times New Roman"/>
          <w:szCs w:val="24"/>
        </w:rPr>
        <w:t xml:space="preserve">the discrepancies found in reports </w:t>
      </w:r>
      <w:r w:rsidR="0063256E">
        <w:rPr>
          <w:rFonts w:eastAsia="Times New Roman" w:cs="Times New Roman"/>
          <w:szCs w:val="24"/>
        </w:rPr>
        <w:t>showing</w:t>
      </w:r>
      <w:r w:rsidR="007A6FC1">
        <w:rPr>
          <w:rFonts w:eastAsia="Times New Roman" w:cs="Times New Roman"/>
          <w:szCs w:val="24"/>
        </w:rPr>
        <w:t xml:space="preserve"> total firm expenditure.</w:t>
      </w:r>
      <w:r w:rsidR="00A7473C">
        <w:rPr>
          <w:rFonts w:eastAsia="Times New Roman" w:cs="Times New Roman"/>
          <w:szCs w:val="24"/>
        </w:rPr>
        <w:t xml:space="preserve"> “</w:t>
      </w:r>
      <w:r w:rsidR="000D1056">
        <w:rPr>
          <w:rFonts w:eastAsia="Times New Roman" w:cs="Times New Roman"/>
          <w:b/>
          <w:bCs/>
          <w:szCs w:val="24"/>
        </w:rPr>
        <w:t>Total</w:t>
      </w:r>
      <w:r w:rsidR="00A7473C">
        <w:rPr>
          <w:rFonts w:eastAsia="Times New Roman" w:cs="Times New Roman"/>
          <w:szCs w:val="24"/>
        </w:rPr>
        <w:t>”</w:t>
      </w:r>
      <w:r w:rsidR="009A007B">
        <w:rPr>
          <w:rFonts w:eastAsia="Times New Roman" w:cs="Times New Roman"/>
          <w:szCs w:val="24"/>
        </w:rPr>
        <w:t xml:space="preserve"> variable</w:t>
      </w:r>
      <w:r w:rsidR="00A7473C">
        <w:rPr>
          <w:rFonts w:eastAsia="Times New Roman" w:cs="Times New Roman"/>
          <w:szCs w:val="24"/>
        </w:rPr>
        <w:t xml:space="preserve"> shows</w:t>
      </w:r>
      <w:r w:rsidR="0063256E">
        <w:rPr>
          <w:rFonts w:eastAsia="Times New Roman" w:cs="Times New Roman"/>
          <w:szCs w:val="24"/>
        </w:rPr>
        <w:t xml:space="preserve"> the</w:t>
      </w:r>
      <w:r w:rsidR="00A7473C">
        <w:rPr>
          <w:rFonts w:eastAsia="Times New Roman" w:cs="Times New Roman"/>
          <w:szCs w:val="24"/>
        </w:rPr>
        <w:t xml:space="preserve"> total </w:t>
      </w:r>
      <w:r w:rsidR="003639B5">
        <w:rPr>
          <w:rFonts w:eastAsia="Times New Roman" w:cs="Times New Roman"/>
          <w:szCs w:val="24"/>
        </w:rPr>
        <w:t xml:space="preserve">historical discrepancy </w:t>
      </w:r>
      <w:r w:rsidR="00AB4F8E">
        <w:rPr>
          <w:rFonts w:eastAsia="Times New Roman" w:cs="Times New Roman"/>
          <w:szCs w:val="24"/>
        </w:rPr>
        <w:t xml:space="preserve">score </w:t>
      </w:r>
      <w:r w:rsidR="00F4278C">
        <w:rPr>
          <w:rFonts w:eastAsia="Times New Roman" w:cs="Times New Roman"/>
          <w:szCs w:val="24"/>
        </w:rPr>
        <w:t>of each firm in rupees</w:t>
      </w:r>
      <w:r w:rsidR="000D1056">
        <w:rPr>
          <w:rFonts w:eastAsia="Times New Roman" w:cs="Times New Roman"/>
          <w:szCs w:val="24"/>
        </w:rPr>
        <w:t>.</w:t>
      </w:r>
      <w:r w:rsidR="00530F37">
        <w:rPr>
          <w:rFonts w:eastAsia="Times New Roman" w:cs="Times New Roman"/>
          <w:szCs w:val="24"/>
        </w:rPr>
        <w:t xml:space="preserve"> “</w:t>
      </w:r>
      <w:proofErr w:type="spellStart"/>
      <w:r w:rsidR="00530F37" w:rsidRPr="00530F37">
        <w:rPr>
          <w:rFonts w:eastAsia="Times New Roman" w:cs="Times New Roman"/>
          <w:b/>
          <w:bCs/>
          <w:szCs w:val="24"/>
        </w:rPr>
        <w:t>Money_value</w:t>
      </w:r>
      <w:proofErr w:type="spellEnd"/>
      <w:r w:rsidR="00530F37">
        <w:rPr>
          <w:rFonts w:eastAsia="Times New Roman" w:cs="Times New Roman"/>
          <w:szCs w:val="24"/>
        </w:rPr>
        <w:t>”</w:t>
      </w:r>
      <w:r w:rsidR="00FE5819">
        <w:rPr>
          <w:rFonts w:eastAsia="Times New Roman" w:cs="Times New Roman"/>
          <w:szCs w:val="24"/>
        </w:rPr>
        <w:t xml:space="preserve"> indicates </w:t>
      </w:r>
      <w:r w:rsidR="00F66ACC">
        <w:rPr>
          <w:rFonts w:eastAsia="Times New Roman" w:cs="Times New Roman"/>
          <w:szCs w:val="24"/>
        </w:rPr>
        <w:t xml:space="preserve">the total </w:t>
      </w:r>
      <w:r w:rsidR="00BE1BFA">
        <w:rPr>
          <w:rFonts w:eastAsia="Times New Roman" w:cs="Times New Roman"/>
          <w:szCs w:val="24"/>
        </w:rPr>
        <w:t xml:space="preserve">amount of </w:t>
      </w:r>
      <w:r w:rsidR="00AD51E1">
        <w:rPr>
          <w:rFonts w:eastAsia="Times New Roman" w:cs="Times New Roman"/>
          <w:szCs w:val="24"/>
        </w:rPr>
        <w:t>inaccuracies in historical</w:t>
      </w:r>
      <w:r w:rsidR="00846A37">
        <w:rPr>
          <w:rFonts w:eastAsia="Times New Roman" w:cs="Times New Roman"/>
          <w:szCs w:val="24"/>
        </w:rPr>
        <w:t xml:space="preserve"> audits. </w:t>
      </w:r>
      <w:r w:rsidR="00E9651D">
        <w:rPr>
          <w:rFonts w:eastAsia="Times New Roman" w:cs="Times New Roman"/>
          <w:szCs w:val="24"/>
        </w:rPr>
        <w:t>Both “</w:t>
      </w:r>
      <w:r w:rsidR="00E9651D" w:rsidRPr="00BB15E8">
        <w:rPr>
          <w:rFonts w:eastAsia="Times New Roman" w:cs="Times New Roman"/>
          <w:b/>
          <w:bCs/>
          <w:szCs w:val="24"/>
        </w:rPr>
        <w:t>Se</w:t>
      </w:r>
      <w:r w:rsidR="00E9651D" w:rsidRPr="00E9651D">
        <w:rPr>
          <w:rFonts w:eastAsia="Times New Roman" w:cs="Times New Roman"/>
          <w:b/>
          <w:bCs/>
          <w:szCs w:val="24"/>
        </w:rPr>
        <w:t>ctor score”</w:t>
      </w:r>
      <w:r w:rsidR="00E9651D">
        <w:rPr>
          <w:rFonts w:eastAsia="Times New Roman" w:cs="Times New Roman"/>
          <w:szCs w:val="24"/>
        </w:rPr>
        <w:t xml:space="preserve"> and “</w:t>
      </w:r>
      <w:proofErr w:type="spellStart"/>
      <w:r w:rsidR="00E9651D" w:rsidRPr="00E9651D">
        <w:rPr>
          <w:rFonts w:eastAsia="Times New Roman" w:cs="Times New Roman"/>
          <w:b/>
          <w:bCs/>
          <w:szCs w:val="24"/>
        </w:rPr>
        <w:t>Location_ID</w:t>
      </w:r>
      <w:proofErr w:type="spellEnd"/>
      <w:r w:rsidR="00E9651D" w:rsidRPr="00E9651D">
        <w:rPr>
          <w:rFonts w:eastAsia="Times New Roman" w:cs="Times New Roman"/>
          <w:b/>
          <w:bCs/>
          <w:szCs w:val="24"/>
        </w:rPr>
        <w:t>”</w:t>
      </w:r>
      <w:r w:rsidR="00EA406C">
        <w:rPr>
          <w:rFonts w:eastAsia="Times New Roman" w:cs="Times New Roman"/>
          <w:b/>
          <w:bCs/>
          <w:szCs w:val="24"/>
        </w:rPr>
        <w:t xml:space="preserve"> </w:t>
      </w:r>
      <w:r w:rsidR="00EA406C">
        <w:rPr>
          <w:rFonts w:eastAsia="Times New Roman" w:cs="Times New Roman"/>
          <w:szCs w:val="24"/>
        </w:rPr>
        <w:t xml:space="preserve">state </w:t>
      </w:r>
      <w:r w:rsidR="00156C09">
        <w:rPr>
          <w:rFonts w:eastAsia="Times New Roman" w:cs="Times New Roman"/>
          <w:szCs w:val="24"/>
        </w:rPr>
        <w:t xml:space="preserve">historical </w:t>
      </w:r>
      <w:r w:rsidR="005433A3">
        <w:rPr>
          <w:rFonts w:eastAsia="Times New Roman" w:cs="Times New Roman"/>
          <w:szCs w:val="24"/>
        </w:rPr>
        <w:t xml:space="preserve">risk </w:t>
      </w:r>
      <w:r w:rsidR="008210E8">
        <w:rPr>
          <w:rFonts w:eastAsia="Times New Roman" w:cs="Times New Roman"/>
          <w:szCs w:val="24"/>
        </w:rPr>
        <w:t xml:space="preserve">and the </w:t>
      </w:r>
      <w:r w:rsidR="005433A3">
        <w:rPr>
          <w:rFonts w:eastAsia="Times New Roman" w:cs="Times New Roman"/>
          <w:szCs w:val="24"/>
        </w:rPr>
        <w:t>unique location id of each firm</w:t>
      </w:r>
      <w:r w:rsidR="00EC047D">
        <w:rPr>
          <w:rFonts w:eastAsia="Times New Roman" w:cs="Times New Roman"/>
          <w:szCs w:val="24"/>
        </w:rPr>
        <w:t>, respectively</w:t>
      </w:r>
      <w:r w:rsidR="005433A3">
        <w:rPr>
          <w:rFonts w:eastAsia="Times New Roman" w:cs="Times New Roman"/>
          <w:szCs w:val="24"/>
        </w:rPr>
        <w:t>.</w:t>
      </w:r>
      <w:r w:rsidR="00EC047D">
        <w:rPr>
          <w:rFonts w:eastAsia="Times New Roman" w:cs="Times New Roman"/>
          <w:szCs w:val="24"/>
        </w:rPr>
        <w:t xml:space="preserve"> Variables </w:t>
      </w:r>
      <w:r w:rsidR="00B234FE">
        <w:rPr>
          <w:rFonts w:eastAsia="Times New Roman" w:cs="Times New Roman"/>
          <w:szCs w:val="24"/>
        </w:rPr>
        <w:t>“</w:t>
      </w:r>
      <w:r w:rsidR="00B234FE" w:rsidRPr="00B234FE">
        <w:rPr>
          <w:rFonts w:eastAsia="Times New Roman" w:cs="Times New Roman"/>
          <w:b/>
          <w:bCs/>
          <w:szCs w:val="24"/>
        </w:rPr>
        <w:t>Loss</w:t>
      </w:r>
      <w:r w:rsidR="00B234FE">
        <w:rPr>
          <w:rFonts w:eastAsia="Times New Roman" w:cs="Times New Roman"/>
          <w:szCs w:val="24"/>
        </w:rPr>
        <w:t>”</w:t>
      </w:r>
      <w:r w:rsidR="00EC047D">
        <w:rPr>
          <w:rFonts w:eastAsia="Times New Roman" w:cs="Times New Roman"/>
          <w:szCs w:val="24"/>
        </w:rPr>
        <w:t xml:space="preserve"> </w:t>
      </w:r>
      <w:r w:rsidR="00B234FE">
        <w:rPr>
          <w:rFonts w:eastAsia="Times New Roman" w:cs="Times New Roman"/>
          <w:szCs w:val="24"/>
        </w:rPr>
        <w:t>and “</w:t>
      </w:r>
      <w:r w:rsidR="00B234FE" w:rsidRPr="00B234FE">
        <w:rPr>
          <w:rFonts w:eastAsia="Times New Roman" w:cs="Times New Roman"/>
          <w:b/>
          <w:bCs/>
          <w:szCs w:val="24"/>
        </w:rPr>
        <w:t>History</w:t>
      </w:r>
      <w:r w:rsidR="00B234FE">
        <w:rPr>
          <w:rFonts w:eastAsia="Times New Roman" w:cs="Times New Roman"/>
          <w:szCs w:val="24"/>
        </w:rPr>
        <w:t xml:space="preserve">” </w:t>
      </w:r>
      <w:r w:rsidR="00CE3D2C">
        <w:rPr>
          <w:rFonts w:eastAsia="Times New Roman" w:cs="Times New Roman"/>
          <w:szCs w:val="24"/>
        </w:rPr>
        <w:t>show</w:t>
      </w:r>
      <w:r w:rsidR="00A9250B">
        <w:rPr>
          <w:rFonts w:eastAsia="Times New Roman" w:cs="Times New Roman"/>
          <w:szCs w:val="24"/>
        </w:rPr>
        <w:t xml:space="preserve"> total financial loss in the year and the average of the </w:t>
      </w:r>
      <w:r w:rsidR="006170F2">
        <w:rPr>
          <w:rFonts w:eastAsia="Times New Roman" w:cs="Times New Roman"/>
          <w:szCs w:val="24"/>
        </w:rPr>
        <w:t>last 10-year period. Last</w:t>
      </w:r>
      <w:r w:rsidR="00052E2B">
        <w:rPr>
          <w:rFonts w:eastAsia="Times New Roman" w:cs="Times New Roman"/>
          <w:szCs w:val="24"/>
        </w:rPr>
        <w:t>ly, “</w:t>
      </w:r>
      <w:r w:rsidR="00052E2B" w:rsidRPr="00AE6109">
        <w:rPr>
          <w:rFonts w:eastAsia="Times New Roman" w:cs="Times New Roman"/>
          <w:b/>
          <w:bCs/>
          <w:szCs w:val="24"/>
        </w:rPr>
        <w:t>Risk</w:t>
      </w:r>
      <w:r w:rsidR="00052E2B">
        <w:rPr>
          <w:rFonts w:eastAsia="Times New Roman" w:cs="Times New Roman"/>
          <w:szCs w:val="24"/>
        </w:rPr>
        <w:t>” variable</w:t>
      </w:r>
      <w:r w:rsidR="001B02FD">
        <w:rPr>
          <w:rFonts w:eastAsia="Times New Roman" w:cs="Times New Roman"/>
          <w:szCs w:val="24"/>
        </w:rPr>
        <w:t xml:space="preserve"> illustrates</w:t>
      </w:r>
      <w:r w:rsidR="0006363D">
        <w:rPr>
          <w:rFonts w:eastAsia="Times New Roman" w:cs="Times New Roman"/>
          <w:szCs w:val="24"/>
        </w:rPr>
        <w:t xml:space="preserve"> the firms highly likely to be involved in fraudulent activities denoted with 0’s and 1’s</w:t>
      </w:r>
      <w:r w:rsidR="00F71648">
        <w:rPr>
          <w:rFonts w:eastAsia="Times New Roman" w:cs="Times New Roman"/>
          <w:szCs w:val="24"/>
        </w:rPr>
        <w:t xml:space="preserve">. This variable </w:t>
      </w:r>
      <w:r w:rsidR="008B09A7">
        <w:rPr>
          <w:rFonts w:eastAsia="Times New Roman" w:cs="Times New Roman"/>
          <w:szCs w:val="24"/>
        </w:rPr>
        <w:t xml:space="preserve">is </w:t>
      </w:r>
      <w:r w:rsidR="0006363D">
        <w:rPr>
          <w:rFonts w:eastAsia="Times New Roman" w:cs="Times New Roman"/>
          <w:szCs w:val="24"/>
        </w:rPr>
        <w:t xml:space="preserve">used as </w:t>
      </w:r>
      <w:r w:rsidR="00591BD4">
        <w:rPr>
          <w:rFonts w:eastAsia="Times New Roman" w:cs="Times New Roman"/>
          <w:szCs w:val="24"/>
        </w:rPr>
        <w:t xml:space="preserve">the target variable. </w:t>
      </w:r>
      <w:r w:rsidRPr="00562302">
        <w:rPr>
          <w:rFonts w:eastAsia="Times New Roman" w:cs="Times New Roman"/>
          <w:szCs w:val="24"/>
        </w:rPr>
        <w:t xml:space="preserve">Each </w:t>
      </w:r>
      <w:r>
        <w:rPr>
          <w:rFonts w:eastAsia="Times New Roman" w:cs="Times New Roman"/>
          <w:szCs w:val="24"/>
        </w:rPr>
        <w:t>numerical</w:t>
      </w:r>
      <w:r w:rsidRPr="00562302">
        <w:rPr>
          <w:rFonts w:eastAsia="Times New Roman" w:cs="Times New Roman"/>
          <w:szCs w:val="24"/>
        </w:rPr>
        <w:t xml:space="preserve"> attribute demonstrates major risk factors from various areas of the firms. </w:t>
      </w:r>
    </w:p>
    <w:p w14:paraId="14AABF24" w14:textId="32E75334" w:rsidR="00CC3388" w:rsidRPr="00CC3388" w:rsidRDefault="00CC3388" w:rsidP="00C51959">
      <w:pPr>
        <w:spacing w:after="0" w:line="360" w:lineRule="auto"/>
        <w:rPr>
          <w:rFonts w:eastAsia="Times New Roman" w:cs="Times New Roman"/>
          <w:szCs w:val="24"/>
        </w:rPr>
      </w:pPr>
      <w:r w:rsidRPr="00CC3388">
        <w:rPr>
          <w:rFonts w:eastAsia="Times New Roman" w:cs="Times New Roman"/>
          <w:szCs w:val="24"/>
        </w:rPr>
        <w:t>A supervised learning method – classification can identify the significant attributes to predict what firm has the highest probability of being involved in a fraud. For this case, the target variable is ‘</w:t>
      </w:r>
      <w:r w:rsidR="00E413B1">
        <w:rPr>
          <w:rFonts w:eastAsia="Times New Roman" w:cs="Times New Roman"/>
          <w:b/>
          <w:bCs/>
          <w:szCs w:val="24"/>
        </w:rPr>
        <w:t>R</w:t>
      </w:r>
      <w:r w:rsidRPr="007C5DFA">
        <w:rPr>
          <w:rFonts w:eastAsia="Times New Roman" w:cs="Times New Roman"/>
          <w:b/>
          <w:bCs/>
          <w:szCs w:val="24"/>
        </w:rPr>
        <w:t>isk’</w:t>
      </w:r>
      <w:r w:rsidRPr="00CC3388">
        <w:rPr>
          <w:rFonts w:eastAsia="Times New Roman" w:cs="Times New Roman"/>
          <w:szCs w:val="24"/>
        </w:rPr>
        <w:t xml:space="preserve"> which indicates a prediction. </w:t>
      </w:r>
    </w:p>
    <w:p w14:paraId="3444D41F" w14:textId="338EBA3E" w:rsidR="00560AE8" w:rsidRPr="00B9303C" w:rsidRDefault="00B9303C" w:rsidP="002D7DF6">
      <w:pPr>
        <w:pStyle w:val="Caption"/>
        <w:spacing w:after="120" w:line="360" w:lineRule="auto"/>
        <w:ind w:left="714" w:hanging="357"/>
        <w:jc w:val="center"/>
        <w:rPr>
          <w:rFonts w:cs="Times New Roman"/>
          <w:b/>
          <w:bCs/>
          <w:color w:val="auto"/>
        </w:rPr>
      </w:pPr>
      <w:bookmarkStart w:id="4" w:name="_Toc61343774"/>
      <w:r w:rsidRPr="00562302">
        <w:rPr>
          <w:rFonts w:cs="Times New Roman"/>
          <w:b/>
          <w:bCs/>
          <w:color w:val="auto"/>
        </w:rPr>
        <w:t xml:space="preserve">Table </w:t>
      </w:r>
      <w:r w:rsidRPr="00562302">
        <w:rPr>
          <w:rFonts w:cs="Times New Roman"/>
          <w:b/>
          <w:bCs/>
          <w:color w:val="auto"/>
        </w:rPr>
        <w:fldChar w:fldCharType="begin"/>
      </w:r>
      <w:r w:rsidRPr="00562302">
        <w:rPr>
          <w:rFonts w:cs="Times New Roman"/>
          <w:b/>
          <w:bCs/>
          <w:color w:val="auto"/>
        </w:rPr>
        <w:instrText xml:space="preserve"> SEQ Table \* ARABIC </w:instrText>
      </w:r>
      <w:r w:rsidRPr="00562302">
        <w:rPr>
          <w:rFonts w:cs="Times New Roman"/>
          <w:b/>
          <w:bCs/>
          <w:color w:val="auto"/>
        </w:rPr>
        <w:fldChar w:fldCharType="separate"/>
      </w:r>
      <w:r w:rsidRPr="00562302">
        <w:rPr>
          <w:rFonts w:cs="Times New Roman"/>
          <w:b/>
          <w:bCs/>
          <w:noProof/>
          <w:color w:val="auto"/>
        </w:rPr>
        <w:t>1</w:t>
      </w:r>
      <w:r w:rsidRPr="00562302">
        <w:rPr>
          <w:rFonts w:cs="Times New Roman"/>
          <w:b/>
          <w:bCs/>
          <w:color w:val="auto"/>
        </w:rPr>
        <w:fldChar w:fldCharType="end"/>
      </w:r>
      <w:r w:rsidRPr="00562302">
        <w:rPr>
          <w:rFonts w:cs="Times New Roman"/>
          <w:b/>
          <w:bCs/>
          <w:color w:val="auto"/>
        </w:rPr>
        <w:t>:  Audit Data Dataset</w:t>
      </w:r>
      <w:bookmarkEnd w:id="4"/>
    </w:p>
    <w:p w14:paraId="1194963F" w14:textId="38C1AB35" w:rsidR="00560AE8" w:rsidRPr="00562302" w:rsidRDefault="00560AE8" w:rsidP="00E2521C">
      <w:pPr>
        <w:spacing w:after="0"/>
        <w:rPr>
          <w:rFonts w:eastAsia="Times New Roman" w:cs="Times New Roman"/>
          <w:szCs w:val="24"/>
        </w:rPr>
      </w:pPr>
      <w:r w:rsidRPr="00562302">
        <w:rPr>
          <w:rFonts w:eastAsia="Times New Roman" w:cs="Times New Roman"/>
          <w:noProof/>
          <w:szCs w:val="24"/>
        </w:rPr>
        <w:drawing>
          <wp:inline distT="0" distB="0" distL="0" distR="0" wp14:anchorId="2DDA1D09" wp14:editId="00578623">
            <wp:extent cx="5730240" cy="1165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165860"/>
                    </a:xfrm>
                    <a:prstGeom prst="rect">
                      <a:avLst/>
                    </a:prstGeom>
                    <a:noFill/>
                    <a:ln>
                      <a:noFill/>
                    </a:ln>
                  </pic:spPr>
                </pic:pic>
              </a:graphicData>
            </a:graphic>
          </wp:inline>
        </w:drawing>
      </w:r>
    </w:p>
    <w:p w14:paraId="55A9BA01" w14:textId="54B788DE" w:rsidR="00A62AFD" w:rsidRPr="00562302" w:rsidRDefault="00A62AFD" w:rsidP="0022074A">
      <w:pPr>
        <w:rPr>
          <w:rFonts w:cs="Times New Roman"/>
        </w:rPr>
      </w:pPr>
    </w:p>
    <w:p w14:paraId="200A9075" w14:textId="77777777" w:rsidR="007A1EF0" w:rsidRPr="00562302" w:rsidRDefault="007A1EF0" w:rsidP="0022074A">
      <w:pPr>
        <w:rPr>
          <w:rFonts w:cs="Times New Roman"/>
        </w:rPr>
      </w:pPr>
    </w:p>
    <w:p w14:paraId="23BD0249" w14:textId="77777777" w:rsidR="002D7DF6" w:rsidRDefault="002D7DF6" w:rsidP="00571CDF">
      <w:pPr>
        <w:pStyle w:val="Caption"/>
        <w:spacing w:after="240" w:line="480" w:lineRule="auto"/>
        <w:ind w:left="714" w:hanging="357"/>
        <w:jc w:val="center"/>
        <w:rPr>
          <w:rFonts w:cs="Times New Roman"/>
          <w:b/>
          <w:bCs/>
          <w:color w:val="auto"/>
        </w:rPr>
      </w:pPr>
    </w:p>
    <w:p w14:paraId="0F5714BB" w14:textId="647761CD" w:rsidR="002D7DF6" w:rsidRDefault="002D7DF6" w:rsidP="00571CDF">
      <w:pPr>
        <w:pStyle w:val="Caption"/>
        <w:spacing w:after="240" w:line="480" w:lineRule="auto"/>
        <w:ind w:left="714" w:hanging="357"/>
        <w:jc w:val="center"/>
        <w:rPr>
          <w:rFonts w:cs="Times New Roman"/>
          <w:b/>
          <w:bCs/>
          <w:color w:val="auto"/>
        </w:rPr>
      </w:pPr>
    </w:p>
    <w:p w14:paraId="52EFCFD6" w14:textId="550520D4" w:rsidR="00AA4797" w:rsidRDefault="00AA4797" w:rsidP="00AA4797"/>
    <w:p w14:paraId="40C947EC" w14:textId="77777777" w:rsidR="00AA4797" w:rsidRPr="00AA4797" w:rsidRDefault="00AA4797" w:rsidP="00AA4797"/>
    <w:p w14:paraId="7CCC6A89" w14:textId="77777777" w:rsidR="008B09A7" w:rsidRPr="008B09A7" w:rsidRDefault="008B09A7" w:rsidP="008B09A7"/>
    <w:p w14:paraId="0E3AE7CB" w14:textId="250D6E8E" w:rsidR="00571CDF" w:rsidRPr="00D2425F" w:rsidRDefault="00571CDF" w:rsidP="002D7DF6">
      <w:pPr>
        <w:pStyle w:val="Caption"/>
        <w:spacing w:after="0" w:line="360" w:lineRule="auto"/>
        <w:ind w:left="714" w:hanging="357"/>
        <w:jc w:val="center"/>
        <w:rPr>
          <w:rFonts w:cs="Times New Roman"/>
          <w:b/>
          <w:bCs/>
          <w:color w:val="auto"/>
        </w:rPr>
      </w:pPr>
      <w:bookmarkStart w:id="5" w:name="_Toc61343775"/>
      <w:r w:rsidRPr="00562302">
        <w:rPr>
          <w:rFonts w:cs="Times New Roman"/>
          <w:b/>
          <w:bCs/>
          <w:color w:val="auto"/>
        </w:rPr>
        <w:t xml:space="preserve">Table </w:t>
      </w:r>
      <w:r w:rsidRPr="00562302">
        <w:rPr>
          <w:rFonts w:cs="Times New Roman"/>
          <w:b/>
          <w:bCs/>
          <w:color w:val="auto"/>
        </w:rPr>
        <w:fldChar w:fldCharType="begin"/>
      </w:r>
      <w:r w:rsidRPr="00562302">
        <w:rPr>
          <w:rFonts w:cs="Times New Roman"/>
          <w:b/>
          <w:bCs/>
          <w:color w:val="auto"/>
        </w:rPr>
        <w:instrText xml:space="preserve"> SEQ Table \* ARABIC </w:instrText>
      </w:r>
      <w:r w:rsidRPr="00562302">
        <w:rPr>
          <w:rFonts w:cs="Times New Roman"/>
          <w:b/>
          <w:bCs/>
          <w:color w:val="auto"/>
        </w:rPr>
        <w:fldChar w:fldCharType="separate"/>
      </w:r>
      <w:r w:rsidRPr="00562302">
        <w:rPr>
          <w:rFonts w:cs="Times New Roman"/>
          <w:b/>
          <w:bCs/>
          <w:color w:val="auto"/>
        </w:rPr>
        <w:t>2</w:t>
      </w:r>
      <w:r w:rsidRPr="00562302">
        <w:rPr>
          <w:rFonts w:cs="Times New Roman"/>
          <w:b/>
          <w:bCs/>
          <w:color w:val="auto"/>
        </w:rPr>
        <w:fldChar w:fldCharType="end"/>
      </w:r>
      <w:r w:rsidRPr="00562302">
        <w:rPr>
          <w:rFonts w:cs="Times New Roman"/>
          <w:b/>
          <w:bCs/>
          <w:color w:val="auto"/>
        </w:rPr>
        <w:t>:  Major attributes of the dataset</w:t>
      </w:r>
      <w:bookmarkEnd w:id="5"/>
    </w:p>
    <w:p w14:paraId="0E8D75B3" w14:textId="4DD8EA4B" w:rsidR="00571CDF" w:rsidRPr="00562302" w:rsidRDefault="00E540B6" w:rsidP="002D7DF6">
      <w:pPr>
        <w:spacing w:after="240" w:line="360" w:lineRule="auto"/>
        <w:rPr>
          <w:rFonts w:cs="Times New Roman"/>
        </w:rPr>
      </w:pPr>
      <w:r w:rsidRPr="00562302">
        <w:rPr>
          <w:rFonts w:cs="Times New Roman"/>
          <w:noProof/>
        </w:rPr>
        <w:drawing>
          <wp:inline distT="0" distB="0" distL="0" distR="0" wp14:anchorId="2F0FA4AC" wp14:editId="1651DA32">
            <wp:extent cx="5730240" cy="3352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5CC9A72F" w14:textId="716E8FE6" w:rsidR="00BC313F" w:rsidRDefault="00D41FA5" w:rsidP="00E33BB5">
      <w:pPr>
        <w:spacing w:after="0" w:line="360" w:lineRule="auto"/>
        <w:rPr>
          <w:rFonts w:eastAsia="Times New Roman" w:cs="Times New Roman"/>
          <w:szCs w:val="24"/>
        </w:rPr>
      </w:pPr>
      <w:r w:rsidRPr="00562302">
        <w:rPr>
          <w:rFonts w:eastAsia="Times New Roman" w:cs="Times New Roman"/>
          <w:szCs w:val="24"/>
        </w:rPr>
        <w:t xml:space="preserve">This report aims to </w:t>
      </w:r>
      <w:r w:rsidR="00D913E0">
        <w:rPr>
          <w:rFonts w:eastAsia="Times New Roman" w:cs="Times New Roman"/>
          <w:szCs w:val="24"/>
        </w:rPr>
        <w:t>investigate</w:t>
      </w:r>
      <w:r w:rsidR="00325A27" w:rsidRPr="00562302">
        <w:rPr>
          <w:rFonts w:eastAsia="Times New Roman" w:cs="Times New Roman"/>
          <w:szCs w:val="24"/>
        </w:rPr>
        <w:t xml:space="preserve"> present and historical data </w:t>
      </w:r>
      <w:r w:rsidR="005B632B" w:rsidRPr="00562302">
        <w:rPr>
          <w:rFonts w:eastAsia="Times New Roman" w:cs="Times New Roman"/>
          <w:szCs w:val="24"/>
        </w:rPr>
        <w:t xml:space="preserve">of </w:t>
      </w:r>
      <w:r w:rsidR="00AC1598" w:rsidRPr="00562302">
        <w:rPr>
          <w:rFonts w:eastAsia="Times New Roman" w:cs="Times New Roman"/>
          <w:szCs w:val="24"/>
        </w:rPr>
        <w:t xml:space="preserve">firms </w:t>
      </w:r>
      <w:r w:rsidR="007971D8" w:rsidRPr="00562302">
        <w:rPr>
          <w:rFonts w:eastAsia="Times New Roman" w:cs="Times New Roman"/>
          <w:szCs w:val="24"/>
        </w:rPr>
        <w:t>and predict th</w:t>
      </w:r>
      <w:r w:rsidR="00806EA7">
        <w:rPr>
          <w:rFonts w:eastAsia="Times New Roman" w:cs="Times New Roman"/>
          <w:szCs w:val="24"/>
        </w:rPr>
        <w:t>ose</w:t>
      </w:r>
      <w:r w:rsidR="007971D8" w:rsidRPr="00562302">
        <w:rPr>
          <w:rFonts w:eastAsia="Times New Roman" w:cs="Times New Roman"/>
          <w:szCs w:val="24"/>
        </w:rPr>
        <w:t xml:space="preserve"> </w:t>
      </w:r>
      <w:r w:rsidR="001D7E53" w:rsidRPr="00562302">
        <w:rPr>
          <w:rFonts w:eastAsia="Times New Roman" w:cs="Times New Roman"/>
          <w:szCs w:val="24"/>
        </w:rPr>
        <w:t xml:space="preserve">that are more likely to be involved in audit fraud. </w:t>
      </w:r>
      <w:r w:rsidR="00863E39" w:rsidRPr="00562302">
        <w:rPr>
          <w:rFonts w:eastAsia="Times New Roman" w:cs="Times New Roman"/>
          <w:szCs w:val="24"/>
        </w:rPr>
        <w:t xml:space="preserve">Initially data </w:t>
      </w:r>
      <w:r w:rsidR="00DC3970" w:rsidRPr="00562302">
        <w:rPr>
          <w:rFonts w:eastAsia="Times New Roman" w:cs="Times New Roman"/>
          <w:szCs w:val="24"/>
        </w:rPr>
        <w:t xml:space="preserve">is </w:t>
      </w:r>
      <w:r w:rsidR="00863E39" w:rsidRPr="00562302">
        <w:rPr>
          <w:rFonts w:eastAsia="Times New Roman" w:cs="Times New Roman"/>
          <w:szCs w:val="24"/>
        </w:rPr>
        <w:t>explored to understand the type of value</w:t>
      </w:r>
      <w:r w:rsidR="002D29C4" w:rsidRPr="00562302">
        <w:rPr>
          <w:rFonts w:eastAsia="Times New Roman" w:cs="Times New Roman"/>
          <w:szCs w:val="24"/>
        </w:rPr>
        <w:t>s</w:t>
      </w:r>
      <w:r w:rsidR="00863E39" w:rsidRPr="00562302">
        <w:rPr>
          <w:rFonts w:eastAsia="Times New Roman" w:cs="Times New Roman"/>
          <w:szCs w:val="24"/>
        </w:rPr>
        <w:t xml:space="preserve"> in the dataset</w:t>
      </w:r>
      <w:r w:rsidR="002D29C4" w:rsidRPr="00562302">
        <w:rPr>
          <w:rFonts w:eastAsia="Times New Roman" w:cs="Times New Roman"/>
          <w:szCs w:val="24"/>
        </w:rPr>
        <w:t>. Next d</w:t>
      </w:r>
      <w:r w:rsidR="00936502" w:rsidRPr="00562302">
        <w:rPr>
          <w:rFonts w:eastAsia="Times New Roman" w:cs="Times New Roman"/>
          <w:szCs w:val="24"/>
        </w:rPr>
        <w:t>ata-</w:t>
      </w:r>
      <w:r w:rsidR="00D229D9" w:rsidRPr="00562302">
        <w:rPr>
          <w:rFonts w:eastAsia="Times New Roman" w:cs="Times New Roman"/>
          <w:szCs w:val="24"/>
        </w:rPr>
        <w:t>pre-processing</w:t>
      </w:r>
      <w:r w:rsidR="00936502" w:rsidRPr="00562302">
        <w:rPr>
          <w:rFonts w:eastAsia="Times New Roman" w:cs="Times New Roman"/>
          <w:szCs w:val="24"/>
        </w:rPr>
        <w:t xml:space="preserve"> has been applied </w:t>
      </w:r>
      <w:r w:rsidR="00D229D9" w:rsidRPr="00562302">
        <w:rPr>
          <w:rFonts w:eastAsia="Times New Roman" w:cs="Times New Roman"/>
          <w:szCs w:val="24"/>
        </w:rPr>
        <w:t>to en</w:t>
      </w:r>
      <w:r w:rsidR="00D767EB" w:rsidRPr="00562302">
        <w:rPr>
          <w:rFonts w:eastAsia="Times New Roman" w:cs="Times New Roman"/>
          <w:szCs w:val="24"/>
        </w:rPr>
        <w:t>s</w:t>
      </w:r>
      <w:r w:rsidR="00D229D9" w:rsidRPr="00562302">
        <w:rPr>
          <w:rFonts w:eastAsia="Times New Roman" w:cs="Times New Roman"/>
          <w:szCs w:val="24"/>
        </w:rPr>
        <w:t>ure data is clean</w:t>
      </w:r>
      <w:r w:rsidR="00063BA9" w:rsidRPr="00562302">
        <w:rPr>
          <w:rFonts w:eastAsia="Times New Roman" w:cs="Times New Roman"/>
          <w:szCs w:val="24"/>
        </w:rPr>
        <w:t>. At this stage data is mined</w:t>
      </w:r>
      <w:r w:rsidR="00B81492" w:rsidRPr="00562302">
        <w:rPr>
          <w:rFonts w:eastAsia="Times New Roman" w:cs="Times New Roman"/>
          <w:szCs w:val="24"/>
        </w:rPr>
        <w:t xml:space="preserve">; data </w:t>
      </w:r>
      <w:r w:rsidR="0017218F" w:rsidRPr="00562302">
        <w:rPr>
          <w:rFonts w:eastAsia="Times New Roman" w:cs="Times New Roman"/>
          <w:szCs w:val="24"/>
        </w:rPr>
        <w:t xml:space="preserve">is modified to </w:t>
      </w:r>
      <w:r w:rsidR="00BD1515" w:rsidRPr="00562302">
        <w:rPr>
          <w:rFonts w:eastAsia="Times New Roman" w:cs="Times New Roman"/>
          <w:szCs w:val="24"/>
        </w:rPr>
        <w:t xml:space="preserve">ensure </w:t>
      </w:r>
      <w:r w:rsidR="008D5233" w:rsidRPr="00562302">
        <w:rPr>
          <w:rFonts w:eastAsia="Times New Roman" w:cs="Times New Roman"/>
          <w:szCs w:val="24"/>
        </w:rPr>
        <w:t xml:space="preserve">it is </w:t>
      </w:r>
      <w:r w:rsidR="0017218F" w:rsidRPr="00562302">
        <w:rPr>
          <w:rFonts w:eastAsia="Times New Roman" w:cs="Times New Roman"/>
          <w:szCs w:val="24"/>
        </w:rPr>
        <w:t xml:space="preserve">without </w:t>
      </w:r>
      <w:r w:rsidR="00D229D9" w:rsidRPr="00562302">
        <w:rPr>
          <w:rFonts w:eastAsia="Times New Roman" w:cs="Times New Roman"/>
          <w:szCs w:val="24"/>
        </w:rPr>
        <w:t>missing values</w:t>
      </w:r>
      <w:r w:rsidR="00285EA7" w:rsidRPr="00562302">
        <w:rPr>
          <w:rFonts w:eastAsia="Times New Roman" w:cs="Times New Roman"/>
          <w:szCs w:val="24"/>
        </w:rPr>
        <w:t xml:space="preserve"> and in a</w:t>
      </w:r>
      <w:r w:rsidR="008D5233" w:rsidRPr="00562302">
        <w:rPr>
          <w:rFonts w:eastAsia="Times New Roman" w:cs="Times New Roman"/>
          <w:szCs w:val="24"/>
        </w:rPr>
        <w:t xml:space="preserve">n </w:t>
      </w:r>
      <w:r w:rsidR="00285EA7" w:rsidRPr="00562302">
        <w:rPr>
          <w:rFonts w:eastAsia="Times New Roman" w:cs="Times New Roman"/>
          <w:szCs w:val="24"/>
        </w:rPr>
        <w:t>understandable format</w:t>
      </w:r>
      <w:r w:rsidR="004369F7" w:rsidRPr="00562302">
        <w:rPr>
          <w:rFonts w:eastAsia="Times New Roman" w:cs="Times New Roman"/>
          <w:szCs w:val="24"/>
        </w:rPr>
        <w:t>.</w:t>
      </w:r>
      <w:r w:rsidR="003E31C6" w:rsidRPr="00562302">
        <w:rPr>
          <w:rFonts w:eastAsia="Times New Roman" w:cs="Times New Roman"/>
          <w:szCs w:val="24"/>
        </w:rPr>
        <w:t xml:space="preserve"> </w:t>
      </w:r>
      <w:r w:rsidR="009B1523" w:rsidRPr="00562302">
        <w:rPr>
          <w:rFonts w:eastAsia="Times New Roman" w:cs="Times New Roman"/>
          <w:szCs w:val="24"/>
        </w:rPr>
        <w:t xml:space="preserve">In addition, </w:t>
      </w:r>
      <w:r w:rsidR="006A674F" w:rsidRPr="00562302">
        <w:rPr>
          <w:rFonts w:eastAsia="Times New Roman" w:cs="Times New Roman"/>
          <w:szCs w:val="24"/>
        </w:rPr>
        <w:t xml:space="preserve">data is </w:t>
      </w:r>
      <w:r w:rsidR="003E31C6" w:rsidRPr="00562302">
        <w:rPr>
          <w:rFonts w:eastAsia="Times New Roman" w:cs="Times New Roman"/>
          <w:szCs w:val="24"/>
        </w:rPr>
        <w:t>analysed</w:t>
      </w:r>
      <w:r w:rsidR="00492662" w:rsidRPr="00562302">
        <w:rPr>
          <w:rFonts w:eastAsia="Times New Roman" w:cs="Times New Roman"/>
          <w:szCs w:val="24"/>
        </w:rPr>
        <w:t xml:space="preserve"> with the use of graphs</w:t>
      </w:r>
      <w:r w:rsidR="001457F2" w:rsidRPr="00562302">
        <w:rPr>
          <w:rFonts w:eastAsia="Times New Roman" w:cs="Times New Roman"/>
          <w:szCs w:val="24"/>
        </w:rPr>
        <w:t xml:space="preserve"> and</w:t>
      </w:r>
      <w:r w:rsidR="00492662" w:rsidRPr="00562302">
        <w:rPr>
          <w:rFonts w:eastAsia="Times New Roman" w:cs="Times New Roman"/>
          <w:szCs w:val="24"/>
        </w:rPr>
        <w:t xml:space="preserve"> </w:t>
      </w:r>
      <w:r w:rsidR="009F7934" w:rsidRPr="00562302">
        <w:rPr>
          <w:rFonts w:eastAsia="Times New Roman" w:cs="Times New Roman"/>
          <w:szCs w:val="24"/>
        </w:rPr>
        <w:t xml:space="preserve">Pearson </w:t>
      </w:r>
      <w:r w:rsidR="00492662" w:rsidRPr="00562302">
        <w:rPr>
          <w:rFonts w:eastAsia="Times New Roman" w:cs="Times New Roman"/>
          <w:szCs w:val="24"/>
        </w:rPr>
        <w:t>correlation matrix</w:t>
      </w:r>
      <w:r w:rsidR="009F7934" w:rsidRPr="00562302">
        <w:rPr>
          <w:rFonts w:eastAsia="Times New Roman" w:cs="Times New Roman"/>
          <w:szCs w:val="24"/>
        </w:rPr>
        <w:t xml:space="preserve"> to identify critical variables for the </w:t>
      </w:r>
      <w:r w:rsidR="005E2E8C" w:rsidRPr="00562302">
        <w:rPr>
          <w:rFonts w:eastAsia="Times New Roman" w:cs="Times New Roman"/>
          <w:szCs w:val="24"/>
        </w:rPr>
        <w:t>‘</w:t>
      </w:r>
      <w:r w:rsidR="005E2E8C" w:rsidRPr="00D517DC">
        <w:rPr>
          <w:rFonts w:eastAsia="Times New Roman" w:cs="Times New Roman"/>
          <w:b/>
          <w:bCs/>
          <w:szCs w:val="24"/>
        </w:rPr>
        <w:t>Risk’</w:t>
      </w:r>
      <w:r w:rsidR="005E2E8C" w:rsidRPr="00562302">
        <w:rPr>
          <w:rFonts w:eastAsia="Times New Roman" w:cs="Times New Roman"/>
          <w:szCs w:val="24"/>
        </w:rPr>
        <w:t xml:space="preserve"> predictor. </w:t>
      </w:r>
      <w:r w:rsidR="006A32C6" w:rsidRPr="00562302">
        <w:rPr>
          <w:rFonts w:eastAsia="Times New Roman" w:cs="Times New Roman"/>
          <w:szCs w:val="24"/>
        </w:rPr>
        <w:t>Support Vector Machine (SVM) model</w:t>
      </w:r>
      <w:r w:rsidR="00427B8A" w:rsidRPr="00562302">
        <w:rPr>
          <w:rFonts w:eastAsia="Times New Roman" w:cs="Times New Roman"/>
          <w:szCs w:val="24"/>
        </w:rPr>
        <w:t xml:space="preserve"> is developed </w:t>
      </w:r>
      <w:r w:rsidR="00D56B71" w:rsidRPr="00562302">
        <w:rPr>
          <w:rFonts w:eastAsia="Times New Roman" w:cs="Times New Roman"/>
          <w:szCs w:val="24"/>
        </w:rPr>
        <w:t xml:space="preserve">for prediction purposes. </w:t>
      </w:r>
      <w:r w:rsidR="0038275F" w:rsidRPr="00562302">
        <w:rPr>
          <w:rFonts w:eastAsia="Times New Roman" w:cs="Times New Roman"/>
          <w:szCs w:val="24"/>
        </w:rPr>
        <w:t xml:space="preserve">Cross Validation </w:t>
      </w:r>
      <w:r w:rsidR="00A15E80" w:rsidRPr="00562302">
        <w:rPr>
          <w:rFonts w:eastAsia="Times New Roman" w:cs="Times New Roman"/>
          <w:szCs w:val="24"/>
        </w:rPr>
        <w:t xml:space="preserve">is used to </w:t>
      </w:r>
      <w:r w:rsidR="004A29F4">
        <w:rPr>
          <w:rFonts w:eastAsia="Times New Roman" w:cs="Times New Roman"/>
          <w:szCs w:val="24"/>
        </w:rPr>
        <w:t xml:space="preserve">test </w:t>
      </w:r>
      <w:r w:rsidR="00A15E80" w:rsidRPr="00562302">
        <w:rPr>
          <w:rFonts w:eastAsia="Times New Roman" w:cs="Times New Roman"/>
          <w:szCs w:val="24"/>
        </w:rPr>
        <w:t>the accuracy of</w:t>
      </w:r>
      <w:r w:rsidR="004A29F4">
        <w:rPr>
          <w:rFonts w:eastAsia="Times New Roman" w:cs="Times New Roman"/>
          <w:szCs w:val="24"/>
        </w:rPr>
        <w:t xml:space="preserve"> the model</w:t>
      </w:r>
      <w:r w:rsidR="00E45F4F" w:rsidRPr="00562302">
        <w:rPr>
          <w:rFonts w:eastAsia="Times New Roman" w:cs="Times New Roman"/>
          <w:szCs w:val="24"/>
        </w:rPr>
        <w:t xml:space="preserve">. </w:t>
      </w:r>
      <w:r w:rsidR="00485E87" w:rsidRPr="00562302">
        <w:rPr>
          <w:rFonts w:eastAsia="Times New Roman" w:cs="Times New Roman"/>
          <w:szCs w:val="24"/>
        </w:rPr>
        <w:t>At the end</w:t>
      </w:r>
      <w:r w:rsidR="00296348">
        <w:rPr>
          <w:rFonts w:eastAsia="Times New Roman" w:cs="Times New Roman"/>
          <w:szCs w:val="24"/>
        </w:rPr>
        <w:t>,</w:t>
      </w:r>
      <w:r w:rsidR="00485E87" w:rsidRPr="00562302">
        <w:rPr>
          <w:rFonts w:eastAsia="Times New Roman" w:cs="Times New Roman"/>
          <w:szCs w:val="24"/>
        </w:rPr>
        <w:t xml:space="preserve"> the model </w:t>
      </w:r>
      <w:r w:rsidR="00202778" w:rsidRPr="00562302">
        <w:rPr>
          <w:rFonts w:eastAsia="Times New Roman" w:cs="Times New Roman"/>
          <w:szCs w:val="24"/>
        </w:rPr>
        <w:t xml:space="preserve">is </w:t>
      </w:r>
      <w:r w:rsidR="00F37BF6">
        <w:rPr>
          <w:rFonts w:eastAsia="Times New Roman" w:cs="Times New Roman"/>
          <w:szCs w:val="24"/>
        </w:rPr>
        <w:t xml:space="preserve">evaluated </w:t>
      </w:r>
      <w:r w:rsidR="00202778" w:rsidRPr="00562302">
        <w:rPr>
          <w:rFonts w:eastAsia="Times New Roman" w:cs="Times New Roman"/>
          <w:szCs w:val="24"/>
        </w:rPr>
        <w:t xml:space="preserve">and a </w:t>
      </w:r>
      <w:r w:rsidR="00334755" w:rsidRPr="00562302">
        <w:rPr>
          <w:rFonts w:eastAsia="Times New Roman" w:cs="Times New Roman"/>
          <w:szCs w:val="24"/>
        </w:rPr>
        <w:t xml:space="preserve">discussion is followed </w:t>
      </w:r>
      <w:r w:rsidR="00485E87" w:rsidRPr="00562302">
        <w:rPr>
          <w:rFonts w:eastAsia="Times New Roman" w:cs="Times New Roman"/>
          <w:szCs w:val="24"/>
        </w:rPr>
        <w:t xml:space="preserve">for evaluation purposes. </w:t>
      </w:r>
    </w:p>
    <w:p w14:paraId="548C66E6" w14:textId="44F58587" w:rsidR="009242DC" w:rsidRDefault="009242DC">
      <w:pPr>
        <w:rPr>
          <w:rFonts w:eastAsia="Times New Roman" w:cs="Times New Roman"/>
          <w:szCs w:val="24"/>
        </w:rPr>
      </w:pPr>
    </w:p>
    <w:p w14:paraId="47453E53" w14:textId="07463364" w:rsidR="00521BAC" w:rsidRPr="009242DC" w:rsidRDefault="00521BAC" w:rsidP="00521BAC">
      <w:pPr>
        <w:jc w:val="left"/>
        <w:rPr>
          <w:rFonts w:eastAsia="Times New Roman" w:cs="Times New Roman"/>
          <w:szCs w:val="24"/>
        </w:rPr>
      </w:pPr>
      <w:r>
        <w:rPr>
          <w:rFonts w:eastAsia="Times New Roman" w:cs="Times New Roman"/>
          <w:szCs w:val="24"/>
        </w:rPr>
        <w:br w:type="page"/>
      </w:r>
    </w:p>
    <w:p w14:paraId="600E93AC" w14:textId="6D04BE21" w:rsidR="0045500B" w:rsidRPr="00562302" w:rsidRDefault="007F7116" w:rsidP="00EB71FB">
      <w:pPr>
        <w:pStyle w:val="Heading2"/>
        <w:spacing w:after="120" w:line="360" w:lineRule="auto"/>
        <w:ind w:left="0" w:firstLine="0"/>
        <w:rPr>
          <w:rStyle w:val="Strong"/>
          <w:rFonts w:ascii="Times New Roman" w:hAnsi="Times New Roman" w:cs="Times New Roman"/>
          <w:color w:val="auto"/>
        </w:rPr>
      </w:pPr>
      <w:bookmarkStart w:id="6" w:name="_Toc61343742"/>
      <w:bookmarkStart w:id="7" w:name="_Toc27569002"/>
      <w:r w:rsidRPr="00562302">
        <w:rPr>
          <w:rStyle w:val="Strong"/>
          <w:rFonts w:ascii="Times New Roman" w:hAnsi="Times New Roman" w:cs="Times New Roman"/>
          <w:color w:val="auto"/>
        </w:rPr>
        <w:lastRenderedPageBreak/>
        <w:t>1.2 Problem</w:t>
      </w:r>
      <w:r w:rsidR="00CF2E03">
        <w:rPr>
          <w:rStyle w:val="Strong"/>
          <w:rFonts w:ascii="Times New Roman" w:hAnsi="Times New Roman" w:cs="Times New Roman"/>
          <w:color w:val="auto"/>
        </w:rPr>
        <w:t xml:space="preserve"> Description</w:t>
      </w:r>
      <w:bookmarkEnd w:id="6"/>
    </w:p>
    <w:p w14:paraId="69C9D512" w14:textId="2CD756E9" w:rsidR="00020C7F" w:rsidRPr="00E33BB5" w:rsidRDefault="000C4452" w:rsidP="00E33BB5">
      <w:pPr>
        <w:spacing w:after="0" w:line="360" w:lineRule="auto"/>
        <w:rPr>
          <w:rFonts w:eastAsia="Times New Roman" w:cs="Times New Roman"/>
          <w:szCs w:val="24"/>
        </w:rPr>
      </w:pPr>
      <w:r w:rsidRPr="00E33BB5">
        <w:rPr>
          <w:rFonts w:eastAsia="Times New Roman" w:cs="Times New Roman"/>
          <w:szCs w:val="24"/>
        </w:rPr>
        <w:t xml:space="preserve">A specific </w:t>
      </w:r>
      <w:r w:rsidR="0017756B" w:rsidRPr="00E33BB5">
        <w:rPr>
          <w:rFonts w:eastAsia="Times New Roman" w:cs="Times New Roman"/>
          <w:szCs w:val="24"/>
        </w:rPr>
        <w:t>number</w:t>
      </w:r>
      <w:r w:rsidRPr="00E33BB5">
        <w:rPr>
          <w:rFonts w:eastAsia="Times New Roman" w:cs="Times New Roman"/>
          <w:szCs w:val="24"/>
        </w:rPr>
        <w:t xml:space="preserve"> of firm</w:t>
      </w:r>
      <w:r w:rsidR="004E5CBF" w:rsidRPr="00E33BB5">
        <w:rPr>
          <w:rFonts w:eastAsia="Times New Roman" w:cs="Times New Roman"/>
          <w:szCs w:val="24"/>
        </w:rPr>
        <w:t>s</w:t>
      </w:r>
      <w:r w:rsidRPr="00E33BB5">
        <w:rPr>
          <w:rFonts w:eastAsia="Times New Roman" w:cs="Times New Roman"/>
          <w:szCs w:val="24"/>
        </w:rPr>
        <w:t xml:space="preserve"> </w:t>
      </w:r>
      <w:r w:rsidR="004E5CBF" w:rsidRPr="00E33BB5">
        <w:rPr>
          <w:rFonts w:eastAsia="Times New Roman" w:cs="Times New Roman"/>
          <w:szCs w:val="24"/>
        </w:rPr>
        <w:t xml:space="preserve">might be involved in fraudulent audit tasks </w:t>
      </w:r>
      <w:r w:rsidR="00820A9E" w:rsidRPr="00E33BB5">
        <w:rPr>
          <w:rFonts w:eastAsia="Times New Roman" w:cs="Times New Roman"/>
          <w:szCs w:val="24"/>
        </w:rPr>
        <w:t xml:space="preserve">based </w:t>
      </w:r>
      <w:r w:rsidR="002E3CD3" w:rsidRPr="00E33BB5">
        <w:rPr>
          <w:rFonts w:eastAsia="Times New Roman" w:cs="Times New Roman"/>
          <w:szCs w:val="24"/>
        </w:rPr>
        <w:t xml:space="preserve">on </w:t>
      </w:r>
      <w:r w:rsidR="00F35F3A" w:rsidRPr="00E33BB5">
        <w:rPr>
          <w:rFonts w:eastAsia="Times New Roman" w:cs="Times New Roman"/>
          <w:szCs w:val="24"/>
        </w:rPr>
        <w:t xml:space="preserve">risk factors. </w:t>
      </w:r>
      <w:r w:rsidR="002F563E" w:rsidRPr="00E33BB5">
        <w:rPr>
          <w:rFonts w:eastAsia="Times New Roman" w:cs="Times New Roman"/>
          <w:szCs w:val="24"/>
        </w:rPr>
        <w:t xml:space="preserve">Identification of fraudulent firms </w:t>
      </w:r>
      <w:r w:rsidR="00056978" w:rsidRPr="00E33BB5">
        <w:rPr>
          <w:rFonts w:eastAsia="Times New Roman" w:cs="Times New Roman"/>
          <w:szCs w:val="24"/>
        </w:rPr>
        <w:t>requires many hours of intensive manual work</w:t>
      </w:r>
      <w:r w:rsidR="0053634F" w:rsidRPr="00E33BB5">
        <w:rPr>
          <w:rFonts w:eastAsia="Times New Roman" w:cs="Times New Roman"/>
          <w:szCs w:val="24"/>
        </w:rPr>
        <w:t xml:space="preserve"> on</w:t>
      </w:r>
      <w:r w:rsidR="002E3CD3" w:rsidRPr="00E33BB5">
        <w:rPr>
          <w:rFonts w:eastAsia="Times New Roman" w:cs="Times New Roman"/>
          <w:szCs w:val="24"/>
        </w:rPr>
        <w:t xml:space="preserve"> present and historical data</w:t>
      </w:r>
      <w:r w:rsidR="000B5BFB" w:rsidRPr="00E33BB5">
        <w:rPr>
          <w:rFonts w:eastAsia="Times New Roman" w:cs="Times New Roman"/>
          <w:szCs w:val="24"/>
        </w:rPr>
        <w:t>.</w:t>
      </w:r>
      <w:r w:rsidR="009E2097" w:rsidRPr="00E33BB5">
        <w:rPr>
          <w:rFonts w:eastAsia="Times New Roman" w:cs="Times New Roman"/>
          <w:szCs w:val="24"/>
        </w:rPr>
        <w:t xml:space="preserve"> </w:t>
      </w:r>
      <w:r w:rsidR="0004512A" w:rsidRPr="00E33BB5">
        <w:rPr>
          <w:rFonts w:eastAsia="Times New Roman" w:cs="Times New Roman"/>
          <w:szCs w:val="24"/>
        </w:rPr>
        <w:t xml:space="preserve">Audit fraudulent </w:t>
      </w:r>
      <w:r w:rsidR="003F4A0F" w:rsidRPr="00E33BB5">
        <w:rPr>
          <w:rFonts w:eastAsia="Times New Roman" w:cs="Times New Roman"/>
          <w:szCs w:val="24"/>
        </w:rPr>
        <w:t xml:space="preserve">tasks may have a critical impact on </w:t>
      </w:r>
      <w:r w:rsidR="00697750" w:rsidRPr="00E33BB5">
        <w:rPr>
          <w:rFonts w:eastAsia="Times New Roman" w:cs="Times New Roman"/>
          <w:szCs w:val="24"/>
        </w:rPr>
        <w:t>firms’</w:t>
      </w:r>
      <w:r w:rsidR="003F4A0F" w:rsidRPr="00E33BB5">
        <w:rPr>
          <w:rFonts w:eastAsia="Times New Roman" w:cs="Times New Roman"/>
          <w:szCs w:val="24"/>
        </w:rPr>
        <w:t xml:space="preserve"> stakeholders and particularly </w:t>
      </w:r>
      <w:r w:rsidR="00697750" w:rsidRPr="00E33BB5">
        <w:rPr>
          <w:rFonts w:eastAsia="Times New Roman" w:cs="Times New Roman"/>
          <w:szCs w:val="24"/>
        </w:rPr>
        <w:t xml:space="preserve">on the government. </w:t>
      </w:r>
      <w:r w:rsidR="00AD2FB6" w:rsidRPr="00E33BB5">
        <w:rPr>
          <w:rFonts w:eastAsia="Times New Roman" w:cs="Times New Roman"/>
          <w:szCs w:val="24"/>
        </w:rPr>
        <w:t xml:space="preserve">An example of this </w:t>
      </w:r>
      <w:r w:rsidR="00BD6A73" w:rsidRPr="00E33BB5">
        <w:rPr>
          <w:rFonts w:eastAsia="Times New Roman" w:cs="Times New Roman"/>
          <w:szCs w:val="24"/>
        </w:rPr>
        <w:t xml:space="preserve">is presented </w:t>
      </w:r>
      <w:r w:rsidR="00D90FA5" w:rsidRPr="00E33BB5">
        <w:rPr>
          <w:rFonts w:eastAsia="Times New Roman" w:cs="Times New Roman"/>
          <w:szCs w:val="24"/>
        </w:rPr>
        <w:t xml:space="preserve">by </w:t>
      </w:r>
      <w:r w:rsidR="00C6601B" w:rsidRPr="00E33BB5">
        <w:rPr>
          <w:rFonts w:eastAsia="Times New Roman" w:cs="Times New Roman"/>
          <w:szCs w:val="24"/>
        </w:rPr>
        <w:t>the Association of Certified Fraud Examiners that reported the US</w:t>
      </w:r>
      <w:r w:rsidR="00BA0EA5" w:rsidRPr="00E33BB5">
        <w:rPr>
          <w:rFonts w:eastAsia="Times New Roman" w:cs="Times New Roman"/>
          <w:szCs w:val="24"/>
        </w:rPr>
        <w:t xml:space="preserve"> business are </w:t>
      </w:r>
      <w:r w:rsidR="00536F1B" w:rsidRPr="00E33BB5">
        <w:rPr>
          <w:rFonts w:eastAsia="Times New Roman" w:cs="Times New Roman"/>
          <w:szCs w:val="24"/>
        </w:rPr>
        <w:t>at a loss of $4 billion</w:t>
      </w:r>
      <w:r w:rsidR="00DD7FFD" w:rsidRPr="00E33BB5">
        <w:rPr>
          <w:rFonts w:eastAsia="Times New Roman" w:cs="Times New Roman"/>
          <w:szCs w:val="24"/>
        </w:rPr>
        <w:t xml:space="preserve">, </w:t>
      </w:r>
      <w:r w:rsidR="00536F1B" w:rsidRPr="00E33BB5">
        <w:rPr>
          <w:rFonts w:eastAsia="Times New Roman" w:cs="Times New Roman"/>
          <w:szCs w:val="24"/>
        </w:rPr>
        <w:t xml:space="preserve">annually </w:t>
      </w:r>
      <w:r w:rsidR="00270CC2" w:rsidRPr="006912B4">
        <w:rPr>
          <w:rFonts w:eastAsia="Times New Roman" w:cs="Times New Roman"/>
          <w:i/>
          <w:iCs/>
          <w:szCs w:val="24"/>
        </w:rPr>
        <w:t>(</w:t>
      </w:r>
      <w:proofErr w:type="spellStart"/>
      <w:r w:rsidR="00502394" w:rsidRPr="006912B4">
        <w:rPr>
          <w:rFonts w:eastAsia="Times New Roman" w:cs="Times New Roman"/>
          <w:i/>
          <w:iCs/>
          <w:szCs w:val="24"/>
        </w:rPr>
        <w:t>Vona</w:t>
      </w:r>
      <w:proofErr w:type="spellEnd"/>
      <w:r w:rsidR="00502394" w:rsidRPr="006912B4">
        <w:rPr>
          <w:rFonts w:eastAsia="Times New Roman" w:cs="Times New Roman"/>
          <w:i/>
          <w:iCs/>
          <w:szCs w:val="24"/>
        </w:rPr>
        <w:t xml:space="preserve"> and Leonard</w:t>
      </w:r>
      <w:r w:rsidR="00270CC2" w:rsidRPr="006912B4">
        <w:rPr>
          <w:rFonts w:eastAsia="Times New Roman" w:cs="Times New Roman"/>
          <w:i/>
          <w:iCs/>
          <w:szCs w:val="24"/>
        </w:rPr>
        <w:t xml:space="preserve">, </w:t>
      </w:r>
      <w:r w:rsidR="004B210C" w:rsidRPr="006912B4">
        <w:rPr>
          <w:rFonts w:eastAsia="Times New Roman" w:cs="Times New Roman"/>
          <w:i/>
          <w:iCs/>
          <w:szCs w:val="24"/>
        </w:rPr>
        <w:t>1955</w:t>
      </w:r>
      <w:r w:rsidR="00502394" w:rsidRPr="006912B4">
        <w:rPr>
          <w:rFonts w:eastAsia="Times New Roman" w:cs="Times New Roman"/>
          <w:i/>
          <w:iCs/>
          <w:szCs w:val="24"/>
        </w:rPr>
        <w:t>)</w:t>
      </w:r>
      <w:r w:rsidR="002669D1" w:rsidRPr="006912B4">
        <w:rPr>
          <w:rFonts w:eastAsia="Times New Roman" w:cs="Times New Roman"/>
          <w:i/>
          <w:iCs/>
          <w:szCs w:val="24"/>
        </w:rPr>
        <w:t>.</w:t>
      </w:r>
      <w:r w:rsidR="000A0922">
        <w:rPr>
          <w:rFonts w:eastAsia="Times New Roman" w:cs="Times New Roman"/>
          <w:szCs w:val="24"/>
        </w:rPr>
        <w:t xml:space="preserve"> D</w:t>
      </w:r>
      <w:r w:rsidR="009E34B2" w:rsidRPr="00E33BB5">
        <w:rPr>
          <w:rFonts w:eastAsia="Times New Roman" w:cs="Times New Roman"/>
          <w:szCs w:val="24"/>
        </w:rPr>
        <w:t xml:space="preserve">ata mining </w:t>
      </w:r>
      <w:r w:rsidR="00E113B3" w:rsidRPr="00E33BB5">
        <w:rPr>
          <w:rFonts w:eastAsia="Times New Roman" w:cs="Times New Roman"/>
          <w:szCs w:val="24"/>
        </w:rPr>
        <w:t xml:space="preserve">processes </w:t>
      </w:r>
      <w:r w:rsidR="009E34B2" w:rsidRPr="00E33BB5">
        <w:rPr>
          <w:rFonts w:eastAsia="Times New Roman" w:cs="Times New Roman"/>
          <w:szCs w:val="24"/>
        </w:rPr>
        <w:t>ha</w:t>
      </w:r>
      <w:r w:rsidR="00E113B3" w:rsidRPr="00E33BB5">
        <w:rPr>
          <w:rFonts w:eastAsia="Times New Roman" w:cs="Times New Roman"/>
          <w:szCs w:val="24"/>
        </w:rPr>
        <w:t xml:space="preserve">ve </w:t>
      </w:r>
      <w:r w:rsidR="009E34B2" w:rsidRPr="00E33BB5">
        <w:rPr>
          <w:rFonts w:eastAsia="Times New Roman" w:cs="Times New Roman"/>
          <w:szCs w:val="24"/>
        </w:rPr>
        <w:t xml:space="preserve">been </w:t>
      </w:r>
      <w:r w:rsidR="00E113B3" w:rsidRPr="00E33BB5">
        <w:rPr>
          <w:rFonts w:eastAsia="Times New Roman" w:cs="Times New Roman"/>
          <w:szCs w:val="24"/>
        </w:rPr>
        <w:t xml:space="preserve">utilised </w:t>
      </w:r>
      <w:r w:rsidR="009E34B2" w:rsidRPr="00E33BB5">
        <w:rPr>
          <w:rFonts w:eastAsia="Times New Roman" w:cs="Times New Roman"/>
          <w:szCs w:val="24"/>
        </w:rPr>
        <w:t xml:space="preserve">to </w:t>
      </w:r>
      <w:r w:rsidR="00E113B3" w:rsidRPr="00E33BB5">
        <w:rPr>
          <w:rFonts w:eastAsia="Times New Roman" w:cs="Times New Roman"/>
          <w:szCs w:val="24"/>
        </w:rPr>
        <w:t xml:space="preserve">focus </w:t>
      </w:r>
      <w:r w:rsidR="005F5564" w:rsidRPr="00E33BB5">
        <w:rPr>
          <w:rFonts w:eastAsia="Times New Roman" w:cs="Times New Roman"/>
          <w:szCs w:val="24"/>
        </w:rPr>
        <w:t xml:space="preserve">on methodologies </w:t>
      </w:r>
      <w:r w:rsidR="005A05B4" w:rsidRPr="00E33BB5">
        <w:rPr>
          <w:rFonts w:eastAsia="Times New Roman" w:cs="Times New Roman"/>
          <w:szCs w:val="24"/>
        </w:rPr>
        <w:t>to detect fraudulent transaction</w:t>
      </w:r>
      <w:r w:rsidR="00257AC4" w:rsidRPr="00E33BB5">
        <w:rPr>
          <w:rFonts w:eastAsia="Times New Roman" w:cs="Times New Roman"/>
          <w:szCs w:val="24"/>
        </w:rPr>
        <w:t>s</w:t>
      </w:r>
      <w:r w:rsidR="005A05B4" w:rsidRPr="00E33BB5">
        <w:rPr>
          <w:rFonts w:eastAsia="Times New Roman" w:cs="Times New Roman"/>
          <w:szCs w:val="24"/>
        </w:rPr>
        <w:t xml:space="preserve">. </w:t>
      </w:r>
      <w:r w:rsidR="00EA53FE" w:rsidRPr="00E33BB5">
        <w:rPr>
          <w:rFonts w:eastAsia="Times New Roman" w:cs="Times New Roman"/>
          <w:szCs w:val="24"/>
        </w:rPr>
        <w:t xml:space="preserve">This type of data </w:t>
      </w:r>
      <w:r w:rsidR="00C815FE" w:rsidRPr="00E33BB5">
        <w:rPr>
          <w:rFonts w:eastAsia="Times New Roman" w:cs="Times New Roman"/>
          <w:szCs w:val="24"/>
        </w:rPr>
        <w:t xml:space="preserve">mining tasks can help the </w:t>
      </w:r>
      <w:r w:rsidR="004B5020" w:rsidRPr="00E33BB5">
        <w:rPr>
          <w:rFonts w:eastAsia="Times New Roman" w:cs="Times New Roman"/>
          <w:szCs w:val="24"/>
        </w:rPr>
        <w:t>Auditor Office of India</w:t>
      </w:r>
      <w:r w:rsidR="008A4EA1">
        <w:rPr>
          <w:rFonts w:eastAsia="Times New Roman" w:cs="Times New Roman"/>
          <w:szCs w:val="24"/>
        </w:rPr>
        <w:t>,</w:t>
      </w:r>
      <w:r w:rsidR="004B5020" w:rsidRPr="00E33BB5">
        <w:rPr>
          <w:rFonts w:eastAsia="Times New Roman" w:cs="Times New Roman"/>
          <w:szCs w:val="24"/>
        </w:rPr>
        <w:t xml:space="preserve"> </w:t>
      </w:r>
      <w:r w:rsidR="00A95B94" w:rsidRPr="00E33BB5">
        <w:rPr>
          <w:rFonts w:eastAsia="Times New Roman" w:cs="Times New Roman"/>
          <w:szCs w:val="24"/>
        </w:rPr>
        <w:t>predict</w:t>
      </w:r>
      <w:r w:rsidR="004B5020" w:rsidRPr="00E33BB5">
        <w:rPr>
          <w:rFonts w:eastAsia="Times New Roman" w:cs="Times New Roman"/>
          <w:szCs w:val="24"/>
        </w:rPr>
        <w:t xml:space="preserve"> </w:t>
      </w:r>
      <w:r w:rsidR="00A95B94" w:rsidRPr="00E33BB5">
        <w:rPr>
          <w:rFonts w:eastAsia="Times New Roman" w:cs="Times New Roman"/>
          <w:szCs w:val="24"/>
        </w:rPr>
        <w:t xml:space="preserve">suspicious </w:t>
      </w:r>
      <w:r w:rsidR="00903B0D" w:rsidRPr="00E33BB5">
        <w:rPr>
          <w:rFonts w:eastAsia="Times New Roman" w:cs="Times New Roman"/>
          <w:szCs w:val="24"/>
        </w:rPr>
        <w:t xml:space="preserve">firms </w:t>
      </w:r>
      <w:r w:rsidR="004B5020" w:rsidRPr="00E33BB5">
        <w:rPr>
          <w:rFonts w:eastAsia="Times New Roman" w:cs="Times New Roman"/>
          <w:szCs w:val="24"/>
        </w:rPr>
        <w:t>that</w:t>
      </w:r>
      <w:r w:rsidR="00E8300D" w:rsidRPr="00E33BB5">
        <w:rPr>
          <w:rFonts w:eastAsia="Times New Roman" w:cs="Times New Roman"/>
          <w:szCs w:val="24"/>
        </w:rPr>
        <w:t xml:space="preserve"> may </w:t>
      </w:r>
      <w:r w:rsidR="00F20335" w:rsidRPr="00E33BB5">
        <w:rPr>
          <w:rFonts w:eastAsia="Times New Roman" w:cs="Times New Roman"/>
          <w:szCs w:val="24"/>
        </w:rPr>
        <w:t>have a</w:t>
      </w:r>
      <w:r w:rsidR="00E8300D" w:rsidRPr="00E33BB5">
        <w:rPr>
          <w:rFonts w:eastAsia="Times New Roman" w:cs="Times New Roman"/>
          <w:szCs w:val="24"/>
        </w:rPr>
        <w:t xml:space="preserve"> high chance </w:t>
      </w:r>
      <w:r w:rsidR="002C06B1" w:rsidRPr="00E33BB5">
        <w:rPr>
          <w:rFonts w:eastAsia="Times New Roman" w:cs="Times New Roman"/>
          <w:szCs w:val="24"/>
        </w:rPr>
        <w:t xml:space="preserve">of </w:t>
      </w:r>
      <w:r w:rsidR="004B5020" w:rsidRPr="00E33BB5">
        <w:rPr>
          <w:rFonts w:eastAsia="Times New Roman" w:cs="Times New Roman"/>
          <w:szCs w:val="24"/>
        </w:rPr>
        <w:t>be</w:t>
      </w:r>
      <w:r w:rsidR="002C06B1" w:rsidRPr="00E33BB5">
        <w:rPr>
          <w:rFonts w:eastAsia="Times New Roman" w:cs="Times New Roman"/>
          <w:szCs w:val="24"/>
        </w:rPr>
        <w:t xml:space="preserve">ing </w:t>
      </w:r>
      <w:r w:rsidR="004B5020" w:rsidRPr="00E33BB5">
        <w:rPr>
          <w:rFonts w:eastAsia="Times New Roman" w:cs="Times New Roman"/>
          <w:szCs w:val="24"/>
        </w:rPr>
        <w:t>involved in suspicious</w:t>
      </w:r>
      <w:r w:rsidR="006013E3" w:rsidRPr="00E33BB5">
        <w:rPr>
          <w:rFonts w:eastAsia="Times New Roman" w:cs="Times New Roman"/>
          <w:szCs w:val="24"/>
        </w:rPr>
        <w:t xml:space="preserve"> audit fraud activities</w:t>
      </w:r>
      <w:r w:rsidR="005410E6" w:rsidRPr="00E33BB5">
        <w:rPr>
          <w:rFonts w:eastAsia="Times New Roman" w:cs="Times New Roman"/>
          <w:szCs w:val="24"/>
        </w:rPr>
        <w:t xml:space="preserve">. </w:t>
      </w:r>
      <w:r w:rsidR="000A0922">
        <w:rPr>
          <w:rFonts w:eastAsia="Times New Roman" w:cs="Times New Roman"/>
          <w:szCs w:val="24"/>
        </w:rPr>
        <w:t>Hence</w:t>
      </w:r>
      <w:r w:rsidR="006C5FD9" w:rsidRPr="00E33BB5">
        <w:rPr>
          <w:rFonts w:eastAsia="Times New Roman" w:cs="Times New Roman"/>
          <w:szCs w:val="24"/>
        </w:rPr>
        <w:t>, classification machine learning algorithm has been decided to be implemented on</w:t>
      </w:r>
      <w:r w:rsidR="00FD5E48" w:rsidRPr="00E33BB5">
        <w:rPr>
          <w:rFonts w:eastAsia="Times New Roman" w:cs="Times New Roman"/>
          <w:szCs w:val="24"/>
        </w:rPr>
        <w:t xml:space="preserve"> audit data</w:t>
      </w:r>
      <w:r w:rsidR="006C5FD9" w:rsidRPr="00E33BB5">
        <w:rPr>
          <w:rFonts w:eastAsia="Times New Roman" w:cs="Times New Roman"/>
          <w:szCs w:val="24"/>
        </w:rPr>
        <w:t xml:space="preserve">. </w:t>
      </w:r>
    </w:p>
    <w:bookmarkEnd w:id="7"/>
    <w:p w14:paraId="466BD12A" w14:textId="77777777" w:rsidR="00730413" w:rsidRPr="00562302" w:rsidRDefault="00730413" w:rsidP="00730413">
      <w:pPr>
        <w:rPr>
          <w:rFonts w:cs="Times New Roman"/>
        </w:rPr>
      </w:pPr>
    </w:p>
    <w:p w14:paraId="4B7C7A94" w14:textId="0915FE57" w:rsidR="00242F93" w:rsidRPr="00562302" w:rsidRDefault="00242F93">
      <w:pPr>
        <w:rPr>
          <w:rFonts w:cs="Times New Roman"/>
        </w:rPr>
      </w:pPr>
      <w:r w:rsidRPr="00562302">
        <w:rPr>
          <w:rFonts w:cs="Times New Roman"/>
        </w:rPr>
        <w:br w:type="page"/>
      </w:r>
    </w:p>
    <w:p w14:paraId="07FD28A8" w14:textId="32862E77" w:rsidR="007A54F3" w:rsidRDefault="007E75CF" w:rsidP="00431716">
      <w:pPr>
        <w:pStyle w:val="Heading1"/>
        <w:ind w:left="0" w:firstLine="0"/>
        <w:rPr>
          <w:rFonts w:ascii="Times New Roman" w:hAnsi="Times New Roman" w:cs="Times New Roman"/>
          <w:b/>
          <w:bCs/>
          <w:color w:val="auto"/>
        </w:rPr>
      </w:pPr>
      <w:bookmarkStart w:id="8" w:name="_Toc27569003"/>
      <w:bookmarkStart w:id="9" w:name="_Toc61343743"/>
      <w:r w:rsidRPr="00562302">
        <w:rPr>
          <w:rFonts w:ascii="Times New Roman" w:hAnsi="Times New Roman" w:cs="Times New Roman"/>
          <w:b/>
          <w:bCs/>
          <w:color w:val="auto"/>
        </w:rPr>
        <w:lastRenderedPageBreak/>
        <w:t xml:space="preserve">2 Construction and tuning </w:t>
      </w:r>
      <w:bookmarkEnd w:id="8"/>
      <w:r w:rsidR="0068646D" w:rsidRPr="00562302">
        <w:rPr>
          <w:rFonts w:ascii="Times New Roman" w:hAnsi="Times New Roman" w:cs="Times New Roman"/>
          <w:b/>
          <w:bCs/>
          <w:color w:val="auto"/>
        </w:rPr>
        <w:t xml:space="preserve">of Machine </w:t>
      </w:r>
      <w:r w:rsidR="00807878" w:rsidRPr="00562302">
        <w:rPr>
          <w:rFonts w:ascii="Times New Roman" w:hAnsi="Times New Roman" w:cs="Times New Roman"/>
          <w:b/>
          <w:bCs/>
          <w:color w:val="auto"/>
        </w:rPr>
        <w:t>Learning Model</w:t>
      </w:r>
      <w:bookmarkEnd w:id="9"/>
    </w:p>
    <w:p w14:paraId="60B167FD" w14:textId="77777777" w:rsidR="00431716" w:rsidRPr="00431716" w:rsidRDefault="00431716" w:rsidP="00431716"/>
    <w:p w14:paraId="11568AF2" w14:textId="4DED2186" w:rsidR="00DD29C4" w:rsidRPr="00EB71FB" w:rsidRDefault="00DE40AC" w:rsidP="00EB71FB">
      <w:pPr>
        <w:pStyle w:val="Heading2"/>
        <w:spacing w:after="120" w:line="360" w:lineRule="auto"/>
        <w:ind w:left="0" w:firstLine="0"/>
        <w:rPr>
          <w:rFonts w:ascii="Times New Roman" w:hAnsi="Times New Roman" w:cs="Times New Roman"/>
          <w:b/>
          <w:bCs/>
          <w:color w:val="auto"/>
        </w:rPr>
      </w:pPr>
      <w:bookmarkStart w:id="10" w:name="_Toc61343744"/>
      <w:r w:rsidRPr="00562302">
        <w:rPr>
          <w:rStyle w:val="Strong"/>
          <w:rFonts w:ascii="Times New Roman" w:hAnsi="Times New Roman" w:cs="Times New Roman"/>
          <w:color w:val="auto"/>
        </w:rPr>
        <w:t>2.1 Data Analysis</w:t>
      </w:r>
      <w:bookmarkEnd w:id="10"/>
      <w:r w:rsidRPr="00562302">
        <w:rPr>
          <w:rStyle w:val="Strong"/>
          <w:rFonts w:ascii="Times New Roman" w:hAnsi="Times New Roman" w:cs="Times New Roman"/>
          <w:color w:val="auto"/>
        </w:rPr>
        <w:t xml:space="preserve"> </w:t>
      </w:r>
    </w:p>
    <w:p w14:paraId="5559E91B" w14:textId="56F72DEE" w:rsidR="00A13CBB" w:rsidRPr="00A13CBB" w:rsidRDefault="00A6708E" w:rsidP="00562D3B">
      <w:pPr>
        <w:spacing w:before="120" w:after="0" w:line="360" w:lineRule="auto"/>
        <w:rPr>
          <w:rFonts w:eastAsia="Times New Roman" w:cs="Times New Roman"/>
          <w:szCs w:val="24"/>
        </w:rPr>
      </w:pPr>
      <w:r w:rsidRPr="00562302">
        <w:rPr>
          <w:rFonts w:eastAsia="Times New Roman" w:cs="Times New Roman"/>
          <w:szCs w:val="24"/>
        </w:rPr>
        <w:t>Initially</w:t>
      </w:r>
      <w:r w:rsidR="00B52F0D" w:rsidRPr="00562302">
        <w:rPr>
          <w:rFonts w:eastAsia="Times New Roman" w:cs="Times New Roman"/>
          <w:szCs w:val="24"/>
        </w:rPr>
        <w:t xml:space="preserve">, </w:t>
      </w:r>
      <w:r w:rsidR="00BE1E8A" w:rsidRPr="00562302">
        <w:rPr>
          <w:rFonts w:eastAsia="Times New Roman" w:cs="Times New Roman"/>
          <w:szCs w:val="24"/>
        </w:rPr>
        <w:t xml:space="preserve">data understanding is </w:t>
      </w:r>
      <w:r w:rsidR="00C81008" w:rsidRPr="00562302">
        <w:rPr>
          <w:rFonts w:eastAsia="Times New Roman" w:cs="Times New Roman"/>
          <w:szCs w:val="24"/>
        </w:rPr>
        <w:t xml:space="preserve">an integral part of </w:t>
      </w:r>
      <w:r w:rsidR="001D4BC4" w:rsidRPr="00562302">
        <w:rPr>
          <w:rFonts w:eastAsia="Times New Roman" w:cs="Times New Roman"/>
          <w:szCs w:val="24"/>
        </w:rPr>
        <w:t>investigating the Audit Data dataset</w:t>
      </w:r>
      <w:r w:rsidR="00B45BF6" w:rsidRPr="00562302">
        <w:rPr>
          <w:rFonts w:eastAsia="Times New Roman" w:cs="Times New Roman"/>
          <w:szCs w:val="24"/>
        </w:rPr>
        <w:t xml:space="preserve">. </w:t>
      </w:r>
      <w:r w:rsidR="002A7421" w:rsidRPr="00562302">
        <w:rPr>
          <w:rFonts w:eastAsia="Times New Roman" w:cs="Times New Roman"/>
          <w:szCs w:val="24"/>
        </w:rPr>
        <w:t xml:space="preserve">Both </w:t>
      </w:r>
      <w:r w:rsidR="00BC081B" w:rsidRPr="00562302">
        <w:rPr>
          <w:rFonts w:eastAsia="Times New Roman" w:cs="Times New Roman"/>
          <w:szCs w:val="24"/>
        </w:rPr>
        <w:t>NumPy</w:t>
      </w:r>
      <w:r w:rsidR="002A7421" w:rsidRPr="00562302">
        <w:rPr>
          <w:rFonts w:eastAsia="Times New Roman" w:cs="Times New Roman"/>
          <w:szCs w:val="24"/>
        </w:rPr>
        <w:t xml:space="preserve"> and Pandas libraries are imported </w:t>
      </w:r>
      <w:r w:rsidR="00013362" w:rsidRPr="00562302">
        <w:rPr>
          <w:rFonts w:eastAsia="Times New Roman" w:cs="Times New Roman"/>
          <w:szCs w:val="24"/>
        </w:rPr>
        <w:t>to manipulate the data and investigate the dataset further.</w:t>
      </w:r>
      <w:r w:rsidR="009A1A7C" w:rsidRPr="00562302">
        <w:rPr>
          <w:rFonts w:eastAsia="Times New Roman" w:cs="Times New Roman"/>
          <w:szCs w:val="24"/>
        </w:rPr>
        <w:t xml:space="preserve"> With the use of Pandas </w:t>
      </w:r>
      <w:r w:rsidR="00545D6D" w:rsidRPr="00562302">
        <w:rPr>
          <w:rFonts w:eastAsia="Times New Roman" w:cs="Times New Roman"/>
          <w:szCs w:val="24"/>
        </w:rPr>
        <w:t>library,</w:t>
      </w:r>
      <w:r w:rsidR="009A1A7C" w:rsidRPr="00562302">
        <w:rPr>
          <w:rFonts w:eastAsia="Times New Roman" w:cs="Times New Roman"/>
          <w:szCs w:val="24"/>
        </w:rPr>
        <w:t xml:space="preserve"> the </w:t>
      </w:r>
      <w:r w:rsidR="002A6003" w:rsidRPr="00562302">
        <w:rPr>
          <w:rFonts w:eastAsia="Times New Roman" w:cs="Times New Roman"/>
          <w:szCs w:val="24"/>
        </w:rPr>
        <w:t>data is loaded into a data</w:t>
      </w:r>
      <w:r w:rsidR="005E70FA" w:rsidRPr="00562302">
        <w:rPr>
          <w:rFonts w:eastAsia="Times New Roman" w:cs="Times New Roman"/>
          <w:szCs w:val="24"/>
        </w:rPr>
        <w:t xml:space="preserve"> </w:t>
      </w:r>
      <w:r w:rsidR="002A6003" w:rsidRPr="00562302">
        <w:rPr>
          <w:rFonts w:eastAsia="Times New Roman" w:cs="Times New Roman"/>
          <w:szCs w:val="24"/>
        </w:rPr>
        <w:t>frame</w:t>
      </w:r>
      <w:r w:rsidR="00B92E3E" w:rsidRPr="00562302">
        <w:rPr>
          <w:rFonts w:eastAsia="Times New Roman" w:cs="Times New Roman"/>
          <w:szCs w:val="24"/>
        </w:rPr>
        <w:t xml:space="preserve">; </w:t>
      </w:r>
      <w:r w:rsidR="00F60B87" w:rsidRPr="00562302">
        <w:rPr>
          <w:rFonts w:eastAsia="Times New Roman" w:cs="Times New Roman"/>
          <w:szCs w:val="24"/>
        </w:rPr>
        <w:t>“</w:t>
      </w:r>
      <w:r w:rsidR="00F60B87" w:rsidRPr="000D5456">
        <w:rPr>
          <w:rFonts w:eastAsia="Times New Roman" w:cs="Times New Roman"/>
          <w:b/>
          <w:bCs/>
          <w:szCs w:val="24"/>
        </w:rPr>
        <w:t>df</w:t>
      </w:r>
      <w:r w:rsidR="00F60B87" w:rsidRPr="00562302">
        <w:rPr>
          <w:rFonts w:eastAsia="Times New Roman" w:cs="Times New Roman"/>
          <w:szCs w:val="24"/>
        </w:rPr>
        <w:t xml:space="preserve">” </w:t>
      </w:r>
      <w:r w:rsidR="005E70FA" w:rsidRPr="00562302">
        <w:rPr>
          <w:rFonts w:eastAsia="Times New Roman" w:cs="Times New Roman"/>
          <w:szCs w:val="24"/>
        </w:rPr>
        <w:t>illustrate</w:t>
      </w:r>
      <w:r w:rsidR="0066642A" w:rsidRPr="00562302">
        <w:rPr>
          <w:rFonts w:eastAsia="Times New Roman" w:cs="Times New Roman"/>
          <w:szCs w:val="24"/>
        </w:rPr>
        <w:t>d</w:t>
      </w:r>
      <w:r w:rsidR="005E70FA" w:rsidRPr="00562302">
        <w:rPr>
          <w:rFonts w:eastAsia="Times New Roman" w:cs="Times New Roman"/>
          <w:szCs w:val="24"/>
        </w:rPr>
        <w:t xml:space="preserve"> in</w:t>
      </w:r>
      <w:r w:rsidR="00BD44BD">
        <w:rPr>
          <w:rFonts w:eastAsia="Times New Roman" w:cs="Times New Roman"/>
          <w:szCs w:val="24"/>
        </w:rPr>
        <w:t xml:space="preserve"> </w:t>
      </w:r>
      <w:r w:rsidR="005910B9">
        <w:rPr>
          <w:rFonts w:eastAsia="Times New Roman" w:cs="Times New Roman"/>
          <w:szCs w:val="24"/>
        </w:rPr>
        <w:fldChar w:fldCharType="begin"/>
      </w:r>
      <w:r w:rsidR="005910B9">
        <w:rPr>
          <w:rFonts w:eastAsia="Times New Roman" w:cs="Times New Roman"/>
          <w:szCs w:val="24"/>
        </w:rPr>
        <w:instrText xml:space="preserve"> REF _Ref61230243 \h </w:instrText>
      </w:r>
      <w:r w:rsidR="005910B9">
        <w:rPr>
          <w:rFonts w:eastAsia="Times New Roman" w:cs="Times New Roman"/>
          <w:szCs w:val="24"/>
        </w:rPr>
      </w:r>
      <w:r w:rsidR="005910B9">
        <w:rPr>
          <w:rFonts w:eastAsia="Times New Roman" w:cs="Times New Roman"/>
          <w:szCs w:val="24"/>
        </w:rPr>
        <w:fldChar w:fldCharType="separate"/>
      </w:r>
      <w:r w:rsidR="005910B9" w:rsidRPr="00562302">
        <w:rPr>
          <w:rFonts w:cs="Times New Roman"/>
          <w:b/>
          <w:bCs/>
        </w:rPr>
        <w:t xml:space="preserve">Figure </w:t>
      </w:r>
      <w:r w:rsidR="005910B9" w:rsidRPr="00562302">
        <w:rPr>
          <w:rFonts w:cs="Times New Roman"/>
          <w:b/>
          <w:bCs/>
          <w:noProof/>
        </w:rPr>
        <w:t>1</w:t>
      </w:r>
      <w:r w:rsidR="005910B9">
        <w:rPr>
          <w:rFonts w:eastAsia="Times New Roman" w:cs="Times New Roman"/>
          <w:szCs w:val="24"/>
        </w:rPr>
        <w:fldChar w:fldCharType="end"/>
      </w:r>
      <w:r w:rsidR="004B282F" w:rsidRPr="00562302">
        <w:rPr>
          <w:rFonts w:eastAsia="Times New Roman" w:cs="Times New Roman"/>
          <w:szCs w:val="24"/>
        </w:rPr>
        <w:t>. A data</w:t>
      </w:r>
      <w:r w:rsidR="005E70FA" w:rsidRPr="00562302">
        <w:rPr>
          <w:rFonts w:eastAsia="Times New Roman" w:cs="Times New Roman"/>
          <w:szCs w:val="24"/>
        </w:rPr>
        <w:t xml:space="preserve"> </w:t>
      </w:r>
      <w:r w:rsidR="004B282F" w:rsidRPr="00562302">
        <w:rPr>
          <w:rFonts w:eastAsia="Times New Roman" w:cs="Times New Roman"/>
          <w:szCs w:val="24"/>
        </w:rPr>
        <w:t xml:space="preserve">frame is </w:t>
      </w:r>
      <w:r w:rsidR="0066642A" w:rsidRPr="00562302">
        <w:rPr>
          <w:rFonts w:eastAsia="Times New Roman" w:cs="Times New Roman"/>
          <w:szCs w:val="24"/>
        </w:rPr>
        <w:t xml:space="preserve">a </w:t>
      </w:r>
      <w:r w:rsidR="00BC081B" w:rsidRPr="00562302">
        <w:rPr>
          <w:rFonts w:eastAsia="Times New Roman" w:cs="Times New Roman"/>
          <w:szCs w:val="24"/>
        </w:rPr>
        <w:t>two-dimensional data structure with both columns and rows</w:t>
      </w:r>
      <w:r w:rsidR="002A6003" w:rsidRPr="00562302">
        <w:rPr>
          <w:rFonts w:eastAsia="Times New Roman" w:cs="Times New Roman"/>
          <w:szCs w:val="24"/>
        </w:rPr>
        <w:t xml:space="preserve">. </w:t>
      </w:r>
      <w:r w:rsidR="0066642A" w:rsidRPr="009421D4">
        <w:rPr>
          <w:rFonts w:eastAsia="Times New Roman" w:cs="Times New Roman"/>
          <w:b/>
          <w:bCs/>
          <w:szCs w:val="24"/>
        </w:rPr>
        <w:t>“</w:t>
      </w:r>
      <w:proofErr w:type="spellStart"/>
      <w:r w:rsidR="00826B81" w:rsidRPr="009421D4">
        <w:rPr>
          <w:rFonts w:eastAsia="Times New Roman" w:cs="Times New Roman"/>
          <w:b/>
          <w:bCs/>
          <w:szCs w:val="24"/>
        </w:rPr>
        <w:t>df.shape</w:t>
      </w:r>
      <w:proofErr w:type="spellEnd"/>
      <w:r w:rsidR="0066642A" w:rsidRPr="009421D4">
        <w:rPr>
          <w:rFonts w:eastAsia="Times New Roman" w:cs="Times New Roman"/>
          <w:b/>
          <w:bCs/>
          <w:szCs w:val="24"/>
        </w:rPr>
        <w:t>”</w:t>
      </w:r>
      <w:r w:rsidR="00826B81" w:rsidRPr="00562302">
        <w:rPr>
          <w:rFonts w:eastAsia="Times New Roman" w:cs="Times New Roman"/>
          <w:szCs w:val="24"/>
        </w:rPr>
        <w:t xml:space="preserve"> </w:t>
      </w:r>
      <w:r w:rsidR="005910B9" w:rsidRPr="00562302">
        <w:rPr>
          <w:rFonts w:eastAsia="Times New Roman" w:cs="Times New Roman"/>
          <w:szCs w:val="24"/>
        </w:rPr>
        <w:t>function</w:t>
      </w:r>
      <w:r w:rsidR="00826B81" w:rsidRPr="00562302">
        <w:rPr>
          <w:rFonts w:eastAsia="Times New Roman" w:cs="Times New Roman"/>
          <w:szCs w:val="24"/>
        </w:rPr>
        <w:t xml:space="preserve"> is followed </w:t>
      </w:r>
      <w:r w:rsidR="000568C2" w:rsidRPr="00562302">
        <w:rPr>
          <w:rFonts w:eastAsia="Times New Roman" w:cs="Times New Roman"/>
          <w:szCs w:val="24"/>
        </w:rPr>
        <w:t>by demonstrating the total number of row</w:t>
      </w:r>
      <w:r w:rsidR="00C81521" w:rsidRPr="00562302">
        <w:rPr>
          <w:rFonts w:eastAsia="Times New Roman" w:cs="Times New Roman"/>
          <w:szCs w:val="24"/>
        </w:rPr>
        <w:t>s</w:t>
      </w:r>
      <w:r w:rsidR="000568C2" w:rsidRPr="00562302">
        <w:rPr>
          <w:rFonts w:eastAsia="Times New Roman" w:cs="Times New Roman"/>
          <w:szCs w:val="24"/>
        </w:rPr>
        <w:t xml:space="preserve"> and columns in the dataset. </w:t>
      </w:r>
      <w:r w:rsidR="00176D02" w:rsidRPr="00562302">
        <w:rPr>
          <w:rFonts w:eastAsia="Times New Roman" w:cs="Times New Roman"/>
          <w:szCs w:val="24"/>
        </w:rPr>
        <w:t xml:space="preserve"> </w:t>
      </w:r>
    </w:p>
    <w:p w14:paraId="17CD00CE" w14:textId="37FB82AC" w:rsidR="00807878" w:rsidRPr="00562302" w:rsidRDefault="00FC0962" w:rsidP="00F93B65">
      <w:pPr>
        <w:spacing w:line="360" w:lineRule="auto"/>
        <w:jc w:val="center"/>
        <w:rPr>
          <w:rFonts w:cs="Times New Roman"/>
        </w:rPr>
      </w:pPr>
      <w:r w:rsidRPr="00562302">
        <w:rPr>
          <w:rFonts w:cs="Times New Roman"/>
          <w:noProof/>
        </w:rPr>
        <w:drawing>
          <wp:inline distT="0" distB="0" distL="0" distR="0" wp14:anchorId="3C1BF546" wp14:editId="5D33A023">
            <wp:extent cx="35814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868680"/>
                    </a:xfrm>
                    <a:prstGeom prst="rect">
                      <a:avLst/>
                    </a:prstGeom>
                    <a:noFill/>
                    <a:ln>
                      <a:noFill/>
                    </a:ln>
                  </pic:spPr>
                </pic:pic>
              </a:graphicData>
            </a:graphic>
          </wp:inline>
        </w:drawing>
      </w:r>
    </w:p>
    <w:p w14:paraId="7BBA0614" w14:textId="48889307" w:rsidR="00543628" w:rsidRPr="00562302" w:rsidRDefault="001F3CB7" w:rsidP="00F93B65">
      <w:pPr>
        <w:pStyle w:val="Caption"/>
        <w:spacing w:line="360" w:lineRule="auto"/>
        <w:jc w:val="center"/>
        <w:rPr>
          <w:rFonts w:cs="Times New Roman"/>
          <w:b/>
          <w:bCs/>
          <w:color w:val="auto"/>
        </w:rPr>
      </w:pPr>
      <w:bookmarkStart w:id="11" w:name="_Ref61230243"/>
      <w:bookmarkStart w:id="12" w:name="_Ref61308527"/>
      <w:bookmarkStart w:id="13" w:name="_Toc61343754"/>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w:t>
      </w:r>
      <w:r w:rsidRPr="00562302">
        <w:rPr>
          <w:rFonts w:cs="Times New Roman"/>
          <w:b/>
          <w:bCs/>
          <w:color w:val="auto"/>
        </w:rPr>
        <w:fldChar w:fldCharType="end"/>
      </w:r>
      <w:bookmarkEnd w:id="11"/>
      <w:r w:rsidR="00F416D6" w:rsidRPr="00562302">
        <w:rPr>
          <w:rFonts w:cs="Times New Roman"/>
          <w:b/>
          <w:bCs/>
          <w:color w:val="auto"/>
        </w:rPr>
        <w:t>:</w:t>
      </w:r>
      <w:r w:rsidR="00C81521" w:rsidRPr="00562302">
        <w:rPr>
          <w:rFonts w:cs="Times New Roman"/>
          <w:b/>
          <w:bCs/>
          <w:color w:val="auto"/>
        </w:rPr>
        <w:t xml:space="preserve"> CSV</w:t>
      </w:r>
      <w:r w:rsidR="00F416D6" w:rsidRPr="00562302">
        <w:rPr>
          <w:rFonts w:cs="Times New Roman"/>
          <w:b/>
          <w:bCs/>
          <w:color w:val="auto"/>
        </w:rPr>
        <w:t xml:space="preserve"> </w:t>
      </w:r>
      <w:r w:rsidR="00C81521" w:rsidRPr="00562302">
        <w:rPr>
          <w:rFonts w:cs="Times New Roman"/>
          <w:b/>
          <w:bCs/>
          <w:color w:val="auto"/>
        </w:rPr>
        <w:t>Dataset upload</w:t>
      </w:r>
      <w:bookmarkEnd w:id="12"/>
      <w:bookmarkEnd w:id="13"/>
    </w:p>
    <w:p w14:paraId="18784EA2" w14:textId="25F177FE" w:rsidR="009C5780" w:rsidRPr="00562302" w:rsidRDefault="001722CC" w:rsidP="00A13CBB">
      <w:pPr>
        <w:spacing w:after="120" w:line="360" w:lineRule="auto"/>
        <w:rPr>
          <w:rFonts w:eastAsia="Times New Roman" w:cs="Times New Roman"/>
          <w:szCs w:val="24"/>
        </w:rPr>
      </w:pPr>
      <w:r w:rsidRPr="00562302">
        <w:rPr>
          <w:rFonts w:eastAsia="Times New Roman" w:cs="Times New Roman"/>
          <w:szCs w:val="24"/>
        </w:rPr>
        <w:t xml:space="preserve">As soon as the data is loaded into a data frame, </w:t>
      </w:r>
      <w:r w:rsidR="00B3689F" w:rsidRPr="00562302">
        <w:rPr>
          <w:rFonts w:eastAsia="Times New Roman" w:cs="Times New Roman"/>
          <w:szCs w:val="24"/>
        </w:rPr>
        <w:t>the dataset can be viewed</w:t>
      </w:r>
      <w:r w:rsidR="001D0B7F" w:rsidRPr="00562302">
        <w:rPr>
          <w:rFonts w:eastAsia="Times New Roman" w:cs="Times New Roman"/>
          <w:szCs w:val="24"/>
        </w:rPr>
        <w:t xml:space="preserve">. This </w:t>
      </w:r>
      <w:r w:rsidR="00BE7EA4" w:rsidRPr="00562302">
        <w:rPr>
          <w:rFonts w:eastAsia="Times New Roman" w:cs="Times New Roman"/>
          <w:szCs w:val="24"/>
        </w:rPr>
        <w:t xml:space="preserve">is presented in </w:t>
      </w:r>
      <w:r w:rsidR="00A44743" w:rsidRPr="004E42A3">
        <w:rPr>
          <w:rFonts w:eastAsia="Times New Roman" w:cs="Times New Roman"/>
          <w:b/>
          <w:bCs/>
          <w:szCs w:val="24"/>
        </w:rPr>
        <w:fldChar w:fldCharType="begin"/>
      </w:r>
      <w:r w:rsidR="00A44743" w:rsidRPr="004E42A3">
        <w:rPr>
          <w:rFonts w:eastAsia="Times New Roman" w:cs="Times New Roman"/>
          <w:b/>
          <w:bCs/>
          <w:szCs w:val="24"/>
        </w:rPr>
        <w:instrText xml:space="preserve"> REF _Ref61230256 \h </w:instrText>
      </w:r>
      <w:r w:rsidR="00E33BB5" w:rsidRPr="004E42A3">
        <w:rPr>
          <w:rFonts w:eastAsia="Times New Roman" w:cs="Times New Roman"/>
          <w:b/>
          <w:bCs/>
          <w:szCs w:val="24"/>
        </w:rPr>
        <w:instrText xml:space="preserve"> \* MERGEFORMAT </w:instrText>
      </w:r>
      <w:r w:rsidR="00A44743" w:rsidRPr="004E42A3">
        <w:rPr>
          <w:rFonts w:eastAsia="Times New Roman" w:cs="Times New Roman"/>
          <w:b/>
          <w:bCs/>
          <w:szCs w:val="24"/>
        </w:rPr>
      </w:r>
      <w:r w:rsidR="00A44743" w:rsidRPr="004E42A3">
        <w:rPr>
          <w:rFonts w:eastAsia="Times New Roman" w:cs="Times New Roman"/>
          <w:b/>
          <w:bCs/>
          <w:szCs w:val="24"/>
        </w:rPr>
        <w:fldChar w:fldCharType="separate"/>
      </w:r>
      <w:r w:rsidR="00A44743" w:rsidRPr="004E42A3">
        <w:rPr>
          <w:rFonts w:eastAsia="Times New Roman" w:cs="Times New Roman"/>
          <w:b/>
          <w:bCs/>
          <w:szCs w:val="24"/>
        </w:rPr>
        <w:t>Figure 2</w:t>
      </w:r>
      <w:r w:rsidR="00A44743" w:rsidRPr="004E42A3">
        <w:rPr>
          <w:rFonts w:eastAsia="Times New Roman" w:cs="Times New Roman"/>
          <w:b/>
          <w:bCs/>
          <w:szCs w:val="24"/>
        </w:rPr>
        <w:fldChar w:fldCharType="end"/>
      </w:r>
      <w:r w:rsidR="00BE7EA4" w:rsidRPr="00562302">
        <w:rPr>
          <w:rFonts w:eastAsia="Times New Roman" w:cs="Times New Roman"/>
          <w:szCs w:val="24"/>
        </w:rPr>
        <w:t xml:space="preserve"> with the first and last 5 rows of the dataset. </w:t>
      </w:r>
    </w:p>
    <w:p w14:paraId="62D3ACFC" w14:textId="268C7B64" w:rsidR="00807878" w:rsidRPr="00562302" w:rsidRDefault="00074CBB" w:rsidP="00483DF1">
      <w:pPr>
        <w:spacing w:before="120" w:line="360" w:lineRule="auto"/>
        <w:jc w:val="center"/>
        <w:rPr>
          <w:rFonts w:cs="Times New Roman"/>
        </w:rPr>
      </w:pPr>
      <w:r w:rsidRPr="00562302">
        <w:rPr>
          <w:rFonts w:cs="Times New Roman"/>
          <w:noProof/>
        </w:rPr>
        <w:drawing>
          <wp:inline distT="0" distB="0" distL="0" distR="0" wp14:anchorId="2A2663BC" wp14:editId="0FE14921">
            <wp:extent cx="5730240" cy="3200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B882513" w14:textId="45B5067B" w:rsidR="00863016" w:rsidRDefault="00F22D21" w:rsidP="00F93B65">
      <w:pPr>
        <w:pStyle w:val="Caption"/>
        <w:spacing w:line="360" w:lineRule="auto"/>
        <w:jc w:val="center"/>
        <w:rPr>
          <w:rFonts w:cs="Times New Roman"/>
          <w:b/>
          <w:bCs/>
          <w:color w:val="auto"/>
        </w:rPr>
      </w:pPr>
      <w:bookmarkStart w:id="14" w:name="_Ref61230256"/>
      <w:bookmarkStart w:id="15" w:name="_Toc61343755"/>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2</w:t>
      </w:r>
      <w:r w:rsidRPr="00562302">
        <w:rPr>
          <w:rFonts w:cs="Times New Roman"/>
          <w:b/>
          <w:bCs/>
          <w:color w:val="auto"/>
        </w:rPr>
        <w:fldChar w:fldCharType="end"/>
      </w:r>
      <w:bookmarkEnd w:id="14"/>
      <w:r w:rsidR="00863016" w:rsidRPr="00562302">
        <w:rPr>
          <w:rFonts w:cs="Times New Roman"/>
          <w:b/>
          <w:bCs/>
          <w:color w:val="auto"/>
        </w:rPr>
        <w:t>: First and last 5 rows of the dataset</w:t>
      </w:r>
      <w:bookmarkEnd w:id="15"/>
    </w:p>
    <w:p w14:paraId="7E479979" w14:textId="1BD7A09C" w:rsidR="00E56B12" w:rsidRDefault="00E56B12" w:rsidP="00E56B12"/>
    <w:p w14:paraId="522AE58C" w14:textId="6B919951" w:rsidR="00892785" w:rsidRPr="00E56B12" w:rsidRDefault="00E56B12" w:rsidP="00050FC0">
      <w:pPr>
        <w:spacing w:after="240" w:line="360" w:lineRule="auto"/>
        <w:rPr>
          <w:rFonts w:eastAsia="Times New Roman" w:cs="Times New Roman"/>
          <w:szCs w:val="24"/>
        </w:rPr>
      </w:pPr>
      <w:r w:rsidRPr="00562302">
        <w:rPr>
          <w:rFonts w:eastAsia="Times New Roman" w:cs="Times New Roman"/>
          <w:szCs w:val="24"/>
        </w:rPr>
        <w:lastRenderedPageBreak/>
        <w:t xml:space="preserve">As it is evident, all the attributes of the dataset are of numerical type apart from the column </w:t>
      </w:r>
      <w:r w:rsidRPr="00970E5F">
        <w:rPr>
          <w:rFonts w:eastAsia="Times New Roman" w:cs="Times New Roman"/>
          <w:b/>
          <w:bCs/>
          <w:szCs w:val="24"/>
        </w:rPr>
        <w:t>“LOCATION_ID”,</w:t>
      </w:r>
      <w:r w:rsidRPr="00562302">
        <w:rPr>
          <w:rFonts w:eastAsia="Times New Roman" w:cs="Times New Roman"/>
          <w:szCs w:val="24"/>
        </w:rPr>
        <w:t xml:space="preserve"> also illustrated in </w:t>
      </w:r>
      <w:r w:rsidRPr="004E42A3">
        <w:rPr>
          <w:rFonts w:eastAsia="Times New Roman" w:cs="Times New Roman"/>
          <w:b/>
          <w:bCs/>
          <w:szCs w:val="24"/>
        </w:rPr>
        <w:fldChar w:fldCharType="begin"/>
      </w:r>
      <w:r w:rsidRPr="004E42A3">
        <w:rPr>
          <w:rFonts w:eastAsia="Times New Roman" w:cs="Times New Roman"/>
          <w:b/>
          <w:bCs/>
          <w:szCs w:val="24"/>
        </w:rPr>
        <w:instrText xml:space="preserve"> REF _Ref61230269 \h  \* MERGEFORMAT </w:instrText>
      </w:r>
      <w:r w:rsidRPr="004E42A3">
        <w:rPr>
          <w:rFonts w:eastAsia="Times New Roman" w:cs="Times New Roman"/>
          <w:b/>
          <w:bCs/>
          <w:szCs w:val="24"/>
        </w:rPr>
      </w:r>
      <w:r w:rsidRPr="004E42A3">
        <w:rPr>
          <w:rFonts w:eastAsia="Times New Roman" w:cs="Times New Roman"/>
          <w:b/>
          <w:bCs/>
          <w:szCs w:val="24"/>
        </w:rPr>
        <w:fldChar w:fldCharType="separate"/>
      </w:r>
      <w:r w:rsidRPr="004E42A3">
        <w:rPr>
          <w:rFonts w:eastAsia="Times New Roman" w:cs="Times New Roman"/>
          <w:b/>
          <w:bCs/>
          <w:szCs w:val="24"/>
        </w:rPr>
        <w:t>Figure 3</w:t>
      </w:r>
      <w:r w:rsidRPr="004E42A3">
        <w:rPr>
          <w:rFonts w:eastAsia="Times New Roman" w:cs="Times New Roman"/>
          <w:b/>
          <w:bCs/>
          <w:szCs w:val="24"/>
        </w:rPr>
        <w:fldChar w:fldCharType="end"/>
      </w:r>
      <w:r w:rsidRPr="00562302">
        <w:rPr>
          <w:rFonts w:eastAsia="Times New Roman" w:cs="Times New Roman"/>
          <w:szCs w:val="24"/>
        </w:rPr>
        <w:t>.</w:t>
      </w:r>
      <w:r w:rsidR="00B21694">
        <w:rPr>
          <w:rFonts w:eastAsia="Times New Roman" w:cs="Times New Roman"/>
          <w:szCs w:val="24"/>
        </w:rPr>
        <w:t xml:space="preserve"> The specific column is </w:t>
      </w:r>
      <w:r w:rsidR="000046F5">
        <w:rPr>
          <w:rFonts w:eastAsia="Times New Roman" w:cs="Times New Roman"/>
          <w:szCs w:val="24"/>
        </w:rPr>
        <w:t>object type including both numerical and categorical types.</w:t>
      </w:r>
      <w:r w:rsidRPr="00562302">
        <w:rPr>
          <w:rFonts w:eastAsia="Times New Roman" w:cs="Times New Roman"/>
          <w:szCs w:val="24"/>
        </w:rPr>
        <w:t xml:space="preserve"> </w:t>
      </w:r>
    </w:p>
    <w:p w14:paraId="1CC4326C" w14:textId="68356C72" w:rsidR="000442E3" w:rsidRPr="00562302" w:rsidRDefault="000442E3" w:rsidP="00050FC0">
      <w:pPr>
        <w:pStyle w:val="Caption"/>
        <w:spacing w:after="0" w:line="360" w:lineRule="auto"/>
        <w:ind w:left="714" w:hanging="357"/>
        <w:jc w:val="center"/>
        <w:rPr>
          <w:rFonts w:cs="Times New Roman"/>
          <w:b/>
          <w:bCs/>
          <w:color w:val="auto"/>
        </w:rPr>
      </w:pPr>
      <w:r w:rsidRPr="00562302">
        <w:rPr>
          <w:rFonts w:cs="Times New Roman"/>
          <w:b/>
          <w:bCs/>
          <w:noProof/>
          <w:color w:val="auto"/>
        </w:rPr>
        <w:drawing>
          <wp:inline distT="0" distB="0" distL="0" distR="0" wp14:anchorId="137B597E" wp14:editId="590E995B">
            <wp:extent cx="2971800" cy="510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5105400"/>
                    </a:xfrm>
                    <a:prstGeom prst="rect">
                      <a:avLst/>
                    </a:prstGeom>
                    <a:noFill/>
                    <a:ln>
                      <a:noFill/>
                    </a:ln>
                  </pic:spPr>
                </pic:pic>
              </a:graphicData>
            </a:graphic>
          </wp:inline>
        </w:drawing>
      </w:r>
    </w:p>
    <w:p w14:paraId="63E4FCFF" w14:textId="4CAF72CC" w:rsidR="00E21BDF" w:rsidRDefault="00E21BDF" w:rsidP="00F9213E">
      <w:pPr>
        <w:pStyle w:val="Caption"/>
        <w:spacing w:after="120" w:line="360" w:lineRule="auto"/>
        <w:ind w:left="714" w:hanging="357"/>
        <w:jc w:val="center"/>
        <w:rPr>
          <w:rFonts w:cs="Times New Roman"/>
          <w:b/>
          <w:bCs/>
          <w:color w:val="auto"/>
        </w:rPr>
      </w:pPr>
      <w:bookmarkStart w:id="16" w:name="_Ref61230269"/>
      <w:bookmarkStart w:id="17" w:name="_Toc61343756"/>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3</w:t>
      </w:r>
      <w:r w:rsidRPr="00562302">
        <w:rPr>
          <w:rFonts w:cs="Times New Roman"/>
          <w:b/>
          <w:bCs/>
          <w:color w:val="auto"/>
        </w:rPr>
        <w:fldChar w:fldCharType="end"/>
      </w:r>
      <w:bookmarkEnd w:id="16"/>
      <w:r w:rsidR="000442E3" w:rsidRPr="00562302">
        <w:rPr>
          <w:rFonts w:cs="Times New Roman"/>
          <w:b/>
          <w:bCs/>
          <w:color w:val="auto"/>
        </w:rPr>
        <w:t xml:space="preserve">: </w:t>
      </w:r>
      <w:r w:rsidR="00171201" w:rsidRPr="00562302">
        <w:rPr>
          <w:rFonts w:cs="Times New Roman"/>
          <w:b/>
          <w:bCs/>
          <w:color w:val="auto"/>
        </w:rPr>
        <w:t>Data types of the dataset</w:t>
      </w:r>
      <w:bookmarkEnd w:id="17"/>
    </w:p>
    <w:p w14:paraId="0908B998" w14:textId="62F6064B" w:rsidR="00F5634B" w:rsidRPr="00562302" w:rsidRDefault="000046F5" w:rsidP="00F9213E">
      <w:pPr>
        <w:spacing w:before="120" w:after="120" w:line="360" w:lineRule="auto"/>
      </w:pPr>
      <w:r w:rsidRPr="00562302">
        <w:rPr>
          <w:rFonts w:eastAsia="Times New Roman" w:cs="Times New Roman"/>
          <w:szCs w:val="24"/>
        </w:rPr>
        <w:t xml:space="preserve">At first it was thought that the </w:t>
      </w:r>
      <w:r w:rsidRPr="004E42A3">
        <w:rPr>
          <w:rFonts w:eastAsia="Times New Roman" w:cs="Times New Roman"/>
          <w:b/>
          <w:bCs/>
          <w:szCs w:val="24"/>
        </w:rPr>
        <w:t>“LOCATION_ID”</w:t>
      </w:r>
      <w:r w:rsidRPr="00562302">
        <w:rPr>
          <w:rFonts w:eastAsia="Times New Roman" w:cs="Times New Roman"/>
          <w:szCs w:val="24"/>
        </w:rPr>
        <w:t xml:space="preserve"> should be converted to numerical type as the classifier accepts numerical inputs.  However, it was decided that the specific variable can be deleted from the dataset, as presented in </w:t>
      </w:r>
      <w:r>
        <w:rPr>
          <w:rFonts w:eastAsia="Times New Roman" w:cs="Times New Roman"/>
          <w:szCs w:val="24"/>
        </w:rPr>
        <w:fldChar w:fldCharType="begin"/>
      </w:r>
      <w:r>
        <w:rPr>
          <w:rFonts w:eastAsia="Times New Roman" w:cs="Times New Roman"/>
          <w:szCs w:val="24"/>
        </w:rPr>
        <w:instrText xml:space="preserve"> REF _Ref61230286 \h </w:instrText>
      </w:r>
      <w:r>
        <w:rPr>
          <w:rFonts w:eastAsia="Times New Roman" w:cs="Times New Roman"/>
          <w:szCs w:val="24"/>
        </w:rPr>
      </w:r>
      <w:r>
        <w:rPr>
          <w:rFonts w:eastAsia="Times New Roman" w:cs="Times New Roman"/>
          <w:szCs w:val="24"/>
        </w:rPr>
        <w:fldChar w:fldCharType="separate"/>
      </w:r>
      <w:r w:rsidRPr="00562302">
        <w:rPr>
          <w:rFonts w:cs="Times New Roman"/>
          <w:b/>
          <w:bCs/>
        </w:rPr>
        <w:t xml:space="preserve">Figure </w:t>
      </w:r>
      <w:r w:rsidRPr="00562302">
        <w:rPr>
          <w:rFonts w:cs="Times New Roman"/>
          <w:b/>
          <w:bCs/>
          <w:noProof/>
        </w:rPr>
        <w:t>4</w:t>
      </w:r>
      <w:r>
        <w:rPr>
          <w:rFonts w:eastAsia="Times New Roman" w:cs="Times New Roman"/>
          <w:szCs w:val="24"/>
        </w:rPr>
        <w:fldChar w:fldCharType="end"/>
      </w:r>
      <w:r w:rsidR="000E2898">
        <w:rPr>
          <w:rFonts w:eastAsia="Times New Roman" w:cs="Times New Roman"/>
          <w:szCs w:val="24"/>
        </w:rPr>
        <w:t xml:space="preserve">. The </w:t>
      </w:r>
      <w:r w:rsidR="00334892">
        <w:rPr>
          <w:rFonts w:eastAsia="Times New Roman" w:cs="Times New Roman"/>
          <w:szCs w:val="24"/>
        </w:rPr>
        <w:t xml:space="preserve">specific column </w:t>
      </w:r>
      <w:r w:rsidRPr="00562302">
        <w:rPr>
          <w:rFonts w:eastAsia="Times New Roman" w:cs="Times New Roman"/>
          <w:szCs w:val="24"/>
        </w:rPr>
        <w:t xml:space="preserve">demonstrates unique digits of the location of each firm, providing no value in the prediction. </w:t>
      </w:r>
    </w:p>
    <w:p w14:paraId="0E389604" w14:textId="0A41EE3D" w:rsidR="005B4BC1" w:rsidRPr="00562302" w:rsidRDefault="00E21BDF" w:rsidP="00F9213E">
      <w:pPr>
        <w:pStyle w:val="Caption"/>
        <w:spacing w:before="120" w:after="0" w:line="360" w:lineRule="auto"/>
        <w:ind w:left="714" w:hanging="357"/>
        <w:jc w:val="center"/>
        <w:rPr>
          <w:rFonts w:cs="Times New Roman"/>
          <w:b/>
          <w:bCs/>
          <w:color w:val="auto"/>
        </w:rPr>
      </w:pPr>
      <w:r w:rsidRPr="00562302">
        <w:rPr>
          <w:rFonts w:cs="Times New Roman"/>
          <w:b/>
          <w:bCs/>
          <w:noProof/>
          <w:color w:val="auto"/>
        </w:rPr>
        <w:drawing>
          <wp:inline distT="0" distB="0" distL="0" distR="0" wp14:anchorId="0E49B6FC" wp14:editId="3CFD8896">
            <wp:extent cx="4853940" cy="868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940" cy="868680"/>
                    </a:xfrm>
                    <a:prstGeom prst="rect">
                      <a:avLst/>
                    </a:prstGeom>
                    <a:noFill/>
                    <a:ln>
                      <a:noFill/>
                    </a:ln>
                  </pic:spPr>
                </pic:pic>
              </a:graphicData>
            </a:graphic>
          </wp:inline>
        </w:drawing>
      </w:r>
    </w:p>
    <w:p w14:paraId="7BEC7BAE" w14:textId="6D706418" w:rsidR="00584FC0" w:rsidRPr="00562302" w:rsidRDefault="00041228" w:rsidP="00816E83">
      <w:pPr>
        <w:pStyle w:val="Caption"/>
        <w:spacing w:after="240" w:line="360" w:lineRule="auto"/>
        <w:ind w:left="714" w:hanging="357"/>
        <w:jc w:val="center"/>
        <w:rPr>
          <w:rFonts w:cs="Times New Roman"/>
          <w:b/>
          <w:bCs/>
          <w:color w:val="auto"/>
        </w:rPr>
      </w:pPr>
      <w:bookmarkStart w:id="18" w:name="_Ref61230286"/>
      <w:bookmarkStart w:id="19" w:name="_Toc61343757"/>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4</w:t>
      </w:r>
      <w:r w:rsidRPr="00562302">
        <w:rPr>
          <w:rFonts w:cs="Times New Roman"/>
          <w:b/>
          <w:bCs/>
          <w:color w:val="auto"/>
        </w:rPr>
        <w:fldChar w:fldCharType="end"/>
      </w:r>
      <w:bookmarkEnd w:id="18"/>
      <w:r w:rsidR="005B4BC1" w:rsidRPr="00562302">
        <w:rPr>
          <w:rFonts w:cs="Times New Roman"/>
          <w:b/>
          <w:bCs/>
          <w:color w:val="auto"/>
        </w:rPr>
        <w:t xml:space="preserve">: Drop </w:t>
      </w:r>
      <w:r w:rsidR="00F44853" w:rsidRPr="00562302">
        <w:rPr>
          <w:rFonts w:cs="Times New Roman"/>
          <w:b/>
          <w:bCs/>
          <w:color w:val="auto"/>
        </w:rPr>
        <w:t>column “LOCATION_ID”</w:t>
      </w:r>
      <w:bookmarkEnd w:id="19"/>
    </w:p>
    <w:p w14:paraId="3E27FA60" w14:textId="6C1C4596" w:rsidR="007C225F" w:rsidRPr="007C225F" w:rsidRDefault="00816E83" w:rsidP="00F9213E">
      <w:pPr>
        <w:spacing w:line="360" w:lineRule="auto"/>
        <w:rPr>
          <w:rFonts w:eastAsia="Times New Roman" w:cs="Times New Roman"/>
          <w:b/>
          <w:bCs/>
          <w:szCs w:val="24"/>
        </w:rPr>
      </w:pPr>
      <w:r w:rsidRPr="00562302">
        <w:rPr>
          <w:rFonts w:eastAsia="Times New Roman" w:cs="Times New Roman"/>
          <w:szCs w:val="24"/>
        </w:rPr>
        <w:lastRenderedPageBreak/>
        <w:t xml:space="preserve">The next necessary task is the deletion of missing values. Pandas </w:t>
      </w:r>
      <w:r w:rsidRPr="00161C68">
        <w:rPr>
          <w:rFonts w:eastAsia="Times New Roman" w:cs="Times New Roman"/>
          <w:b/>
          <w:bCs/>
          <w:szCs w:val="24"/>
        </w:rPr>
        <w:t>“</w:t>
      </w:r>
      <w:proofErr w:type="spellStart"/>
      <w:r w:rsidRPr="00161C68">
        <w:rPr>
          <w:rFonts w:eastAsia="Times New Roman" w:cs="Times New Roman"/>
          <w:b/>
          <w:bCs/>
          <w:szCs w:val="24"/>
        </w:rPr>
        <w:t>isnull</w:t>
      </w:r>
      <w:proofErr w:type="spellEnd"/>
      <w:r w:rsidRPr="00161C68">
        <w:rPr>
          <w:rFonts w:eastAsia="Times New Roman" w:cs="Times New Roman"/>
          <w:b/>
          <w:bCs/>
          <w:szCs w:val="24"/>
        </w:rPr>
        <w:t>().sum()”</w:t>
      </w:r>
      <w:r w:rsidRPr="00562302">
        <w:rPr>
          <w:rFonts w:eastAsia="Times New Roman" w:cs="Times New Roman"/>
          <w:szCs w:val="24"/>
        </w:rPr>
        <w:t xml:space="preserve"> function is utilised to count all the missing values showing 1 missing value in the “</w:t>
      </w:r>
      <w:r w:rsidRPr="00161C68">
        <w:rPr>
          <w:rFonts w:eastAsia="Times New Roman" w:cs="Times New Roman"/>
          <w:b/>
          <w:bCs/>
          <w:szCs w:val="24"/>
        </w:rPr>
        <w:t>Money</w:t>
      </w:r>
      <w:r w:rsidRPr="00562302">
        <w:rPr>
          <w:rFonts w:eastAsia="Times New Roman" w:cs="Times New Roman"/>
          <w:szCs w:val="24"/>
        </w:rPr>
        <w:t xml:space="preserve"> </w:t>
      </w:r>
      <w:r w:rsidRPr="00161C68">
        <w:rPr>
          <w:rFonts w:eastAsia="Times New Roman" w:cs="Times New Roman"/>
          <w:b/>
          <w:bCs/>
          <w:szCs w:val="24"/>
        </w:rPr>
        <w:t>Value</w:t>
      </w:r>
      <w:r w:rsidRPr="00562302">
        <w:rPr>
          <w:rFonts w:eastAsia="Times New Roman" w:cs="Times New Roman"/>
          <w:szCs w:val="24"/>
        </w:rPr>
        <w:t xml:space="preserve">” column illustrated in </w:t>
      </w:r>
      <w:r w:rsidRPr="004159CC">
        <w:rPr>
          <w:rFonts w:eastAsia="Times New Roman" w:cs="Times New Roman"/>
          <w:b/>
          <w:bCs/>
          <w:szCs w:val="24"/>
        </w:rPr>
        <w:fldChar w:fldCharType="begin"/>
      </w:r>
      <w:r w:rsidRPr="004159CC">
        <w:rPr>
          <w:rFonts w:eastAsia="Times New Roman" w:cs="Times New Roman"/>
          <w:b/>
          <w:bCs/>
          <w:szCs w:val="24"/>
        </w:rPr>
        <w:instrText xml:space="preserve"> REF _Ref61230299 \h  \* MERGEFORMAT </w:instrText>
      </w:r>
      <w:r w:rsidRPr="004159CC">
        <w:rPr>
          <w:rFonts w:eastAsia="Times New Roman" w:cs="Times New Roman"/>
          <w:b/>
          <w:bCs/>
          <w:szCs w:val="24"/>
        </w:rPr>
      </w:r>
      <w:r w:rsidRPr="004159CC">
        <w:rPr>
          <w:rFonts w:eastAsia="Times New Roman" w:cs="Times New Roman"/>
          <w:b/>
          <w:bCs/>
          <w:szCs w:val="24"/>
        </w:rPr>
        <w:fldChar w:fldCharType="separate"/>
      </w:r>
      <w:r w:rsidRPr="004159CC">
        <w:rPr>
          <w:rFonts w:eastAsia="Times New Roman" w:cs="Times New Roman"/>
          <w:b/>
          <w:bCs/>
          <w:szCs w:val="24"/>
        </w:rPr>
        <w:t>Figure 5</w:t>
      </w:r>
      <w:r w:rsidRPr="004159CC">
        <w:rPr>
          <w:rFonts w:eastAsia="Times New Roman" w:cs="Times New Roman"/>
          <w:b/>
          <w:bCs/>
          <w:szCs w:val="24"/>
        </w:rPr>
        <w:fldChar w:fldCharType="end"/>
      </w:r>
      <w:r w:rsidRPr="004159CC">
        <w:rPr>
          <w:rFonts w:eastAsia="Times New Roman" w:cs="Times New Roman"/>
          <w:b/>
          <w:bCs/>
          <w:szCs w:val="24"/>
        </w:rPr>
        <w:t>.</w:t>
      </w:r>
      <w:r w:rsidRPr="00562302">
        <w:rPr>
          <w:rFonts w:eastAsia="Times New Roman" w:cs="Times New Roman"/>
          <w:szCs w:val="24"/>
        </w:rPr>
        <w:t xml:space="preserve"> This was dealt with by filling the null value with the mean of its attribute value as presented in </w:t>
      </w:r>
      <w:r w:rsidRPr="004159CC">
        <w:rPr>
          <w:rFonts w:eastAsia="Times New Roman" w:cs="Times New Roman"/>
          <w:b/>
          <w:bCs/>
          <w:szCs w:val="24"/>
        </w:rPr>
        <w:fldChar w:fldCharType="begin"/>
      </w:r>
      <w:r w:rsidRPr="004159CC">
        <w:rPr>
          <w:rFonts w:eastAsia="Times New Roman" w:cs="Times New Roman"/>
          <w:b/>
          <w:bCs/>
          <w:szCs w:val="24"/>
        </w:rPr>
        <w:instrText xml:space="preserve"> REF _Ref61230310 \h  \* MERGEFORMAT </w:instrText>
      </w:r>
      <w:r w:rsidRPr="004159CC">
        <w:rPr>
          <w:rFonts w:eastAsia="Times New Roman" w:cs="Times New Roman"/>
          <w:b/>
          <w:bCs/>
          <w:szCs w:val="24"/>
        </w:rPr>
      </w:r>
      <w:r w:rsidRPr="004159CC">
        <w:rPr>
          <w:rFonts w:eastAsia="Times New Roman" w:cs="Times New Roman"/>
          <w:b/>
          <w:bCs/>
          <w:szCs w:val="24"/>
        </w:rPr>
        <w:fldChar w:fldCharType="separate"/>
      </w:r>
      <w:r w:rsidRPr="004159CC">
        <w:rPr>
          <w:rFonts w:eastAsia="Times New Roman" w:cs="Times New Roman"/>
          <w:b/>
          <w:bCs/>
          <w:szCs w:val="24"/>
        </w:rPr>
        <w:t>Figure 6</w:t>
      </w:r>
      <w:r w:rsidRPr="004159CC">
        <w:rPr>
          <w:rFonts w:eastAsia="Times New Roman" w:cs="Times New Roman"/>
          <w:b/>
          <w:bCs/>
          <w:szCs w:val="24"/>
        </w:rPr>
        <w:fldChar w:fldCharType="end"/>
      </w:r>
      <w:r w:rsidRPr="00E33BB5">
        <w:rPr>
          <w:rFonts w:eastAsia="Times New Roman" w:cs="Times New Roman"/>
          <w:szCs w:val="24"/>
        </w:rPr>
        <w:t>,</w:t>
      </w:r>
      <w:r w:rsidRPr="00562302">
        <w:rPr>
          <w:rFonts w:eastAsia="Times New Roman" w:cs="Times New Roman"/>
          <w:szCs w:val="24"/>
        </w:rPr>
        <w:t xml:space="preserve"> hence leaving the dataset without any missing values as shown in the </w:t>
      </w:r>
      <w:r w:rsidRPr="004159CC">
        <w:rPr>
          <w:rFonts w:eastAsia="Times New Roman" w:cs="Times New Roman"/>
          <w:b/>
          <w:bCs/>
          <w:szCs w:val="24"/>
        </w:rPr>
        <w:fldChar w:fldCharType="begin"/>
      </w:r>
      <w:r w:rsidRPr="004159CC">
        <w:rPr>
          <w:rFonts w:eastAsia="Times New Roman" w:cs="Times New Roman"/>
          <w:b/>
          <w:bCs/>
          <w:szCs w:val="24"/>
        </w:rPr>
        <w:instrText xml:space="preserve"> REF _Ref61230323 \h  \* MERGEFORMAT </w:instrText>
      </w:r>
      <w:r w:rsidRPr="004159CC">
        <w:rPr>
          <w:rFonts w:eastAsia="Times New Roman" w:cs="Times New Roman"/>
          <w:b/>
          <w:bCs/>
          <w:szCs w:val="24"/>
        </w:rPr>
      </w:r>
      <w:r w:rsidRPr="004159CC">
        <w:rPr>
          <w:rFonts w:eastAsia="Times New Roman" w:cs="Times New Roman"/>
          <w:b/>
          <w:bCs/>
          <w:szCs w:val="24"/>
        </w:rPr>
        <w:fldChar w:fldCharType="separate"/>
      </w:r>
      <w:r w:rsidRPr="004159CC">
        <w:rPr>
          <w:rFonts w:eastAsia="Times New Roman" w:cs="Times New Roman"/>
          <w:b/>
          <w:bCs/>
          <w:szCs w:val="24"/>
        </w:rPr>
        <w:t>Figure 7</w:t>
      </w:r>
      <w:r w:rsidRPr="004159CC">
        <w:rPr>
          <w:rFonts w:eastAsia="Times New Roman" w:cs="Times New Roman"/>
          <w:b/>
          <w:bCs/>
          <w:szCs w:val="24"/>
        </w:rPr>
        <w:fldChar w:fldCharType="end"/>
      </w:r>
      <w:r w:rsidRPr="004159CC">
        <w:rPr>
          <w:rFonts w:eastAsia="Times New Roman" w:cs="Times New Roman"/>
          <w:b/>
          <w:bCs/>
          <w:szCs w:val="24"/>
        </w:rPr>
        <w:t>.</w:t>
      </w:r>
    </w:p>
    <w:p w14:paraId="2134EC30" w14:textId="096FCBCA" w:rsidR="00DA17DF" w:rsidRPr="00562302" w:rsidRDefault="004371EF" w:rsidP="00C83DE6">
      <w:pPr>
        <w:spacing w:before="120" w:line="360" w:lineRule="auto"/>
        <w:jc w:val="left"/>
        <w:rPr>
          <w:rFonts w:cs="Times New Roman"/>
        </w:rPr>
      </w:pPr>
      <w:r w:rsidRPr="00562302">
        <w:rPr>
          <w:rFonts w:cs="Times New Roman"/>
          <w:noProof/>
        </w:rPr>
        <w:drawing>
          <wp:inline distT="0" distB="0" distL="0" distR="0" wp14:anchorId="5443E729" wp14:editId="7187D617">
            <wp:extent cx="2927396" cy="499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1109" cy="4997431"/>
                    </a:xfrm>
                    <a:prstGeom prst="rect">
                      <a:avLst/>
                    </a:prstGeom>
                    <a:noFill/>
                    <a:ln>
                      <a:noFill/>
                    </a:ln>
                  </pic:spPr>
                </pic:pic>
              </a:graphicData>
            </a:graphic>
          </wp:inline>
        </w:drawing>
      </w:r>
    </w:p>
    <w:p w14:paraId="20E9C067" w14:textId="65D6C972" w:rsidR="004371EF" w:rsidRPr="00562302" w:rsidRDefault="00320861" w:rsidP="00320861">
      <w:pPr>
        <w:pStyle w:val="Caption"/>
        <w:jc w:val="center"/>
        <w:rPr>
          <w:rFonts w:cs="Times New Roman"/>
          <w:b/>
          <w:bCs/>
          <w:color w:val="auto"/>
        </w:rPr>
      </w:pPr>
      <w:bookmarkStart w:id="20" w:name="_Ref61230299"/>
      <w:bookmarkStart w:id="21" w:name="_Toc61343758"/>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5</w:t>
      </w:r>
      <w:r w:rsidRPr="00562302">
        <w:rPr>
          <w:rFonts w:cs="Times New Roman"/>
          <w:b/>
          <w:bCs/>
          <w:color w:val="auto"/>
        </w:rPr>
        <w:fldChar w:fldCharType="end"/>
      </w:r>
      <w:bookmarkEnd w:id="20"/>
      <w:r w:rsidR="000F5EA4" w:rsidRPr="00562302">
        <w:rPr>
          <w:rFonts w:cs="Times New Roman"/>
          <w:b/>
          <w:bCs/>
          <w:color w:val="auto"/>
        </w:rPr>
        <w:t>: Missing value in the ‘Money Value’ column</w:t>
      </w:r>
      <w:bookmarkEnd w:id="21"/>
    </w:p>
    <w:p w14:paraId="1EA07D5F" w14:textId="322D91F1" w:rsidR="00BA5047" w:rsidRDefault="00BA5047" w:rsidP="00EA5992">
      <w:pPr>
        <w:rPr>
          <w:rFonts w:cs="Times New Roman"/>
        </w:rPr>
      </w:pPr>
    </w:p>
    <w:p w14:paraId="19449AE0" w14:textId="77777777" w:rsidR="00AA4797" w:rsidRPr="00562302" w:rsidRDefault="00AA4797" w:rsidP="00EA5992">
      <w:pPr>
        <w:rPr>
          <w:rFonts w:cs="Times New Roman"/>
        </w:rPr>
      </w:pPr>
    </w:p>
    <w:p w14:paraId="20FF29FC" w14:textId="41001E1E" w:rsidR="002A7019" w:rsidRPr="00562302" w:rsidRDefault="002A7019" w:rsidP="00614263">
      <w:pPr>
        <w:jc w:val="center"/>
        <w:rPr>
          <w:rFonts w:cs="Times New Roman"/>
        </w:rPr>
      </w:pPr>
      <w:r w:rsidRPr="00562302">
        <w:rPr>
          <w:rFonts w:cs="Times New Roman"/>
          <w:noProof/>
        </w:rPr>
        <w:drawing>
          <wp:inline distT="0" distB="0" distL="0" distR="0" wp14:anchorId="67C7B1EC" wp14:editId="76BD8752">
            <wp:extent cx="4351020" cy="708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708660"/>
                    </a:xfrm>
                    <a:prstGeom prst="rect">
                      <a:avLst/>
                    </a:prstGeom>
                    <a:noFill/>
                    <a:ln>
                      <a:noFill/>
                    </a:ln>
                  </pic:spPr>
                </pic:pic>
              </a:graphicData>
            </a:graphic>
          </wp:inline>
        </w:drawing>
      </w:r>
    </w:p>
    <w:p w14:paraId="3C902E41" w14:textId="3424AC64" w:rsidR="002A7019" w:rsidRPr="00562302" w:rsidRDefault="0050395F" w:rsidP="0050395F">
      <w:pPr>
        <w:pStyle w:val="Caption"/>
        <w:jc w:val="center"/>
        <w:rPr>
          <w:rFonts w:cs="Times New Roman"/>
          <w:b/>
          <w:bCs/>
          <w:color w:val="auto"/>
        </w:rPr>
      </w:pPr>
      <w:bookmarkStart w:id="22" w:name="_Ref61230310"/>
      <w:bookmarkStart w:id="23" w:name="_Toc61343759"/>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6</w:t>
      </w:r>
      <w:r w:rsidRPr="00562302">
        <w:rPr>
          <w:rFonts w:cs="Times New Roman"/>
          <w:b/>
          <w:bCs/>
          <w:color w:val="auto"/>
        </w:rPr>
        <w:fldChar w:fldCharType="end"/>
      </w:r>
      <w:bookmarkEnd w:id="22"/>
      <w:r w:rsidR="00DB7778" w:rsidRPr="00562302">
        <w:rPr>
          <w:rFonts w:cs="Times New Roman"/>
          <w:b/>
          <w:bCs/>
          <w:color w:val="auto"/>
        </w:rPr>
        <w:t>: Filing one null value with the mean</w:t>
      </w:r>
      <w:bookmarkEnd w:id="23"/>
    </w:p>
    <w:p w14:paraId="5227DD2A" w14:textId="096C225E" w:rsidR="00937968" w:rsidRPr="00562302" w:rsidRDefault="0072505F" w:rsidP="00DD5BAB">
      <w:pPr>
        <w:jc w:val="center"/>
        <w:rPr>
          <w:rFonts w:cs="Times New Roman"/>
        </w:rPr>
      </w:pPr>
      <w:r w:rsidRPr="00562302">
        <w:rPr>
          <w:rFonts w:cs="Times New Roman"/>
          <w:noProof/>
        </w:rPr>
        <w:lastRenderedPageBreak/>
        <w:drawing>
          <wp:inline distT="0" distB="0" distL="0" distR="0" wp14:anchorId="59587856" wp14:editId="5CD58660">
            <wp:extent cx="4381500" cy="4777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4777740"/>
                    </a:xfrm>
                    <a:prstGeom prst="rect">
                      <a:avLst/>
                    </a:prstGeom>
                    <a:noFill/>
                    <a:ln>
                      <a:noFill/>
                    </a:ln>
                  </pic:spPr>
                </pic:pic>
              </a:graphicData>
            </a:graphic>
          </wp:inline>
        </w:drawing>
      </w:r>
    </w:p>
    <w:p w14:paraId="3F0CC355" w14:textId="0082C7F5" w:rsidR="00FA503A" w:rsidRDefault="00DD5BAB" w:rsidP="000E3A64">
      <w:pPr>
        <w:pStyle w:val="Caption"/>
        <w:spacing w:after="120" w:line="360" w:lineRule="auto"/>
        <w:ind w:left="714" w:hanging="357"/>
        <w:jc w:val="center"/>
        <w:rPr>
          <w:rFonts w:cs="Times New Roman"/>
          <w:b/>
          <w:bCs/>
          <w:color w:val="auto"/>
        </w:rPr>
      </w:pPr>
      <w:bookmarkStart w:id="24" w:name="_Ref61230323"/>
      <w:bookmarkStart w:id="25" w:name="_Toc61343760"/>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7</w:t>
      </w:r>
      <w:r w:rsidRPr="00562302">
        <w:rPr>
          <w:rFonts w:cs="Times New Roman"/>
          <w:b/>
          <w:bCs/>
          <w:color w:val="auto"/>
        </w:rPr>
        <w:fldChar w:fldCharType="end"/>
      </w:r>
      <w:bookmarkEnd w:id="24"/>
      <w:r w:rsidR="0072505F" w:rsidRPr="00562302">
        <w:rPr>
          <w:rFonts w:cs="Times New Roman"/>
          <w:b/>
          <w:bCs/>
          <w:color w:val="auto"/>
        </w:rPr>
        <w:t>: No missing values in the dataset</w:t>
      </w:r>
      <w:bookmarkEnd w:id="25"/>
    </w:p>
    <w:p w14:paraId="343DA838" w14:textId="3C6B383F" w:rsidR="00AA4797" w:rsidRDefault="00AA4797" w:rsidP="00AA4797"/>
    <w:p w14:paraId="7859AE4D" w14:textId="14CDAB5C" w:rsidR="00AA4797" w:rsidRDefault="00AA4797" w:rsidP="00AA4797"/>
    <w:p w14:paraId="3133A4BE" w14:textId="69B9EF04" w:rsidR="00AA4797" w:rsidRDefault="00AA4797" w:rsidP="00AA4797"/>
    <w:p w14:paraId="1D136504" w14:textId="3281A633" w:rsidR="00AA4797" w:rsidRDefault="00AA4797" w:rsidP="00AA4797"/>
    <w:p w14:paraId="32D1CC38" w14:textId="0ED10909" w:rsidR="00AA4797" w:rsidRDefault="00AA4797" w:rsidP="00AA4797"/>
    <w:p w14:paraId="04544AB5" w14:textId="6A179945" w:rsidR="00AA4797" w:rsidRDefault="00AA4797" w:rsidP="00AA4797"/>
    <w:p w14:paraId="265FCFF3" w14:textId="20D3544E" w:rsidR="00AA4797" w:rsidRDefault="00AA4797" w:rsidP="00AA4797"/>
    <w:p w14:paraId="6655F48C" w14:textId="74128521" w:rsidR="00AA4797" w:rsidRDefault="00AA4797" w:rsidP="00AA4797"/>
    <w:p w14:paraId="058A443E" w14:textId="4034A049" w:rsidR="00AA4797" w:rsidRDefault="00AA4797" w:rsidP="00AA4797"/>
    <w:p w14:paraId="3DF5F812" w14:textId="00740482" w:rsidR="00AA4797" w:rsidRDefault="00AA4797" w:rsidP="00AA4797"/>
    <w:p w14:paraId="7DDD9C54" w14:textId="6660F3D5" w:rsidR="00AA4797" w:rsidRDefault="00AA4797" w:rsidP="00AA4797"/>
    <w:p w14:paraId="30772A57" w14:textId="2A0A2A35" w:rsidR="00AA4797" w:rsidRDefault="00AA4797" w:rsidP="00AA4797"/>
    <w:p w14:paraId="3BD9403D" w14:textId="77777777" w:rsidR="00AA4797" w:rsidRPr="00AA4797" w:rsidRDefault="00AA4797" w:rsidP="00AA4797"/>
    <w:p w14:paraId="0580497A" w14:textId="09F58953" w:rsidR="00EA5992" w:rsidRPr="00562302" w:rsidRDefault="00C85A7F" w:rsidP="000E3A64">
      <w:pPr>
        <w:pStyle w:val="Heading2"/>
        <w:spacing w:before="120" w:after="120" w:line="360" w:lineRule="auto"/>
        <w:ind w:left="0" w:firstLine="0"/>
        <w:rPr>
          <w:rFonts w:ascii="Times New Roman" w:hAnsi="Times New Roman" w:cs="Times New Roman"/>
          <w:b/>
          <w:bCs/>
          <w:color w:val="auto"/>
        </w:rPr>
      </w:pPr>
      <w:bookmarkStart w:id="26" w:name="_Toc27569005"/>
      <w:bookmarkStart w:id="27" w:name="_Toc61343745"/>
      <w:r w:rsidRPr="00562302">
        <w:rPr>
          <w:rStyle w:val="Strong"/>
          <w:rFonts w:ascii="Times New Roman" w:hAnsi="Times New Roman" w:cs="Times New Roman"/>
          <w:color w:val="auto"/>
        </w:rPr>
        <w:lastRenderedPageBreak/>
        <w:t>2.2 Data Exploration</w:t>
      </w:r>
      <w:bookmarkEnd w:id="26"/>
      <w:bookmarkEnd w:id="27"/>
      <w:r w:rsidRPr="00562302">
        <w:rPr>
          <w:rStyle w:val="Strong"/>
          <w:rFonts w:ascii="Times New Roman" w:hAnsi="Times New Roman" w:cs="Times New Roman"/>
          <w:color w:val="auto"/>
        </w:rPr>
        <w:t xml:space="preserve"> </w:t>
      </w:r>
    </w:p>
    <w:p w14:paraId="14587A3F" w14:textId="12EE449D" w:rsidR="000A5C8D" w:rsidRPr="00562302" w:rsidRDefault="00A44DF9" w:rsidP="000E3A64">
      <w:pPr>
        <w:pStyle w:val="fp"/>
        <w:shd w:val="clear" w:color="auto" w:fill="FFFFFF"/>
        <w:spacing w:before="120" w:beforeAutospacing="0" w:after="0" w:afterAutospacing="0" w:line="360" w:lineRule="auto"/>
        <w:rPr>
          <w:lang w:val="en-GB"/>
        </w:rPr>
      </w:pPr>
      <w:r w:rsidRPr="00562302">
        <w:rPr>
          <w:lang w:val="en-GB"/>
        </w:rPr>
        <w:t xml:space="preserve">Data exploration involves </w:t>
      </w:r>
      <w:r w:rsidR="00743992" w:rsidRPr="00562302">
        <w:rPr>
          <w:lang w:val="en-GB"/>
        </w:rPr>
        <w:t xml:space="preserve">data visualisation </w:t>
      </w:r>
      <w:r w:rsidR="00424058" w:rsidRPr="00562302">
        <w:rPr>
          <w:lang w:val="en-GB"/>
        </w:rPr>
        <w:t xml:space="preserve">with </w:t>
      </w:r>
      <w:r w:rsidR="00EE0BA5" w:rsidRPr="00562302">
        <w:rPr>
          <w:lang w:val="en-GB"/>
        </w:rPr>
        <w:t>a clear understanding of the data</w:t>
      </w:r>
      <w:r w:rsidR="00E52FB2" w:rsidRPr="00562302">
        <w:rPr>
          <w:lang w:val="en-GB"/>
        </w:rPr>
        <w:t xml:space="preserve">. Statistical graphs </w:t>
      </w:r>
      <w:r w:rsidR="00077343" w:rsidRPr="00562302">
        <w:rPr>
          <w:lang w:val="en-GB"/>
        </w:rPr>
        <w:t>were produced using data visualisation libraries in Python</w:t>
      </w:r>
      <w:r w:rsidR="007163C8" w:rsidRPr="00562302">
        <w:rPr>
          <w:lang w:val="en-GB"/>
        </w:rPr>
        <w:t xml:space="preserve">. </w:t>
      </w:r>
      <w:r w:rsidR="00F04CCE" w:rsidRPr="00562302">
        <w:rPr>
          <w:lang w:val="en-GB"/>
        </w:rPr>
        <w:t xml:space="preserve">Histograms </w:t>
      </w:r>
      <w:r w:rsidR="006B1D81" w:rsidRPr="00562302">
        <w:rPr>
          <w:lang w:val="en-GB"/>
        </w:rPr>
        <w:t xml:space="preserve">proved to show </w:t>
      </w:r>
      <w:r w:rsidR="00765E30" w:rsidRPr="00562302">
        <w:rPr>
          <w:lang w:val="en-GB"/>
        </w:rPr>
        <w:t xml:space="preserve">helpful </w:t>
      </w:r>
      <w:r w:rsidR="00AA5694" w:rsidRPr="00562302">
        <w:rPr>
          <w:lang w:val="en-GB"/>
        </w:rPr>
        <w:t xml:space="preserve">and precise </w:t>
      </w:r>
      <w:r w:rsidR="00765E30" w:rsidRPr="00562302">
        <w:rPr>
          <w:lang w:val="en-GB"/>
        </w:rPr>
        <w:t xml:space="preserve">representations of </w:t>
      </w:r>
      <w:r w:rsidR="007F71DC" w:rsidRPr="00562302">
        <w:rPr>
          <w:lang w:val="en-GB"/>
        </w:rPr>
        <w:t>the data</w:t>
      </w:r>
      <w:r w:rsidR="00AA5694" w:rsidRPr="00562302">
        <w:rPr>
          <w:lang w:val="en-GB"/>
        </w:rPr>
        <w:t xml:space="preserve"> within the dataset. </w:t>
      </w:r>
      <w:r w:rsidR="00640B0D" w:rsidRPr="00562302">
        <w:rPr>
          <w:lang w:val="en-GB"/>
        </w:rPr>
        <w:t>Specifically</w:t>
      </w:r>
      <w:r w:rsidR="00440C5A" w:rsidRPr="00562302">
        <w:rPr>
          <w:lang w:val="en-GB"/>
        </w:rPr>
        <w:t>,</w:t>
      </w:r>
      <w:r w:rsidR="00640B0D" w:rsidRPr="00562302">
        <w:rPr>
          <w:lang w:val="en-GB"/>
        </w:rPr>
        <w:t xml:space="preserve"> the histograms </w:t>
      </w:r>
      <w:r w:rsidR="00E96B32" w:rsidRPr="00562302">
        <w:rPr>
          <w:lang w:val="en-GB"/>
        </w:rPr>
        <w:t>illustrate</w:t>
      </w:r>
      <w:r w:rsidR="00640B0D" w:rsidRPr="00562302">
        <w:rPr>
          <w:lang w:val="en-GB"/>
        </w:rPr>
        <w:t xml:space="preserve"> the frequency of every unique </w:t>
      </w:r>
      <w:r w:rsidR="00E96B32" w:rsidRPr="00562302">
        <w:rPr>
          <w:lang w:val="en-GB"/>
        </w:rPr>
        <w:t xml:space="preserve">attribute </w:t>
      </w:r>
      <w:r w:rsidR="008A6BC7" w:rsidRPr="00562302">
        <w:rPr>
          <w:lang w:val="en-GB"/>
        </w:rPr>
        <w:t xml:space="preserve">in each column </w:t>
      </w:r>
      <w:r w:rsidR="000549C6" w:rsidRPr="00562302">
        <w:rPr>
          <w:lang w:val="en-GB"/>
        </w:rPr>
        <w:t xml:space="preserve">as </w:t>
      </w:r>
      <w:r w:rsidR="001B3543" w:rsidRPr="00562302">
        <w:rPr>
          <w:lang w:val="en-GB"/>
        </w:rPr>
        <w:t xml:space="preserve">presented in </w:t>
      </w:r>
      <w:r w:rsidR="00E575F8" w:rsidRPr="00562302">
        <w:rPr>
          <w:lang w:val="en-GB"/>
        </w:rPr>
        <w:fldChar w:fldCharType="begin"/>
      </w:r>
      <w:r w:rsidR="00E575F8" w:rsidRPr="00562302">
        <w:rPr>
          <w:lang w:val="en-GB"/>
        </w:rPr>
        <w:instrText xml:space="preserve"> REF _Ref61230357 \h </w:instrText>
      </w:r>
      <w:r w:rsidR="00E575F8" w:rsidRPr="00562302">
        <w:rPr>
          <w:lang w:val="en-GB"/>
        </w:rPr>
      </w:r>
      <w:r w:rsidR="00E575F8" w:rsidRPr="00562302">
        <w:rPr>
          <w:lang w:val="en-GB"/>
        </w:rPr>
        <w:fldChar w:fldCharType="separate"/>
      </w:r>
      <w:r w:rsidR="00E575F8" w:rsidRPr="00562302">
        <w:rPr>
          <w:b/>
          <w:bCs/>
          <w:lang w:val="en-GB"/>
        </w:rPr>
        <w:t xml:space="preserve">Figure </w:t>
      </w:r>
      <w:r w:rsidR="00E575F8" w:rsidRPr="00562302">
        <w:rPr>
          <w:b/>
          <w:bCs/>
          <w:noProof/>
          <w:lang w:val="en-GB"/>
        </w:rPr>
        <w:t>8</w:t>
      </w:r>
      <w:r w:rsidR="00E575F8" w:rsidRPr="00562302">
        <w:rPr>
          <w:lang w:val="en-GB"/>
        </w:rPr>
        <w:fldChar w:fldCharType="end"/>
      </w:r>
      <w:r w:rsidR="001B3543" w:rsidRPr="00562302">
        <w:rPr>
          <w:b/>
          <w:bCs/>
          <w:lang w:val="en-GB"/>
        </w:rPr>
        <w:t>.</w:t>
      </w:r>
      <w:r w:rsidR="001B3543" w:rsidRPr="00562302">
        <w:rPr>
          <w:lang w:val="en-GB"/>
        </w:rPr>
        <w:t xml:space="preserve"> </w:t>
      </w:r>
    </w:p>
    <w:p w14:paraId="656DB6DF" w14:textId="59CB09B5" w:rsidR="00C225FF" w:rsidRPr="00562302" w:rsidRDefault="00AA4797" w:rsidP="004A7F07">
      <w:pPr>
        <w:jc w:val="center"/>
        <w:rPr>
          <w:rFonts w:cs="Times New Roman"/>
        </w:rPr>
      </w:pPr>
      <w:r>
        <w:rPr>
          <w:rFonts w:cs="Times New Roman"/>
          <w:noProof/>
        </w:rPr>
        <w:drawing>
          <wp:anchor distT="0" distB="0" distL="114300" distR="114300" simplePos="0" relativeHeight="251658240" behindDoc="1" locked="0" layoutInCell="1" allowOverlap="1" wp14:anchorId="5C202DE3" wp14:editId="0A9ACAE7">
            <wp:simplePos x="0" y="0"/>
            <wp:positionH relativeFrom="margin">
              <wp:align>left</wp:align>
            </wp:positionH>
            <wp:positionV relativeFrom="paragraph">
              <wp:posOffset>250825</wp:posOffset>
            </wp:positionV>
            <wp:extent cx="5730240" cy="6861810"/>
            <wp:effectExtent l="0" t="0" r="3810" b="0"/>
            <wp:wrapTight wrapText="bothSides">
              <wp:wrapPolygon edited="0">
                <wp:start x="0" y="0"/>
                <wp:lineTo x="0" y="21528"/>
                <wp:lineTo x="21543" y="21528"/>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250" b="10994"/>
                    <a:stretch/>
                  </pic:blipFill>
                  <pic:spPr bwMode="auto">
                    <a:xfrm>
                      <a:off x="0" y="0"/>
                      <a:ext cx="5730240" cy="6861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71FB2" w14:textId="46517CA5" w:rsidR="007D72B8" w:rsidRPr="00562302" w:rsidRDefault="004D36F7" w:rsidP="00CE3CFF">
      <w:pPr>
        <w:pStyle w:val="Caption"/>
        <w:spacing w:after="120" w:line="360" w:lineRule="auto"/>
        <w:ind w:left="714" w:hanging="357"/>
        <w:jc w:val="center"/>
        <w:rPr>
          <w:rFonts w:cs="Times New Roman"/>
          <w:b/>
          <w:bCs/>
          <w:color w:val="auto"/>
        </w:rPr>
      </w:pPr>
      <w:bookmarkStart w:id="28" w:name="_Ref61230357"/>
      <w:bookmarkStart w:id="29" w:name="_Toc61343761"/>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8</w:t>
      </w:r>
      <w:r w:rsidRPr="00562302">
        <w:rPr>
          <w:rFonts w:cs="Times New Roman"/>
          <w:b/>
          <w:bCs/>
          <w:color w:val="auto"/>
        </w:rPr>
        <w:fldChar w:fldCharType="end"/>
      </w:r>
      <w:bookmarkEnd w:id="28"/>
      <w:r w:rsidR="007D72B8" w:rsidRPr="00562302">
        <w:rPr>
          <w:rFonts w:cs="Times New Roman"/>
          <w:b/>
          <w:bCs/>
          <w:color w:val="auto"/>
        </w:rPr>
        <w:t>: Histograms of all attributes</w:t>
      </w:r>
      <w:bookmarkEnd w:id="29"/>
      <w:r w:rsidR="007D72B8" w:rsidRPr="00562302">
        <w:rPr>
          <w:rFonts w:cs="Times New Roman"/>
          <w:b/>
          <w:bCs/>
          <w:color w:val="auto"/>
        </w:rPr>
        <w:t xml:space="preserve"> </w:t>
      </w:r>
    </w:p>
    <w:p w14:paraId="744C1668" w14:textId="6EEE1A2E" w:rsidR="00467216" w:rsidRPr="00562302" w:rsidRDefault="00334C63" w:rsidP="000A17A3">
      <w:pPr>
        <w:pStyle w:val="fp"/>
        <w:shd w:val="clear" w:color="auto" w:fill="FFFFFF"/>
        <w:spacing w:before="480" w:beforeAutospacing="0" w:after="120" w:afterAutospacing="0" w:line="360" w:lineRule="auto"/>
        <w:rPr>
          <w:lang w:val="en-GB"/>
        </w:rPr>
      </w:pPr>
      <w:r w:rsidRPr="00562302">
        <w:rPr>
          <w:lang w:val="en-GB"/>
        </w:rPr>
        <w:lastRenderedPageBreak/>
        <w:t>The histograms</w:t>
      </w:r>
      <w:r w:rsidR="00C10F14" w:rsidRPr="00562302">
        <w:rPr>
          <w:lang w:val="en-GB"/>
        </w:rPr>
        <w:t xml:space="preserve"> are clear depict</w:t>
      </w:r>
      <w:r w:rsidR="007F5F17">
        <w:rPr>
          <w:lang w:val="en-GB"/>
        </w:rPr>
        <w:t>ing the</w:t>
      </w:r>
      <w:r w:rsidR="006F57FA" w:rsidRPr="00562302">
        <w:rPr>
          <w:lang w:val="en-GB"/>
        </w:rPr>
        <w:t xml:space="preserve"> range of the numerical values exist</w:t>
      </w:r>
      <w:r w:rsidR="0024036D">
        <w:rPr>
          <w:lang w:val="en-GB"/>
        </w:rPr>
        <w:t>ing</w:t>
      </w:r>
      <w:r w:rsidR="006F57FA" w:rsidRPr="00562302">
        <w:rPr>
          <w:lang w:val="en-GB"/>
        </w:rPr>
        <w:t xml:space="preserve"> in the dataset.</w:t>
      </w:r>
      <w:r w:rsidRPr="00562302">
        <w:rPr>
          <w:lang w:val="en-GB"/>
        </w:rPr>
        <w:t xml:space="preserve"> </w:t>
      </w:r>
      <w:r w:rsidR="001D19D2" w:rsidRPr="00BE1D02">
        <w:rPr>
          <w:b/>
          <w:bCs/>
          <w:lang w:val="en-GB"/>
        </w:rPr>
        <w:t>“</w:t>
      </w:r>
      <w:proofErr w:type="spellStart"/>
      <w:r w:rsidR="001D19D2" w:rsidRPr="00BE1D02">
        <w:rPr>
          <w:b/>
          <w:bCs/>
          <w:lang w:val="en-GB"/>
        </w:rPr>
        <w:t>Detection_Risk</w:t>
      </w:r>
      <w:proofErr w:type="spellEnd"/>
      <w:r w:rsidR="001D19D2" w:rsidRPr="00BE1D02">
        <w:rPr>
          <w:b/>
          <w:bCs/>
          <w:lang w:val="en-GB"/>
        </w:rPr>
        <w:t>”</w:t>
      </w:r>
      <w:r w:rsidR="001D19D2" w:rsidRPr="00562302">
        <w:rPr>
          <w:lang w:val="en-GB"/>
        </w:rPr>
        <w:t xml:space="preserve"> </w:t>
      </w:r>
      <w:r w:rsidR="004C5B0F" w:rsidRPr="00562302">
        <w:rPr>
          <w:lang w:val="en-GB"/>
        </w:rPr>
        <w:t>column, for instance</w:t>
      </w:r>
      <w:r w:rsidR="001D19D2" w:rsidRPr="00562302">
        <w:rPr>
          <w:lang w:val="en-GB"/>
        </w:rPr>
        <w:t xml:space="preserve">, is one range </w:t>
      </w:r>
      <w:r w:rsidR="00614263" w:rsidRPr="00562302">
        <w:rPr>
          <w:lang w:val="en-GB"/>
        </w:rPr>
        <w:t xml:space="preserve">column with a number set to 0.5. </w:t>
      </w:r>
      <w:r w:rsidR="00770715" w:rsidRPr="00562302">
        <w:rPr>
          <w:lang w:val="en-GB"/>
        </w:rPr>
        <w:t>It seems that the ‘</w:t>
      </w:r>
      <w:r w:rsidR="00770715" w:rsidRPr="00BE1D02">
        <w:rPr>
          <w:b/>
          <w:bCs/>
          <w:lang w:val="en-GB"/>
        </w:rPr>
        <w:t>TOTAL’</w:t>
      </w:r>
      <w:r w:rsidR="00770715" w:rsidRPr="00562302">
        <w:rPr>
          <w:lang w:val="en-GB"/>
        </w:rPr>
        <w:t xml:space="preserve"> column only shows the summary of the </w:t>
      </w:r>
      <w:r w:rsidR="00FD683C" w:rsidRPr="00562302">
        <w:rPr>
          <w:lang w:val="en-GB"/>
        </w:rPr>
        <w:t xml:space="preserve">columns named </w:t>
      </w:r>
      <w:r w:rsidR="00FD683C" w:rsidRPr="009B328F">
        <w:rPr>
          <w:b/>
          <w:bCs/>
          <w:lang w:val="en-GB"/>
        </w:rPr>
        <w:t>‘PARA_A’</w:t>
      </w:r>
      <w:r w:rsidR="00FD683C" w:rsidRPr="00562302">
        <w:rPr>
          <w:lang w:val="en-GB"/>
        </w:rPr>
        <w:t xml:space="preserve"> and</w:t>
      </w:r>
      <w:r w:rsidR="00FD683C" w:rsidRPr="009B328F">
        <w:rPr>
          <w:b/>
          <w:bCs/>
          <w:lang w:val="en-GB"/>
        </w:rPr>
        <w:t xml:space="preserve"> ‘PARA_B’</w:t>
      </w:r>
      <w:r w:rsidR="00FD683C" w:rsidRPr="00562302">
        <w:rPr>
          <w:lang w:val="en-GB"/>
        </w:rPr>
        <w:t xml:space="preserve">, therefore </w:t>
      </w:r>
      <w:r w:rsidR="00694EA6" w:rsidRPr="00562302">
        <w:rPr>
          <w:lang w:val="en-GB"/>
        </w:rPr>
        <w:t xml:space="preserve">it is logical that this column is dropped as it provides no value in the </w:t>
      </w:r>
      <w:r w:rsidR="005D5C49" w:rsidRPr="00562302">
        <w:rPr>
          <w:lang w:val="en-GB"/>
        </w:rPr>
        <w:t xml:space="preserve">prediction of the fraudulent firms. </w:t>
      </w:r>
      <w:r w:rsidR="00FF3BB7" w:rsidRPr="00562302">
        <w:rPr>
          <w:lang w:val="en-GB"/>
        </w:rPr>
        <w:t xml:space="preserve">The </w:t>
      </w:r>
      <w:r w:rsidR="00E575F8" w:rsidRPr="00562302">
        <w:rPr>
          <w:lang w:val="en-GB"/>
        </w:rPr>
        <w:fldChar w:fldCharType="begin"/>
      </w:r>
      <w:r w:rsidR="00E575F8" w:rsidRPr="00562302">
        <w:rPr>
          <w:lang w:val="en-GB"/>
        </w:rPr>
        <w:instrText xml:space="preserve"> REF _Ref61230369 \h </w:instrText>
      </w:r>
      <w:r w:rsidR="00E575F8" w:rsidRPr="00562302">
        <w:rPr>
          <w:lang w:val="en-GB"/>
        </w:rPr>
      </w:r>
      <w:r w:rsidR="00E575F8" w:rsidRPr="00562302">
        <w:rPr>
          <w:lang w:val="en-GB"/>
        </w:rPr>
        <w:fldChar w:fldCharType="separate"/>
      </w:r>
      <w:r w:rsidR="00E575F8" w:rsidRPr="00562302">
        <w:rPr>
          <w:b/>
          <w:bCs/>
          <w:lang w:val="en-GB"/>
        </w:rPr>
        <w:t xml:space="preserve">Figure </w:t>
      </w:r>
      <w:r w:rsidR="00E575F8" w:rsidRPr="00562302">
        <w:rPr>
          <w:b/>
          <w:bCs/>
          <w:noProof/>
          <w:lang w:val="en-GB"/>
        </w:rPr>
        <w:t>9</w:t>
      </w:r>
      <w:r w:rsidR="00E575F8" w:rsidRPr="00562302">
        <w:rPr>
          <w:lang w:val="en-GB"/>
        </w:rPr>
        <w:fldChar w:fldCharType="end"/>
      </w:r>
      <w:r w:rsidR="00FF3BB7" w:rsidRPr="00562302">
        <w:rPr>
          <w:b/>
          <w:bCs/>
          <w:lang w:val="en-GB"/>
        </w:rPr>
        <w:t xml:space="preserve"> </w:t>
      </w:r>
      <w:r w:rsidR="00FF3BB7" w:rsidRPr="00562302">
        <w:rPr>
          <w:lang w:val="en-GB"/>
        </w:rPr>
        <w:t xml:space="preserve">shows how the </w:t>
      </w:r>
      <w:r w:rsidR="003457D2" w:rsidRPr="00562302">
        <w:rPr>
          <w:lang w:val="en-GB"/>
        </w:rPr>
        <w:t xml:space="preserve">specific column is dropped. </w:t>
      </w:r>
    </w:p>
    <w:p w14:paraId="06ACC5C3" w14:textId="54E8DF05" w:rsidR="00AE440A" w:rsidRPr="00562302" w:rsidRDefault="00AE440A" w:rsidP="00C02A3B">
      <w:pPr>
        <w:jc w:val="center"/>
        <w:rPr>
          <w:rFonts w:cs="Times New Roman"/>
          <w:b/>
          <w:bCs/>
          <w:i/>
          <w:iCs/>
          <w:sz w:val="18"/>
          <w:szCs w:val="18"/>
        </w:rPr>
      </w:pPr>
      <w:r w:rsidRPr="00562302">
        <w:rPr>
          <w:rFonts w:cs="Times New Roman"/>
          <w:b/>
          <w:bCs/>
          <w:i/>
          <w:iCs/>
          <w:noProof/>
          <w:sz w:val="18"/>
          <w:szCs w:val="18"/>
        </w:rPr>
        <w:drawing>
          <wp:inline distT="0" distB="0" distL="0" distR="0" wp14:anchorId="7256294F" wp14:editId="775DC4A9">
            <wp:extent cx="57150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659EC8C2" w14:textId="1101262B" w:rsidR="00A71090" w:rsidRDefault="00C02A3B" w:rsidP="00F4607C">
      <w:pPr>
        <w:pStyle w:val="Caption"/>
        <w:spacing w:after="240" w:line="360" w:lineRule="auto"/>
        <w:ind w:left="714" w:hanging="357"/>
        <w:jc w:val="center"/>
        <w:rPr>
          <w:rFonts w:cs="Times New Roman"/>
          <w:b/>
          <w:bCs/>
          <w:color w:val="auto"/>
        </w:rPr>
      </w:pPr>
      <w:bookmarkStart w:id="30" w:name="_Ref61230369"/>
      <w:bookmarkStart w:id="31" w:name="_Toc61343762"/>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9</w:t>
      </w:r>
      <w:r w:rsidRPr="00562302">
        <w:rPr>
          <w:rFonts w:cs="Times New Roman"/>
          <w:b/>
          <w:bCs/>
          <w:color w:val="auto"/>
        </w:rPr>
        <w:fldChar w:fldCharType="end"/>
      </w:r>
      <w:bookmarkEnd w:id="30"/>
      <w:r w:rsidR="00AE440A" w:rsidRPr="00562302">
        <w:rPr>
          <w:rFonts w:cs="Times New Roman"/>
          <w:b/>
          <w:bCs/>
          <w:color w:val="auto"/>
        </w:rPr>
        <w:t xml:space="preserve">: </w:t>
      </w:r>
      <w:r w:rsidR="00290ADB" w:rsidRPr="00562302">
        <w:rPr>
          <w:rFonts w:cs="Times New Roman"/>
          <w:b/>
          <w:bCs/>
          <w:color w:val="auto"/>
        </w:rPr>
        <w:t>Drop column ‘</w:t>
      </w:r>
      <w:r w:rsidR="00AA4797" w:rsidRPr="00562302">
        <w:rPr>
          <w:rFonts w:cs="Times New Roman"/>
          <w:b/>
          <w:bCs/>
          <w:color w:val="auto"/>
        </w:rPr>
        <w:t>TOTAL’.</w:t>
      </w:r>
      <w:bookmarkEnd w:id="31"/>
    </w:p>
    <w:p w14:paraId="7F8AA375" w14:textId="6A189E99" w:rsidR="00901EFD" w:rsidRDefault="00901EFD" w:rsidP="00AA4797">
      <w:r>
        <w:br/>
      </w:r>
    </w:p>
    <w:p w14:paraId="32726850" w14:textId="54358848" w:rsidR="00AA4797" w:rsidRPr="00AA4797" w:rsidRDefault="00901EFD" w:rsidP="00901EFD">
      <w:pPr>
        <w:jc w:val="left"/>
      </w:pPr>
      <w:r>
        <w:br w:type="page"/>
      </w:r>
    </w:p>
    <w:p w14:paraId="4E833C31" w14:textId="0BF21980" w:rsidR="007E491B" w:rsidRPr="00562302" w:rsidRDefault="0047441E" w:rsidP="000A17A3">
      <w:pPr>
        <w:pStyle w:val="Heading2"/>
        <w:spacing w:before="120" w:after="120" w:line="360" w:lineRule="auto"/>
        <w:ind w:left="0" w:firstLine="0"/>
        <w:rPr>
          <w:rFonts w:ascii="Times New Roman" w:hAnsi="Times New Roman" w:cs="Times New Roman"/>
          <w:b/>
          <w:bCs/>
          <w:color w:val="auto"/>
        </w:rPr>
      </w:pPr>
      <w:bookmarkStart w:id="32" w:name="_Toc27569009"/>
      <w:bookmarkStart w:id="33" w:name="_Toc61343746"/>
      <w:r w:rsidRPr="00562302">
        <w:rPr>
          <w:rStyle w:val="Strong"/>
          <w:rFonts w:ascii="Times New Roman" w:hAnsi="Times New Roman" w:cs="Times New Roman"/>
          <w:color w:val="auto"/>
        </w:rPr>
        <w:lastRenderedPageBreak/>
        <w:t>2.</w:t>
      </w:r>
      <w:r w:rsidR="00670AB0" w:rsidRPr="00562302">
        <w:rPr>
          <w:rStyle w:val="Strong"/>
          <w:rFonts w:ascii="Times New Roman" w:hAnsi="Times New Roman" w:cs="Times New Roman"/>
          <w:color w:val="auto"/>
        </w:rPr>
        <w:t>3</w:t>
      </w:r>
      <w:r w:rsidRPr="00562302">
        <w:rPr>
          <w:rStyle w:val="Strong"/>
          <w:rFonts w:ascii="Times New Roman" w:hAnsi="Times New Roman" w:cs="Times New Roman"/>
          <w:color w:val="auto"/>
        </w:rPr>
        <w:t xml:space="preserve"> Correlation</w:t>
      </w:r>
      <w:bookmarkEnd w:id="32"/>
      <w:r w:rsidRPr="00562302">
        <w:rPr>
          <w:rStyle w:val="Strong"/>
          <w:rFonts w:ascii="Times New Roman" w:hAnsi="Times New Roman" w:cs="Times New Roman"/>
          <w:color w:val="auto"/>
        </w:rPr>
        <w:t xml:space="preserve"> </w:t>
      </w:r>
      <w:r w:rsidR="00FD3ECF" w:rsidRPr="00562302">
        <w:rPr>
          <w:rStyle w:val="Strong"/>
          <w:rFonts w:ascii="Times New Roman" w:hAnsi="Times New Roman" w:cs="Times New Roman"/>
          <w:color w:val="auto"/>
        </w:rPr>
        <w:t>Matrix</w:t>
      </w:r>
      <w:bookmarkEnd w:id="33"/>
    </w:p>
    <w:p w14:paraId="1663CF2E" w14:textId="04ADC94D" w:rsidR="00D1210A" w:rsidRDefault="007E491B" w:rsidP="006A6A9F">
      <w:pPr>
        <w:pStyle w:val="fp"/>
        <w:shd w:val="clear" w:color="auto" w:fill="FFFFFF"/>
        <w:spacing w:before="120" w:beforeAutospacing="0" w:after="120" w:afterAutospacing="0" w:line="360" w:lineRule="auto"/>
        <w:rPr>
          <w:lang w:val="en-GB"/>
        </w:rPr>
      </w:pPr>
      <w:r w:rsidRPr="00562302">
        <w:rPr>
          <w:lang w:val="en-GB"/>
        </w:rPr>
        <w:t xml:space="preserve">A correlation matrix is </w:t>
      </w:r>
      <w:r w:rsidR="007D260F" w:rsidRPr="00562302">
        <w:rPr>
          <w:lang w:val="en-GB"/>
        </w:rPr>
        <w:t>type of</w:t>
      </w:r>
      <w:r w:rsidRPr="00562302">
        <w:rPr>
          <w:lang w:val="en-GB"/>
        </w:rPr>
        <w:t xml:space="preserve"> table </w:t>
      </w:r>
      <w:r w:rsidR="007D260F" w:rsidRPr="00562302">
        <w:rPr>
          <w:lang w:val="en-GB"/>
        </w:rPr>
        <w:t xml:space="preserve">that demonstrates </w:t>
      </w:r>
      <w:r w:rsidRPr="00562302">
        <w:rPr>
          <w:lang w:val="en-GB"/>
        </w:rPr>
        <w:t>the correlation coefficients between variables</w:t>
      </w:r>
      <w:r w:rsidR="003613C4" w:rsidRPr="00562302">
        <w:rPr>
          <w:lang w:val="en-GB"/>
        </w:rPr>
        <w:t>. Specifically</w:t>
      </w:r>
      <w:r w:rsidR="0049124A">
        <w:rPr>
          <w:lang w:val="en-GB"/>
        </w:rPr>
        <w:t xml:space="preserve">, </w:t>
      </w:r>
      <w:r w:rsidRPr="00562302">
        <w:rPr>
          <w:lang w:val="en-GB"/>
        </w:rPr>
        <w:t xml:space="preserve">between </w:t>
      </w:r>
      <w:r w:rsidR="00ED20E2">
        <w:rPr>
          <w:lang w:val="en-GB"/>
        </w:rPr>
        <w:t>target</w:t>
      </w:r>
      <w:r w:rsidR="003613C4" w:rsidRPr="00562302">
        <w:rPr>
          <w:lang w:val="en-GB"/>
        </w:rPr>
        <w:t xml:space="preserve"> </w:t>
      </w:r>
      <w:r w:rsidR="009673CF">
        <w:rPr>
          <w:lang w:val="en-GB"/>
        </w:rPr>
        <w:t xml:space="preserve">variable </w:t>
      </w:r>
      <w:r w:rsidRPr="00562302">
        <w:rPr>
          <w:lang w:val="en-GB"/>
        </w:rPr>
        <w:t xml:space="preserve">and the </w:t>
      </w:r>
      <w:r w:rsidR="00B65047">
        <w:rPr>
          <w:lang w:val="en-GB"/>
        </w:rPr>
        <w:t xml:space="preserve">rest of the </w:t>
      </w:r>
      <w:r w:rsidRPr="00562302">
        <w:rPr>
          <w:lang w:val="en-GB"/>
        </w:rPr>
        <w:t>variable</w:t>
      </w:r>
      <w:r w:rsidR="003613C4" w:rsidRPr="00562302">
        <w:rPr>
          <w:lang w:val="en-GB"/>
        </w:rPr>
        <w:t>s</w:t>
      </w:r>
      <w:r w:rsidRPr="00562302">
        <w:rPr>
          <w:lang w:val="en-GB"/>
        </w:rPr>
        <w:t>.</w:t>
      </w:r>
      <w:r w:rsidR="00B26BA6">
        <w:rPr>
          <w:lang w:val="en-GB"/>
        </w:rPr>
        <w:t xml:space="preserve"> </w:t>
      </w:r>
      <w:r w:rsidR="003F067E" w:rsidRPr="00562302">
        <w:rPr>
          <w:lang w:val="en-GB"/>
        </w:rPr>
        <w:t>T</w:t>
      </w:r>
      <w:r w:rsidR="00E3682E" w:rsidRPr="00562302">
        <w:rPr>
          <w:lang w:val="en-GB"/>
        </w:rPr>
        <w:t>he diagram shows e</w:t>
      </w:r>
      <w:r w:rsidRPr="00562302">
        <w:rPr>
          <w:lang w:val="en-GB"/>
        </w:rPr>
        <w:t xml:space="preserve">ach cell </w:t>
      </w:r>
      <w:r w:rsidR="00443EB7" w:rsidRPr="00562302">
        <w:rPr>
          <w:lang w:val="en-GB"/>
        </w:rPr>
        <w:t xml:space="preserve">with a </w:t>
      </w:r>
      <w:r w:rsidRPr="00562302">
        <w:rPr>
          <w:lang w:val="en-GB"/>
        </w:rPr>
        <w:t xml:space="preserve">figure </w:t>
      </w:r>
      <w:r w:rsidR="00443EB7" w:rsidRPr="00562302">
        <w:rPr>
          <w:lang w:val="en-GB"/>
        </w:rPr>
        <w:t xml:space="preserve">that </w:t>
      </w:r>
      <w:r w:rsidRPr="00562302">
        <w:rPr>
          <w:lang w:val="en-GB"/>
        </w:rPr>
        <w:t>represents the correlation between two variables.</w:t>
      </w:r>
      <w:r w:rsidR="003F067E" w:rsidRPr="00562302">
        <w:rPr>
          <w:lang w:val="en-GB"/>
        </w:rPr>
        <w:t xml:space="preserve"> The diagram is</w:t>
      </w:r>
      <w:r w:rsidRPr="00562302">
        <w:rPr>
          <w:lang w:val="en-GB"/>
        </w:rPr>
        <w:t xml:space="preserve"> </w:t>
      </w:r>
      <w:r w:rsidR="00192303">
        <w:rPr>
          <w:lang w:val="en-GB"/>
        </w:rPr>
        <w:t>utilised</w:t>
      </w:r>
      <w:r w:rsidRPr="00562302">
        <w:rPr>
          <w:lang w:val="en-GB"/>
        </w:rPr>
        <w:t xml:space="preserve"> to summarize the data</w:t>
      </w:r>
      <w:r w:rsidR="003F067E" w:rsidRPr="00562302">
        <w:rPr>
          <w:lang w:val="en-GB"/>
        </w:rPr>
        <w:t xml:space="preserve"> and provide better data insights</w:t>
      </w:r>
      <w:r w:rsidRPr="00562302">
        <w:rPr>
          <w:lang w:val="en-GB"/>
        </w:rPr>
        <w:t>.</w:t>
      </w:r>
      <w:r w:rsidR="00F3009D" w:rsidRPr="00562302">
        <w:rPr>
          <w:lang w:val="en-GB"/>
        </w:rPr>
        <w:t xml:space="preserve"> </w:t>
      </w:r>
    </w:p>
    <w:p w14:paraId="1A1043F3" w14:textId="77777777" w:rsidR="00AA4797" w:rsidRDefault="00AA4797" w:rsidP="006A6A9F">
      <w:pPr>
        <w:pStyle w:val="fp"/>
        <w:shd w:val="clear" w:color="auto" w:fill="FFFFFF"/>
        <w:spacing w:before="120" w:beforeAutospacing="0" w:after="120" w:afterAutospacing="0" w:line="360" w:lineRule="auto"/>
        <w:rPr>
          <w:lang w:val="en-GB"/>
        </w:rPr>
      </w:pPr>
    </w:p>
    <w:p w14:paraId="3068DBA6" w14:textId="436C9C7F" w:rsidR="00E50C8C" w:rsidRPr="00562302" w:rsidRDefault="00B3490B" w:rsidP="002A0605">
      <w:pPr>
        <w:jc w:val="center"/>
        <w:rPr>
          <w:rFonts w:cs="Times New Roman"/>
        </w:rPr>
      </w:pPr>
      <w:r>
        <w:rPr>
          <w:rFonts w:cs="Times New Roman"/>
          <w:noProof/>
        </w:rPr>
        <w:drawing>
          <wp:inline distT="0" distB="0" distL="0" distR="0" wp14:anchorId="31B20093" wp14:editId="3E9A6049">
            <wp:extent cx="57150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14:paraId="3558FFBE" w14:textId="57EED1E2" w:rsidR="00AA4797" w:rsidRPr="00AA4797" w:rsidRDefault="008A229B" w:rsidP="00AA4797">
      <w:pPr>
        <w:pStyle w:val="Caption"/>
        <w:jc w:val="center"/>
        <w:rPr>
          <w:rFonts w:cs="Times New Roman"/>
          <w:b/>
          <w:bCs/>
          <w:color w:val="auto"/>
        </w:rPr>
      </w:pPr>
      <w:bookmarkStart w:id="34" w:name="_Ref61230384"/>
      <w:bookmarkStart w:id="35" w:name="_Toc61343763"/>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10</w:t>
      </w:r>
      <w:r w:rsidRPr="00562302">
        <w:rPr>
          <w:rFonts w:cs="Times New Roman"/>
          <w:b/>
          <w:bCs/>
          <w:color w:val="auto"/>
        </w:rPr>
        <w:fldChar w:fldCharType="end"/>
      </w:r>
      <w:bookmarkEnd w:id="34"/>
      <w:r w:rsidR="00DC2B29" w:rsidRPr="00562302">
        <w:rPr>
          <w:rFonts w:cs="Times New Roman"/>
          <w:b/>
          <w:bCs/>
          <w:color w:val="auto"/>
        </w:rPr>
        <w:t xml:space="preserve">: </w:t>
      </w:r>
      <w:r w:rsidR="005C27CF" w:rsidRPr="00562302">
        <w:rPr>
          <w:rFonts w:cs="Times New Roman"/>
          <w:b/>
          <w:bCs/>
          <w:color w:val="auto"/>
        </w:rPr>
        <w:t>Creation of correlation matri</w:t>
      </w:r>
      <w:r w:rsidR="00AA4797">
        <w:rPr>
          <w:rFonts w:cs="Times New Roman"/>
          <w:b/>
          <w:bCs/>
          <w:color w:val="auto"/>
        </w:rPr>
        <w:t>x</w:t>
      </w:r>
      <w:bookmarkEnd w:id="35"/>
    </w:p>
    <w:p w14:paraId="42D82C74" w14:textId="53B32144" w:rsidR="002A0605" w:rsidRPr="00B33851" w:rsidRDefault="00D1210A" w:rsidP="00B33851">
      <w:pPr>
        <w:pStyle w:val="fp"/>
        <w:shd w:val="clear" w:color="auto" w:fill="FFFFFF"/>
        <w:spacing w:before="480" w:beforeAutospacing="0" w:after="120" w:afterAutospacing="0" w:line="360" w:lineRule="auto"/>
        <w:rPr>
          <w:lang w:val="en-GB"/>
        </w:rPr>
      </w:pPr>
      <w:r w:rsidRPr="00562302">
        <w:rPr>
          <w:lang w:val="en-GB"/>
        </w:rPr>
        <w:t xml:space="preserve">After creating the heatmap as presented in </w:t>
      </w:r>
      <w:r w:rsidRPr="00562302">
        <w:rPr>
          <w:lang w:val="en-GB"/>
        </w:rPr>
        <w:fldChar w:fldCharType="begin"/>
      </w:r>
      <w:r w:rsidRPr="00562302">
        <w:rPr>
          <w:lang w:val="en-GB"/>
        </w:rPr>
        <w:instrText xml:space="preserve"> REF _Ref61230384 \h </w:instrText>
      </w:r>
      <w:r w:rsidRPr="00562302">
        <w:rPr>
          <w:lang w:val="en-GB"/>
        </w:rPr>
      </w:r>
      <w:r w:rsidRPr="00562302">
        <w:rPr>
          <w:lang w:val="en-GB"/>
        </w:rPr>
        <w:fldChar w:fldCharType="separate"/>
      </w:r>
      <w:r w:rsidRPr="00562302">
        <w:rPr>
          <w:b/>
          <w:bCs/>
          <w:lang w:val="en-GB"/>
        </w:rPr>
        <w:t xml:space="preserve">Figure </w:t>
      </w:r>
      <w:r w:rsidRPr="00562302">
        <w:rPr>
          <w:b/>
          <w:bCs/>
          <w:noProof/>
          <w:lang w:val="en-GB"/>
        </w:rPr>
        <w:t>10</w:t>
      </w:r>
      <w:r w:rsidRPr="00562302">
        <w:rPr>
          <w:lang w:val="en-GB"/>
        </w:rPr>
        <w:fldChar w:fldCharType="end"/>
      </w:r>
      <w:r w:rsidRPr="00562302">
        <w:rPr>
          <w:lang w:val="en-GB"/>
        </w:rPr>
        <w:t xml:space="preserve">, it is evident that most of the variables </w:t>
      </w:r>
      <w:r>
        <w:rPr>
          <w:lang w:val="en-GB"/>
        </w:rPr>
        <w:t xml:space="preserve">such as </w:t>
      </w:r>
      <w:r w:rsidRPr="00D1285B">
        <w:rPr>
          <w:b/>
          <w:bCs/>
          <w:lang w:val="en-GB"/>
        </w:rPr>
        <w:t>“</w:t>
      </w:r>
      <w:proofErr w:type="spellStart"/>
      <w:r w:rsidRPr="00D1285B">
        <w:rPr>
          <w:b/>
          <w:bCs/>
          <w:lang w:val="en-GB"/>
        </w:rPr>
        <w:t>Inherent_Risk</w:t>
      </w:r>
      <w:proofErr w:type="spellEnd"/>
      <w:r w:rsidRPr="00D1285B">
        <w:rPr>
          <w:b/>
          <w:bCs/>
          <w:lang w:val="en-GB"/>
        </w:rPr>
        <w:t>”, “</w:t>
      </w:r>
      <w:proofErr w:type="spellStart"/>
      <w:r w:rsidRPr="00D1285B">
        <w:rPr>
          <w:b/>
          <w:bCs/>
          <w:lang w:val="en-GB"/>
        </w:rPr>
        <w:t>Score_A</w:t>
      </w:r>
      <w:proofErr w:type="spellEnd"/>
      <w:r w:rsidRPr="00D1285B">
        <w:rPr>
          <w:b/>
          <w:bCs/>
          <w:lang w:val="en-GB"/>
        </w:rPr>
        <w:t>”, “</w:t>
      </w:r>
      <w:proofErr w:type="spellStart"/>
      <w:r w:rsidRPr="00D1285B">
        <w:rPr>
          <w:b/>
          <w:bCs/>
          <w:lang w:val="en-GB"/>
        </w:rPr>
        <w:t>Score_B</w:t>
      </w:r>
      <w:proofErr w:type="spellEnd"/>
      <w:r w:rsidRPr="00D1285B">
        <w:rPr>
          <w:b/>
          <w:bCs/>
          <w:lang w:val="en-GB"/>
        </w:rPr>
        <w:t>”,</w:t>
      </w:r>
      <w:r>
        <w:rPr>
          <w:b/>
          <w:bCs/>
          <w:lang w:val="en-GB"/>
        </w:rPr>
        <w:t xml:space="preserve"> </w:t>
      </w:r>
      <w:r w:rsidRPr="00D1285B">
        <w:rPr>
          <w:b/>
          <w:bCs/>
          <w:lang w:val="en-GB"/>
        </w:rPr>
        <w:t>“</w:t>
      </w:r>
      <w:proofErr w:type="spellStart"/>
      <w:r w:rsidRPr="00D1285B">
        <w:rPr>
          <w:b/>
          <w:bCs/>
          <w:lang w:val="en-GB"/>
        </w:rPr>
        <w:t>Score_MV</w:t>
      </w:r>
      <w:proofErr w:type="spellEnd"/>
      <w:r w:rsidRPr="00D1285B">
        <w:rPr>
          <w:b/>
          <w:bCs/>
          <w:lang w:val="en-GB"/>
        </w:rPr>
        <w:t>”</w:t>
      </w:r>
      <w:r>
        <w:rPr>
          <w:lang w:val="en-GB"/>
        </w:rPr>
        <w:t xml:space="preserve"> and “</w:t>
      </w:r>
      <w:r w:rsidRPr="00D1285B">
        <w:rPr>
          <w:b/>
          <w:bCs/>
          <w:lang w:val="en-GB"/>
        </w:rPr>
        <w:t>Score”</w:t>
      </w:r>
      <w:r>
        <w:rPr>
          <w:lang w:val="en-GB"/>
        </w:rPr>
        <w:t xml:space="preserve"> variable</w:t>
      </w:r>
      <w:r w:rsidR="000D535D">
        <w:rPr>
          <w:lang w:val="en-GB"/>
        </w:rPr>
        <w:t>s</w:t>
      </w:r>
      <w:r>
        <w:rPr>
          <w:lang w:val="en-GB"/>
        </w:rPr>
        <w:t xml:space="preserve"> seem to have a correlation above 0.5% with the target variable, </w:t>
      </w:r>
      <w:r w:rsidRPr="00562302">
        <w:rPr>
          <w:lang w:val="en-GB"/>
        </w:rPr>
        <w:t>apart from the “</w:t>
      </w:r>
      <w:proofErr w:type="spellStart"/>
      <w:r w:rsidRPr="00EA7BAF">
        <w:rPr>
          <w:b/>
          <w:bCs/>
          <w:lang w:val="en-GB"/>
        </w:rPr>
        <w:t>Detection_Risk</w:t>
      </w:r>
      <w:proofErr w:type="spellEnd"/>
      <w:r w:rsidRPr="00562302">
        <w:rPr>
          <w:lang w:val="en-GB"/>
        </w:rPr>
        <w:t>” variable.</w:t>
      </w:r>
      <w:r>
        <w:rPr>
          <w:lang w:val="en-GB"/>
        </w:rPr>
        <w:t xml:space="preserve"> </w:t>
      </w:r>
      <w:r w:rsidRPr="00562302">
        <w:rPr>
          <w:lang w:val="en-GB"/>
        </w:rPr>
        <w:t>The specific variable seems to show no relation; hence it is shown as “</w:t>
      </w:r>
      <w:r w:rsidRPr="008A7EE3">
        <w:rPr>
          <w:b/>
          <w:bCs/>
          <w:lang w:val="en-GB"/>
        </w:rPr>
        <w:t>Nan</w:t>
      </w:r>
      <w:r w:rsidRPr="00562302">
        <w:rPr>
          <w:lang w:val="en-GB"/>
        </w:rPr>
        <w:t xml:space="preserve">”. Due to the non-existence of variation within the specific variable, it has been decided that it is deleted as displayed in </w:t>
      </w:r>
      <w:r w:rsidRPr="00562302">
        <w:rPr>
          <w:lang w:val="en-GB"/>
        </w:rPr>
        <w:fldChar w:fldCharType="begin"/>
      </w:r>
      <w:r w:rsidRPr="00562302">
        <w:rPr>
          <w:lang w:val="en-GB"/>
        </w:rPr>
        <w:instrText xml:space="preserve"> REF _Ref61230397 \h </w:instrText>
      </w:r>
      <w:r w:rsidRPr="00562302">
        <w:rPr>
          <w:lang w:val="en-GB"/>
        </w:rPr>
      </w:r>
      <w:r w:rsidRPr="00562302">
        <w:rPr>
          <w:lang w:val="en-GB"/>
        </w:rPr>
        <w:fldChar w:fldCharType="separate"/>
      </w:r>
      <w:r w:rsidRPr="00562302">
        <w:rPr>
          <w:b/>
          <w:bCs/>
          <w:lang w:val="en-GB"/>
        </w:rPr>
        <w:t xml:space="preserve">Figure </w:t>
      </w:r>
      <w:r w:rsidRPr="00562302">
        <w:rPr>
          <w:b/>
          <w:bCs/>
          <w:noProof/>
          <w:lang w:val="en-GB"/>
        </w:rPr>
        <w:t>11</w:t>
      </w:r>
      <w:r w:rsidRPr="00562302">
        <w:rPr>
          <w:lang w:val="en-GB"/>
        </w:rPr>
        <w:fldChar w:fldCharType="end"/>
      </w:r>
      <w:r w:rsidRPr="00562302">
        <w:rPr>
          <w:lang w:val="en-GB"/>
        </w:rPr>
        <w:t xml:space="preserve">. The deletion of the entire column is followed by </w:t>
      </w:r>
      <w:r w:rsidRPr="00EA7BAF">
        <w:rPr>
          <w:b/>
          <w:bCs/>
          <w:lang w:val="en-GB"/>
        </w:rPr>
        <w:t>“</w:t>
      </w:r>
      <w:proofErr w:type="spellStart"/>
      <w:r w:rsidRPr="00EA7BAF">
        <w:rPr>
          <w:b/>
          <w:bCs/>
          <w:lang w:val="en-GB"/>
        </w:rPr>
        <w:t>df.shape</w:t>
      </w:r>
      <w:proofErr w:type="spellEnd"/>
      <w:r w:rsidRPr="00EA7BAF">
        <w:rPr>
          <w:b/>
          <w:bCs/>
          <w:lang w:val="en-GB"/>
        </w:rPr>
        <w:t>”</w:t>
      </w:r>
      <w:r w:rsidRPr="00562302">
        <w:rPr>
          <w:lang w:val="en-GB"/>
        </w:rPr>
        <w:t xml:space="preserve"> function showing the dimensions of the dataset. </w:t>
      </w:r>
    </w:p>
    <w:p w14:paraId="3603AE61" w14:textId="6E6F9E71" w:rsidR="00E50C8C" w:rsidRPr="00562302" w:rsidRDefault="00A612BF" w:rsidP="00B10232">
      <w:pPr>
        <w:spacing w:after="0" w:line="360" w:lineRule="auto"/>
        <w:jc w:val="center"/>
        <w:rPr>
          <w:rFonts w:cs="Times New Roman"/>
        </w:rPr>
      </w:pPr>
      <w:r w:rsidRPr="00562302">
        <w:rPr>
          <w:rFonts w:cs="Times New Roman"/>
          <w:noProof/>
        </w:rPr>
        <w:drawing>
          <wp:inline distT="0" distB="0" distL="0" distR="0" wp14:anchorId="730E8539" wp14:editId="4A3BAD2E">
            <wp:extent cx="57150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14:paraId="107739B0" w14:textId="445ED387" w:rsidR="00AA4797" w:rsidRPr="00765446" w:rsidRDefault="006853A5" w:rsidP="00765446">
      <w:pPr>
        <w:pStyle w:val="Caption"/>
        <w:spacing w:after="240" w:line="360" w:lineRule="auto"/>
        <w:ind w:left="714" w:hanging="357"/>
        <w:jc w:val="center"/>
        <w:rPr>
          <w:rFonts w:cs="Times New Roman"/>
          <w:b/>
          <w:bCs/>
          <w:color w:val="auto"/>
        </w:rPr>
      </w:pPr>
      <w:bookmarkStart w:id="36" w:name="_Ref61230397"/>
      <w:bookmarkStart w:id="37" w:name="_Toc61343764"/>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11</w:t>
      </w:r>
      <w:r w:rsidRPr="00562302">
        <w:rPr>
          <w:rFonts w:cs="Times New Roman"/>
          <w:b/>
          <w:bCs/>
          <w:color w:val="auto"/>
        </w:rPr>
        <w:fldChar w:fldCharType="end"/>
      </w:r>
      <w:bookmarkEnd w:id="36"/>
      <w:r w:rsidR="00412BBE" w:rsidRPr="00562302">
        <w:rPr>
          <w:rFonts w:cs="Times New Roman"/>
          <w:b/>
          <w:bCs/>
          <w:color w:val="auto"/>
        </w:rPr>
        <w:t xml:space="preserve">: </w:t>
      </w:r>
      <w:r w:rsidR="001439A7" w:rsidRPr="00562302">
        <w:rPr>
          <w:rFonts w:cs="Times New Roman"/>
          <w:b/>
          <w:bCs/>
          <w:color w:val="auto"/>
        </w:rPr>
        <w:t>Drop of “</w:t>
      </w:r>
      <w:proofErr w:type="spellStart"/>
      <w:r w:rsidR="001439A7" w:rsidRPr="00562302">
        <w:rPr>
          <w:rFonts w:cs="Times New Roman"/>
          <w:b/>
          <w:bCs/>
          <w:color w:val="auto"/>
        </w:rPr>
        <w:t>Detection_Risk</w:t>
      </w:r>
      <w:proofErr w:type="spellEnd"/>
      <w:r w:rsidR="001439A7" w:rsidRPr="00562302">
        <w:rPr>
          <w:rFonts w:cs="Times New Roman"/>
          <w:b/>
          <w:bCs/>
          <w:color w:val="auto"/>
        </w:rPr>
        <w:t>” colum</w:t>
      </w:r>
      <w:bookmarkStart w:id="38" w:name="_Toc27569010"/>
      <w:bookmarkEnd w:id="37"/>
      <w:r w:rsidR="00765446">
        <w:rPr>
          <w:rFonts w:cs="Times New Roman"/>
          <w:b/>
          <w:bCs/>
          <w:color w:val="auto"/>
        </w:rPr>
        <w:t>n</w:t>
      </w:r>
    </w:p>
    <w:p w14:paraId="4B3B6B04" w14:textId="7EDCC43C" w:rsidR="000F07F4" w:rsidRDefault="000F07F4" w:rsidP="00304ABE">
      <w:pPr>
        <w:pStyle w:val="Heading2"/>
        <w:spacing w:after="120" w:line="360" w:lineRule="auto"/>
        <w:ind w:left="0" w:firstLine="0"/>
        <w:rPr>
          <w:rStyle w:val="Strong"/>
          <w:rFonts w:ascii="Times New Roman" w:hAnsi="Times New Roman" w:cs="Times New Roman"/>
          <w:color w:val="auto"/>
        </w:rPr>
      </w:pPr>
      <w:bookmarkStart w:id="39" w:name="_Toc61343747"/>
      <w:r w:rsidRPr="00562302">
        <w:rPr>
          <w:rStyle w:val="Strong"/>
          <w:rFonts w:ascii="Times New Roman" w:hAnsi="Times New Roman" w:cs="Times New Roman"/>
          <w:color w:val="auto"/>
        </w:rPr>
        <w:lastRenderedPageBreak/>
        <w:t>2.</w:t>
      </w:r>
      <w:r w:rsidR="005645F9" w:rsidRPr="00562302">
        <w:rPr>
          <w:rStyle w:val="Strong"/>
          <w:rFonts w:ascii="Times New Roman" w:hAnsi="Times New Roman" w:cs="Times New Roman"/>
          <w:color w:val="auto"/>
        </w:rPr>
        <w:t>4</w:t>
      </w:r>
      <w:r w:rsidRPr="00562302">
        <w:rPr>
          <w:rStyle w:val="Strong"/>
          <w:rFonts w:ascii="Times New Roman" w:hAnsi="Times New Roman" w:cs="Times New Roman"/>
          <w:color w:val="auto"/>
        </w:rPr>
        <w:t xml:space="preserve"> </w:t>
      </w:r>
      <w:r w:rsidR="00FD3ECF" w:rsidRPr="00562302">
        <w:rPr>
          <w:rStyle w:val="Strong"/>
          <w:rFonts w:ascii="Times New Roman" w:hAnsi="Times New Roman" w:cs="Times New Roman"/>
          <w:color w:val="auto"/>
        </w:rPr>
        <w:t>Support Vector Machine</w:t>
      </w:r>
      <w:r w:rsidR="00801052" w:rsidRPr="00562302">
        <w:rPr>
          <w:rStyle w:val="Strong"/>
          <w:rFonts w:ascii="Times New Roman" w:hAnsi="Times New Roman" w:cs="Times New Roman"/>
          <w:color w:val="auto"/>
        </w:rPr>
        <w:t xml:space="preserve"> (SVM)</w:t>
      </w:r>
      <w:bookmarkEnd w:id="39"/>
    </w:p>
    <w:p w14:paraId="07872FC4" w14:textId="52C8F41E" w:rsidR="005F2ACA" w:rsidRPr="00055680" w:rsidRDefault="00801052" w:rsidP="00303B59">
      <w:pPr>
        <w:spacing w:after="120" w:line="360" w:lineRule="auto"/>
        <w:rPr>
          <w:rFonts w:eastAsia="Times New Roman" w:cs="Times New Roman"/>
          <w:szCs w:val="24"/>
        </w:rPr>
      </w:pPr>
      <w:r w:rsidRPr="00562302">
        <w:t>At this stage</w:t>
      </w:r>
      <w:r w:rsidR="00875C52">
        <w:t xml:space="preserve">, </w:t>
      </w:r>
      <w:r w:rsidRPr="00562302">
        <w:t xml:space="preserve">SVM classifier </w:t>
      </w:r>
      <w:r w:rsidR="008D4278" w:rsidRPr="00562302">
        <w:t xml:space="preserve">is created to predict firms </w:t>
      </w:r>
      <w:r w:rsidR="001116AD" w:rsidRPr="00562302">
        <w:t>that may have been involved in fraudulent activities.</w:t>
      </w:r>
      <w:r w:rsidR="00DC5A2E">
        <w:t xml:space="preserve"> </w:t>
      </w:r>
      <w:r w:rsidR="00BF2FB3">
        <w:rPr>
          <w:rFonts w:eastAsia="Times New Roman" w:cs="Times New Roman"/>
          <w:szCs w:val="24"/>
        </w:rPr>
        <w:t xml:space="preserve">The </w:t>
      </w:r>
      <w:r w:rsidR="00BF2FB3" w:rsidRPr="00875C52">
        <w:rPr>
          <w:rFonts w:eastAsia="Times New Roman" w:cs="Times New Roman"/>
          <w:szCs w:val="24"/>
        </w:rPr>
        <w:t xml:space="preserve">Chinese government already applies machine learning algorithms, for example, Support Vector Machine (SVM), genetic algorithms, logistic </w:t>
      </w:r>
      <w:r w:rsidR="00C84B24" w:rsidRPr="00875C52">
        <w:rPr>
          <w:rFonts w:eastAsia="Times New Roman" w:cs="Times New Roman"/>
          <w:szCs w:val="24"/>
        </w:rPr>
        <w:t>regression,</w:t>
      </w:r>
      <w:r w:rsidR="00BF2FB3" w:rsidRPr="00875C52">
        <w:rPr>
          <w:rFonts w:eastAsia="Times New Roman" w:cs="Times New Roman"/>
          <w:szCs w:val="24"/>
        </w:rPr>
        <w:t xml:space="preserve"> and neural networks with main purpose of identifying frauds in audit tasks of Chinese firms (</w:t>
      </w:r>
      <w:r w:rsidR="00BF2FB3" w:rsidRPr="00DE3DCA">
        <w:rPr>
          <w:rFonts w:eastAsia="Times New Roman" w:cs="Times New Roman"/>
          <w:i/>
          <w:iCs/>
          <w:szCs w:val="24"/>
        </w:rPr>
        <w:t>Ravisankar et al., 2011</w:t>
      </w:r>
      <w:r w:rsidR="00BF2FB3" w:rsidRPr="00875C52">
        <w:rPr>
          <w:rFonts w:eastAsia="Times New Roman" w:cs="Times New Roman"/>
          <w:szCs w:val="24"/>
        </w:rPr>
        <w:t>).</w:t>
      </w:r>
      <w:r w:rsidR="00055680">
        <w:rPr>
          <w:rFonts w:eastAsia="Times New Roman" w:cs="Times New Roman"/>
          <w:szCs w:val="24"/>
        </w:rPr>
        <w:t xml:space="preserve"> </w:t>
      </w:r>
      <w:r w:rsidR="00EF0BC3">
        <w:rPr>
          <w:rFonts w:eastAsia="Times New Roman" w:cs="Times New Roman"/>
          <w:szCs w:val="24"/>
        </w:rPr>
        <w:t xml:space="preserve">The </w:t>
      </w:r>
      <w:r w:rsidR="00DC5A2E">
        <w:t xml:space="preserve">SVM </w:t>
      </w:r>
      <w:r w:rsidR="00EF0BC3">
        <w:t xml:space="preserve">algorithm </w:t>
      </w:r>
      <w:r w:rsidR="00DC5A2E">
        <w:t xml:space="preserve">has been decided to be implemented </w:t>
      </w:r>
      <w:r w:rsidR="002B0E81">
        <w:t>as it can produce</w:t>
      </w:r>
      <w:r w:rsidR="00737D3E">
        <w:t xml:space="preserve"> complex decision boundaries</w:t>
      </w:r>
      <w:r w:rsidR="00462B37">
        <w:t>. In addition,</w:t>
      </w:r>
      <w:r w:rsidR="00052011">
        <w:t xml:space="preserve"> it</w:t>
      </w:r>
      <w:r w:rsidR="00462B37">
        <w:t xml:space="preserve"> helps in detecting </w:t>
      </w:r>
      <w:r w:rsidR="007513B7">
        <w:t xml:space="preserve">outliners since all datapoints are fit </w:t>
      </w:r>
      <w:r w:rsidR="0078620F">
        <w:t xml:space="preserve">between the margins. </w:t>
      </w:r>
      <w:r w:rsidR="005F2ACA">
        <w:t xml:space="preserve">However, in specific occasions of the dataset </w:t>
      </w:r>
      <w:r w:rsidR="00FE43BC">
        <w:t xml:space="preserve">being too small, </w:t>
      </w:r>
      <w:r w:rsidR="004F56C8">
        <w:t xml:space="preserve">the specific algorithm would </w:t>
      </w:r>
      <w:r w:rsidR="0012665B">
        <w:t xml:space="preserve">perform </w:t>
      </w:r>
      <w:r w:rsidR="004F56C8">
        <w:t>less efficiently</w:t>
      </w:r>
      <w:r w:rsidR="00E72AFB">
        <w:t xml:space="preserve"> since it would </w:t>
      </w:r>
      <w:r w:rsidR="00AA6024">
        <w:t>create</w:t>
      </w:r>
      <w:r w:rsidR="00E72AFB">
        <w:t xml:space="preserve"> false maximum margin classifier </w:t>
      </w:r>
      <w:r w:rsidR="00ED4599">
        <w:t xml:space="preserve">decision boundary. </w:t>
      </w:r>
      <w:r w:rsidR="00E72AFB">
        <w:t xml:space="preserve"> </w:t>
      </w:r>
    </w:p>
    <w:p w14:paraId="687EA1C1" w14:textId="00BC560E" w:rsidR="00632118" w:rsidRPr="00562302" w:rsidRDefault="001116AD" w:rsidP="00303B59">
      <w:pPr>
        <w:pStyle w:val="fp"/>
        <w:shd w:val="clear" w:color="auto" w:fill="FFFFFF"/>
        <w:spacing w:before="120" w:beforeAutospacing="0" w:after="120" w:afterAutospacing="0" w:line="360" w:lineRule="auto"/>
        <w:rPr>
          <w:lang w:val="en-GB"/>
        </w:rPr>
      </w:pPr>
      <w:r w:rsidRPr="00562302">
        <w:rPr>
          <w:lang w:val="en-GB"/>
        </w:rPr>
        <w:t xml:space="preserve">Before building the </w:t>
      </w:r>
      <w:r w:rsidR="00D64D2B">
        <w:rPr>
          <w:lang w:val="en-GB"/>
        </w:rPr>
        <w:t>algorithm</w:t>
      </w:r>
      <w:r w:rsidRPr="00562302">
        <w:rPr>
          <w:lang w:val="en-GB"/>
        </w:rPr>
        <w:t xml:space="preserve">, it </w:t>
      </w:r>
      <w:r w:rsidR="00311D3B">
        <w:rPr>
          <w:lang w:val="en-GB"/>
        </w:rPr>
        <w:t xml:space="preserve">is </w:t>
      </w:r>
      <w:r w:rsidR="00CA039E" w:rsidRPr="00562302">
        <w:rPr>
          <w:lang w:val="en-GB"/>
        </w:rPr>
        <w:t xml:space="preserve">necessary to be aware of problems like overfitting and underfitting. Overfitting </w:t>
      </w:r>
      <w:r w:rsidR="00423E43" w:rsidRPr="00562302">
        <w:rPr>
          <w:lang w:val="en-GB"/>
        </w:rPr>
        <w:t xml:space="preserve">happens when </w:t>
      </w:r>
      <w:r w:rsidR="00F42BE1" w:rsidRPr="00562302">
        <w:rPr>
          <w:lang w:val="en-GB"/>
        </w:rPr>
        <w:t xml:space="preserve">model </w:t>
      </w:r>
      <w:r w:rsidR="0094307A" w:rsidRPr="00562302">
        <w:rPr>
          <w:lang w:val="en-GB"/>
        </w:rPr>
        <w:t>is trained too well</w:t>
      </w:r>
      <w:r w:rsidR="00E10944" w:rsidRPr="00562302">
        <w:rPr>
          <w:lang w:val="en-GB"/>
        </w:rPr>
        <w:t xml:space="preserve">; </w:t>
      </w:r>
      <w:r w:rsidR="003C3B5E" w:rsidRPr="00562302">
        <w:rPr>
          <w:lang w:val="en-GB"/>
        </w:rPr>
        <w:t xml:space="preserve">a big amount of unnecessary </w:t>
      </w:r>
      <w:r w:rsidR="00E10944" w:rsidRPr="00562302">
        <w:rPr>
          <w:lang w:val="en-GB"/>
        </w:rPr>
        <w:t xml:space="preserve">data </w:t>
      </w:r>
      <w:r w:rsidR="008B02BB" w:rsidRPr="00562302">
        <w:rPr>
          <w:lang w:val="en-GB"/>
        </w:rPr>
        <w:t xml:space="preserve">is trained in the training </w:t>
      </w:r>
      <w:r w:rsidR="0054178E" w:rsidRPr="00562302">
        <w:rPr>
          <w:lang w:val="en-GB"/>
        </w:rPr>
        <w:t xml:space="preserve">data. </w:t>
      </w:r>
      <w:r w:rsidR="000B7BCE" w:rsidRPr="00562302">
        <w:rPr>
          <w:lang w:val="en-GB"/>
        </w:rPr>
        <w:t xml:space="preserve">Underfitting occurs when </w:t>
      </w:r>
      <w:r w:rsidR="00A83DBB" w:rsidRPr="00562302">
        <w:rPr>
          <w:lang w:val="en-GB"/>
        </w:rPr>
        <w:t>classifier</w:t>
      </w:r>
      <w:r w:rsidR="004A290A" w:rsidRPr="00562302">
        <w:rPr>
          <w:lang w:val="en-GB"/>
        </w:rPr>
        <w:t xml:space="preserve"> cannot capture the entire structure of the data </w:t>
      </w:r>
      <w:r w:rsidR="00753B1F" w:rsidRPr="00562302">
        <w:rPr>
          <w:lang w:val="en-GB"/>
        </w:rPr>
        <w:t>meaning the model is</w:t>
      </w:r>
      <w:r w:rsidR="009310F9" w:rsidRPr="00562302">
        <w:rPr>
          <w:lang w:val="en-GB"/>
        </w:rPr>
        <w:t xml:space="preserve"> too simple</w:t>
      </w:r>
      <w:r w:rsidR="00A349A9" w:rsidRPr="00562302">
        <w:rPr>
          <w:lang w:val="en-GB"/>
        </w:rPr>
        <w:t xml:space="preserve">. </w:t>
      </w:r>
      <w:r w:rsidR="00AA4797" w:rsidRPr="00562302">
        <w:rPr>
          <w:lang w:val="en-GB"/>
        </w:rPr>
        <w:t>On</w:t>
      </w:r>
      <w:r w:rsidR="0054178E" w:rsidRPr="00562302">
        <w:rPr>
          <w:lang w:val="en-GB"/>
        </w:rPr>
        <w:t xml:space="preserve"> </w:t>
      </w:r>
      <w:r w:rsidR="00907F36" w:rsidRPr="00562302">
        <w:rPr>
          <w:lang w:val="en-GB"/>
        </w:rPr>
        <w:t>both</w:t>
      </w:r>
      <w:r w:rsidR="0054178E" w:rsidRPr="00562302">
        <w:rPr>
          <w:lang w:val="en-GB"/>
        </w:rPr>
        <w:t xml:space="preserve"> occasions</w:t>
      </w:r>
      <w:r w:rsidR="00800F14" w:rsidRPr="00562302">
        <w:rPr>
          <w:lang w:val="en-GB"/>
        </w:rPr>
        <w:t xml:space="preserve">, the classification model </w:t>
      </w:r>
      <w:r w:rsidR="001970B2" w:rsidRPr="00562302">
        <w:rPr>
          <w:lang w:val="en-GB"/>
        </w:rPr>
        <w:t>would entail to poor predictive performance</w:t>
      </w:r>
      <w:r w:rsidR="00800F14" w:rsidRPr="00562302">
        <w:rPr>
          <w:lang w:val="en-GB"/>
        </w:rPr>
        <w:t xml:space="preserve">. Therefore, </w:t>
      </w:r>
      <w:r w:rsidR="00801052" w:rsidRPr="00562302">
        <w:rPr>
          <w:lang w:val="en-GB"/>
        </w:rPr>
        <w:t xml:space="preserve">to confront similar type of </w:t>
      </w:r>
      <w:r w:rsidR="00E42AA5" w:rsidRPr="00562302">
        <w:rPr>
          <w:lang w:val="en-GB"/>
        </w:rPr>
        <w:t xml:space="preserve">problems the dataset is </w:t>
      </w:r>
      <w:r w:rsidR="00262604" w:rsidRPr="00562302">
        <w:rPr>
          <w:lang w:val="en-GB"/>
        </w:rPr>
        <w:t>divided into training, testing and validation data</w:t>
      </w:r>
      <w:r w:rsidR="00DA6F9B" w:rsidRPr="00562302">
        <w:rPr>
          <w:lang w:val="en-GB"/>
        </w:rPr>
        <w:t>.</w:t>
      </w:r>
    </w:p>
    <w:p w14:paraId="72119F06" w14:textId="5FCCE44B" w:rsidR="00632118" w:rsidRPr="00562302" w:rsidRDefault="00632118" w:rsidP="007962DF">
      <w:pPr>
        <w:pStyle w:val="fp"/>
        <w:numPr>
          <w:ilvl w:val="0"/>
          <w:numId w:val="10"/>
        </w:numPr>
        <w:shd w:val="clear" w:color="auto" w:fill="FFFFFF"/>
        <w:spacing w:before="120" w:beforeAutospacing="0" w:after="0" w:afterAutospacing="0" w:line="360" w:lineRule="auto"/>
        <w:ind w:left="714" w:hanging="357"/>
        <w:rPr>
          <w:lang w:val="en-GB"/>
        </w:rPr>
      </w:pPr>
      <w:r w:rsidRPr="00562302">
        <w:rPr>
          <w:i/>
          <w:iCs/>
          <w:lang w:val="en-GB"/>
        </w:rPr>
        <w:t>Training Data:</w:t>
      </w:r>
      <w:r w:rsidRPr="00562302">
        <w:rPr>
          <w:lang w:val="en-GB"/>
        </w:rPr>
        <w:t xml:space="preserve"> </w:t>
      </w:r>
      <w:r w:rsidR="0035709D" w:rsidRPr="00562302">
        <w:rPr>
          <w:lang w:val="en-GB"/>
        </w:rPr>
        <w:t xml:space="preserve">The actual data of the problem utilised to </w:t>
      </w:r>
      <w:r w:rsidR="001C70D4" w:rsidRPr="00562302">
        <w:rPr>
          <w:lang w:val="en-GB"/>
        </w:rPr>
        <w:t xml:space="preserve">build the classification model. The classifier learns from the specific </w:t>
      </w:r>
      <w:r w:rsidR="003839B3" w:rsidRPr="00562302">
        <w:rPr>
          <w:lang w:val="en-GB"/>
        </w:rPr>
        <w:t>type of data</w:t>
      </w:r>
      <w:r w:rsidR="00A36A0C" w:rsidRPr="00562302">
        <w:rPr>
          <w:lang w:val="en-GB"/>
        </w:rPr>
        <w:t xml:space="preserve"> and has outputs. </w:t>
      </w:r>
    </w:p>
    <w:p w14:paraId="45ABBC25" w14:textId="3A987D5E" w:rsidR="00632118" w:rsidRPr="00562302" w:rsidRDefault="00632118" w:rsidP="004200D9">
      <w:pPr>
        <w:pStyle w:val="fp"/>
        <w:numPr>
          <w:ilvl w:val="0"/>
          <w:numId w:val="10"/>
        </w:numPr>
        <w:shd w:val="clear" w:color="auto" w:fill="FFFFFF"/>
        <w:spacing w:before="120" w:beforeAutospacing="0" w:after="0" w:afterAutospacing="0" w:line="360" w:lineRule="auto"/>
        <w:ind w:left="714" w:hanging="357"/>
        <w:rPr>
          <w:lang w:val="en-GB"/>
        </w:rPr>
      </w:pPr>
      <w:r w:rsidRPr="00562302">
        <w:rPr>
          <w:i/>
          <w:iCs/>
          <w:lang w:val="en-GB"/>
        </w:rPr>
        <w:t>Validation Data:</w:t>
      </w:r>
      <w:r w:rsidRPr="00562302">
        <w:rPr>
          <w:lang w:val="en-GB"/>
        </w:rPr>
        <w:t xml:space="preserve"> </w:t>
      </w:r>
      <w:r w:rsidR="00E50ACF" w:rsidRPr="00562302">
        <w:rPr>
          <w:lang w:val="en-GB"/>
        </w:rPr>
        <w:t xml:space="preserve">Validation data is </w:t>
      </w:r>
      <w:r w:rsidR="00A0394E" w:rsidRPr="00562302">
        <w:rPr>
          <w:lang w:val="en-GB"/>
        </w:rPr>
        <w:t xml:space="preserve">used for evaluation purposes. </w:t>
      </w:r>
      <w:r w:rsidR="00B5469A" w:rsidRPr="00562302">
        <w:rPr>
          <w:lang w:val="en-GB"/>
        </w:rPr>
        <w:t xml:space="preserve">The specific type of data </w:t>
      </w:r>
      <w:r w:rsidR="002E18DB" w:rsidRPr="00562302">
        <w:rPr>
          <w:lang w:val="en-GB"/>
        </w:rPr>
        <w:t xml:space="preserve">provides a model evaluation while tuning the classifier. </w:t>
      </w:r>
    </w:p>
    <w:p w14:paraId="576633F6" w14:textId="0414A186" w:rsidR="00632118" w:rsidRPr="00562302" w:rsidRDefault="00632118" w:rsidP="00F5509C">
      <w:pPr>
        <w:pStyle w:val="fp"/>
        <w:numPr>
          <w:ilvl w:val="0"/>
          <w:numId w:val="10"/>
        </w:numPr>
        <w:shd w:val="clear" w:color="auto" w:fill="FFFFFF"/>
        <w:spacing w:before="120" w:beforeAutospacing="0" w:after="0" w:afterAutospacing="0" w:line="360" w:lineRule="auto"/>
        <w:ind w:left="714" w:hanging="357"/>
        <w:rPr>
          <w:lang w:val="en-GB"/>
        </w:rPr>
      </w:pPr>
      <w:r w:rsidRPr="00562302">
        <w:rPr>
          <w:i/>
          <w:iCs/>
          <w:lang w:val="en-GB"/>
        </w:rPr>
        <w:t>Testing Data:</w:t>
      </w:r>
      <w:r w:rsidR="00C17DE3" w:rsidRPr="00562302">
        <w:rPr>
          <w:lang w:val="en-GB"/>
        </w:rPr>
        <w:t xml:space="preserve"> Testing data is utilised </w:t>
      </w:r>
      <w:r w:rsidR="006643E4" w:rsidRPr="00562302">
        <w:rPr>
          <w:lang w:val="en-GB"/>
        </w:rPr>
        <w:t>as soon as the model has been trained</w:t>
      </w:r>
      <w:r w:rsidR="00990B60" w:rsidRPr="00562302">
        <w:rPr>
          <w:lang w:val="en-GB"/>
        </w:rPr>
        <w:t xml:space="preserve">. It is used for evaluation purposes </w:t>
      </w:r>
      <w:r w:rsidR="00540323" w:rsidRPr="00562302">
        <w:rPr>
          <w:lang w:val="en-GB"/>
        </w:rPr>
        <w:t xml:space="preserve">to test the efficiency </w:t>
      </w:r>
      <w:r w:rsidR="00667218" w:rsidRPr="00562302">
        <w:rPr>
          <w:lang w:val="en-GB"/>
        </w:rPr>
        <w:t xml:space="preserve">of the model prediction. </w:t>
      </w:r>
    </w:p>
    <w:p w14:paraId="6AA3CDEF" w14:textId="29202C6E" w:rsidR="00AA4797" w:rsidRPr="00C07C8A" w:rsidRDefault="00B23377" w:rsidP="00AC16F4">
      <w:pPr>
        <w:pStyle w:val="fp"/>
        <w:shd w:val="clear" w:color="auto" w:fill="FFFFFF"/>
        <w:spacing w:before="120" w:beforeAutospacing="0" w:after="120" w:afterAutospacing="0" w:line="360" w:lineRule="auto"/>
        <w:rPr>
          <w:lang w:val="en-GB"/>
        </w:rPr>
      </w:pPr>
      <w:r w:rsidRPr="00562302">
        <w:rPr>
          <w:lang w:val="en-GB"/>
        </w:rPr>
        <w:t xml:space="preserve">In detail, the original </w:t>
      </w:r>
      <w:r w:rsidR="00A416D8" w:rsidRPr="00562302">
        <w:rPr>
          <w:lang w:val="en-GB"/>
        </w:rPr>
        <w:t xml:space="preserve">dataset </w:t>
      </w:r>
      <w:r w:rsidRPr="00562302">
        <w:rPr>
          <w:lang w:val="en-GB"/>
        </w:rPr>
        <w:t xml:space="preserve">is </w:t>
      </w:r>
      <w:r w:rsidR="006D43C1" w:rsidRPr="00562302">
        <w:rPr>
          <w:lang w:val="en-GB"/>
        </w:rPr>
        <w:t>divided</w:t>
      </w:r>
      <w:r w:rsidRPr="00562302">
        <w:rPr>
          <w:lang w:val="en-GB"/>
        </w:rPr>
        <w:t xml:space="preserve"> into </w:t>
      </w:r>
      <w:r w:rsidR="002141F1" w:rsidRPr="00562302">
        <w:rPr>
          <w:lang w:val="en-GB"/>
        </w:rPr>
        <w:t xml:space="preserve">60% training data and 40% testing data. </w:t>
      </w:r>
      <w:r w:rsidR="00302074" w:rsidRPr="00562302">
        <w:rPr>
          <w:lang w:val="en-GB"/>
        </w:rPr>
        <w:t xml:space="preserve">In the next phase, testing data with 40% of data </w:t>
      </w:r>
      <w:r w:rsidR="00D22DB2" w:rsidRPr="00562302">
        <w:rPr>
          <w:lang w:val="en-GB"/>
        </w:rPr>
        <w:t xml:space="preserve">is divided into 20% actual </w:t>
      </w:r>
      <w:r w:rsidR="0098255E" w:rsidRPr="00562302">
        <w:rPr>
          <w:lang w:val="en-GB"/>
        </w:rPr>
        <w:t xml:space="preserve">testing data and 20% validation data, as </w:t>
      </w:r>
      <w:r w:rsidR="00190850" w:rsidRPr="00562302">
        <w:rPr>
          <w:lang w:val="en-GB"/>
        </w:rPr>
        <w:t xml:space="preserve">presented </w:t>
      </w:r>
      <w:r w:rsidR="0098255E" w:rsidRPr="00562302">
        <w:rPr>
          <w:lang w:val="en-GB"/>
        </w:rPr>
        <w:t>in</w:t>
      </w:r>
      <w:r w:rsidR="007C2C89" w:rsidRPr="00562302">
        <w:rPr>
          <w:lang w:val="en-GB"/>
        </w:rPr>
        <w:t xml:space="preserve"> </w:t>
      </w:r>
      <w:r w:rsidR="007C2C89" w:rsidRPr="00562302">
        <w:rPr>
          <w:lang w:val="en-GB"/>
        </w:rPr>
        <w:fldChar w:fldCharType="begin"/>
      </w:r>
      <w:r w:rsidR="007C2C89" w:rsidRPr="00562302">
        <w:rPr>
          <w:lang w:val="en-GB"/>
        </w:rPr>
        <w:instrText xml:space="preserve"> REF _Ref61230484 \h </w:instrText>
      </w:r>
      <w:r w:rsidR="007C2C89" w:rsidRPr="00562302">
        <w:rPr>
          <w:lang w:val="en-GB"/>
        </w:rPr>
      </w:r>
      <w:r w:rsidR="007C2C89" w:rsidRPr="00562302">
        <w:rPr>
          <w:lang w:val="en-GB"/>
        </w:rPr>
        <w:fldChar w:fldCharType="separate"/>
      </w:r>
      <w:r w:rsidR="007C2C89" w:rsidRPr="00562302">
        <w:rPr>
          <w:b/>
          <w:bCs/>
          <w:lang w:val="en-GB"/>
        </w:rPr>
        <w:t xml:space="preserve">Figure </w:t>
      </w:r>
      <w:r w:rsidR="007C2C89" w:rsidRPr="00562302">
        <w:rPr>
          <w:b/>
          <w:bCs/>
          <w:noProof/>
          <w:lang w:val="en-GB"/>
        </w:rPr>
        <w:t>12</w:t>
      </w:r>
      <w:r w:rsidR="007C2C89" w:rsidRPr="00562302">
        <w:rPr>
          <w:lang w:val="en-GB"/>
        </w:rPr>
        <w:fldChar w:fldCharType="end"/>
      </w:r>
      <w:r w:rsidR="0098255E" w:rsidRPr="00562302">
        <w:rPr>
          <w:lang w:val="en-GB"/>
        </w:rPr>
        <w:t xml:space="preserve">. </w:t>
      </w:r>
      <w:r w:rsidR="003E3532" w:rsidRPr="00562302">
        <w:rPr>
          <w:lang w:val="en-GB"/>
        </w:rPr>
        <w:t>“</w:t>
      </w:r>
      <w:proofErr w:type="spellStart"/>
      <w:r w:rsidR="003E3532" w:rsidRPr="00562302">
        <w:rPr>
          <w:b/>
          <w:bCs/>
          <w:lang w:val="en-GB"/>
        </w:rPr>
        <w:t>Random_state</w:t>
      </w:r>
      <w:proofErr w:type="spellEnd"/>
      <w:r w:rsidR="003E3532" w:rsidRPr="00562302">
        <w:rPr>
          <w:b/>
          <w:bCs/>
          <w:lang w:val="en-GB"/>
        </w:rPr>
        <w:t>=42</w:t>
      </w:r>
      <w:r w:rsidR="003E3532" w:rsidRPr="00562302">
        <w:rPr>
          <w:lang w:val="en-GB"/>
        </w:rPr>
        <w:t xml:space="preserve">” is used </w:t>
      </w:r>
      <w:r w:rsidR="00AE4D4F" w:rsidRPr="00562302">
        <w:rPr>
          <w:lang w:val="en-GB"/>
        </w:rPr>
        <w:t xml:space="preserve">as </w:t>
      </w:r>
      <w:r w:rsidR="00281E7E" w:rsidRPr="00562302">
        <w:rPr>
          <w:lang w:val="en-GB"/>
        </w:rPr>
        <w:t xml:space="preserve">the generator </w:t>
      </w:r>
      <w:r w:rsidR="00F37E83" w:rsidRPr="00562302">
        <w:rPr>
          <w:lang w:val="en-GB"/>
        </w:rPr>
        <w:t xml:space="preserve">produces the same output </w:t>
      </w:r>
      <w:r w:rsidR="007527DE" w:rsidRPr="00562302">
        <w:rPr>
          <w:lang w:val="en-GB"/>
        </w:rPr>
        <w:t xml:space="preserve">with the first time the data is split. This </w:t>
      </w:r>
      <w:r w:rsidR="006A7644" w:rsidRPr="00562302">
        <w:rPr>
          <w:lang w:val="en-GB"/>
        </w:rPr>
        <w:t xml:space="preserve">is useful in the </w:t>
      </w:r>
      <w:r w:rsidR="005B3484" w:rsidRPr="00562302">
        <w:rPr>
          <w:lang w:val="en-GB"/>
        </w:rPr>
        <w:t xml:space="preserve">consistency </w:t>
      </w:r>
      <w:r w:rsidR="006A7644" w:rsidRPr="00562302">
        <w:rPr>
          <w:lang w:val="en-GB"/>
        </w:rPr>
        <w:t>of</w:t>
      </w:r>
      <w:r w:rsidR="00B05F46">
        <w:rPr>
          <w:lang w:val="en-GB"/>
        </w:rPr>
        <w:t xml:space="preserve"> classifiers results</w:t>
      </w:r>
      <w:r w:rsidR="006A7644" w:rsidRPr="00562302">
        <w:rPr>
          <w:lang w:val="en-GB"/>
        </w:rPr>
        <w:t xml:space="preserve">. </w:t>
      </w:r>
    </w:p>
    <w:p w14:paraId="4F1BB066" w14:textId="19716A9C" w:rsidR="004275A9" w:rsidRPr="00562302" w:rsidRDefault="005960FD" w:rsidP="00FD0BB3">
      <w:pPr>
        <w:spacing w:after="120" w:line="360" w:lineRule="auto"/>
        <w:jc w:val="center"/>
        <w:rPr>
          <w:rFonts w:cs="Times New Roman"/>
        </w:rPr>
      </w:pPr>
      <w:r>
        <w:rPr>
          <w:rFonts w:cs="Times New Roman"/>
          <w:noProof/>
        </w:rPr>
        <w:lastRenderedPageBreak/>
        <w:drawing>
          <wp:inline distT="0" distB="0" distL="0" distR="0" wp14:anchorId="77FFE54C" wp14:editId="3840650D">
            <wp:extent cx="5723255"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2559050"/>
                    </a:xfrm>
                    <a:prstGeom prst="rect">
                      <a:avLst/>
                    </a:prstGeom>
                    <a:noFill/>
                    <a:ln>
                      <a:noFill/>
                    </a:ln>
                  </pic:spPr>
                </pic:pic>
              </a:graphicData>
            </a:graphic>
          </wp:inline>
        </w:drawing>
      </w:r>
    </w:p>
    <w:p w14:paraId="54405C31" w14:textId="760B9098" w:rsidR="00FD30DA" w:rsidRPr="00EF579A" w:rsidRDefault="00A738F3" w:rsidP="00EF579A">
      <w:pPr>
        <w:pStyle w:val="Caption"/>
        <w:spacing w:after="240" w:line="360" w:lineRule="auto"/>
        <w:ind w:left="714" w:hanging="357"/>
        <w:jc w:val="center"/>
        <w:rPr>
          <w:rFonts w:cs="Times New Roman"/>
          <w:b/>
          <w:bCs/>
          <w:color w:val="auto"/>
        </w:rPr>
      </w:pPr>
      <w:bookmarkStart w:id="40" w:name="_Ref61230484"/>
      <w:bookmarkStart w:id="41" w:name="_Toc61343765"/>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12</w:t>
      </w:r>
      <w:r w:rsidRPr="00562302">
        <w:rPr>
          <w:rFonts w:cs="Times New Roman"/>
          <w:b/>
          <w:bCs/>
          <w:color w:val="auto"/>
        </w:rPr>
        <w:fldChar w:fldCharType="end"/>
      </w:r>
      <w:bookmarkEnd w:id="40"/>
      <w:r w:rsidR="004275A9" w:rsidRPr="00562302">
        <w:rPr>
          <w:rFonts w:cs="Times New Roman"/>
          <w:b/>
          <w:bCs/>
          <w:color w:val="auto"/>
        </w:rPr>
        <w:t xml:space="preserve">: </w:t>
      </w:r>
      <w:r w:rsidR="00451E7A" w:rsidRPr="00562302">
        <w:rPr>
          <w:rFonts w:cs="Times New Roman"/>
          <w:b/>
          <w:bCs/>
          <w:color w:val="auto"/>
        </w:rPr>
        <w:t>Data splitting into 60% train</w:t>
      </w:r>
      <w:r w:rsidR="00266B2A">
        <w:rPr>
          <w:rFonts w:cs="Times New Roman"/>
          <w:b/>
          <w:bCs/>
          <w:color w:val="auto"/>
        </w:rPr>
        <w:t>ing</w:t>
      </w:r>
      <w:r w:rsidR="00451E7A" w:rsidRPr="00562302">
        <w:rPr>
          <w:rFonts w:cs="Times New Roman"/>
          <w:b/>
          <w:bCs/>
          <w:color w:val="auto"/>
        </w:rPr>
        <w:t>, 20% test</w:t>
      </w:r>
      <w:r w:rsidR="00266B2A">
        <w:rPr>
          <w:rFonts w:cs="Times New Roman"/>
          <w:b/>
          <w:bCs/>
          <w:color w:val="auto"/>
        </w:rPr>
        <w:t xml:space="preserve">ing </w:t>
      </w:r>
      <w:r w:rsidR="00451E7A" w:rsidRPr="00562302">
        <w:rPr>
          <w:rFonts w:cs="Times New Roman"/>
          <w:b/>
          <w:bCs/>
          <w:color w:val="auto"/>
        </w:rPr>
        <w:t>and 20%</w:t>
      </w:r>
      <w:r w:rsidR="00A43748" w:rsidRPr="00562302">
        <w:rPr>
          <w:rFonts w:cs="Times New Roman"/>
          <w:b/>
          <w:bCs/>
          <w:color w:val="auto"/>
        </w:rPr>
        <w:t xml:space="preserve"> validation</w:t>
      </w:r>
      <w:bookmarkEnd w:id="41"/>
      <w:r w:rsidR="00451E7A" w:rsidRPr="00562302">
        <w:rPr>
          <w:rFonts w:cs="Times New Roman"/>
          <w:b/>
          <w:bCs/>
          <w:color w:val="auto"/>
        </w:rPr>
        <w:t xml:space="preserve"> </w:t>
      </w:r>
    </w:p>
    <w:p w14:paraId="0EE23C03" w14:textId="2DF6D9B3" w:rsidR="00202EF9" w:rsidRPr="00562302" w:rsidRDefault="00202EF9" w:rsidP="00EF579A">
      <w:pPr>
        <w:pStyle w:val="fp"/>
        <w:shd w:val="clear" w:color="auto" w:fill="FFFFFF"/>
        <w:spacing w:before="120" w:beforeAutospacing="0" w:after="120" w:afterAutospacing="0" w:line="360" w:lineRule="auto"/>
        <w:rPr>
          <w:lang w:val="en-GB"/>
        </w:rPr>
      </w:pPr>
      <w:r w:rsidRPr="00562302">
        <w:rPr>
          <w:lang w:val="en-GB"/>
        </w:rPr>
        <w:t xml:space="preserve">During the </w:t>
      </w:r>
      <w:r w:rsidR="00685EE8" w:rsidRPr="00562302">
        <w:rPr>
          <w:lang w:val="en-GB"/>
        </w:rPr>
        <w:t>development</w:t>
      </w:r>
      <w:r w:rsidRPr="00562302">
        <w:rPr>
          <w:lang w:val="en-GB"/>
        </w:rPr>
        <w:t xml:space="preserve"> stage of the </w:t>
      </w:r>
      <w:r w:rsidR="00D47DB0" w:rsidRPr="00562302">
        <w:rPr>
          <w:lang w:val="en-GB"/>
        </w:rPr>
        <w:t xml:space="preserve">classification </w:t>
      </w:r>
      <w:r w:rsidRPr="00562302">
        <w:rPr>
          <w:lang w:val="en-GB"/>
        </w:rPr>
        <w:t>algorithm</w:t>
      </w:r>
      <w:r w:rsidR="00C31B41" w:rsidRPr="00562302">
        <w:rPr>
          <w:lang w:val="en-GB"/>
        </w:rPr>
        <w:t>, training data is u</w:t>
      </w:r>
      <w:r w:rsidR="00B56ECE" w:rsidRPr="00562302">
        <w:rPr>
          <w:lang w:val="en-GB"/>
        </w:rPr>
        <w:t xml:space="preserve">tilised </w:t>
      </w:r>
      <w:r w:rsidR="002D6B08" w:rsidRPr="00562302">
        <w:rPr>
          <w:lang w:val="en-GB"/>
        </w:rPr>
        <w:t xml:space="preserve">to build the </w:t>
      </w:r>
      <w:r w:rsidR="00AF61D5" w:rsidRPr="00562302">
        <w:rPr>
          <w:lang w:val="en-GB"/>
        </w:rPr>
        <w:t xml:space="preserve">SVC model from </w:t>
      </w:r>
      <w:proofErr w:type="spellStart"/>
      <w:r w:rsidR="00AF61D5" w:rsidRPr="00562302">
        <w:rPr>
          <w:lang w:val="en-GB"/>
        </w:rPr>
        <w:t>sklearn</w:t>
      </w:r>
      <w:proofErr w:type="spellEnd"/>
      <w:r w:rsidR="00AF61D5" w:rsidRPr="00562302">
        <w:rPr>
          <w:lang w:val="en-GB"/>
        </w:rPr>
        <w:t xml:space="preserve">. </w:t>
      </w:r>
      <w:r w:rsidR="00051DC3">
        <w:rPr>
          <w:lang w:val="en-GB"/>
        </w:rPr>
        <w:t xml:space="preserve">A </w:t>
      </w:r>
      <w:r w:rsidR="00E73E73" w:rsidRPr="00562302">
        <w:rPr>
          <w:lang w:val="en-GB"/>
        </w:rPr>
        <w:t>method, known as “</w:t>
      </w:r>
      <w:r w:rsidR="00E73E73" w:rsidRPr="00D671AD">
        <w:rPr>
          <w:b/>
          <w:bCs/>
          <w:lang w:val="en-GB"/>
        </w:rPr>
        <w:t xml:space="preserve">kernel </w:t>
      </w:r>
      <w:r w:rsidR="00E8236D" w:rsidRPr="00D671AD">
        <w:rPr>
          <w:b/>
          <w:bCs/>
          <w:lang w:val="en-GB"/>
        </w:rPr>
        <w:t>trick</w:t>
      </w:r>
      <w:r w:rsidR="00E8236D" w:rsidRPr="00562302">
        <w:rPr>
          <w:lang w:val="en-GB"/>
        </w:rPr>
        <w:t>”</w:t>
      </w:r>
      <w:r w:rsidR="00AA55F5" w:rsidRPr="00562302">
        <w:rPr>
          <w:lang w:val="en-GB"/>
        </w:rPr>
        <w:t>,</w:t>
      </w:r>
      <w:r w:rsidR="00E73E73" w:rsidRPr="00562302">
        <w:rPr>
          <w:lang w:val="en-GB"/>
        </w:rPr>
        <w:t xml:space="preserve"> is </w:t>
      </w:r>
      <w:r w:rsidR="00B53EB6" w:rsidRPr="00562302">
        <w:rPr>
          <w:lang w:val="en-GB"/>
        </w:rPr>
        <w:t xml:space="preserve">utilised to identify the </w:t>
      </w:r>
      <w:r w:rsidR="00B47B1A" w:rsidRPr="00562302">
        <w:rPr>
          <w:lang w:val="en-GB"/>
        </w:rPr>
        <w:t>decision boundary between the output</w:t>
      </w:r>
      <w:r w:rsidR="00BD2441">
        <w:rPr>
          <w:lang w:val="en-GB"/>
        </w:rPr>
        <w:t xml:space="preserve">s </w:t>
      </w:r>
      <w:r w:rsidR="00B47B1A" w:rsidRPr="00562302">
        <w:rPr>
          <w:lang w:val="en-GB"/>
        </w:rPr>
        <w:t>(</w:t>
      </w:r>
      <w:proofErr w:type="spellStart"/>
      <w:r w:rsidR="00B47B1A" w:rsidRPr="00562302">
        <w:rPr>
          <w:i/>
          <w:iCs/>
          <w:lang w:val="en-GB"/>
        </w:rPr>
        <w:t>Boser</w:t>
      </w:r>
      <w:proofErr w:type="spellEnd"/>
      <w:r w:rsidR="00B47B1A" w:rsidRPr="00562302">
        <w:rPr>
          <w:i/>
          <w:iCs/>
          <w:lang w:val="en-GB"/>
        </w:rPr>
        <w:t xml:space="preserve">, Guyon and </w:t>
      </w:r>
      <w:proofErr w:type="spellStart"/>
      <w:r w:rsidR="00B47B1A" w:rsidRPr="00562302">
        <w:rPr>
          <w:i/>
          <w:iCs/>
          <w:lang w:val="en-GB"/>
        </w:rPr>
        <w:t>Vapnik</w:t>
      </w:r>
      <w:proofErr w:type="spellEnd"/>
      <w:r w:rsidR="00B47B1A" w:rsidRPr="00562302">
        <w:rPr>
          <w:i/>
          <w:iCs/>
          <w:lang w:val="en-GB"/>
        </w:rPr>
        <w:t>, 1992).</w:t>
      </w:r>
      <w:r w:rsidR="00B47B1A" w:rsidRPr="00562302">
        <w:rPr>
          <w:lang w:val="en-GB"/>
        </w:rPr>
        <w:t xml:space="preserve"> In this instance, t</w:t>
      </w:r>
      <w:r w:rsidR="008D6F3B" w:rsidRPr="00562302">
        <w:rPr>
          <w:lang w:val="en-GB"/>
        </w:rPr>
        <w:t xml:space="preserve">he SVC model uses by default </w:t>
      </w:r>
      <w:r w:rsidR="00CE33D0" w:rsidRPr="00562302">
        <w:rPr>
          <w:lang w:val="en-GB"/>
        </w:rPr>
        <w:t>a kernel set to “</w:t>
      </w:r>
      <w:proofErr w:type="spellStart"/>
      <w:r w:rsidR="00CE33D0" w:rsidRPr="00562302">
        <w:rPr>
          <w:b/>
          <w:bCs/>
          <w:lang w:val="en-GB"/>
        </w:rPr>
        <w:t>rbf</w:t>
      </w:r>
      <w:proofErr w:type="spellEnd"/>
      <w:r w:rsidR="00CE33D0" w:rsidRPr="00562302">
        <w:rPr>
          <w:lang w:val="en-GB"/>
        </w:rPr>
        <w:t>”</w:t>
      </w:r>
      <w:r w:rsidR="00754D21">
        <w:rPr>
          <w:lang w:val="en-GB"/>
        </w:rPr>
        <w:t xml:space="preserve">, </w:t>
      </w:r>
      <w:r w:rsidR="007D6FF2" w:rsidRPr="00562302">
        <w:rPr>
          <w:lang w:val="en-GB"/>
        </w:rPr>
        <w:t xml:space="preserve">gamma </w:t>
      </w:r>
      <w:r w:rsidR="003F5581" w:rsidRPr="00562302">
        <w:rPr>
          <w:lang w:val="en-GB"/>
        </w:rPr>
        <w:t xml:space="preserve">set to </w:t>
      </w:r>
      <w:r w:rsidR="005945D7" w:rsidRPr="00562302">
        <w:rPr>
          <w:lang w:val="en-GB"/>
        </w:rPr>
        <w:t>“</w:t>
      </w:r>
      <w:r w:rsidR="003F5581" w:rsidRPr="00562302">
        <w:rPr>
          <w:b/>
          <w:bCs/>
          <w:lang w:val="en-GB"/>
        </w:rPr>
        <w:t>scale</w:t>
      </w:r>
      <w:r w:rsidR="005945D7" w:rsidRPr="00562302">
        <w:rPr>
          <w:lang w:val="en-GB"/>
        </w:rPr>
        <w:t xml:space="preserve">” </w:t>
      </w:r>
      <w:r w:rsidR="00AA55F5" w:rsidRPr="00562302">
        <w:rPr>
          <w:lang w:val="en-GB"/>
        </w:rPr>
        <w:t xml:space="preserve">giving a model accuracy of </w:t>
      </w:r>
      <w:r w:rsidR="005945D7" w:rsidRPr="00562302">
        <w:rPr>
          <w:lang w:val="en-GB"/>
        </w:rPr>
        <w:t xml:space="preserve">approximately </w:t>
      </w:r>
      <w:r w:rsidR="00AA55F5" w:rsidRPr="00562302">
        <w:rPr>
          <w:lang w:val="en-GB"/>
        </w:rPr>
        <w:t>0.987%</w:t>
      </w:r>
      <w:r w:rsidR="005945D7" w:rsidRPr="00562302">
        <w:rPr>
          <w:lang w:val="en-GB"/>
        </w:rPr>
        <w:t xml:space="preserve">, </w:t>
      </w:r>
      <w:r w:rsidR="00904B7B" w:rsidRPr="00562302">
        <w:rPr>
          <w:lang w:val="en-GB"/>
        </w:rPr>
        <w:t xml:space="preserve">as demonstrated in </w:t>
      </w:r>
      <w:r w:rsidR="00904B7B" w:rsidRPr="00562302">
        <w:rPr>
          <w:b/>
          <w:bCs/>
          <w:lang w:val="en-GB"/>
        </w:rPr>
        <w:t>Figure 13</w:t>
      </w:r>
      <w:r w:rsidR="00AA55F5" w:rsidRPr="00562302">
        <w:rPr>
          <w:lang w:val="en-GB"/>
        </w:rPr>
        <w:t>.</w:t>
      </w:r>
      <w:r w:rsidR="009C7737">
        <w:rPr>
          <w:lang w:val="en-GB"/>
        </w:rPr>
        <w:t xml:space="preserve"> Gamma </w:t>
      </w:r>
      <w:r w:rsidR="00754D21">
        <w:rPr>
          <w:lang w:val="en-GB"/>
        </w:rPr>
        <w:t>illustrate</w:t>
      </w:r>
      <w:r w:rsidR="00E8188F">
        <w:rPr>
          <w:lang w:val="en-GB"/>
        </w:rPr>
        <w:t>s</w:t>
      </w:r>
      <w:r w:rsidR="009C7737">
        <w:rPr>
          <w:lang w:val="en-GB"/>
        </w:rPr>
        <w:t xml:space="preserve"> the coefficient</w:t>
      </w:r>
      <w:r w:rsidR="00C30FB9">
        <w:rPr>
          <w:lang w:val="en-GB"/>
        </w:rPr>
        <w:t xml:space="preserve"> of the kernel. </w:t>
      </w:r>
    </w:p>
    <w:p w14:paraId="2A1CB852" w14:textId="2F638620" w:rsidR="00904B7B" w:rsidRPr="00562302" w:rsidRDefault="007A6806" w:rsidP="00501D6C">
      <w:pPr>
        <w:jc w:val="center"/>
        <w:rPr>
          <w:rFonts w:cs="Times New Roman"/>
          <w:b/>
          <w:bCs/>
          <w:i/>
          <w:iCs/>
          <w:sz w:val="18"/>
          <w:szCs w:val="18"/>
        </w:rPr>
      </w:pPr>
      <w:r w:rsidRPr="00562302">
        <w:rPr>
          <w:rFonts w:cs="Times New Roman"/>
          <w:b/>
          <w:bCs/>
          <w:i/>
          <w:iCs/>
          <w:noProof/>
          <w:sz w:val="18"/>
          <w:szCs w:val="18"/>
        </w:rPr>
        <w:drawing>
          <wp:inline distT="0" distB="0" distL="0" distR="0" wp14:anchorId="53CEE74F" wp14:editId="4BE8C782">
            <wp:extent cx="5250180" cy="2819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2819400"/>
                    </a:xfrm>
                    <a:prstGeom prst="rect">
                      <a:avLst/>
                    </a:prstGeom>
                    <a:noFill/>
                    <a:ln>
                      <a:noFill/>
                    </a:ln>
                  </pic:spPr>
                </pic:pic>
              </a:graphicData>
            </a:graphic>
          </wp:inline>
        </w:drawing>
      </w:r>
    </w:p>
    <w:p w14:paraId="181D4E39" w14:textId="004364F1" w:rsidR="007A6806" w:rsidRPr="00562302" w:rsidRDefault="004A20C8" w:rsidP="00E06EDF">
      <w:pPr>
        <w:pStyle w:val="Caption"/>
        <w:spacing w:after="240" w:line="720" w:lineRule="auto"/>
        <w:ind w:left="714" w:hanging="357"/>
        <w:jc w:val="center"/>
        <w:rPr>
          <w:rFonts w:cs="Times New Roman"/>
          <w:b/>
          <w:bCs/>
          <w:color w:val="auto"/>
        </w:rPr>
      </w:pPr>
      <w:bookmarkStart w:id="42" w:name="_Ref61230458"/>
      <w:bookmarkStart w:id="43" w:name="_Toc61343766"/>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13</w:t>
      </w:r>
      <w:r w:rsidRPr="00562302">
        <w:rPr>
          <w:rFonts w:cs="Times New Roman"/>
          <w:b/>
          <w:bCs/>
          <w:color w:val="auto"/>
        </w:rPr>
        <w:fldChar w:fldCharType="end"/>
      </w:r>
      <w:bookmarkEnd w:id="42"/>
      <w:r w:rsidR="007A6806" w:rsidRPr="00562302">
        <w:rPr>
          <w:rFonts w:cs="Times New Roman"/>
          <w:b/>
          <w:bCs/>
          <w:color w:val="auto"/>
        </w:rPr>
        <w:t xml:space="preserve">: </w:t>
      </w:r>
      <w:r w:rsidR="00501D6C" w:rsidRPr="00562302">
        <w:rPr>
          <w:rFonts w:cs="Times New Roman"/>
          <w:b/>
          <w:bCs/>
          <w:color w:val="auto"/>
        </w:rPr>
        <w:t>SVC model building</w:t>
      </w:r>
      <w:bookmarkEnd w:id="43"/>
      <w:r w:rsidR="00501D6C" w:rsidRPr="00562302">
        <w:rPr>
          <w:rFonts w:cs="Times New Roman"/>
          <w:b/>
          <w:bCs/>
          <w:color w:val="auto"/>
        </w:rPr>
        <w:t xml:space="preserve"> </w:t>
      </w:r>
    </w:p>
    <w:bookmarkEnd w:id="38"/>
    <w:p w14:paraId="7826189C" w14:textId="77777777" w:rsidR="00DA2763" w:rsidRPr="00562302" w:rsidRDefault="00DA2763">
      <w:pPr>
        <w:jc w:val="left"/>
        <w:rPr>
          <w:rFonts w:eastAsiaTheme="majorEastAsia" w:cs="Times New Roman"/>
          <w:b/>
          <w:bCs/>
          <w:sz w:val="32"/>
          <w:szCs w:val="32"/>
        </w:rPr>
      </w:pPr>
      <w:r w:rsidRPr="00562302">
        <w:rPr>
          <w:rFonts w:cs="Times New Roman"/>
          <w:b/>
          <w:bCs/>
        </w:rPr>
        <w:br w:type="page"/>
      </w:r>
    </w:p>
    <w:p w14:paraId="5F6EE90A" w14:textId="3B38E9CA" w:rsidR="0019382E" w:rsidRDefault="00551C1C" w:rsidP="005D5BDF">
      <w:pPr>
        <w:pStyle w:val="Heading1"/>
        <w:spacing w:after="240" w:line="240" w:lineRule="auto"/>
        <w:ind w:left="0" w:firstLine="0"/>
        <w:rPr>
          <w:rFonts w:ascii="Times New Roman" w:hAnsi="Times New Roman" w:cs="Times New Roman"/>
          <w:b/>
          <w:bCs/>
          <w:color w:val="auto"/>
        </w:rPr>
      </w:pPr>
      <w:bookmarkStart w:id="44" w:name="_Toc61343748"/>
      <w:r w:rsidRPr="00562302">
        <w:rPr>
          <w:rFonts w:ascii="Times New Roman" w:hAnsi="Times New Roman" w:cs="Times New Roman"/>
          <w:b/>
          <w:bCs/>
          <w:color w:val="auto"/>
        </w:rPr>
        <w:lastRenderedPageBreak/>
        <w:t>3 Testing Results</w:t>
      </w:r>
      <w:bookmarkEnd w:id="44"/>
      <w:r w:rsidRPr="00562302">
        <w:rPr>
          <w:rFonts w:ascii="Times New Roman" w:hAnsi="Times New Roman" w:cs="Times New Roman"/>
          <w:b/>
          <w:bCs/>
          <w:color w:val="auto"/>
        </w:rPr>
        <w:t xml:space="preserve"> </w:t>
      </w:r>
    </w:p>
    <w:p w14:paraId="116DC054" w14:textId="77777777" w:rsidR="002713D3" w:rsidRPr="002713D3" w:rsidRDefault="002713D3" w:rsidP="002713D3"/>
    <w:p w14:paraId="257108EC" w14:textId="6B8FD401" w:rsidR="00C21FFE" w:rsidRPr="00562302" w:rsidRDefault="00995F35" w:rsidP="004113E9">
      <w:pPr>
        <w:pStyle w:val="fp"/>
        <w:shd w:val="clear" w:color="auto" w:fill="FFFFFF"/>
        <w:spacing w:before="120" w:beforeAutospacing="0" w:after="0" w:afterAutospacing="0" w:line="360" w:lineRule="auto"/>
        <w:rPr>
          <w:lang w:val="en-GB"/>
        </w:rPr>
      </w:pPr>
      <w:r w:rsidRPr="00562302">
        <w:rPr>
          <w:lang w:val="en-GB"/>
        </w:rPr>
        <w:t xml:space="preserve">At this stage of the </w:t>
      </w:r>
      <w:r w:rsidR="00D24792" w:rsidRPr="00562302">
        <w:rPr>
          <w:lang w:val="en-GB"/>
        </w:rPr>
        <w:t>report, the implement</w:t>
      </w:r>
      <w:r w:rsidR="009B1802" w:rsidRPr="00562302">
        <w:rPr>
          <w:lang w:val="en-GB"/>
        </w:rPr>
        <w:t>ed</w:t>
      </w:r>
      <w:r w:rsidR="00D24792" w:rsidRPr="00562302">
        <w:rPr>
          <w:lang w:val="en-GB"/>
        </w:rPr>
        <w:t xml:space="preserve"> machine learning algorithm; SVM is </w:t>
      </w:r>
      <w:r w:rsidR="00567671" w:rsidRPr="00562302">
        <w:rPr>
          <w:lang w:val="en-GB"/>
        </w:rPr>
        <w:t xml:space="preserve">evaluated </w:t>
      </w:r>
      <w:r w:rsidR="009B1802" w:rsidRPr="00562302">
        <w:rPr>
          <w:lang w:val="en-GB"/>
        </w:rPr>
        <w:t xml:space="preserve">based </w:t>
      </w:r>
      <w:r w:rsidR="00567671" w:rsidRPr="00562302">
        <w:rPr>
          <w:lang w:val="en-GB"/>
        </w:rPr>
        <w:t xml:space="preserve">on its accuracy, precision, </w:t>
      </w:r>
      <w:r w:rsidR="001D28A1" w:rsidRPr="00562302">
        <w:rPr>
          <w:lang w:val="en-GB"/>
        </w:rPr>
        <w:t>recall</w:t>
      </w:r>
      <w:r w:rsidR="00C43DC9" w:rsidRPr="00562302">
        <w:rPr>
          <w:lang w:val="en-GB"/>
        </w:rPr>
        <w:t>. A confusion mat</w:t>
      </w:r>
      <w:r w:rsidR="008C4CFC" w:rsidRPr="00562302">
        <w:rPr>
          <w:lang w:val="en-GB"/>
        </w:rPr>
        <w:t xml:space="preserve">rix is also analysed. </w:t>
      </w:r>
    </w:p>
    <w:p w14:paraId="76DDC8A0" w14:textId="3C5242CB" w:rsidR="00C21FFE" w:rsidRPr="00562302" w:rsidRDefault="00995F35" w:rsidP="00FD0BB3">
      <w:pPr>
        <w:pStyle w:val="Heading2"/>
        <w:spacing w:before="240" w:after="120" w:line="360" w:lineRule="auto"/>
        <w:ind w:left="0" w:firstLine="0"/>
        <w:rPr>
          <w:rFonts w:ascii="Times New Roman" w:hAnsi="Times New Roman" w:cs="Times New Roman"/>
          <w:b/>
          <w:bCs/>
          <w:color w:val="auto"/>
        </w:rPr>
      </w:pPr>
      <w:bookmarkStart w:id="45" w:name="_Toc61343749"/>
      <w:r w:rsidRPr="00562302">
        <w:rPr>
          <w:rStyle w:val="Strong"/>
          <w:rFonts w:ascii="Times New Roman" w:hAnsi="Times New Roman" w:cs="Times New Roman"/>
          <w:color w:val="auto"/>
        </w:rPr>
        <w:t xml:space="preserve">3.1 </w:t>
      </w:r>
      <w:r w:rsidR="008454EE" w:rsidRPr="00562302">
        <w:rPr>
          <w:rStyle w:val="Strong"/>
          <w:rFonts w:ascii="Times New Roman" w:hAnsi="Times New Roman" w:cs="Times New Roman"/>
          <w:color w:val="auto"/>
        </w:rPr>
        <w:t>Cross-Validation</w:t>
      </w:r>
      <w:bookmarkEnd w:id="45"/>
      <w:r w:rsidR="008454EE" w:rsidRPr="00562302">
        <w:rPr>
          <w:rStyle w:val="Strong"/>
          <w:rFonts w:ascii="Times New Roman" w:hAnsi="Times New Roman" w:cs="Times New Roman"/>
          <w:color w:val="auto"/>
        </w:rPr>
        <w:t xml:space="preserve"> </w:t>
      </w:r>
    </w:p>
    <w:p w14:paraId="49660F5A" w14:textId="15DFD546" w:rsidR="0076558E" w:rsidRPr="00FD0BB3" w:rsidRDefault="00E04750" w:rsidP="00FD0BB3">
      <w:pPr>
        <w:pStyle w:val="fp"/>
        <w:shd w:val="clear" w:color="auto" w:fill="FFFFFF"/>
        <w:spacing w:before="120" w:beforeAutospacing="0" w:after="120" w:afterAutospacing="0" w:line="360" w:lineRule="auto"/>
        <w:rPr>
          <w:lang w:val="en-GB"/>
        </w:rPr>
      </w:pPr>
      <w:r w:rsidRPr="00562302">
        <w:rPr>
          <w:lang w:val="en-GB"/>
        </w:rPr>
        <w:t>Cross</w:t>
      </w:r>
      <w:r w:rsidR="00DE14C3" w:rsidRPr="00562302">
        <w:rPr>
          <w:lang w:val="en-GB"/>
        </w:rPr>
        <w:t>-</w:t>
      </w:r>
      <w:r w:rsidR="000F2073" w:rsidRPr="00562302">
        <w:rPr>
          <w:lang w:val="en-GB"/>
        </w:rPr>
        <w:t>validation</w:t>
      </w:r>
      <w:r w:rsidRPr="00562302">
        <w:rPr>
          <w:lang w:val="en-GB"/>
        </w:rPr>
        <w:t xml:space="preserve"> is a statistical analysis </w:t>
      </w:r>
      <w:r w:rsidR="00B47D85" w:rsidRPr="00562302">
        <w:rPr>
          <w:lang w:val="en-GB"/>
        </w:rPr>
        <w:t>with main goal of</w:t>
      </w:r>
      <w:r w:rsidR="00F94185" w:rsidRPr="00562302">
        <w:rPr>
          <w:lang w:val="en-GB"/>
        </w:rPr>
        <w:t xml:space="preserve"> testing</w:t>
      </w:r>
      <w:r w:rsidR="00B47D85" w:rsidRPr="00562302">
        <w:rPr>
          <w:lang w:val="en-GB"/>
        </w:rPr>
        <w:t xml:space="preserve"> the accuracy of </w:t>
      </w:r>
      <w:r w:rsidR="00D91DAB" w:rsidRPr="00562302">
        <w:rPr>
          <w:lang w:val="en-GB"/>
        </w:rPr>
        <w:t xml:space="preserve">a </w:t>
      </w:r>
      <w:r w:rsidR="00B47D85" w:rsidRPr="00562302">
        <w:rPr>
          <w:lang w:val="en-GB"/>
        </w:rPr>
        <w:t>predictive model</w:t>
      </w:r>
      <w:r w:rsidR="000F2073" w:rsidRPr="00562302">
        <w:rPr>
          <w:lang w:val="en-GB"/>
        </w:rPr>
        <w:t xml:space="preserve">. </w:t>
      </w:r>
      <w:r w:rsidR="006D09FC" w:rsidRPr="00562302">
        <w:rPr>
          <w:lang w:val="en-GB"/>
        </w:rPr>
        <w:t xml:space="preserve">In the instance </w:t>
      </w:r>
      <w:r w:rsidR="00FD0FCB" w:rsidRPr="00562302">
        <w:rPr>
          <w:lang w:val="en-GB"/>
        </w:rPr>
        <w:t>of predicting fraudulent firms, a 10-fold</w:t>
      </w:r>
      <w:r w:rsidR="00031EA6" w:rsidRPr="00562302">
        <w:rPr>
          <w:lang w:val="en-GB"/>
        </w:rPr>
        <w:t xml:space="preserve"> cross-validation has been used</w:t>
      </w:r>
      <w:r w:rsidR="004B7AA4" w:rsidRPr="00562302">
        <w:rPr>
          <w:lang w:val="en-GB"/>
        </w:rPr>
        <w:t xml:space="preserve"> with the </w:t>
      </w:r>
      <w:r w:rsidR="00034C5A" w:rsidRPr="00562302">
        <w:rPr>
          <w:lang w:val="en-GB"/>
        </w:rPr>
        <w:t>“</w:t>
      </w:r>
      <w:proofErr w:type="spellStart"/>
      <w:r w:rsidR="00034C5A" w:rsidRPr="00562302">
        <w:rPr>
          <w:b/>
          <w:bCs/>
          <w:lang w:val="en-GB"/>
        </w:rPr>
        <w:t>model_selection.KFold</w:t>
      </w:r>
      <w:proofErr w:type="spellEnd"/>
      <w:r w:rsidR="00034C5A" w:rsidRPr="00562302">
        <w:rPr>
          <w:lang w:val="en-GB"/>
        </w:rPr>
        <w:t xml:space="preserve">” </w:t>
      </w:r>
      <w:r w:rsidR="00AE0AD3" w:rsidRPr="00562302">
        <w:rPr>
          <w:lang w:val="en-GB"/>
        </w:rPr>
        <w:t>function</w:t>
      </w:r>
      <w:r w:rsidR="00C808D2" w:rsidRPr="00562302">
        <w:rPr>
          <w:lang w:val="en-GB"/>
        </w:rPr>
        <w:t xml:space="preserve">, </w:t>
      </w:r>
      <w:r w:rsidR="00031EA6" w:rsidRPr="00562302">
        <w:rPr>
          <w:lang w:val="en-GB"/>
        </w:rPr>
        <w:t xml:space="preserve">as it is the most common </w:t>
      </w:r>
      <w:r w:rsidR="00B617A9" w:rsidRPr="00562302">
        <w:rPr>
          <w:lang w:val="en-GB"/>
        </w:rPr>
        <w:t xml:space="preserve">method. The data </w:t>
      </w:r>
      <w:r w:rsidR="008302F6" w:rsidRPr="00562302">
        <w:rPr>
          <w:lang w:val="en-GB"/>
        </w:rPr>
        <w:t xml:space="preserve">is </w:t>
      </w:r>
      <w:r w:rsidR="00242231" w:rsidRPr="00562302">
        <w:rPr>
          <w:lang w:val="en-GB"/>
        </w:rPr>
        <w:t>split into 10 consecutive folds with</w:t>
      </w:r>
      <w:r w:rsidR="005C725C" w:rsidRPr="00562302">
        <w:rPr>
          <w:lang w:val="en-GB"/>
        </w:rPr>
        <w:t xml:space="preserve"> data being shuffled </w:t>
      </w:r>
      <w:r w:rsidR="00C808D2" w:rsidRPr="00562302">
        <w:rPr>
          <w:lang w:val="en-GB"/>
        </w:rPr>
        <w:t>since</w:t>
      </w:r>
      <w:r w:rsidR="0078363A" w:rsidRPr="00562302">
        <w:rPr>
          <w:lang w:val="en-GB"/>
        </w:rPr>
        <w:t xml:space="preserve"> </w:t>
      </w:r>
      <w:r w:rsidR="005C725C" w:rsidRPr="00562302">
        <w:rPr>
          <w:lang w:val="en-GB"/>
        </w:rPr>
        <w:t xml:space="preserve">it </w:t>
      </w:r>
      <w:r w:rsidR="008A2758" w:rsidRPr="00562302">
        <w:rPr>
          <w:lang w:val="en-GB"/>
        </w:rPr>
        <w:t>seems</w:t>
      </w:r>
      <w:r w:rsidR="00C808D2" w:rsidRPr="00562302">
        <w:rPr>
          <w:lang w:val="en-GB"/>
        </w:rPr>
        <w:t xml:space="preserve"> that</w:t>
      </w:r>
      <w:r w:rsidR="008A2758" w:rsidRPr="00562302">
        <w:rPr>
          <w:lang w:val="en-GB"/>
        </w:rPr>
        <w:t xml:space="preserve"> the model has higher accuracy</w:t>
      </w:r>
      <w:r w:rsidR="00BF3477" w:rsidRPr="00562302">
        <w:rPr>
          <w:lang w:val="en-GB"/>
        </w:rPr>
        <w:t xml:space="preserve"> of 0.0</w:t>
      </w:r>
      <w:r w:rsidR="00916A0F" w:rsidRPr="00562302">
        <w:rPr>
          <w:lang w:val="en-GB"/>
        </w:rPr>
        <w:t>8</w:t>
      </w:r>
      <w:r w:rsidR="00360BFF" w:rsidRPr="00562302">
        <w:rPr>
          <w:lang w:val="en-GB"/>
        </w:rPr>
        <w:t>%</w:t>
      </w:r>
      <w:r w:rsidR="008A2758" w:rsidRPr="00562302">
        <w:rPr>
          <w:lang w:val="en-GB"/>
        </w:rPr>
        <w:t xml:space="preserve"> by randomly shaffling the dataset. </w:t>
      </w:r>
      <w:r w:rsidR="00360BFF" w:rsidRPr="00562302">
        <w:rPr>
          <w:lang w:val="en-GB"/>
        </w:rPr>
        <w:t>Therefore</w:t>
      </w:r>
      <w:r w:rsidR="00E7676B" w:rsidRPr="00562302">
        <w:rPr>
          <w:lang w:val="en-GB"/>
        </w:rPr>
        <w:t xml:space="preserve">, </w:t>
      </w:r>
      <w:r w:rsidR="00C808D2" w:rsidRPr="00562302">
        <w:rPr>
          <w:lang w:val="en-GB"/>
        </w:rPr>
        <w:t>the variables</w:t>
      </w:r>
      <w:r w:rsidR="00426F9B" w:rsidRPr="00562302">
        <w:rPr>
          <w:lang w:val="en-GB"/>
        </w:rPr>
        <w:t xml:space="preserve"> of the method are set as</w:t>
      </w:r>
      <w:r w:rsidR="00360BFF" w:rsidRPr="00562302">
        <w:rPr>
          <w:lang w:val="en-GB"/>
        </w:rPr>
        <w:t xml:space="preserve"> </w:t>
      </w:r>
      <w:r w:rsidR="0078363A" w:rsidRPr="00562302">
        <w:rPr>
          <w:lang w:val="en-GB"/>
        </w:rPr>
        <w:t>“</w:t>
      </w:r>
      <w:proofErr w:type="spellStart"/>
      <w:r w:rsidR="0078363A" w:rsidRPr="00562302">
        <w:rPr>
          <w:b/>
          <w:bCs/>
          <w:lang w:val="en-GB"/>
        </w:rPr>
        <w:t>n_plits</w:t>
      </w:r>
      <w:proofErr w:type="spellEnd"/>
      <w:r w:rsidR="0078363A" w:rsidRPr="00562302">
        <w:rPr>
          <w:b/>
          <w:bCs/>
          <w:lang w:val="en-GB"/>
        </w:rPr>
        <w:t>=10</w:t>
      </w:r>
      <w:r w:rsidR="0078363A" w:rsidRPr="00562302">
        <w:rPr>
          <w:lang w:val="en-GB"/>
        </w:rPr>
        <w:t>”</w:t>
      </w:r>
      <w:r w:rsidR="00CC5FC1" w:rsidRPr="00562302">
        <w:rPr>
          <w:lang w:val="en-GB"/>
        </w:rPr>
        <w:t>,</w:t>
      </w:r>
      <w:r w:rsidR="00E7676B" w:rsidRPr="00562302">
        <w:rPr>
          <w:lang w:val="en-GB"/>
        </w:rPr>
        <w:t xml:space="preserve"> “</w:t>
      </w:r>
      <w:proofErr w:type="spellStart"/>
      <w:r w:rsidR="00E7676B" w:rsidRPr="00562302">
        <w:rPr>
          <w:b/>
          <w:bCs/>
          <w:lang w:val="en-GB"/>
        </w:rPr>
        <w:t>random_state</w:t>
      </w:r>
      <w:proofErr w:type="spellEnd"/>
      <w:r w:rsidR="00E7676B" w:rsidRPr="00562302">
        <w:rPr>
          <w:b/>
          <w:bCs/>
          <w:lang w:val="en-GB"/>
        </w:rPr>
        <w:t>=</w:t>
      </w:r>
      <w:r w:rsidR="00013E9D" w:rsidRPr="00562302">
        <w:rPr>
          <w:b/>
          <w:bCs/>
          <w:lang w:val="en-GB"/>
        </w:rPr>
        <w:t>2</w:t>
      </w:r>
      <w:r w:rsidR="00E7676B" w:rsidRPr="00562302">
        <w:rPr>
          <w:b/>
          <w:bCs/>
          <w:lang w:val="en-GB"/>
        </w:rPr>
        <w:t>”</w:t>
      </w:r>
      <w:r w:rsidR="00013E9D" w:rsidRPr="00562302">
        <w:rPr>
          <w:lang w:val="en-GB"/>
        </w:rPr>
        <w:t xml:space="preserve"> and “</w:t>
      </w:r>
      <w:r w:rsidR="00013E9D" w:rsidRPr="00562302">
        <w:rPr>
          <w:b/>
          <w:bCs/>
          <w:lang w:val="en-GB"/>
        </w:rPr>
        <w:t>shuffle=True</w:t>
      </w:r>
      <w:r w:rsidR="00013E9D" w:rsidRPr="00562302">
        <w:rPr>
          <w:lang w:val="en-GB"/>
        </w:rPr>
        <w:t>”</w:t>
      </w:r>
      <w:r w:rsidR="00426F9B" w:rsidRPr="00562302">
        <w:rPr>
          <w:lang w:val="en-GB"/>
        </w:rPr>
        <w:t xml:space="preserve"> </w:t>
      </w:r>
      <w:r w:rsidR="00A170FC" w:rsidRPr="00562302">
        <w:rPr>
          <w:lang w:val="en-GB"/>
        </w:rPr>
        <w:t xml:space="preserve">giving an accuracy of </w:t>
      </w:r>
      <w:r w:rsidR="006960FE" w:rsidRPr="00562302">
        <w:rPr>
          <w:lang w:val="en-GB"/>
        </w:rPr>
        <w:t xml:space="preserve">0.987%, </w:t>
      </w:r>
      <w:r w:rsidR="00426F9B" w:rsidRPr="00562302">
        <w:rPr>
          <w:lang w:val="en-GB"/>
        </w:rPr>
        <w:t xml:space="preserve">as presented in </w:t>
      </w:r>
      <w:r w:rsidR="0000294D" w:rsidRPr="00562302">
        <w:rPr>
          <w:lang w:val="en-GB"/>
        </w:rPr>
        <w:fldChar w:fldCharType="begin"/>
      </w:r>
      <w:r w:rsidR="0000294D" w:rsidRPr="00562302">
        <w:rPr>
          <w:lang w:val="en-GB"/>
        </w:rPr>
        <w:instrText xml:space="preserve"> REF _Ref61230553 \h </w:instrText>
      </w:r>
      <w:r w:rsidR="0000294D" w:rsidRPr="00562302">
        <w:rPr>
          <w:lang w:val="en-GB"/>
        </w:rPr>
      </w:r>
      <w:r w:rsidR="0000294D" w:rsidRPr="00562302">
        <w:rPr>
          <w:lang w:val="en-GB"/>
        </w:rPr>
        <w:fldChar w:fldCharType="separate"/>
      </w:r>
      <w:r w:rsidR="0000294D" w:rsidRPr="00562302">
        <w:rPr>
          <w:b/>
          <w:bCs/>
          <w:lang w:val="en-GB"/>
        </w:rPr>
        <w:t xml:space="preserve">Figure </w:t>
      </w:r>
      <w:r w:rsidR="0000294D" w:rsidRPr="00562302">
        <w:rPr>
          <w:b/>
          <w:bCs/>
          <w:noProof/>
          <w:lang w:val="en-GB"/>
        </w:rPr>
        <w:t>14</w:t>
      </w:r>
      <w:r w:rsidR="0000294D" w:rsidRPr="00562302">
        <w:rPr>
          <w:lang w:val="en-GB"/>
        </w:rPr>
        <w:fldChar w:fldCharType="end"/>
      </w:r>
      <w:r w:rsidR="00916A0F" w:rsidRPr="00562302">
        <w:rPr>
          <w:lang w:val="en-GB"/>
        </w:rPr>
        <w:t>.</w:t>
      </w:r>
      <w:r w:rsidR="00042D69" w:rsidRPr="00562302">
        <w:rPr>
          <w:lang w:val="en-GB"/>
        </w:rPr>
        <w:t xml:space="preserve"> The</w:t>
      </w:r>
      <w:r w:rsidR="00916A0F" w:rsidRPr="00562302">
        <w:rPr>
          <w:lang w:val="en-GB"/>
        </w:rPr>
        <w:t xml:space="preserve"> </w:t>
      </w:r>
      <w:r w:rsidR="007B4971" w:rsidRPr="00562302">
        <w:rPr>
          <w:lang w:val="en-GB"/>
        </w:rPr>
        <w:t>“</w:t>
      </w:r>
      <w:proofErr w:type="spellStart"/>
      <w:r w:rsidR="007B4971" w:rsidRPr="00562302">
        <w:rPr>
          <w:b/>
          <w:bCs/>
          <w:lang w:val="en-GB"/>
        </w:rPr>
        <w:t>random_state</w:t>
      </w:r>
      <w:proofErr w:type="spellEnd"/>
      <w:r w:rsidR="007B4971" w:rsidRPr="00562302">
        <w:rPr>
          <w:lang w:val="en-GB"/>
        </w:rPr>
        <w:t>”</w:t>
      </w:r>
      <w:r w:rsidR="00042D69" w:rsidRPr="00562302">
        <w:rPr>
          <w:lang w:val="en-GB"/>
        </w:rPr>
        <w:t xml:space="preserve"> controls the randomness of </w:t>
      </w:r>
      <w:r w:rsidR="00C13E45" w:rsidRPr="00562302">
        <w:rPr>
          <w:lang w:val="en-GB"/>
        </w:rPr>
        <w:t xml:space="preserve">each fold and </w:t>
      </w:r>
      <w:r w:rsidR="007B4971" w:rsidRPr="00562302">
        <w:rPr>
          <w:lang w:val="en-GB"/>
        </w:rPr>
        <w:t>is set to 2</w:t>
      </w:r>
      <w:r w:rsidR="00426F9B" w:rsidRPr="00562302">
        <w:rPr>
          <w:lang w:val="en-GB"/>
        </w:rPr>
        <w:t xml:space="preserve">, </w:t>
      </w:r>
      <w:r w:rsidR="007B4971" w:rsidRPr="00562302">
        <w:rPr>
          <w:lang w:val="en-GB"/>
        </w:rPr>
        <w:t xml:space="preserve">as </w:t>
      </w:r>
      <w:r w:rsidR="00C13E45" w:rsidRPr="00562302">
        <w:rPr>
          <w:lang w:val="en-GB"/>
        </w:rPr>
        <w:t xml:space="preserve">the </w:t>
      </w:r>
      <w:r w:rsidR="00200FB1" w:rsidRPr="00562302">
        <w:rPr>
          <w:lang w:val="en-GB"/>
        </w:rPr>
        <w:t>model has a higher accuracy</w:t>
      </w:r>
      <w:r w:rsidR="00426F9B" w:rsidRPr="00562302">
        <w:rPr>
          <w:lang w:val="en-GB"/>
        </w:rPr>
        <w:t xml:space="preserve">. </w:t>
      </w:r>
    </w:p>
    <w:p w14:paraId="66A4B109" w14:textId="77777777" w:rsidR="006960FE" w:rsidRPr="00562302" w:rsidRDefault="005623C9" w:rsidP="005623C9">
      <w:pPr>
        <w:jc w:val="center"/>
        <w:rPr>
          <w:rFonts w:cs="Times New Roman"/>
          <w:b/>
          <w:bCs/>
          <w:szCs w:val="24"/>
        </w:rPr>
      </w:pPr>
      <w:r w:rsidRPr="00562302">
        <w:rPr>
          <w:rFonts w:cs="Times New Roman"/>
          <w:b/>
          <w:bCs/>
          <w:noProof/>
          <w:szCs w:val="24"/>
        </w:rPr>
        <w:drawing>
          <wp:inline distT="0" distB="0" distL="0" distR="0" wp14:anchorId="49B1B52C" wp14:editId="070CFD4E">
            <wp:extent cx="5715000" cy="99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990600"/>
                    </a:xfrm>
                    <a:prstGeom prst="rect">
                      <a:avLst/>
                    </a:prstGeom>
                    <a:noFill/>
                    <a:ln>
                      <a:noFill/>
                    </a:ln>
                  </pic:spPr>
                </pic:pic>
              </a:graphicData>
            </a:graphic>
          </wp:inline>
        </w:drawing>
      </w:r>
    </w:p>
    <w:p w14:paraId="0D10D890" w14:textId="5F9A3BB8" w:rsidR="002217C2" w:rsidRPr="00FD0BB3" w:rsidRDefault="000D2855" w:rsidP="00FD0BB3">
      <w:pPr>
        <w:pStyle w:val="Caption"/>
        <w:jc w:val="center"/>
        <w:rPr>
          <w:rFonts w:cs="Times New Roman"/>
          <w:b/>
          <w:bCs/>
          <w:color w:val="auto"/>
        </w:rPr>
      </w:pPr>
      <w:bookmarkStart w:id="46" w:name="_Ref61230553"/>
      <w:bookmarkStart w:id="47" w:name="_Toc61343767"/>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14</w:t>
      </w:r>
      <w:r w:rsidRPr="00562302">
        <w:rPr>
          <w:rFonts w:cs="Times New Roman"/>
          <w:b/>
          <w:bCs/>
          <w:color w:val="auto"/>
        </w:rPr>
        <w:fldChar w:fldCharType="end"/>
      </w:r>
      <w:bookmarkEnd w:id="46"/>
      <w:r w:rsidRPr="00562302">
        <w:rPr>
          <w:rFonts w:cs="Times New Roman"/>
          <w:b/>
          <w:bCs/>
          <w:color w:val="auto"/>
        </w:rPr>
        <w:t>:</w:t>
      </w:r>
      <w:r w:rsidR="00161C38" w:rsidRPr="00562302">
        <w:rPr>
          <w:rFonts w:cs="Times New Roman"/>
          <w:b/>
          <w:bCs/>
          <w:color w:val="auto"/>
        </w:rPr>
        <w:t xml:space="preserve"> Building </w:t>
      </w:r>
      <w:r w:rsidR="00FF71ED" w:rsidRPr="00562302">
        <w:rPr>
          <w:rFonts w:cs="Times New Roman"/>
          <w:b/>
          <w:bCs/>
          <w:color w:val="auto"/>
        </w:rPr>
        <w:t>Cr</w:t>
      </w:r>
      <w:r w:rsidR="00161C38" w:rsidRPr="00562302">
        <w:rPr>
          <w:rFonts w:cs="Times New Roman"/>
          <w:b/>
          <w:bCs/>
          <w:color w:val="auto"/>
        </w:rPr>
        <w:t>oss</w:t>
      </w:r>
      <w:r w:rsidR="00DE14C3" w:rsidRPr="00562302">
        <w:rPr>
          <w:rFonts w:cs="Times New Roman"/>
          <w:b/>
          <w:bCs/>
          <w:color w:val="auto"/>
        </w:rPr>
        <w:t>-</w:t>
      </w:r>
      <w:r w:rsidR="00FF71ED" w:rsidRPr="00562302">
        <w:rPr>
          <w:rFonts w:cs="Times New Roman"/>
          <w:b/>
          <w:bCs/>
          <w:color w:val="auto"/>
        </w:rPr>
        <w:t>V</w:t>
      </w:r>
      <w:r w:rsidR="00161C38" w:rsidRPr="00562302">
        <w:rPr>
          <w:rFonts w:cs="Times New Roman"/>
          <w:b/>
          <w:bCs/>
          <w:color w:val="auto"/>
        </w:rPr>
        <w:t>alidation</w:t>
      </w:r>
      <w:bookmarkEnd w:id="47"/>
    </w:p>
    <w:p w14:paraId="48573409" w14:textId="4920D225" w:rsidR="00BE7761" w:rsidRPr="00562302" w:rsidRDefault="008337C8" w:rsidP="00FD0BB3">
      <w:pPr>
        <w:pStyle w:val="fp"/>
        <w:shd w:val="clear" w:color="auto" w:fill="FFFFFF"/>
        <w:spacing w:before="120" w:beforeAutospacing="0" w:after="120" w:afterAutospacing="0" w:line="360" w:lineRule="auto"/>
        <w:rPr>
          <w:lang w:val="en-GB"/>
        </w:rPr>
      </w:pPr>
      <w:r w:rsidRPr="00562302">
        <w:rPr>
          <w:lang w:val="en-GB"/>
        </w:rPr>
        <w:t>For testing purposes</w:t>
      </w:r>
      <w:r w:rsidR="00F92000" w:rsidRPr="00562302">
        <w:rPr>
          <w:lang w:val="en-GB"/>
        </w:rPr>
        <w:t xml:space="preserve">, </w:t>
      </w:r>
      <w:r w:rsidRPr="00562302">
        <w:rPr>
          <w:lang w:val="en-GB"/>
        </w:rPr>
        <w:t xml:space="preserve">the SVM classification model </w:t>
      </w:r>
      <w:r w:rsidR="00CB31A4" w:rsidRPr="00562302">
        <w:rPr>
          <w:lang w:val="en-GB"/>
        </w:rPr>
        <w:t>is</w:t>
      </w:r>
      <w:r w:rsidR="00997F25" w:rsidRPr="00562302">
        <w:rPr>
          <w:lang w:val="en-GB"/>
        </w:rPr>
        <w:t xml:space="preserve"> evaluated. </w:t>
      </w:r>
      <w:r w:rsidR="004A32A7" w:rsidRPr="00562302">
        <w:rPr>
          <w:lang w:val="en-GB"/>
        </w:rPr>
        <w:t xml:space="preserve">Model evaluation </w:t>
      </w:r>
      <w:r w:rsidR="003703B7" w:rsidRPr="00562302">
        <w:rPr>
          <w:lang w:val="en-GB"/>
        </w:rPr>
        <w:t xml:space="preserve">is achieved based on </w:t>
      </w:r>
      <w:r w:rsidR="00F92000" w:rsidRPr="00562302">
        <w:rPr>
          <w:lang w:val="en-GB"/>
        </w:rPr>
        <w:t xml:space="preserve">its precision, recall, </w:t>
      </w:r>
      <w:r w:rsidR="00666EB6" w:rsidRPr="00562302">
        <w:rPr>
          <w:lang w:val="en-GB"/>
        </w:rPr>
        <w:t>cross</w:t>
      </w:r>
      <w:r w:rsidR="00DE14C3" w:rsidRPr="00562302">
        <w:rPr>
          <w:lang w:val="en-GB"/>
        </w:rPr>
        <w:t>-</w:t>
      </w:r>
      <w:r w:rsidR="00666EB6" w:rsidRPr="00562302">
        <w:rPr>
          <w:lang w:val="en-GB"/>
        </w:rPr>
        <w:t xml:space="preserve">validation accuracy. </w:t>
      </w:r>
    </w:p>
    <w:p w14:paraId="1BA14E9B" w14:textId="6E18FFEC" w:rsidR="00BE7761" w:rsidRPr="00562302" w:rsidRDefault="00BE7761" w:rsidP="00706ED5">
      <w:pPr>
        <w:pStyle w:val="fp"/>
        <w:numPr>
          <w:ilvl w:val="0"/>
          <w:numId w:val="9"/>
        </w:numPr>
        <w:shd w:val="clear" w:color="auto" w:fill="FFFFFF"/>
        <w:spacing w:before="120" w:beforeAutospacing="0" w:after="0" w:afterAutospacing="0" w:line="360" w:lineRule="auto"/>
        <w:ind w:left="714" w:hanging="357"/>
        <w:rPr>
          <w:lang w:val="en-GB"/>
        </w:rPr>
      </w:pPr>
      <w:r w:rsidRPr="00562302">
        <w:rPr>
          <w:i/>
          <w:iCs/>
          <w:lang w:val="en-GB"/>
        </w:rPr>
        <w:t>Precision</w:t>
      </w:r>
      <w:r w:rsidR="000220B0" w:rsidRPr="00562302">
        <w:rPr>
          <w:lang w:val="en-GB"/>
        </w:rPr>
        <w:t>:</w:t>
      </w:r>
      <w:r w:rsidR="00110465" w:rsidRPr="00562302">
        <w:rPr>
          <w:lang w:val="en-GB"/>
        </w:rPr>
        <w:t xml:space="preserve"> </w:t>
      </w:r>
      <w:r w:rsidR="00390D2D" w:rsidRPr="00562302">
        <w:rPr>
          <w:lang w:val="en-GB"/>
        </w:rPr>
        <w:t>Percentage</w:t>
      </w:r>
      <w:r w:rsidR="00110465" w:rsidRPr="00562302">
        <w:rPr>
          <w:lang w:val="en-GB"/>
        </w:rPr>
        <w:t xml:space="preserve"> of </w:t>
      </w:r>
      <w:r w:rsidR="00390D2D" w:rsidRPr="00562302">
        <w:rPr>
          <w:lang w:val="en-GB"/>
        </w:rPr>
        <w:t>positive identifications predicted correct</w:t>
      </w:r>
      <w:r w:rsidR="007122DC" w:rsidRPr="00562302">
        <w:rPr>
          <w:lang w:val="en-GB"/>
        </w:rPr>
        <w:t xml:space="preserve">. </w:t>
      </w:r>
      <w:r w:rsidR="00576A97" w:rsidRPr="00562302">
        <w:rPr>
          <w:lang w:val="en-GB"/>
        </w:rPr>
        <w:t xml:space="preserve">Precision can be defined as the total amount of true positives divided by the </w:t>
      </w:r>
      <w:r w:rsidR="00216FC2" w:rsidRPr="00562302">
        <w:rPr>
          <w:lang w:val="en-GB"/>
        </w:rPr>
        <w:t xml:space="preserve">amount </w:t>
      </w:r>
      <w:r w:rsidR="00576A97" w:rsidRPr="00562302">
        <w:rPr>
          <w:lang w:val="en-GB"/>
        </w:rPr>
        <w:t xml:space="preserve">of true positives plus the </w:t>
      </w:r>
      <w:r w:rsidR="00AA5476" w:rsidRPr="00562302">
        <w:rPr>
          <w:lang w:val="en-GB"/>
        </w:rPr>
        <w:t>amount</w:t>
      </w:r>
      <w:r w:rsidR="00576A97" w:rsidRPr="00562302">
        <w:rPr>
          <w:lang w:val="en-GB"/>
        </w:rPr>
        <w:t xml:space="preserve"> of false positives.</w:t>
      </w:r>
    </w:p>
    <w:p w14:paraId="02B3355A" w14:textId="00834CD3" w:rsidR="00BE7761" w:rsidRPr="00562302" w:rsidRDefault="00BE7761" w:rsidP="00706ED5">
      <w:pPr>
        <w:pStyle w:val="fp"/>
        <w:numPr>
          <w:ilvl w:val="0"/>
          <w:numId w:val="9"/>
        </w:numPr>
        <w:shd w:val="clear" w:color="auto" w:fill="FFFFFF"/>
        <w:spacing w:before="120" w:beforeAutospacing="0" w:after="0" w:afterAutospacing="0" w:line="360" w:lineRule="auto"/>
        <w:ind w:left="714" w:hanging="357"/>
        <w:rPr>
          <w:lang w:val="en-GB"/>
        </w:rPr>
      </w:pPr>
      <w:r w:rsidRPr="00562302">
        <w:rPr>
          <w:i/>
          <w:iCs/>
          <w:lang w:val="en-GB"/>
        </w:rPr>
        <w:t>Recall</w:t>
      </w:r>
      <w:r w:rsidR="003005B1" w:rsidRPr="00562302">
        <w:rPr>
          <w:lang w:val="en-GB"/>
        </w:rPr>
        <w:t>:</w:t>
      </w:r>
      <w:r w:rsidR="007B7FDA" w:rsidRPr="00562302">
        <w:rPr>
          <w:lang w:val="en-GB"/>
        </w:rPr>
        <w:t xml:space="preserve"> </w:t>
      </w:r>
      <w:r w:rsidR="0021546A" w:rsidRPr="00562302">
        <w:rPr>
          <w:lang w:val="en-GB"/>
        </w:rPr>
        <w:t xml:space="preserve">Percentage of actual identifications </w:t>
      </w:r>
      <w:r w:rsidR="00D463DF" w:rsidRPr="00562302">
        <w:rPr>
          <w:lang w:val="en-GB"/>
        </w:rPr>
        <w:t xml:space="preserve">identified correct. </w:t>
      </w:r>
      <w:r w:rsidR="007B7FDA" w:rsidRPr="00562302">
        <w:rPr>
          <w:lang w:val="en-GB"/>
        </w:rPr>
        <w:t>Otherwise the ratio of recall is the number of true positives divided by the number of true positives plus the number of false negatives</w:t>
      </w:r>
    </w:p>
    <w:p w14:paraId="302A6193" w14:textId="2317DBD9" w:rsidR="008010D4" w:rsidRPr="00562302" w:rsidRDefault="009F5804" w:rsidP="00706ED5">
      <w:pPr>
        <w:pStyle w:val="fp"/>
        <w:numPr>
          <w:ilvl w:val="0"/>
          <w:numId w:val="9"/>
        </w:numPr>
        <w:shd w:val="clear" w:color="auto" w:fill="FFFFFF"/>
        <w:spacing w:before="120" w:beforeAutospacing="0" w:after="0" w:afterAutospacing="0" w:line="360" w:lineRule="auto"/>
        <w:ind w:left="714" w:hanging="357"/>
        <w:rPr>
          <w:lang w:val="en-GB"/>
        </w:rPr>
      </w:pPr>
      <w:r w:rsidRPr="00562302">
        <w:rPr>
          <w:i/>
          <w:iCs/>
          <w:lang w:val="en-GB"/>
        </w:rPr>
        <w:t>Cross</w:t>
      </w:r>
      <w:r w:rsidR="00DE14C3" w:rsidRPr="00562302">
        <w:rPr>
          <w:i/>
          <w:iCs/>
          <w:lang w:val="en-GB"/>
        </w:rPr>
        <w:t>-</w:t>
      </w:r>
      <w:r w:rsidRPr="00562302">
        <w:rPr>
          <w:i/>
          <w:iCs/>
          <w:lang w:val="en-GB"/>
        </w:rPr>
        <w:t>validation</w:t>
      </w:r>
      <w:r w:rsidR="00975222" w:rsidRPr="00562302">
        <w:rPr>
          <w:i/>
          <w:iCs/>
          <w:lang w:val="en-GB"/>
        </w:rPr>
        <w:t xml:space="preserve"> Accuracy</w:t>
      </w:r>
      <w:r w:rsidR="00B623E4" w:rsidRPr="00562302">
        <w:rPr>
          <w:lang w:val="en-GB"/>
        </w:rPr>
        <w:t>:</w:t>
      </w:r>
      <w:r w:rsidR="00C36BA1" w:rsidRPr="00562302">
        <w:rPr>
          <w:lang w:val="en-GB"/>
        </w:rPr>
        <w:t xml:space="preserve"> The </w:t>
      </w:r>
      <w:r w:rsidR="00D463DF" w:rsidRPr="00562302">
        <w:rPr>
          <w:lang w:val="en-GB"/>
        </w:rPr>
        <w:t xml:space="preserve">specific accuracy identifies </w:t>
      </w:r>
      <w:r w:rsidR="00A76222" w:rsidRPr="00562302">
        <w:rPr>
          <w:lang w:val="en-GB"/>
        </w:rPr>
        <w:t xml:space="preserve">an approximate estimate of how accurate a predictive model can be. </w:t>
      </w:r>
    </w:p>
    <w:p w14:paraId="5AEA6B20" w14:textId="049260E2" w:rsidR="00B44ECE" w:rsidRPr="00562302" w:rsidRDefault="00011943" w:rsidP="001F371A">
      <w:pPr>
        <w:pStyle w:val="fp"/>
        <w:shd w:val="clear" w:color="auto" w:fill="FFFFFF"/>
        <w:spacing w:before="480" w:beforeAutospacing="0" w:after="0" w:afterAutospacing="0" w:line="360" w:lineRule="auto"/>
        <w:rPr>
          <w:lang w:val="en-GB"/>
        </w:rPr>
      </w:pPr>
      <w:r w:rsidRPr="00562302">
        <w:rPr>
          <w:lang w:val="en-GB"/>
        </w:rPr>
        <w:lastRenderedPageBreak/>
        <w:t xml:space="preserve">As presented in </w:t>
      </w:r>
      <w:r w:rsidR="002F73F6" w:rsidRPr="00562302">
        <w:rPr>
          <w:lang w:val="en-GB"/>
        </w:rPr>
        <w:fldChar w:fldCharType="begin"/>
      </w:r>
      <w:r w:rsidR="002F73F6" w:rsidRPr="00562302">
        <w:rPr>
          <w:lang w:val="en-GB"/>
        </w:rPr>
        <w:instrText xml:space="preserve"> REF _Ref61230575 \h </w:instrText>
      </w:r>
      <w:r w:rsidR="002F73F6" w:rsidRPr="00562302">
        <w:rPr>
          <w:lang w:val="en-GB"/>
        </w:rPr>
      </w:r>
      <w:r w:rsidR="002F73F6" w:rsidRPr="00562302">
        <w:rPr>
          <w:lang w:val="en-GB"/>
        </w:rPr>
        <w:fldChar w:fldCharType="separate"/>
      </w:r>
      <w:r w:rsidR="002F73F6" w:rsidRPr="00562302">
        <w:rPr>
          <w:b/>
          <w:bCs/>
          <w:lang w:val="en-GB"/>
        </w:rPr>
        <w:t xml:space="preserve">Figure </w:t>
      </w:r>
      <w:r w:rsidR="002F73F6" w:rsidRPr="00562302">
        <w:rPr>
          <w:b/>
          <w:bCs/>
          <w:noProof/>
          <w:lang w:val="en-GB"/>
        </w:rPr>
        <w:t>15</w:t>
      </w:r>
      <w:r w:rsidR="002F73F6" w:rsidRPr="00562302">
        <w:rPr>
          <w:lang w:val="en-GB"/>
        </w:rPr>
        <w:fldChar w:fldCharType="end"/>
      </w:r>
      <w:r w:rsidR="000F7124" w:rsidRPr="00562302">
        <w:rPr>
          <w:lang w:val="en-GB"/>
        </w:rPr>
        <w:t>, cross</w:t>
      </w:r>
      <w:r w:rsidR="00DE14C3" w:rsidRPr="00562302">
        <w:rPr>
          <w:lang w:val="en-GB"/>
        </w:rPr>
        <w:t>-</w:t>
      </w:r>
      <w:r w:rsidR="000F7124" w:rsidRPr="00562302">
        <w:rPr>
          <w:lang w:val="en-GB"/>
        </w:rPr>
        <w:t xml:space="preserve">validation, </w:t>
      </w:r>
      <w:r w:rsidR="00573B74" w:rsidRPr="00562302">
        <w:rPr>
          <w:lang w:val="en-GB"/>
        </w:rPr>
        <w:t>precision,</w:t>
      </w:r>
      <w:r w:rsidR="000F7124" w:rsidRPr="00562302">
        <w:rPr>
          <w:lang w:val="en-GB"/>
        </w:rPr>
        <w:t xml:space="preserve"> and recall are </w:t>
      </w:r>
      <w:r w:rsidR="001110AF" w:rsidRPr="00562302">
        <w:rPr>
          <w:lang w:val="en-GB"/>
        </w:rPr>
        <w:t xml:space="preserve">equal to </w:t>
      </w:r>
      <w:r w:rsidR="006531AD" w:rsidRPr="00562302">
        <w:rPr>
          <w:lang w:val="en-GB"/>
        </w:rPr>
        <w:t>0.98</w:t>
      </w:r>
      <w:r w:rsidR="00F333AF" w:rsidRPr="00562302">
        <w:rPr>
          <w:lang w:val="en-GB"/>
        </w:rPr>
        <w:t>0</w:t>
      </w:r>
      <w:r w:rsidR="006531AD" w:rsidRPr="00562302">
        <w:rPr>
          <w:lang w:val="en-GB"/>
        </w:rPr>
        <w:t>%, 0.984</w:t>
      </w:r>
      <w:r w:rsidR="00F333AF" w:rsidRPr="00562302">
        <w:rPr>
          <w:lang w:val="en-GB"/>
        </w:rPr>
        <w:t xml:space="preserve">% and 0.984%, respectively. All percentages are </w:t>
      </w:r>
      <w:r w:rsidR="00B32966" w:rsidRPr="00562302">
        <w:rPr>
          <w:lang w:val="en-GB"/>
        </w:rPr>
        <w:t xml:space="preserve">very </w:t>
      </w:r>
      <w:r w:rsidR="00F333AF" w:rsidRPr="00562302">
        <w:rPr>
          <w:lang w:val="en-GB"/>
        </w:rPr>
        <w:t xml:space="preserve">close to 100% </w:t>
      </w:r>
      <w:r w:rsidR="00066324" w:rsidRPr="00562302">
        <w:rPr>
          <w:lang w:val="en-GB"/>
        </w:rPr>
        <w:t>making the specific algorithm</w:t>
      </w:r>
      <w:r w:rsidR="00573B74" w:rsidRPr="00562302">
        <w:rPr>
          <w:lang w:val="en-GB"/>
        </w:rPr>
        <w:t xml:space="preserve"> highly</w:t>
      </w:r>
      <w:r w:rsidR="00066324" w:rsidRPr="00562302">
        <w:rPr>
          <w:lang w:val="en-GB"/>
        </w:rPr>
        <w:t xml:space="preserve"> </w:t>
      </w:r>
      <w:r w:rsidR="00573B74" w:rsidRPr="00562302">
        <w:rPr>
          <w:lang w:val="en-GB"/>
        </w:rPr>
        <w:t xml:space="preserve">accurate and precise. </w:t>
      </w:r>
      <w:r w:rsidR="00B450B9" w:rsidRPr="00562302">
        <w:rPr>
          <w:lang w:val="en-GB"/>
        </w:rPr>
        <w:t>SVM</w:t>
      </w:r>
      <w:r w:rsidR="00225139">
        <w:rPr>
          <w:lang w:val="en-GB"/>
        </w:rPr>
        <w:t>’s</w:t>
      </w:r>
      <w:r w:rsidR="00B450B9" w:rsidRPr="00562302">
        <w:rPr>
          <w:lang w:val="en-GB"/>
        </w:rPr>
        <w:t xml:space="preserve"> m</w:t>
      </w:r>
      <w:r w:rsidR="00D3503E" w:rsidRPr="00562302">
        <w:rPr>
          <w:lang w:val="en-GB"/>
        </w:rPr>
        <w:t>odel accuracy is equal to 0.987%</w:t>
      </w:r>
      <w:r w:rsidR="003B447C" w:rsidRPr="00562302">
        <w:rPr>
          <w:lang w:val="en-GB"/>
        </w:rPr>
        <w:t xml:space="preserve">. </w:t>
      </w:r>
    </w:p>
    <w:p w14:paraId="44958174" w14:textId="77777777" w:rsidR="00C36B12" w:rsidRPr="00562302" w:rsidRDefault="00C36B12" w:rsidP="00C876B2">
      <w:pPr>
        <w:rPr>
          <w:rFonts w:cs="Times New Roman"/>
        </w:rPr>
      </w:pPr>
    </w:p>
    <w:p w14:paraId="507DC65D" w14:textId="4E6E0D80" w:rsidR="008337C8" w:rsidRPr="00562302" w:rsidRDefault="006E53B5" w:rsidP="007F1BA0">
      <w:pPr>
        <w:pStyle w:val="Caption"/>
        <w:jc w:val="center"/>
      </w:pPr>
      <w:commentRangeStart w:id="48"/>
      <w:r w:rsidRPr="00562302">
        <w:rPr>
          <w:noProof/>
        </w:rPr>
        <w:drawing>
          <wp:inline distT="0" distB="0" distL="0" distR="0" wp14:anchorId="4E101C3B" wp14:editId="2C797075">
            <wp:extent cx="5730240" cy="20193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commentRangeEnd w:id="48"/>
      <w:r w:rsidR="001C1926">
        <w:rPr>
          <w:rStyle w:val="CommentReference"/>
          <w:i w:val="0"/>
          <w:iCs w:val="0"/>
          <w:color w:val="auto"/>
        </w:rPr>
        <w:commentReference w:id="48"/>
      </w:r>
    </w:p>
    <w:p w14:paraId="7818796D" w14:textId="2F922AF5" w:rsidR="005F0964" w:rsidRPr="00562302" w:rsidRDefault="007F1BA0" w:rsidP="00304C5A">
      <w:pPr>
        <w:pStyle w:val="Caption"/>
        <w:jc w:val="center"/>
        <w:rPr>
          <w:rStyle w:val="Strong"/>
          <w:rFonts w:cs="Times New Roman"/>
          <w:color w:val="auto"/>
        </w:rPr>
      </w:pPr>
      <w:bookmarkStart w:id="49" w:name="_Ref61230575"/>
      <w:bookmarkStart w:id="50" w:name="_Toc61343768"/>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15</w:t>
      </w:r>
      <w:r w:rsidRPr="00562302">
        <w:rPr>
          <w:rFonts w:cs="Times New Roman"/>
          <w:b/>
          <w:bCs/>
          <w:color w:val="auto"/>
        </w:rPr>
        <w:fldChar w:fldCharType="end"/>
      </w:r>
      <w:bookmarkEnd w:id="49"/>
      <w:r w:rsidR="00D52BBF" w:rsidRPr="00562302">
        <w:rPr>
          <w:rFonts w:cs="Times New Roman"/>
          <w:b/>
          <w:bCs/>
          <w:color w:val="auto"/>
        </w:rPr>
        <w:t>:</w:t>
      </w:r>
      <w:r w:rsidR="006C24C0" w:rsidRPr="00562302">
        <w:rPr>
          <w:rFonts w:cs="Times New Roman"/>
          <w:b/>
          <w:bCs/>
          <w:color w:val="auto"/>
        </w:rPr>
        <w:t xml:space="preserve"> SVM model evaluation</w:t>
      </w:r>
      <w:bookmarkEnd w:id="50"/>
      <w:r w:rsidR="006C24C0" w:rsidRPr="00562302">
        <w:rPr>
          <w:rFonts w:cs="Times New Roman"/>
          <w:b/>
          <w:bCs/>
          <w:color w:val="auto"/>
        </w:rPr>
        <w:t xml:space="preserve"> </w:t>
      </w:r>
      <w:r w:rsidR="000220B0" w:rsidRPr="00562302">
        <w:rPr>
          <w:rFonts w:cs="Times New Roman"/>
          <w:b/>
          <w:bCs/>
          <w:color w:val="auto"/>
        </w:rPr>
        <w:t xml:space="preserve"> </w:t>
      </w:r>
    </w:p>
    <w:p w14:paraId="4D19B7AF" w14:textId="6EA8A5A3" w:rsidR="0001199E" w:rsidRPr="00562302" w:rsidRDefault="0001199E" w:rsidP="0001199E">
      <w:pPr>
        <w:rPr>
          <w:rFonts w:cs="Times New Roman"/>
        </w:rPr>
      </w:pPr>
    </w:p>
    <w:p w14:paraId="56E76216" w14:textId="05AADA36" w:rsidR="0001199E" w:rsidRPr="00562302" w:rsidRDefault="0001199E" w:rsidP="0001199E">
      <w:pPr>
        <w:rPr>
          <w:rFonts w:cs="Times New Roman"/>
        </w:rPr>
      </w:pPr>
    </w:p>
    <w:p w14:paraId="0681F288" w14:textId="0F990B7C" w:rsidR="0001199E" w:rsidRPr="00562302" w:rsidRDefault="0001199E" w:rsidP="0001199E">
      <w:pPr>
        <w:rPr>
          <w:rFonts w:cs="Times New Roman"/>
        </w:rPr>
      </w:pPr>
    </w:p>
    <w:p w14:paraId="7D5A3AA2" w14:textId="09884799" w:rsidR="00B736D7" w:rsidRPr="00562302" w:rsidRDefault="00B736D7" w:rsidP="0001199E">
      <w:pPr>
        <w:rPr>
          <w:rFonts w:cs="Times New Roman"/>
        </w:rPr>
      </w:pPr>
    </w:p>
    <w:p w14:paraId="4C2F7E0A" w14:textId="55032E15" w:rsidR="00B736D7" w:rsidRPr="00562302" w:rsidRDefault="00B736D7" w:rsidP="0001199E">
      <w:pPr>
        <w:rPr>
          <w:rFonts w:cs="Times New Roman"/>
        </w:rPr>
      </w:pPr>
    </w:p>
    <w:p w14:paraId="29FED538" w14:textId="1BC40897" w:rsidR="00B736D7" w:rsidRPr="00562302" w:rsidRDefault="00AA0448" w:rsidP="00AA0448">
      <w:pPr>
        <w:jc w:val="left"/>
        <w:rPr>
          <w:rFonts w:cs="Times New Roman"/>
        </w:rPr>
      </w:pPr>
      <w:r w:rsidRPr="00562302">
        <w:rPr>
          <w:rFonts w:cs="Times New Roman"/>
        </w:rPr>
        <w:br w:type="page"/>
      </w:r>
    </w:p>
    <w:p w14:paraId="0627EE9C" w14:textId="198B5D76" w:rsidR="005E510C" w:rsidRPr="00562302" w:rsidRDefault="005E510C" w:rsidP="008D0991">
      <w:pPr>
        <w:pStyle w:val="Heading2"/>
        <w:spacing w:before="240" w:after="120" w:line="360" w:lineRule="auto"/>
        <w:ind w:left="0" w:firstLine="0"/>
        <w:rPr>
          <w:rStyle w:val="Strong"/>
          <w:color w:val="auto"/>
        </w:rPr>
      </w:pPr>
      <w:bookmarkStart w:id="51" w:name="_Toc61343750"/>
      <w:r w:rsidRPr="00562302">
        <w:rPr>
          <w:rStyle w:val="Strong"/>
          <w:rFonts w:ascii="Times New Roman" w:hAnsi="Times New Roman" w:cs="Times New Roman"/>
          <w:color w:val="auto"/>
        </w:rPr>
        <w:lastRenderedPageBreak/>
        <w:t>3.2 Confusion Matrix</w:t>
      </w:r>
      <w:bookmarkEnd w:id="51"/>
      <w:r w:rsidRPr="00562302">
        <w:rPr>
          <w:rStyle w:val="Strong"/>
          <w:rFonts w:ascii="Times New Roman" w:hAnsi="Times New Roman" w:cs="Times New Roman"/>
          <w:color w:val="auto"/>
        </w:rPr>
        <w:t xml:space="preserve"> </w:t>
      </w:r>
    </w:p>
    <w:p w14:paraId="2D2C6EB3" w14:textId="5934B4FB" w:rsidR="00AA4797" w:rsidRPr="00E253A4" w:rsidRDefault="00D3503E" w:rsidP="00E253A4">
      <w:pPr>
        <w:pStyle w:val="fp"/>
        <w:shd w:val="clear" w:color="auto" w:fill="FFFFFF"/>
        <w:spacing w:before="120" w:beforeAutospacing="0" w:after="120" w:afterAutospacing="0" w:line="360" w:lineRule="auto"/>
        <w:rPr>
          <w:lang w:val="en-GB"/>
        </w:rPr>
      </w:pPr>
      <w:r w:rsidRPr="00562302">
        <w:rPr>
          <w:lang w:val="en-GB"/>
        </w:rPr>
        <w:t>A confusion matrix</w:t>
      </w:r>
      <w:r w:rsidR="001B6651" w:rsidRPr="00562302">
        <w:rPr>
          <w:lang w:val="en-GB"/>
        </w:rPr>
        <w:t xml:space="preserve">, </w:t>
      </w:r>
      <w:r w:rsidR="0046729B" w:rsidRPr="00562302">
        <w:rPr>
          <w:lang w:val="en-GB"/>
        </w:rPr>
        <w:t xml:space="preserve">also known as </w:t>
      </w:r>
      <w:r w:rsidR="001B6651" w:rsidRPr="00562302">
        <w:rPr>
          <w:lang w:val="en-GB"/>
        </w:rPr>
        <w:t>error matrix</w:t>
      </w:r>
      <w:r w:rsidR="00533D70" w:rsidRPr="00562302">
        <w:rPr>
          <w:lang w:val="en-GB"/>
        </w:rPr>
        <w:t xml:space="preserve">, visualises the performance of the </w:t>
      </w:r>
      <w:r w:rsidR="00A11375" w:rsidRPr="00562302">
        <w:rPr>
          <w:lang w:val="en-GB"/>
        </w:rPr>
        <w:t xml:space="preserve">classification model. Every </w:t>
      </w:r>
      <w:r w:rsidR="00B40867" w:rsidRPr="00562302">
        <w:rPr>
          <w:lang w:val="en-GB"/>
        </w:rPr>
        <w:t xml:space="preserve">column of the matrix represents the instances of the </w:t>
      </w:r>
      <w:r w:rsidR="003F4E19" w:rsidRPr="00562302">
        <w:rPr>
          <w:lang w:val="en-GB"/>
        </w:rPr>
        <w:t xml:space="preserve">predicted class and each column </w:t>
      </w:r>
      <w:r w:rsidR="00DB76D6" w:rsidRPr="00562302">
        <w:rPr>
          <w:lang w:val="en-GB"/>
        </w:rPr>
        <w:t xml:space="preserve">shows the instances in the actual class. </w:t>
      </w:r>
      <w:r w:rsidR="000F4336" w:rsidRPr="00562302">
        <w:rPr>
          <w:lang w:val="en-GB"/>
        </w:rPr>
        <w:t xml:space="preserve">In this </w:t>
      </w:r>
      <w:r w:rsidR="00B84D13" w:rsidRPr="00562302">
        <w:rPr>
          <w:lang w:val="en-GB"/>
        </w:rPr>
        <w:t>confusion matri</w:t>
      </w:r>
      <w:r w:rsidR="00C10B75" w:rsidRPr="00562302">
        <w:rPr>
          <w:lang w:val="en-GB"/>
        </w:rPr>
        <w:t xml:space="preserve">x, </w:t>
      </w:r>
      <w:r w:rsidR="00DE31B6" w:rsidRPr="00562302">
        <w:rPr>
          <w:lang w:val="en-GB"/>
        </w:rPr>
        <w:t>the mode</w:t>
      </w:r>
      <w:r w:rsidR="00D230A9" w:rsidRPr="00562302">
        <w:rPr>
          <w:lang w:val="en-GB"/>
        </w:rPr>
        <w:t xml:space="preserve">l </w:t>
      </w:r>
      <w:r w:rsidR="009D0726" w:rsidRPr="00562302">
        <w:rPr>
          <w:lang w:val="en-GB"/>
        </w:rPr>
        <w:t xml:space="preserve">accurately </w:t>
      </w:r>
      <w:r w:rsidR="00DE31B6" w:rsidRPr="00562302">
        <w:rPr>
          <w:lang w:val="en-GB"/>
        </w:rPr>
        <w:t>predicted</w:t>
      </w:r>
      <w:r w:rsidR="0080621E" w:rsidRPr="00562302">
        <w:rPr>
          <w:lang w:val="en-GB"/>
        </w:rPr>
        <w:t xml:space="preserve"> that 105/</w:t>
      </w:r>
      <w:r w:rsidR="00DE31B6" w:rsidRPr="00562302">
        <w:rPr>
          <w:lang w:val="en-GB"/>
        </w:rPr>
        <w:t xml:space="preserve">105 </w:t>
      </w:r>
      <w:r w:rsidR="009D0726" w:rsidRPr="00562302">
        <w:rPr>
          <w:lang w:val="en-GB"/>
        </w:rPr>
        <w:t xml:space="preserve">firms </w:t>
      </w:r>
      <w:r w:rsidR="008A6D4D" w:rsidRPr="00562302">
        <w:rPr>
          <w:lang w:val="en-GB"/>
        </w:rPr>
        <w:t xml:space="preserve">be 0 and 51/51 </w:t>
      </w:r>
      <w:r w:rsidR="00732E3B" w:rsidRPr="00562302">
        <w:rPr>
          <w:lang w:val="en-GB"/>
        </w:rPr>
        <w:t xml:space="preserve">be 1. This is presented </w:t>
      </w:r>
      <w:r w:rsidR="008E7C79" w:rsidRPr="00562302">
        <w:rPr>
          <w:lang w:val="en-GB"/>
        </w:rPr>
        <w:t xml:space="preserve">in the </w:t>
      </w:r>
      <w:r w:rsidR="002F73F6" w:rsidRPr="00562302">
        <w:rPr>
          <w:lang w:val="en-GB"/>
        </w:rPr>
        <w:fldChar w:fldCharType="begin"/>
      </w:r>
      <w:r w:rsidR="002F73F6" w:rsidRPr="00562302">
        <w:rPr>
          <w:lang w:val="en-GB"/>
        </w:rPr>
        <w:instrText xml:space="preserve"> REF _Ref61230595 \h </w:instrText>
      </w:r>
      <w:r w:rsidR="002F73F6" w:rsidRPr="00562302">
        <w:rPr>
          <w:lang w:val="en-GB"/>
        </w:rPr>
      </w:r>
      <w:r w:rsidR="002F73F6" w:rsidRPr="00562302">
        <w:rPr>
          <w:lang w:val="en-GB"/>
        </w:rPr>
        <w:fldChar w:fldCharType="separate"/>
      </w:r>
      <w:r w:rsidR="002F73F6" w:rsidRPr="00562302">
        <w:rPr>
          <w:b/>
          <w:bCs/>
          <w:lang w:val="en-GB"/>
        </w:rPr>
        <w:t xml:space="preserve">Figure </w:t>
      </w:r>
      <w:r w:rsidR="002F73F6" w:rsidRPr="00562302">
        <w:rPr>
          <w:b/>
          <w:bCs/>
          <w:noProof/>
          <w:lang w:val="en-GB"/>
        </w:rPr>
        <w:t>16</w:t>
      </w:r>
      <w:r w:rsidR="002F73F6" w:rsidRPr="00562302">
        <w:rPr>
          <w:lang w:val="en-GB"/>
        </w:rPr>
        <w:fldChar w:fldCharType="end"/>
      </w:r>
      <w:r w:rsidR="008E7C79" w:rsidRPr="00562302">
        <w:rPr>
          <w:b/>
          <w:bCs/>
          <w:lang w:val="en-GB"/>
        </w:rPr>
        <w:t>.</w:t>
      </w:r>
      <w:r w:rsidR="00C71D91" w:rsidRPr="00562302">
        <w:rPr>
          <w:lang w:val="en-GB"/>
        </w:rPr>
        <w:t xml:space="preserve"> In summary,</w:t>
      </w:r>
      <w:r w:rsidR="0035771B" w:rsidRPr="00562302">
        <w:rPr>
          <w:lang w:val="en-GB"/>
        </w:rPr>
        <w:t xml:space="preserve"> it seems that</w:t>
      </w:r>
      <w:r w:rsidR="00C71D91" w:rsidRPr="00562302">
        <w:rPr>
          <w:lang w:val="en-GB"/>
        </w:rPr>
        <w:t xml:space="preserve"> </w:t>
      </w:r>
      <w:r w:rsidR="0035771B" w:rsidRPr="00562302">
        <w:rPr>
          <w:lang w:val="en-GB"/>
        </w:rPr>
        <w:t xml:space="preserve">the confusion matrix is both accurate and </w:t>
      </w:r>
      <w:r w:rsidR="002C6927" w:rsidRPr="00562302">
        <w:rPr>
          <w:lang w:val="en-GB"/>
        </w:rPr>
        <w:t xml:space="preserve">correct. </w:t>
      </w:r>
      <w:bookmarkStart w:id="52" w:name="_Ref61230595"/>
    </w:p>
    <w:p w14:paraId="327A38DB" w14:textId="275DA1BE" w:rsidR="00AA4797" w:rsidRDefault="00AA4797" w:rsidP="001151E5">
      <w:pPr>
        <w:pStyle w:val="Caption"/>
        <w:jc w:val="center"/>
        <w:rPr>
          <w:rFonts w:cs="Times New Roman"/>
          <w:b/>
          <w:bCs/>
          <w:color w:val="auto"/>
        </w:rPr>
      </w:pPr>
      <w:commentRangeStart w:id="53"/>
      <w:r w:rsidRPr="00562302">
        <w:rPr>
          <w:rFonts w:cs="Times New Roman"/>
          <w:b/>
          <w:bCs/>
          <w:noProof/>
          <w:color w:val="auto"/>
        </w:rPr>
        <w:drawing>
          <wp:anchor distT="0" distB="0" distL="114300" distR="114300" simplePos="0" relativeHeight="251658241" behindDoc="1" locked="0" layoutInCell="1" allowOverlap="1" wp14:anchorId="50166455" wp14:editId="04CE03C1">
            <wp:simplePos x="0" y="0"/>
            <wp:positionH relativeFrom="column">
              <wp:posOffset>920115</wp:posOffset>
            </wp:positionH>
            <wp:positionV relativeFrom="paragraph">
              <wp:posOffset>5080</wp:posOffset>
            </wp:positionV>
            <wp:extent cx="4167505" cy="3056255"/>
            <wp:effectExtent l="0" t="0" r="4445" b="0"/>
            <wp:wrapTight wrapText="bothSides">
              <wp:wrapPolygon edited="0">
                <wp:start x="0" y="0"/>
                <wp:lineTo x="0" y="21407"/>
                <wp:lineTo x="21524" y="21407"/>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505" cy="305625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3"/>
      <w:r w:rsidR="0041589E">
        <w:rPr>
          <w:rStyle w:val="CommentReference"/>
          <w:i w:val="0"/>
          <w:iCs w:val="0"/>
          <w:color w:val="auto"/>
        </w:rPr>
        <w:commentReference w:id="53"/>
      </w:r>
    </w:p>
    <w:p w14:paraId="67D62C8D" w14:textId="77777777" w:rsidR="00AA4797" w:rsidRDefault="00AA4797" w:rsidP="001151E5">
      <w:pPr>
        <w:pStyle w:val="Caption"/>
        <w:jc w:val="center"/>
        <w:rPr>
          <w:rFonts w:cs="Times New Roman"/>
          <w:b/>
          <w:bCs/>
          <w:color w:val="auto"/>
        </w:rPr>
      </w:pPr>
    </w:p>
    <w:p w14:paraId="7F4784B3" w14:textId="77777777" w:rsidR="00AA4797" w:rsidRDefault="00AA4797" w:rsidP="001151E5">
      <w:pPr>
        <w:pStyle w:val="Caption"/>
        <w:jc w:val="center"/>
        <w:rPr>
          <w:rFonts w:cs="Times New Roman"/>
          <w:b/>
          <w:bCs/>
          <w:color w:val="auto"/>
        </w:rPr>
      </w:pPr>
    </w:p>
    <w:p w14:paraId="194076C5" w14:textId="77777777" w:rsidR="00AA4797" w:rsidRDefault="00AA4797" w:rsidP="001151E5">
      <w:pPr>
        <w:pStyle w:val="Caption"/>
        <w:jc w:val="center"/>
        <w:rPr>
          <w:rFonts w:cs="Times New Roman"/>
          <w:b/>
          <w:bCs/>
          <w:color w:val="auto"/>
        </w:rPr>
      </w:pPr>
    </w:p>
    <w:p w14:paraId="346D3D76" w14:textId="77777777" w:rsidR="00AA4797" w:rsidRDefault="00AA4797" w:rsidP="001151E5">
      <w:pPr>
        <w:pStyle w:val="Caption"/>
        <w:jc w:val="center"/>
        <w:rPr>
          <w:rFonts w:cs="Times New Roman"/>
          <w:b/>
          <w:bCs/>
          <w:color w:val="auto"/>
        </w:rPr>
      </w:pPr>
    </w:p>
    <w:p w14:paraId="4C9FA811" w14:textId="77777777" w:rsidR="00AA4797" w:rsidRDefault="00AA4797" w:rsidP="001151E5">
      <w:pPr>
        <w:pStyle w:val="Caption"/>
        <w:jc w:val="center"/>
        <w:rPr>
          <w:rFonts w:cs="Times New Roman"/>
          <w:b/>
          <w:bCs/>
          <w:color w:val="auto"/>
        </w:rPr>
      </w:pPr>
    </w:p>
    <w:p w14:paraId="1C7F3AD9" w14:textId="77777777" w:rsidR="00AA4797" w:rsidRDefault="00AA4797" w:rsidP="001151E5">
      <w:pPr>
        <w:pStyle w:val="Caption"/>
        <w:jc w:val="center"/>
        <w:rPr>
          <w:rFonts w:cs="Times New Roman"/>
          <w:b/>
          <w:bCs/>
          <w:color w:val="auto"/>
        </w:rPr>
      </w:pPr>
    </w:p>
    <w:p w14:paraId="45A63DB2" w14:textId="77777777" w:rsidR="00AA4797" w:rsidRDefault="00AA4797" w:rsidP="001151E5">
      <w:pPr>
        <w:pStyle w:val="Caption"/>
        <w:jc w:val="center"/>
        <w:rPr>
          <w:rFonts w:cs="Times New Roman"/>
          <w:b/>
          <w:bCs/>
          <w:color w:val="auto"/>
        </w:rPr>
      </w:pPr>
    </w:p>
    <w:p w14:paraId="46951B04" w14:textId="77777777" w:rsidR="00AA4797" w:rsidRDefault="00AA4797" w:rsidP="001151E5">
      <w:pPr>
        <w:pStyle w:val="Caption"/>
        <w:jc w:val="center"/>
        <w:rPr>
          <w:rFonts w:cs="Times New Roman"/>
          <w:b/>
          <w:bCs/>
          <w:color w:val="auto"/>
        </w:rPr>
      </w:pPr>
    </w:p>
    <w:p w14:paraId="10F760FA" w14:textId="77777777" w:rsidR="00AA4797" w:rsidRDefault="00AA4797" w:rsidP="001151E5">
      <w:pPr>
        <w:pStyle w:val="Caption"/>
        <w:jc w:val="center"/>
        <w:rPr>
          <w:rFonts w:cs="Times New Roman"/>
          <w:b/>
          <w:bCs/>
          <w:color w:val="auto"/>
        </w:rPr>
      </w:pPr>
    </w:p>
    <w:p w14:paraId="0279D95B" w14:textId="77777777" w:rsidR="00AA4797" w:rsidRDefault="00AA4797" w:rsidP="001151E5">
      <w:pPr>
        <w:pStyle w:val="Caption"/>
        <w:jc w:val="center"/>
        <w:rPr>
          <w:rFonts w:cs="Times New Roman"/>
          <w:b/>
          <w:bCs/>
          <w:color w:val="auto"/>
        </w:rPr>
      </w:pPr>
    </w:p>
    <w:p w14:paraId="7754378F" w14:textId="77777777" w:rsidR="00AA4797" w:rsidRDefault="00AA4797" w:rsidP="00AA4797">
      <w:pPr>
        <w:pStyle w:val="Caption"/>
        <w:ind w:left="0" w:firstLine="0"/>
        <w:rPr>
          <w:rFonts w:cs="Times New Roman"/>
          <w:b/>
          <w:bCs/>
          <w:color w:val="auto"/>
        </w:rPr>
      </w:pPr>
    </w:p>
    <w:p w14:paraId="3133D2F4" w14:textId="040E57A8" w:rsidR="00582E63" w:rsidRPr="00562302" w:rsidRDefault="00AA4797" w:rsidP="00AA4797">
      <w:pPr>
        <w:pStyle w:val="Caption"/>
        <w:ind w:left="0" w:firstLine="0"/>
        <w:rPr>
          <w:rFonts w:cs="Times New Roman"/>
          <w:b/>
          <w:bCs/>
          <w:color w:val="auto"/>
        </w:rPr>
      </w:pPr>
      <w:r>
        <w:rPr>
          <w:rFonts w:cs="Times New Roman"/>
          <w:b/>
          <w:bCs/>
          <w:color w:val="auto"/>
        </w:rPr>
        <w:t xml:space="preserve">                                                        </w:t>
      </w:r>
      <w:bookmarkStart w:id="54" w:name="_Toc61343769"/>
      <w:r w:rsidR="001151E5" w:rsidRPr="00562302">
        <w:rPr>
          <w:rFonts w:cs="Times New Roman"/>
          <w:b/>
          <w:bCs/>
          <w:color w:val="auto"/>
        </w:rPr>
        <w:t xml:space="preserve">Figure </w:t>
      </w:r>
      <w:r w:rsidR="001151E5" w:rsidRPr="00562302">
        <w:rPr>
          <w:rFonts w:cs="Times New Roman"/>
          <w:b/>
          <w:bCs/>
          <w:color w:val="auto"/>
        </w:rPr>
        <w:fldChar w:fldCharType="begin"/>
      </w:r>
      <w:r w:rsidR="001151E5" w:rsidRPr="00562302">
        <w:rPr>
          <w:rFonts w:cs="Times New Roman"/>
          <w:b/>
          <w:bCs/>
          <w:color w:val="auto"/>
        </w:rPr>
        <w:instrText xml:space="preserve"> SEQ Figure \* ARABIC </w:instrText>
      </w:r>
      <w:r w:rsidR="001151E5" w:rsidRPr="00562302">
        <w:rPr>
          <w:rFonts w:cs="Times New Roman"/>
          <w:b/>
          <w:bCs/>
          <w:color w:val="auto"/>
        </w:rPr>
        <w:fldChar w:fldCharType="separate"/>
      </w:r>
      <w:r w:rsidR="00C71F31" w:rsidRPr="00562302">
        <w:rPr>
          <w:rFonts w:cs="Times New Roman"/>
          <w:b/>
          <w:bCs/>
          <w:noProof/>
          <w:color w:val="auto"/>
        </w:rPr>
        <w:t>16</w:t>
      </w:r>
      <w:r w:rsidR="001151E5" w:rsidRPr="00562302">
        <w:rPr>
          <w:rFonts w:cs="Times New Roman"/>
          <w:b/>
          <w:bCs/>
          <w:color w:val="auto"/>
        </w:rPr>
        <w:fldChar w:fldCharType="end"/>
      </w:r>
      <w:bookmarkEnd w:id="52"/>
      <w:r w:rsidR="00582E63" w:rsidRPr="00562302">
        <w:rPr>
          <w:rFonts w:cs="Times New Roman"/>
          <w:b/>
          <w:bCs/>
          <w:color w:val="auto"/>
        </w:rPr>
        <w:t>: Confusion Matrix</w:t>
      </w:r>
      <w:r w:rsidR="00C10B75" w:rsidRPr="00562302">
        <w:rPr>
          <w:rFonts w:cs="Times New Roman"/>
          <w:b/>
          <w:bCs/>
          <w:color w:val="auto"/>
        </w:rPr>
        <w:t xml:space="preserve"> of SVM classifier</w:t>
      </w:r>
      <w:bookmarkEnd w:id="54"/>
    </w:p>
    <w:p w14:paraId="33DAE744" w14:textId="0F24B908" w:rsidR="00355ED4" w:rsidRPr="00562302" w:rsidRDefault="00355ED4" w:rsidP="0001175D">
      <w:pPr>
        <w:jc w:val="left"/>
      </w:pPr>
      <w:r w:rsidRPr="00562302">
        <w:br w:type="page"/>
      </w:r>
    </w:p>
    <w:p w14:paraId="44AB2CAB" w14:textId="06285612" w:rsidR="0078330B" w:rsidRDefault="00AD5EB3" w:rsidP="00815826">
      <w:pPr>
        <w:pStyle w:val="Heading1"/>
        <w:spacing w:before="0" w:line="360" w:lineRule="auto"/>
        <w:ind w:left="0" w:firstLine="0"/>
        <w:rPr>
          <w:rFonts w:ascii="Times New Roman" w:hAnsi="Times New Roman" w:cs="Times New Roman"/>
          <w:b/>
          <w:bCs/>
          <w:color w:val="auto"/>
        </w:rPr>
      </w:pPr>
      <w:bookmarkStart w:id="55" w:name="_Toc27569013"/>
      <w:bookmarkStart w:id="56" w:name="_Toc61343751"/>
      <w:r w:rsidRPr="00562302">
        <w:rPr>
          <w:rFonts w:ascii="Times New Roman" w:hAnsi="Times New Roman" w:cs="Times New Roman"/>
          <w:b/>
          <w:bCs/>
          <w:color w:val="auto"/>
        </w:rPr>
        <w:lastRenderedPageBreak/>
        <w:t>4 Discussion</w:t>
      </w:r>
      <w:bookmarkEnd w:id="55"/>
      <w:bookmarkEnd w:id="56"/>
    </w:p>
    <w:p w14:paraId="547AA9C9" w14:textId="77777777" w:rsidR="00AA4797" w:rsidRPr="00AA4797" w:rsidRDefault="00AA4797" w:rsidP="00AA4797"/>
    <w:p w14:paraId="22CA384E" w14:textId="2E822F41" w:rsidR="00EA47B8" w:rsidRPr="00562302" w:rsidRDefault="006328EB" w:rsidP="00815826">
      <w:pPr>
        <w:spacing w:after="0" w:line="360" w:lineRule="auto"/>
        <w:rPr>
          <w:rFonts w:eastAsia="Times New Roman" w:cs="Times New Roman"/>
          <w:szCs w:val="24"/>
        </w:rPr>
      </w:pPr>
      <w:r w:rsidRPr="00562302">
        <w:rPr>
          <w:rFonts w:cs="Times New Roman"/>
        </w:rPr>
        <w:t xml:space="preserve">The goal of this report is </w:t>
      </w:r>
      <w:r w:rsidR="00EE55CC" w:rsidRPr="00562302">
        <w:rPr>
          <w:rFonts w:cs="Times New Roman"/>
        </w:rPr>
        <w:t xml:space="preserve">the development of a </w:t>
      </w:r>
      <w:r w:rsidR="00584FCC" w:rsidRPr="00562302">
        <w:rPr>
          <w:rFonts w:cs="Times New Roman"/>
        </w:rPr>
        <w:t>classification</w:t>
      </w:r>
      <w:r w:rsidR="00EE55CC" w:rsidRPr="00562302">
        <w:rPr>
          <w:rFonts w:cs="Times New Roman"/>
        </w:rPr>
        <w:t xml:space="preserve"> </w:t>
      </w:r>
      <w:r w:rsidR="00584FCC" w:rsidRPr="00562302">
        <w:rPr>
          <w:rFonts w:cs="Times New Roman"/>
        </w:rPr>
        <w:t>algorithm</w:t>
      </w:r>
      <w:r w:rsidR="00EE55CC" w:rsidRPr="00562302">
        <w:rPr>
          <w:rFonts w:cs="Times New Roman"/>
        </w:rPr>
        <w:t xml:space="preserve"> </w:t>
      </w:r>
      <w:r w:rsidR="00B16C7F" w:rsidRPr="00562302">
        <w:rPr>
          <w:rFonts w:cs="Times New Roman"/>
        </w:rPr>
        <w:t xml:space="preserve">by predicting the firms </w:t>
      </w:r>
      <w:r w:rsidR="00BF5E6A" w:rsidRPr="00562302">
        <w:rPr>
          <w:rFonts w:cs="Times New Roman"/>
        </w:rPr>
        <w:t xml:space="preserve">that </w:t>
      </w:r>
      <w:r w:rsidR="007E6A3F" w:rsidRPr="00562302">
        <w:rPr>
          <w:rFonts w:cs="Times New Roman"/>
        </w:rPr>
        <w:t>may</w:t>
      </w:r>
      <w:r w:rsidR="00BF5E6A" w:rsidRPr="00562302">
        <w:rPr>
          <w:rFonts w:cs="Times New Roman"/>
        </w:rPr>
        <w:t xml:space="preserve"> be involved in fraudulent activities</w:t>
      </w:r>
      <w:r w:rsidR="00097628" w:rsidRPr="00562302">
        <w:rPr>
          <w:rFonts w:cs="Times New Roman"/>
        </w:rPr>
        <w:t xml:space="preserve"> using </w:t>
      </w:r>
      <w:r w:rsidR="00460ECD" w:rsidRPr="00562302">
        <w:rPr>
          <w:rFonts w:cs="Times New Roman"/>
        </w:rPr>
        <w:t xml:space="preserve">attributes </w:t>
      </w:r>
      <w:r w:rsidR="00460ECD" w:rsidRPr="00562302">
        <w:rPr>
          <w:rFonts w:eastAsia="Times New Roman" w:cs="Times New Roman"/>
          <w:szCs w:val="24"/>
        </w:rPr>
        <w:t xml:space="preserve">demonstrating major risk factors from various areas of the firms. </w:t>
      </w:r>
      <w:r w:rsidR="00A36649" w:rsidRPr="00562302">
        <w:rPr>
          <w:rFonts w:eastAsia="Times New Roman" w:cs="Times New Roman"/>
          <w:szCs w:val="24"/>
        </w:rPr>
        <w:t xml:space="preserve">The attributes were highly related to one another, </w:t>
      </w:r>
      <w:r w:rsidR="00FF5A3D" w:rsidRPr="00562302">
        <w:rPr>
          <w:rFonts w:eastAsia="Times New Roman" w:cs="Times New Roman"/>
          <w:szCs w:val="24"/>
        </w:rPr>
        <w:t xml:space="preserve">producing </w:t>
      </w:r>
      <w:r w:rsidR="00E9258B" w:rsidRPr="00562302">
        <w:rPr>
          <w:rFonts w:eastAsia="Times New Roman" w:cs="Times New Roman"/>
          <w:szCs w:val="24"/>
        </w:rPr>
        <w:t>a</w:t>
      </w:r>
      <w:r w:rsidR="005C1894" w:rsidRPr="00562302">
        <w:rPr>
          <w:rFonts w:eastAsia="Times New Roman" w:cs="Times New Roman"/>
          <w:szCs w:val="24"/>
        </w:rPr>
        <w:t xml:space="preserve"> classification algorithm highly accurate and precise. </w:t>
      </w:r>
    </w:p>
    <w:p w14:paraId="26DF5353" w14:textId="44BA4337" w:rsidR="00230745" w:rsidRPr="00562302" w:rsidRDefault="00EA47B8" w:rsidP="00C57E53">
      <w:pPr>
        <w:spacing w:before="100" w:beforeAutospacing="1" w:after="100" w:afterAutospacing="1" w:line="360" w:lineRule="auto"/>
        <w:rPr>
          <w:rFonts w:eastAsia="Times New Roman" w:cs="Times New Roman"/>
          <w:szCs w:val="24"/>
        </w:rPr>
      </w:pPr>
      <w:r w:rsidRPr="00562302">
        <w:rPr>
          <w:rFonts w:eastAsia="Times New Roman" w:cs="Times New Roman"/>
          <w:szCs w:val="24"/>
        </w:rPr>
        <w:t xml:space="preserve">Data pre-processing </w:t>
      </w:r>
      <w:r w:rsidR="00412FAF" w:rsidRPr="00562302">
        <w:rPr>
          <w:rFonts w:eastAsia="Times New Roman" w:cs="Times New Roman"/>
          <w:szCs w:val="24"/>
        </w:rPr>
        <w:t xml:space="preserve">has had an integral part in the development of the </w:t>
      </w:r>
      <w:r w:rsidR="00017CC3" w:rsidRPr="00562302">
        <w:rPr>
          <w:rFonts w:eastAsia="Times New Roman" w:cs="Times New Roman"/>
          <w:szCs w:val="24"/>
        </w:rPr>
        <w:t>classification algorithm</w:t>
      </w:r>
      <w:r w:rsidR="004E02F5" w:rsidRPr="00562302">
        <w:rPr>
          <w:rFonts w:eastAsia="Times New Roman" w:cs="Times New Roman"/>
          <w:szCs w:val="24"/>
        </w:rPr>
        <w:t xml:space="preserve">. </w:t>
      </w:r>
      <w:r w:rsidR="00017CC3" w:rsidRPr="00562302">
        <w:rPr>
          <w:rFonts w:eastAsia="Times New Roman" w:cs="Times New Roman"/>
          <w:szCs w:val="24"/>
        </w:rPr>
        <w:t xml:space="preserve"> </w:t>
      </w:r>
      <w:r w:rsidR="00B17FDE" w:rsidRPr="00562302">
        <w:rPr>
          <w:rFonts w:eastAsia="Times New Roman" w:cs="Times New Roman"/>
          <w:szCs w:val="24"/>
        </w:rPr>
        <w:t>Initially</w:t>
      </w:r>
      <w:r w:rsidR="008436AD">
        <w:rPr>
          <w:rFonts w:eastAsia="Times New Roman" w:cs="Times New Roman"/>
          <w:szCs w:val="24"/>
        </w:rPr>
        <w:t>,</w:t>
      </w:r>
      <w:r w:rsidR="00B17FDE" w:rsidRPr="00562302">
        <w:rPr>
          <w:rFonts w:eastAsia="Times New Roman" w:cs="Times New Roman"/>
          <w:szCs w:val="24"/>
        </w:rPr>
        <w:t xml:space="preserve"> the data was </w:t>
      </w:r>
      <w:r w:rsidR="008436AD">
        <w:rPr>
          <w:rFonts w:eastAsia="Times New Roman" w:cs="Times New Roman"/>
          <w:szCs w:val="24"/>
        </w:rPr>
        <w:t>analysed</w:t>
      </w:r>
      <w:r w:rsidR="0069068F" w:rsidRPr="00562302">
        <w:rPr>
          <w:rFonts w:eastAsia="Times New Roman" w:cs="Times New Roman"/>
          <w:szCs w:val="24"/>
        </w:rPr>
        <w:t xml:space="preserve"> </w:t>
      </w:r>
      <w:r w:rsidR="00154164" w:rsidRPr="00562302">
        <w:rPr>
          <w:rFonts w:eastAsia="Times New Roman" w:cs="Times New Roman"/>
          <w:szCs w:val="24"/>
        </w:rPr>
        <w:t>by checking null value</w:t>
      </w:r>
      <w:r w:rsidR="0069068F" w:rsidRPr="00562302">
        <w:rPr>
          <w:rFonts w:eastAsia="Times New Roman" w:cs="Times New Roman"/>
          <w:szCs w:val="24"/>
        </w:rPr>
        <w:t xml:space="preserve">s that were </w:t>
      </w:r>
      <w:r w:rsidR="00154164" w:rsidRPr="00562302">
        <w:rPr>
          <w:rFonts w:eastAsia="Times New Roman" w:cs="Times New Roman"/>
          <w:szCs w:val="24"/>
        </w:rPr>
        <w:t xml:space="preserve">filled with the mean of each attribute value. </w:t>
      </w:r>
      <w:r w:rsidR="00067CDA" w:rsidRPr="00562302">
        <w:rPr>
          <w:rFonts w:eastAsia="Times New Roman" w:cs="Times New Roman"/>
          <w:szCs w:val="24"/>
        </w:rPr>
        <w:t>Next</w:t>
      </w:r>
      <w:r w:rsidR="00A857CE" w:rsidRPr="00562302">
        <w:rPr>
          <w:rFonts w:eastAsia="Times New Roman" w:cs="Times New Roman"/>
          <w:szCs w:val="24"/>
        </w:rPr>
        <w:t>,</w:t>
      </w:r>
      <w:r w:rsidR="00067CDA" w:rsidRPr="00562302">
        <w:rPr>
          <w:rFonts w:eastAsia="Times New Roman" w:cs="Times New Roman"/>
          <w:szCs w:val="24"/>
        </w:rPr>
        <w:t xml:space="preserve"> </w:t>
      </w:r>
      <w:r w:rsidR="00340BF0" w:rsidRPr="00562302">
        <w:rPr>
          <w:rFonts w:eastAsia="Times New Roman" w:cs="Times New Roman"/>
          <w:szCs w:val="24"/>
        </w:rPr>
        <w:t>duplicate values</w:t>
      </w:r>
      <w:r w:rsidR="004F11E1" w:rsidRPr="00562302">
        <w:rPr>
          <w:rFonts w:eastAsia="Times New Roman" w:cs="Times New Roman"/>
          <w:szCs w:val="24"/>
        </w:rPr>
        <w:t xml:space="preserve"> and invalid </w:t>
      </w:r>
      <w:r w:rsidR="000C158A" w:rsidRPr="00562302">
        <w:rPr>
          <w:rFonts w:eastAsia="Times New Roman" w:cs="Times New Roman"/>
          <w:szCs w:val="24"/>
        </w:rPr>
        <w:t>data</w:t>
      </w:r>
      <w:r w:rsidR="00642E85" w:rsidRPr="00562302">
        <w:rPr>
          <w:rFonts w:eastAsia="Times New Roman" w:cs="Times New Roman"/>
          <w:szCs w:val="24"/>
        </w:rPr>
        <w:t xml:space="preserve"> </w:t>
      </w:r>
      <w:r w:rsidR="008436AD">
        <w:rPr>
          <w:rFonts w:eastAsia="Times New Roman" w:cs="Times New Roman"/>
          <w:szCs w:val="24"/>
        </w:rPr>
        <w:t xml:space="preserve">was removed </w:t>
      </w:r>
      <w:r w:rsidR="00136A64" w:rsidRPr="00562302">
        <w:rPr>
          <w:rFonts w:eastAsia="Times New Roman" w:cs="Times New Roman"/>
          <w:szCs w:val="24"/>
        </w:rPr>
        <w:t xml:space="preserve">before building the </w:t>
      </w:r>
      <w:r w:rsidR="00BB06E2" w:rsidRPr="00562302">
        <w:rPr>
          <w:rFonts w:eastAsia="Times New Roman" w:cs="Times New Roman"/>
          <w:szCs w:val="24"/>
        </w:rPr>
        <w:t xml:space="preserve">SVM classification model. </w:t>
      </w:r>
      <w:r w:rsidR="008436AD">
        <w:rPr>
          <w:rFonts w:eastAsia="Times New Roman" w:cs="Times New Roman"/>
          <w:szCs w:val="24"/>
        </w:rPr>
        <w:t xml:space="preserve">The adoption of data pre-processing methods were important to ensure the data quality. </w:t>
      </w:r>
    </w:p>
    <w:p w14:paraId="24E60A01" w14:textId="0F20E486" w:rsidR="000823F9" w:rsidRPr="00562302" w:rsidRDefault="00230745" w:rsidP="00C57E53">
      <w:pPr>
        <w:spacing w:before="100" w:beforeAutospacing="1" w:after="0" w:line="360" w:lineRule="auto"/>
        <w:rPr>
          <w:rFonts w:eastAsia="Times New Roman" w:cs="Times New Roman"/>
          <w:szCs w:val="24"/>
        </w:rPr>
      </w:pPr>
      <w:r w:rsidRPr="00562302">
        <w:rPr>
          <w:rFonts w:eastAsia="Times New Roman" w:cs="Times New Roman"/>
          <w:szCs w:val="24"/>
        </w:rPr>
        <w:t xml:space="preserve">SVM </w:t>
      </w:r>
      <w:r w:rsidR="004C3C70" w:rsidRPr="00562302">
        <w:rPr>
          <w:rFonts w:eastAsia="Times New Roman" w:cs="Times New Roman"/>
          <w:szCs w:val="24"/>
        </w:rPr>
        <w:t xml:space="preserve">is a popular machine learning algorithm </w:t>
      </w:r>
      <w:r w:rsidR="00D15949" w:rsidRPr="00562302">
        <w:rPr>
          <w:rFonts w:eastAsia="Times New Roman" w:cs="Times New Roman"/>
          <w:szCs w:val="24"/>
        </w:rPr>
        <w:t xml:space="preserve">with a goal of maximizing </w:t>
      </w:r>
      <w:r w:rsidR="006451DE" w:rsidRPr="00562302">
        <w:rPr>
          <w:rFonts w:eastAsia="Times New Roman" w:cs="Times New Roman"/>
          <w:szCs w:val="24"/>
        </w:rPr>
        <w:t xml:space="preserve">the quality output of training </w:t>
      </w:r>
      <w:r w:rsidR="00F54CFF" w:rsidRPr="00562302">
        <w:rPr>
          <w:rFonts w:eastAsia="Times New Roman" w:cs="Times New Roman"/>
          <w:szCs w:val="24"/>
        </w:rPr>
        <w:t>data.</w:t>
      </w:r>
      <w:r w:rsidR="0089444A" w:rsidRPr="00562302">
        <w:rPr>
          <w:rFonts w:eastAsia="Times New Roman" w:cs="Times New Roman"/>
          <w:szCs w:val="24"/>
        </w:rPr>
        <w:t xml:space="preserve"> Main idea of the model is </w:t>
      </w:r>
      <w:r w:rsidR="0054410B" w:rsidRPr="00562302">
        <w:rPr>
          <w:rFonts w:eastAsia="Times New Roman" w:cs="Times New Roman"/>
          <w:szCs w:val="24"/>
        </w:rPr>
        <w:t>the creation of</w:t>
      </w:r>
      <w:r w:rsidR="007E48A5" w:rsidRPr="00562302">
        <w:rPr>
          <w:rFonts w:eastAsia="Times New Roman" w:cs="Times New Roman"/>
          <w:szCs w:val="24"/>
        </w:rPr>
        <w:t xml:space="preserve"> a flat hyperplane splitting </w:t>
      </w:r>
      <w:r w:rsidR="00CF00F2" w:rsidRPr="00562302">
        <w:rPr>
          <w:rFonts w:eastAsia="Times New Roman" w:cs="Times New Roman"/>
          <w:szCs w:val="24"/>
        </w:rPr>
        <w:t>the feature space into two parts.</w:t>
      </w:r>
      <w:r w:rsidR="00902CFB" w:rsidRPr="00562302">
        <w:rPr>
          <w:rFonts w:eastAsia="Times New Roman" w:cs="Times New Roman"/>
          <w:szCs w:val="24"/>
        </w:rPr>
        <w:t xml:space="preserve"> During the development stage of the model</w:t>
      </w:r>
      <w:r w:rsidR="00527AF2" w:rsidRPr="00562302">
        <w:rPr>
          <w:rFonts w:eastAsia="Times New Roman" w:cs="Times New Roman"/>
          <w:szCs w:val="24"/>
        </w:rPr>
        <w:t xml:space="preserve">, the audit data dataset is split into train, test and validate. </w:t>
      </w:r>
      <w:r w:rsidR="004B3FF2" w:rsidRPr="00562302">
        <w:rPr>
          <w:rFonts w:eastAsia="Times New Roman" w:cs="Times New Roman"/>
          <w:szCs w:val="24"/>
        </w:rPr>
        <w:t>”</w:t>
      </w:r>
      <w:proofErr w:type="spellStart"/>
      <w:r w:rsidR="004B3FF2" w:rsidRPr="00562302">
        <w:rPr>
          <w:rFonts w:eastAsia="Times New Roman" w:cs="Times New Roman"/>
          <w:b/>
          <w:bCs/>
          <w:szCs w:val="24"/>
        </w:rPr>
        <w:t>rbf</w:t>
      </w:r>
      <w:proofErr w:type="spellEnd"/>
      <w:r w:rsidR="004B3FF2" w:rsidRPr="00562302">
        <w:rPr>
          <w:rFonts w:eastAsia="Times New Roman" w:cs="Times New Roman"/>
          <w:szCs w:val="24"/>
        </w:rPr>
        <w:t xml:space="preserve">” kernel method is </w:t>
      </w:r>
      <w:r w:rsidR="004510AF" w:rsidRPr="00562302">
        <w:rPr>
          <w:rFonts w:eastAsia="Times New Roman" w:cs="Times New Roman"/>
          <w:szCs w:val="24"/>
        </w:rPr>
        <w:t>utili</w:t>
      </w:r>
      <w:r w:rsidR="0020265B">
        <w:rPr>
          <w:rFonts w:eastAsia="Times New Roman" w:cs="Times New Roman"/>
          <w:szCs w:val="24"/>
        </w:rPr>
        <w:t>s</w:t>
      </w:r>
      <w:r w:rsidR="004510AF" w:rsidRPr="00562302">
        <w:rPr>
          <w:rFonts w:eastAsia="Times New Roman" w:cs="Times New Roman"/>
          <w:szCs w:val="24"/>
        </w:rPr>
        <w:t>ed</w:t>
      </w:r>
      <w:r w:rsidR="004B3FF2" w:rsidRPr="00562302">
        <w:rPr>
          <w:rFonts w:eastAsia="Times New Roman" w:cs="Times New Roman"/>
          <w:szCs w:val="24"/>
        </w:rPr>
        <w:t xml:space="preserve"> </w:t>
      </w:r>
      <w:r w:rsidR="00EE1235" w:rsidRPr="00562302">
        <w:rPr>
          <w:rFonts w:eastAsia="Times New Roman" w:cs="Times New Roman"/>
          <w:szCs w:val="24"/>
        </w:rPr>
        <w:t xml:space="preserve">define the decision </w:t>
      </w:r>
      <w:r w:rsidR="00321478" w:rsidRPr="00562302">
        <w:rPr>
          <w:rFonts w:eastAsia="Times New Roman" w:cs="Times New Roman"/>
          <w:szCs w:val="24"/>
        </w:rPr>
        <w:t>borderline</w:t>
      </w:r>
      <w:r w:rsidR="00EE1235" w:rsidRPr="00562302">
        <w:rPr>
          <w:rFonts w:eastAsia="Times New Roman" w:cs="Times New Roman"/>
          <w:szCs w:val="24"/>
        </w:rPr>
        <w:t xml:space="preserve"> </w:t>
      </w:r>
      <w:r w:rsidR="008621D2" w:rsidRPr="00562302">
        <w:rPr>
          <w:rFonts w:eastAsia="Times New Roman" w:cs="Times New Roman"/>
          <w:szCs w:val="24"/>
        </w:rPr>
        <w:t>between the outputs</w:t>
      </w:r>
      <w:r w:rsidR="002210C2" w:rsidRPr="00562302">
        <w:rPr>
          <w:rFonts w:eastAsia="Times New Roman" w:cs="Times New Roman"/>
          <w:szCs w:val="24"/>
        </w:rPr>
        <w:t>.</w:t>
      </w:r>
      <w:r w:rsidR="00517C2B" w:rsidRPr="00562302">
        <w:rPr>
          <w:rFonts w:eastAsia="Times New Roman" w:cs="Times New Roman"/>
          <w:szCs w:val="24"/>
        </w:rPr>
        <w:t xml:space="preserve"> Accuracy using the specific type of kernel is 0.987%</w:t>
      </w:r>
      <w:r w:rsidR="00A93A17" w:rsidRPr="00562302">
        <w:rPr>
          <w:rFonts w:eastAsia="Times New Roman" w:cs="Times New Roman"/>
          <w:szCs w:val="24"/>
        </w:rPr>
        <w:t>.</w:t>
      </w:r>
      <w:r w:rsidR="002210C2" w:rsidRPr="00562302">
        <w:rPr>
          <w:rFonts w:eastAsia="Times New Roman" w:cs="Times New Roman"/>
          <w:szCs w:val="24"/>
        </w:rPr>
        <w:t xml:space="preserve"> </w:t>
      </w:r>
    </w:p>
    <w:p w14:paraId="53602198" w14:textId="318CC45D" w:rsidR="00AA4797" w:rsidRPr="00562302" w:rsidRDefault="008902B4" w:rsidP="00C57E53">
      <w:pPr>
        <w:spacing w:before="100" w:beforeAutospacing="1" w:after="120" w:line="360" w:lineRule="auto"/>
        <w:rPr>
          <w:rFonts w:eastAsia="Times New Roman" w:cs="Times New Roman"/>
          <w:szCs w:val="24"/>
        </w:rPr>
      </w:pPr>
      <w:r w:rsidRPr="00562302">
        <w:rPr>
          <w:rFonts w:eastAsia="Times New Roman" w:cs="Times New Roman"/>
          <w:szCs w:val="24"/>
        </w:rPr>
        <w:t>Although</w:t>
      </w:r>
      <w:r w:rsidR="00A93A17" w:rsidRPr="00562302">
        <w:rPr>
          <w:rFonts w:eastAsia="Times New Roman" w:cs="Times New Roman"/>
          <w:szCs w:val="24"/>
        </w:rPr>
        <w:t xml:space="preserve"> </w:t>
      </w:r>
      <w:r w:rsidRPr="00562302">
        <w:rPr>
          <w:rFonts w:eastAsia="Times New Roman" w:cs="Times New Roman"/>
          <w:szCs w:val="24"/>
        </w:rPr>
        <w:t xml:space="preserve">the specific type of kernel </w:t>
      </w:r>
      <w:r w:rsidR="002B4573" w:rsidRPr="00562302">
        <w:rPr>
          <w:rFonts w:eastAsia="Times New Roman" w:cs="Times New Roman"/>
          <w:szCs w:val="24"/>
        </w:rPr>
        <w:t>has proved to be</w:t>
      </w:r>
      <w:r w:rsidR="008D7E76" w:rsidRPr="00562302">
        <w:rPr>
          <w:rFonts w:eastAsia="Times New Roman" w:cs="Times New Roman"/>
          <w:szCs w:val="24"/>
        </w:rPr>
        <w:t xml:space="preserve"> </w:t>
      </w:r>
      <w:r w:rsidR="002B4573" w:rsidRPr="00562302">
        <w:rPr>
          <w:rFonts w:eastAsia="Times New Roman" w:cs="Times New Roman"/>
          <w:noProof/>
          <w:color w:val="222222"/>
          <w:szCs w:val="24"/>
        </w:rPr>
        <w:t xml:space="preserve">ideal for classification purposes </w:t>
      </w:r>
      <w:r w:rsidR="008D7E76" w:rsidRPr="00562302">
        <w:rPr>
          <w:rFonts w:eastAsia="Times New Roman" w:cs="Times New Roman"/>
          <w:noProof/>
          <w:color w:val="222222"/>
          <w:szCs w:val="24"/>
        </w:rPr>
        <w:t xml:space="preserve">when applied </w:t>
      </w:r>
      <w:r w:rsidR="002B4573" w:rsidRPr="00562302">
        <w:rPr>
          <w:rFonts w:eastAsia="Times New Roman" w:cs="Times New Roman"/>
          <w:noProof/>
          <w:color w:val="222222"/>
          <w:szCs w:val="24"/>
        </w:rPr>
        <w:t>on generalised labeled data</w:t>
      </w:r>
      <w:r w:rsidR="006B7347" w:rsidRPr="00562302">
        <w:rPr>
          <w:rFonts w:eastAsia="Times New Roman" w:cs="Times New Roman"/>
          <w:noProof/>
          <w:color w:val="222222"/>
          <w:szCs w:val="24"/>
        </w:rPr>
        <w:t xml:space="preserve"> </w:t>
      </w:r>
      <w:r w:rsidR="00A93A17" w:rsidRPr="00562302">
        <w:rPr>
          <w:rFonts w:eastAsia="Times New Roman" w:cs="Times New Roman"/>
          <w:noProof/>
          <w:color w:val="222222"/>
          <w:szCs w:val="24"/>
        </w:rPr>
        <w:t>according to</w:t>
      </w:r>
      <w:r w:rsidR="002B4573" w:rsidRPr="00562302">
        <w:rPr>
          <w:rFonts w:eastAsia="Times New Roman" w:cs="Times New Roman"/>
          <w:noProof/>
          <w:color w:val="222222"/>
          <w:szCs w:val="24"/>
        </w:rPr>
        <w:t xml:space="preserve"> </w:t>
      </w:r>
      <w:r w:rsidR="002B4573" w:rsidRPr="00562302">
        <w:rPr>
          <w:rFonts w:eastAsia="Times New Roman" w:cs="Times New Roman"/>
          <w:i/>
          <w:iCs/>
          <w:noProof/>
          <w:color w:val="222222"/>
          <w:szCs w:val="24"/>
        </w:rPr>
        <w:fldChar w:fldCharType="begin" w:fldLock="1"/>
      </w:r>
      <w:r w:rsidR="00A93A17" w:rsidRPr="00562302">
        <w:rPr>
          <w:rFonts w:eastAsia="Times New Roman" w:cs="Times New Roman"/>
          <w:i/>
          <w:iCs/>
          <w:noProof/>
          <w:color w:val="222222"/>
          <w:szCs w:val="24"/>
        </w:rPr>
        <w:instrText>ADDIN CSL_CITATION {"citationItems":[{"id":"ITEM-1","itemData":{"DOI":"10.1109/ICSCAN.2018.8541242","ISBN":"9781538648667","abstract":"Now a day's Employee Attrition prediction become a major problem in the organizations. Employee Attrition is a big issue for the organizations specially when trained, technical and key employees leave for a better opportunity from the organization. This results in financial loss to replace a trained employee. Therefore, we use the current and past employee data to analyze the common reasons for employee attrition or attrition. For the prevention of employee attrition, we applied a well known classification methods, that is, Decision tree, Logistic Regression, SVM, KNN, Random Forest, Naive bayes methods on the human resource data. For this we implement feature selection method on the data and analysis the results to prevent employee attrition. This is helpful to companies to predict employee attrition, and also helpful to their economic growth by reducing their human resource cost.","author":[{"dropping-particle":"","family":"Shankar","given":"R. Shiva","non-dropping-particle":"","parse-names":false,"suffix":""},{"dropping-particle":"","family":"Rajanikanth","given":"J.","non-dropping-particle":"","parse-names":false,"suffix":""},{"dropping-particle":"V.","family":"Sivaramaraju","given":"V.","non-dropping-particle":"","parse-names":false,"suffix":""},{"dropping-particle":"","family":"Vssr Murthy","given":"K.","non-dropping-particle":"","parse-names":false,"suffix":""}],"container-title":"2018 IEEE International Conference on System, Computation, Automation and Networking, ICSCA 2018","id":"ITEM-1","issued":{"date-parts":[["2018","11","20"]]},"publisher":"Institute of Electrical and Electronics Engineers Inc.","title":"PREDICTION of EMPLOYEE ATTRITION USING DATAMINING","type":"paper-conference"},"uris":["http://www.mendeley.com/documents/?uuid=fcd947a5-7cae-35ca-90ac-b1c739b13ee6"]}],"mendeley":{"formattedCitation":"(Shankar &lt;i&gt;et al.&lt;/i&gt;, 2018)","manualFormatting":"Shankar et al. (2018)","plainTextFormattedCitation":"(Shankar et al., 2018)","previouslyFormattedCitation":"(Shankar &lt;i&gt;et al.&lt;/i&gt;, 2018)"},"properties":{"noteIndex":0},"schema":"https://github.com/citation-style-language/schema/raw/master/csl-citation.json"}</w:instrText>
      </w:r>
      <w:r w:rsidR="002B4573" w:rsidRPr="00562302">
        <w:rPr>
          <w:rFonts w:eastAsia="Times New Roman" w:cs="Times New Roman"/>
          <w:i/>
          <w:iCs/>
          <w:noProof/>
          <w:color w:val="222222"/>
          <w:szCs w:val="24"/>
        </w:rPr>
        <w:fldChar w:fldCharType="separate"/>
      </w:r>
      <w:r w:rsidR="002B4573" w:rsidRPr="00562302">
        <w:rPr>
          <w:rFonts w:eastAsia="Times New Roman" w:cs="Times New Roman"/>
          <w:i/>
          <w:iCs/>
          <w:noProof/>
          <w:color w:val="222222"/>
          <w:szCs w:val="24"/>
        </w:rPr>
        <w:t>Shankar et al.</w:t>
      </w:r>
      <w:r w:rsidR="00A93A17" w:rsidRPr="00562302">
        <w:rPr>
          <w:rFonts w:eastAsia="Times New Roman" w:cs="Times New Roman"/>
          <w:i/>
          <w:iCs/>
          <w:noProof/>
          <w:color w:val="222222"/>
          <w:szCs w:val="24"/>
        </w:rPr>
        <w:t xml:space="preserve"> (</w:t>
      </w:r>
      <w:r w:rsidR="002B4573" w:rsidRPr="00562302">
        <w:rPr>
          <w:rFonts w:eastAsia="Times New Roman" w:cs="Times New Roman"/>
          <w:i/>
          <w:iCs/>
          <w:noProof/>
          <w:color w:val="222222"/>
          <w:szCs w:val="24"/>
        </w:rPr>
        <w:t>2018)</w:t>
      </w:r>
      <w:r w:rsidR="002B4573" w:rsidRPr="00562302">
        <w:rPr>
          <w:rFonts w:eastAsia="Times New Roman" w:cs="Times New Roman"/>
          <w:i/>
          <w:iCs/>
          <w:noProof/>
          <w:color w:val="222222"/>
          <w:szCs w:val="24"/>
        </w:rPr>
        <w:fldChar w:fldCharType="end"/>
      </w:r>
      <w:r w:rsidRPr="00562302">
        <w:rPr>
          <w:rFonts w:eastAsia="Times New Roman" w:cs="Times New Roman"/>
          <w:i/>
          <w:iCs/>
          <w:noProof/>
          <w:color w:val="222222"/>
          <w:szCs w:val="24"/>
        </w:rPr>
        <w:t>,</w:t>
      </w:r>
      <w:r w:rsidRPr="00562302">
        <w:rPr>
          <w:rFonts w:eastAsia="Times New Roman" w:cs="Times New Roman"/>
          <w:szCs w:val="24"/>
        </w:rPr>
        <w:t xml:space="preserve"> it seems that </w:t>
      </w:r>
      <w:r w:rsidR="0017039B" w:rsidRPr="00562302">
        <w:rPr>
          <w:rFonts w:eastAsia="Times New Roman" w:cs="Times New Roman"/>
          <w:szCs w:val="24"/>
        </w:rPr>
        <w:t>the</w:t>
      </w:r>
      <w:r w:rsidR="00A737F9" w:rsidRPr="00562302">
        <w:rPr>
          <w:rFonts w:eastAsia="Times New Roman" w:cs="Times New Roman"/>
          <w:szCs w:val="24"/>
        </w:rPr>
        <w:t xml:space="preserve"> </w:t>
      </w:r>
      <w:r w:rsidR="00550E89" w:rsidRPr="00562302">
        <w:rPr>
          <w:rFonts w:eastAsia="Times New Roman" w:cs="Times New Roman"/>
          <w:szCs w:val="24"/>
        </w:rPr>
        <w:t>‘</w:t>
      </w:r>
      <w:r w:rsidR="001768A9" w:rsidRPr="00562302">
        <w:rPr>
          <w:rFonts w:eastAsia="Times New Roman" w:cs="Times New Roman"/>
          <w:szCs w:val="24"/>
        </w:rPr>
        <w:t>linear</w:t>
      </w:r>
      <w:r w:rsidR="00550E89" w:rsidRPr="00562302">
        <w:rPr>
          <w:rFonts w:eastAsia="Times New Roman" w:cs="Times New Roman"/>
          <w:szCs w:val="24"/>
        </w:rPr>
        <w:t>’</w:t>
      </w:r>
      <w:r w:rsidR="001768A9" w:rsidRPr="00562302">
        <w:rPr>
          <w:rFonts w:eastAsia="Times New Roman" w:cs="Times New Roman"/>
          <w:szCs w:val="24"/>
        </w:rPr>
        <w:t xml:space="preserve"> type of kernel has </w:t>
      </w:r>
      <w:r w:rsidR="00E202F9" w:rsidRPr="00562302">
        <w:rPr>
          <w:rFonts w:eastAsia="Times New Roman" w:cs="Times New Roman"/>
          <w:szCs w:val="24"/>
        </w:rPr>
        <w:t xml:space="preserve">proved to </w:t>
      </w:r>
      <w:r w:rsidR="00A623CF" w:rsidRPr="00562302">
        <w:rPr>
          <w:rFonts w:eastAsia="Times New Roman" w:cs="Times New Roman"/>
          <w:szCs w:val="24"/>
        </w:rPr>
        <w:t>provide</w:t>
      </w:r>
      <w:r w:rsidR="00E202F9" w:rsidRPr="00562302">
        <w:rPr>
          <w:rFonts w:eastAsia="Times New Roman" w:cs="Times New Roman"/>
          <w:szCs w:val="24"/>
        </w:rPr>
        <w:t xml:space="preserve"> better results</w:t>
      </w:r>
      <w:r w:rsidR="00AA4169" w:rsidRPr="00562302">
        <w:rPr>
          <w:rFonts w:eastAsia="Times New Roman" w:cs="Times New Roman"/>
          <w:szCs w:val="24"/>
        </w:rPr>
        <w:t xml:space="preserve"> with an accuracy percentage of 0.99</w:t>
      </w:r>
      <w:r w:rsidR="001247C6" w:rsidRPr="00562302">
        <w:rPr>
          <w:rFonts w:eastAsia="Times New Roman" w:cs="Times New Roman"/>
          <w:szCs w:val="24"/>
        </w:rPr>
        <w:t>4</w:t>
      </w:r>
      <w:r w:rsidR="00487534" w:rsidRPr="00562302">
        <w:rPr>
          <w:rFonts w:eastAsia="Times New Roman" w:cs="Times New Roman"/>
          <w:szCs w:val="24"/>
        </w:rPr>
        <w:t>%</w:t>
      </w:r>
      <w:r w:rsidR="00B0048C" w:rsidRPr="00562302">
        <w:rPr>
          <w:rFonts w:eastAsia="Times New Roman" w:cs="Times New Roman"/>
          <w:szCs w:val="24"/>
        </w:rPr>
        <w:t xml:space="preserve">, as presented in </w:t>
      </w:r>
      <w:r w:rsidR="00450A3B" w:rsidRPr="00562302">
        <w:rPr>
          <w:rFonts w:eastAsia="Times New Roman" w:cs="Times New Roman"/>
          <w:szCs w:val="24"/>
        </w:rPr>
        <w:fldChar w:fldCharType="begin"/>
      </w:r>
      <w:r w:rsidR="00450A3B" w:rsidRPr="00562302">
        <w:rPr>
          <w:rFonts w:eastAsia="Times New Roman" w:cs="Times New Roman"/>
          <w:szCs w:val="24"/>
        </w:rPr>
        <w:instrText xml:space="preserve"> REF _Ref61230611 \h </w:instrText>
      </w:r>
      <w:r w:rsidR="00450A3B" w:rsidRPr="00562302">
        <w:rPr>
          <w:rFonts w:eastAsia="Times New Roman" w:cs="Times New Roman"/>
          <w:szCs w:val="24"/>
        </w:rPr>
      </w:r>
      <w:r w:rsidR="00450A3B" w:rsidRPr="00562302">
        <w:rPr>
          <w:rFonts w:eastAsia="Times New Roman" w:cs="Times New Roman"/>
          <w:szCs w:val="24"/>
        </w:rPr>
        <w:fldChar w:fldCharType="separate"/>
      </w:r>
      <w:r w:rsidR="00450A3B" w:rsidRPr="00562302">
        <w:rPr>
          <w:rFonts w:cs="Times New Roman"/>
          <w:b/>
          <w:bCs/>
        </w:rPr>
        <w:t xml:space="preserve">Figure </w:t>
      </w:r>
      <w:r w:rsidR="00450A3B" w:rsidRPr="00562302">
        <w:rPr>
          <w:rFonts w:cs="Times New Roman"/>
          <w:b/>
          <w:bCs/>
          <w:noProof/>
        </w:rPr>
        <w:t>17</w:t>
      </w:r>
      <w:r w:rsidR="00450A3B" w:rsidRPr="00562302">
        <w:rPr>
          <w:rFonts w:eastAsia="Times New Roman" w:cs="Times New Roman"/>
          <w:szCs w:val="24"/>
        </w:rPr>
        <w:fldChar w:fldCharType="end"/>
      </w:r>
      <w:r w:rsidR="00B0048C" w:rsidRPr="00562302">
        <w:rPr>
          <w:rFonts w:eastAsia="Times New Roman" w:cs="Times New Roman"/>
          <w:szCs w:val="24"/>
        </w:rPr>
        <w:t>.</w:t>
      </w:r>
      <w:r w:rsidR="0017039B" w:rsidRPr="00562302">
        <w:rPr>
          <w:rFonts w:eastAsia="Times New Roman" w:cs="Times New Roman"/>
          <w:szCs w:val="24"/>
        </w:rPr>
        <w:t xml:space="preserve"> </w:t>
      </w:r>
      <w:r w:rsidR="00AE27F6" w:rsidRPr="00562302">
        <w:rPr>
          <w:rFonts w:eastAsia="Times New Roman" w:cs="Times New Roman"/>
          <w:szCs w:val="24"/>
        </w:rPr>
        <w:t xml:space="preserve">A thorough evaluation of the </w:t>
      </w:r>
      <w:r w:rsidR="000B6E1B">
        <w:rPr>
          <w:rFonts w:eastAsia="Times New Roman" w:cs="Times New Roman"/>
          <w:szCs w:val="24"/>
        </w:rPr>
        <w:t xml:space="preserve">algorithm </w:t>
      </w:r>
      <w:r w:rsidR="00905809" w:rsidRPr="00562302">
        <w:rPr>
          <w:rFonts w:eastAsia="Times New Roman" w:cs="Times New Roman"/>
          <w:szCs w:val="24"/>
        </w:rPr>
        <w:t xml:space="preserve">with the use of </w:t>
      </w:r>
      <w:r w:rsidR="00201AC2" w:rsidRPr="00562302">
        <w:rPr>
          <w:rFonts w:eastAsia="Times New Roman" w:cs="Times New Roman"/>
          <w:szCs w:val="24"/>
        </w:rPr>
        <w:t>“</w:t>
      </w:r>
      <w:r w:rsidR="00201AC2" w:rsidRPr="00562302">
        <w:rPr>
          <w:rFonts w:eastAsia="Times New Roman" w:cs="Times New Roman"/>
          <w:b/>
          <w:bCs/>
          <w:szCs w:val="24"/>
        </w:rPr>
        <w:t>linear</w:t>
      </w:r>
      <w:r w:rsidR="00201AC2" w:rsidRPr="00562302">
        <w:rPr>
          <w:rFonts w:eastAsia="Times New Roman" w:cs="Times New Roman"/>
          <w:szCs w:val="24"/>
        </w:rPr>
        <w:t xml:space="preserve">” kernel is </w:t>
      </w:r>
      <w:r w:rsidR="003F0833" w:rsidRPr="00562302">
        <w:rPr>
          <w:rFonts w:eastAsia="Times New Roman" w:cs="Times New Roman"/>
          <w:szCs w:val="24"/>
        </w:rPr>
        <w:t>shown in</w:t>
      </w:r>
      <w:r w:rsidR="00450A3B" w:rsidRPr="00562302">
        <w:rPr>
          <w:rFonts w:eastAsia="Times New Roman" w:cs="Times New Roman"/>
          <w:szCs w:val="24"/>
        </w:rPr>
        <w:t xml:space="preserve"> </w:t>
      </w:r>
      <w:r w:rsidR="00450A3B" w:rsidRPr="00562302">
        <w:rPr>
          <w:rFonts w:eastAsia="Times New Roman" w:cs="Times New Roman"/>
          <w:szCs w:val="24"/>
        </w:rPr>
        <w:fldChar w:fldCharType="begin"/>
      </w:r>
      <w:r w:rsidR="00450A3B" w:rsidRPr="00562302">
        <w:rPr>
          <w:rFonts w:eastAsia="Times New Roman" w:cs="Times New Roman"/>
          <w:szCs w:val="24"/>
        </w:rPr>
        <w:instrText xml:space="preserve"> REF _Ref61230628 \h </w:instrText>
      </w:r>
      <w:r w:rsidR="00450A3B" w:rsidRPr="00562302">
        <w:rPr>
          <w:rFonts w:eastAsia="Times New Roman" w:cs="Times New Roman"/>
          <w:szCs w:val="24"/>
        </w:rPr>
      </w:r>
      <w:r w:rsidR="00450A3B" w:rsidRPr="00562302">
        <w:rPr>
          <w:rFonts w:eastAsia="Times New Roman" w:cs="Times New Roman"/>
          <w:szCs w:val="24"/>
        </w:rPr>
        <w:fldChar w:fldCharType="separate"/>
      </w:r>
      <w:r w:rsidR="00450A3B" w:rsidRPr="00562302">
        <w:rPr>
          <w:rFonts w:cs="Times New Roman"/>
          <w:b/>
          <w:bCs/>
        </w:rPr>
        <w:t>Figure 18</w:t>
      </w:r>
      <w:r w:rsidR="00450A3B" w:rsidRPr="00562302">
        <w:rPr>
          <w:rFonts w:eastAsia="Times New Roman" w:cs="Times New Roman"/>
          <w:szCs w:val="24"/>
        </w:rPr>
        <w:fldChar w:fldCharType="end"/>
      </w:r>
      <w:r w:rsidR="00201AC2" w:rsidRPr="00562302">
        <w:rPr>
          <w:rFonts w:eastAsia="Times New Roman" w:cs="Times New Roman"/>
          <w:b/>
          <w:bCs/>
          <w:szCs w:val="24"/>
        </w:rPr>
        <w:t>.</w:t>
      </w:r>
      <w:r w:rsidR="00201AC2" w:rsidRPr="00562302">
        <w:rPr>
          <w:rFonts w:eastAsia="Times New Roman" w:cs="Times New Roman"/>
          <w:szCs w:val="24"/>
        </w:rPr>
        <w:t xml:space="preserve"> </w:t>
      </w:r>
    </w:p>
    <w:p w14:paraId="461A77CC" w14:textId="0804BEB4" w:rsidR="00E82B86" w:rsidRPr="00562302" w:rsidRDefault="00661E88" w:rsidP="00256E26">
      <w:pPr>
        <w:pStyle w:val="Caption"/>
        <w:jc w:val="center"/>
        <w:rPr>
          <w:rFonts w:cs="Times New Roman"/>
          <w:b/>
          <w:bCs/>
          <w:color w:val="auto"/>
        </w:rPr>
      </w:pPr>
      <w:r w:rsidRPr="00562302">
        <w:rPr>
          <w:rFonts w:cs="Times New Roman"/>
          <w:b/>
          <w:bCs/>
          <w:noProof/>
          <w:color w:val="auto"/>
        </w:rPr>
        <w:drawing>
          <wp:inline distT="0" distB="0" distL="0" distR="0" wp14:anchorId="51A7F3AA" wp14:editId="179069D4">
            <wp:extent cx="5364480" cy="20421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480" cy="2042160"/>
                    </a:xfrm>
                    <a:prstGeom prst="rect">
                      <a:avLst/>
                    </a:prstGeom>
                    <a:noFill/>
                    <a:ln>
                      <a:noFill/>
                    </a:ln>
                  </pic:spPr>
                </pic:pic>
              </a:graphicData>
            </a:graphic>
          </wp:inline>
        </w:drawing>
      </w:r>
    </w:p>
    <w:p w14:paraId="6FBC0268" w14:textId="02BA0E8A" w:rsidR="00487534" w:rsidRPr="00562302" w:rsidRDefault="00256E26" w:rsidP="00256E26">
      <w:pPr>
        <w:pStyle w:val="Caption"/>
        <w:spacing w:after="240" w:line="720" w:lineRule="auto"/>
        <w:ind w:left="714" w:hanging="357"/>
        <w:jc w:val="center"/>
        <w:rPr>
          <w:rFonts w:cs="Times New Roman"/>
          <w:b/>
          <w:bCs/>
          <w:color w:val="auto"/>
        </w:rPr>
      </w:pPr>
      <w:bookmarkStart w:id="57" w:name="_Ref61230611"/>
      <w:bookmarkStart w:id="58" w:name="_Toc61343770"/>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00C71F31" w:rsidRPr="00562302">
        <w:rPr>
          <w:rFonts w:cs="Times New Roman"/>
          <w:b/>
          <w:bCs/>
          <w:noProof/>
          <w:color w:val="auto"/>
        </w:rPr>
        <w:t>17</w:t>
      </w:r>
      <w:r w:rsidRPr="00562302">
        <w:rPr>
          <w:rFonts w:cs="Times New Roman"/>
          <w:b/>
          <w:bCs/>
          <w:color w:val="auto"/>
        </w:rPr>
        <w:fldChar w:fldCharType="end"/>
      </w:r>
      <w:bookmarkEnd w:id="57"/>
      <w:r w:rsidR="00661E88" w:rsidRPr="00562302">
        <w:rPr>
          <w:rFonts w:cs="Times New Roman"/>
          <w:b/>
          <w:bCs/>
          <w:color w:val="auto"/>
        </w:rPr>
        <w:t xml:space="preserve">: SVC model building with </w:t>
      </w:r>
      <w:r w:rsidR="00A52D09" w:rsidRPr="00562302">
        <w:rPr>
          <w:rFonts w:cs="Times New Roman"/>
          <w:b/>
          <w:bCs/>
          <w:color w:val="auto"/>
        </w:rPr>
        <w:t>linear kernel</w:t>
      </w:r>
      <w:bookmarkEnd w:id="58"/>
    </w:p>
    <w:p w14:paraId="79AFDEF5" w14:textId="50042189" w:rsidR="00E57949" w:rsidRPr="00562302" w:rsidRDefault="00FE4427" w:rsidP="00FE4427">
      <w:pPr>
        <w:jc w:val="center"/>
      </w:pPr>
      <w:r>
        <w:rPr>
          <w:noProof/>
        </w:rPr>
        <w:lastRenderedPageBreak/>
        <w:drawing>
          <wp:inline distT="0" distB="0" distL="0" distR="0" wp14:anchorId="7B1775B7" wp14:editId="31D19314">
            <wp:extent cx="5729605" cy="22123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2212340"/>
                    </a:xfrm>
                    <a:prstGeom prst="rect">
                      <a:avLst/>
                    </a:prstGeom>
                    <a:noFill/>
                    <a:ln>
                      <a:noFill/>
                    </a:ln>
                  </pic:spPr>
                </pic:pic>
              </a:graphicData>
            </a:graphic>
          </wp:inline>
        </w:drawing>
      </w:r>
    </w:p>
    <w:p w14:paraId="37D60E5D" w14:textId="0E6F48DD" w:rsidR="00E57949" w:rsidRPr="003F4B02" w:rsidRDefault="00C71F31" w:rsidP="003F4B02">
      <w:pPr>
        <w:pStyle w:val="Caption"/>
        <w:spacing w:after="120" w:line="360" w:lineRule="auto"/>
        <w:ind w:left="714" w:hanging="357"/>
        <w:jc w:val="center"/>
        <w:rPr>
          <w:rFonts w:cs="Times New Roman"/>
          <w:b/>
          <w:bCs/>
          <w:color w:val="auto"/>
        </w:rPr>
      </w:pPr>
      <w:bookmarkStart w:id="59" w:name="_Ref61230628"/>
      <w:bookmarkStart w:id="60" w:name="_Toc61343771"/>
      <w:r w:rsidRPr="00562302">
        <w:rPr>
          <w:rFonts w:cs="Times New Roman"/>
          <w:b/>
          <w:bCs/>
          <w:color w:val="auto"/>
        </w:rPr>
        <w:t xml:space="preserve">Figure </w:t>
      </w:r>
      <w:r w:rsidRPr="00562302">
        <w:rPr>
          <w:rFonts w:cs="Times New Roman"/>
          <w:b/>
          <w:bCs/>
          <w:color w:val="auto"/>
        </w:rPr>
        <w:fldChar w:fldCharType="begin"/>
      </w:r>
      <w:r w:rsidRPr="00562302">
        <w:rPr>
          <w:rFonts w:cs="Times New Roman"/>
          <w:b/>
          <w:bCs/>
          <w:color w:val="auto"/>
        </w:rPr>
        <w:instrText xml:space="preserve"> SEQ Figure \* ARABIC </w:instrText>
      </w:r>
      <w:r w:rsidRPr="00562302">
        <w:rPr>
          <w:rFonts w:cs="Times New Roman"/>
          <w:b/>
          <w:bCs/>
          <w:color w:val="auto"/>
        </w:rPr>
        <w:fldChar w:fldCharType="separate"/>
      </w:r>
      <w:r w:rsidRPr="00562302">
        <w:rPr>
          <w:rFonts w:cs="Times New Roman"/>
          <w:b/>
          <w:bCs/>
          <w:color w:val="auto"/>
        </w:rPr>
        <w:t>18</w:t>
      </w:r>
      <w:r w:rsidRPr="00562302">
        <w:rPr>
          <w:rFonts w:cs="Times New Roman"/>
          <w:b/>
          <w:bCs/>
          <w:color w:val="auto"/>
        </w:rPr>
        <w:fldChar w:fldCharType="end"/>
      </w:r>
      <w:bookmarkEnd w:id="59"/>
      <w:r w:rsidR="00E57949" w:rsidRPr="00562302">
        <w:rPr>
          <w:rFonts w:cs="Times New Roman"/>
          <w:b/>
          <w:bCs/>
          <w:color w:val="auto"/>
        </w:rPr>
        <w:t xml:space="preserve">: </w:t>
      </w:r>
      <w:r w:rsidR="006C24C0" w:rsidRPr="00562302">
        <w:rPr>
          <w:rFonts w:cs="Times New Roman"/>
          <w:b/>
          <w:bCs/>
          <w:color w:val="auto"/>
        </w:rPr>
        <w:t>SVM model evaluation</w:t>
      </w:r>
      <w:bookmarkEnd w:id="60"/>
    </w:p>
    <w:p w14:paraId="3FBB29D9" w14:textId="49DFB87A" w:rsidR="00714153" w:rsidRPr="005263D3" w:rsidRDefault="00714153" w:rsidP="005263D3">
      <w:pPr>
        <w:spacing w:line="360" w:lineRule="auto"/>
        <w:rPr>
          <w:rFonts w:eastAsia="Times New Roman" w:cs="Times New Roman"/>
          <w:szCs w:val="24"/>
        </w:rPr>
      </w:pPr>
      <w:r w:rsidRPr="005263D3">
        <w:rPr>
          <w:rFonts w:eastAsia="Times New Roman" w:cs="Times New Roman"/>
          <w:szCs w:val="24"/>
        </w:rPr>
        <w:t xml:space="preserve">In summary, it seems that </w:t>
      </w:r>
      <w:r w:rsidR="004D14A5" w:rsidRPr="005263D3">
        <w:rPr>
          <w:rFonts w:eastAsia="Times New Roman" w:cs="Times New Roman"/>
          <w:szCs w:val="24"/>
        </w:rPr>
        <w:t xml:space="preserve">data pre-processing was a significant step in the </w:t>
      </w:r>
      <w:r w:rsidR="0086676A" w:rsidRPr="005263D3">
        <w:rPr>
          <w:rFonts w:eastAsia="Times New Roman" w:cs="Times New Roman"/>
          <w:szCs w:val="24"/>
        </w:rPr>
        <w:t>creation of a precise classification algorithm. Ad</w:t>
      </w:r>
      <w:r w:rsidRPr="005263D3">
        <w:rPr>
          <w:rFonts w:eastAsia="Times New Roman" w:cs="Times New Roman"/>
          <w:szCs w:val="24"/>
        </w:rPr>
        <w:t xml:space="preserve">ditional </w:t>
      </w:r>
      <w:r w:rsidR="00AA4169" w:rsidRPr="005263D3">
        <w:rPr>
          <w:rFonts w:eastAsia="Times New Roman" w:cs="Times New Roman"/>
          <w:szCs w:val="24"/>
        </w:rPr>
        <w:t xml:space="preserve">tuning </w:t>
      </w:r>
      <w:r w:rsidR="00487534" w:rsidRPr="005263D3">
        <w:rPr>
          <w:rFonts w:eastAsia="Times New Roman" w:cs="Times New Roman"/>
          <w:szCs w:val="24"/>
        </w:rPr>
        <w:t xml:space="preserve">of the classifier </w:t>
      </w:r>
      <w:r w:rsidR="00E26501" w:rsidRPr="005263D3">
        <w:rPr>
          <w:rFonts w:eastAsia="Times New Roman" w:cs="Times New Roman"/>
          <w:szCs w:val="24"/>
        </w:rPr>
        <w:t xml:space="preserve">by manipulating the SVC model’s </w:t>
      </w:r>
      <w:r w:rsidR="009F6815" w:rsidRPr="005263D3">
        <w:rPr>
          <w:rFonts w:eastAsia="Times New Roman" w:cs="Times New Roman"/>
          <w:szCs w:val="24"/>
        </w:rPr>
        <w:t xml:space="preserve">parameters </w:t>
      </w:r>
      <w:r w:rsidR="00FB3C13" w:rsidRPr="005263D3">
        <w:rPr>
          <w:rFonts w:eastAsia="Times New Roman" w:cs="Times New Roman"/>
          <w:szCs w:val="24"/>
        </w:rPr>
        <w:t>such as the kernel type</w:t>
      </w:r>
      <w:r w:rsidR="00AC159F" w:rsidRPr="005263D3">
        <w:rPr>
          <w:rFonts w:eastAsia="Times New Roman" w:cs="Times New Roman"/>
          <w:szCs w:val="24"/>
        </w:rPr>
        <w:t xml:space="preserve"> and the </w:t>
      </w:r>
      <w:r w:rsidR="00FB3C13" w:rsidRPr="005263D3">
        <w:rPr>
          <w:rFonts w:eastAsia="Times New Roman" w:cs="Times New Roman"/>
          <w:szCs w:val="24"/>
        </w:rPr>
        <w:t>gamma</w:t>
      </w:r>
      <w:r w:rsidR="00487534" w:rsidRPr="005263D3">
        <w:rPr>
          <w:rFonts w:eastAsia="Times New Roman" w:cs="Times New Roman"/>
          <w:szCs w:val="24"/>
        </w:rPr>
        <w:t xml:space="preserve"> provide</w:t>
      </w:r>
      <w:r w:rsidR="00AC159F" w:rsidRPr="005263D3">
        <w:rPr>
          <w:rFonts w:eastAsia="Times New Roman" w:cs="Times New Roman"/>
          <w:szCs w:val="24"/>
        </w:rPr>
        <w:t xml:space="preserve">s </w:t>
      </w:r>
      <w:r w:rsidR="00487534" w:rsidRPr="005263D3">
        <w:rPr>
          <w:rFonts w:eastAsia="Times New Roman" w:cs="Times New Roman"/>
          <w:szCs w:val="24"/>
        </w:rPr>
        <w:t>better results</w:t>
      </w:r>
      <w:r w:rsidR="00311BC9" w:rsidRPr="005263D3">
        <w:rPr>
          <w:rFonts w:eastAsia="Times New Roman" w:cs="Times New Roman"/>
          <w:szCs w:val="24"/>
        </w:rPr>
        <w:t>. S</w:t>
      </w:r>
      <w:r w:rsidR="001B7C17" w:rsidRPr="005263D3">
        <w:rPr>
          <w:rFonts w:eastAsia="Times New Roman" w:cs="Times New Roman"/>
          <w:szCs w:val="24"/>
        </w:rPr>
        <w:t xml:space="preserve">pecifically kernel type </w:t>
      </w:r>
      <w:r w:rsidR="00311BC9" w:rsidRPr="005263D3">
        <w:rPr>
          <w:rFonts w:eastAsia="Times New Roman" w:cs="Times New Roman"/>
          <w:szCs w:val="24"/>
        </w:rPr>
        <w:t xml:space="preserve">equal to </w:t>
      </w:r>
      <w:r w:rsidR="001B7C17" w:rsidRPr="005263D3">
        <w:rPr>
          <w:rFonts w:eastAsia="Times New Roman" w:cs="Times New Roman"/>
          <w:szCs w:val="24"/>
        </w:rPr>
        <w:t>“</w:t>
      </w:r>
      <w:proofErr w:type="spellStart"/>
      <w:r w:rsidR="00311BC9" w:rsidRPr="005263D3">
        <w:rPr>
          <w:rFonts w:eastAsia="Times New Roman" w:cs="Times New Roman"/>
          <w:b/>
          <w:bCs/>
          <w:szCs w:val="24"/>
        </w:rPr>
        <w:t>rbf</w:t>
      </w:r>
      <w:proofErr w:type="spellEnd"/>
      <w:r w:rsidR="001B7C17" w:rsidRPr="005263D3">
        <w:rPr>
          <w:rFonts w:eastAsia="Times New Roman" w:cs="Times New Roman"/>
          <w:szCs w:val="24"/>
        </w:rPr>
        <w:t>”</w:t>
      </w:r>
      <w:r w:rsidR="00311BC9" w:rsidRPr="005263D3">
        <w:rPr>
          <w:rFonts w:eastAsia="Times New Roman" w:cs="Times New Roman"/>
          <w:szCs w:val="24"/>
        </w:rPr>
        <w:t xml:space="preserve"> </w:t>
      </w:r>
      <w:r w:rsidR="00121C44" w:rsidRPr="005263D3">
        <w:rPr>
          <w:rFonts w:eastAsia="Times New Roman" w:cs="Times New Roman"/>
          <w:szCs w:val="24"/>
        </w:rPr>
        <w:t>provides accuracy</w:t>
      </w:r>
      <w:r w:rsidR="00512D7B" w:rsidRPr="005263D3">
        <w:rPr>
          <w:rFonts w:eastAsia="Times New Roman" w:cs="Times New Roman"/>
          <w:szCs w:val="24"/>
        </w:rPr>
        <w:t xml:space="preserve"> of </w:t>
      </w:r>
      <w:r w:rsidR="00121C44" w:rsidRPr="00562302">
        <w:rPr>
          <w:rFonts w:eastAsia="Times New Roman" w:cs="Times New Roman"/>
          <w:szCs w:val="24"/>
        </w:rPr>
        <w:t>0.9</w:t>
      </w:r>
      <w:r w:rsidR="00F8321F">
        <w:rPr>
          <w:rFonts w:eastAsia="Times New Roman" w:cs="Times New Roman"/>
          <w:szCs w:val="24"/>
        </w:rPr>
        <w:t>9</w:t>
      </w:r>
      <w:r w:rsidR="00121C44" w:rsidRPr="00562302">
        <w:rPr>
          <w:rFonts w:eastAsia="Times New Roman" w:cs="Times New Roman"/>
          <w:szCs w:val="24"/>
        </w:rPr>
        <w:t>%</w:t>
      </w:r>
      <w:r w:rsidR="00121C44">
        <w:rPr>
          <w:rFonts w:eastAsia="Times New Roman" w:cs="Times New Roman"/>
          <w:szCs w:val="24"/>
        </w:rPr>
        <w:t>,</w:t>
      </w:r>
      <w:r w:rsidR="008F3BB6">
        <w:rPr>
          <w:rFonts w:eastAsia="Times New Roman" w:cs="Times New Roman"/>
          <w:szCs w:val="24"/>
        </w:rPr>
        <w:t xml:space="preserve"> </w:t>
      </w:r>
      <w:r w:rsidR="00121C44">
        <w:rPr>
          <w:rFonts w:eastAsia="Times New Roman" w:cs="Times New Roman"/>
          <w:szCs w:val="24"/>
        </w:rPr>
        <w:t xml:space="preserve">while </w:t>
      </w:r>
      <w:r w:rsidR="00512D7B">
        <w:rPr>
          <w:rFonts w:eastAsia="Times New Roman" w:cs="Times New Roman"/>
          <w:szCs w:val="24"/>
        </w:rPr>
        <w:t>the “</w:t>
      </w:r>
      <w:r w:rsidR="00512D7B" w:rsidRPr="005263D3">
        <w:rPr>
          <w:rFonts w:eastAsia="Times New Roman" w:cs="Times New Roman"/>
          <w:b/>
          <w:bCs/>
          <w:szCs w:val="24"/>
        </w:rPr>
        <w:t>linear</w:t>
      </w:r>
      <w:r w:rsidR="00512D7B">
        <w:rPr>
          <w:rFonts w:eastAsia="Times New Roman" w:cs="Times New Roman"/>
          <w:szCs w:val="24"/>
        </w:rPr>
        <w:t xml:space="preserve">” kernel provides accuracy </w:t>
      </w:r>
      <w:r w:rsidR="00500CE9">
        <w:rPr>
          <w:rFonts w:eastAsia="Times New Roman" w:cs="Times New Roman"/>
          <w:szCs w:val="24"/>
        </w:rPr>
        <w:t xml:space="preserve">of </w:t>
      </w:r>
      <w:r w:rsidR="00512D7B" w:rsidRPr="00562302">
        <w:rPr>
          <w:rFonts w:eastAsia="Times New Roman" w:cs="Times New Roman"/>
          <w:szCs w:val="24"/>
        </w:rPr>
        <w:t>0.994%</w:t>
      </w:r>
      <w:r w:rsidR="00500CE9">
        <w:rPr>
          <w:rFonts w:eastAsia="Times New Roman" w:cs="Times New Roman"/>
          <w:szCs w:val="24"/>
        </w:rPr>
        <w:t>. The specific type of classifier has provided</w:t>
      </w:r>
      <w:r w:rsidR="008F3BB6">
        <w:rPr>
          <w:rFonts w:eastAsia="Times New Roman" w:cs="Times New Roman"/>
          <w:szCs w:val="24"/>
        </w:rPr>
        <w:t xml:space="preserve"> substantially</w:t>
      </w:r>
      <w:r w:rsidR="00500CE9">
        <w:rPr>
          <w:rFonts w:eastAsia="Times New Roman" w:cs="Times New Roman"/>
          <w:szCs w:val="24"/>
        </w:rPr>
        <w:t xml:space="preserve"> </w:t>
      </w:r>
      <w:r w:rsidR="00E01CB3">
        <w:rPr>
          <w:rFonts w:eastAsia="Times New Roman" w:cs="Times New Roman"/>
          <w:szCs w:val="24"/>
        </w:rPr>
        <w:t xml:space="preserve">accurate </w:t>
      </w:r>
      <w:r w:rsidR="008F3BB6">
        <w:rPr>
          <w:rFonts w:eastAsia="Times New Roman" w:cs="Times New Roman"/>
          <w:szCs w:val="24"/>
        </w:rPr>
        <w:t>results</w:t>
      </w:r>
      <w:r w:rsidR="00E01CB3">
        <w:rPr>
          <w:rFonts w:eastAsia="Times New Roman" w:cs="Times New Roman"/>
          <w:szCs w:val="24"/>
        </w:rPr>
        <w:t xml:space="preserve">. However, it is important </w:t>
      </w:r>
      <w:r w:rsidR="00776B74">
        <w:rPr>
          <w:rFonts w:eastAsia="Times New Roman" w:cs="Times New Roman"/>
          <w:szCs w:val="24"/>
        </w:rPr>
        <w:t xml:space="preserve">to mention, should the specific model be implemented </w:t>
      </w:r>
      <w:r w:rsidR="0000067E">
        <w:rPr>
          <w:rFonts w:eastAsia="Times New Roman" w:cs="Times New Roman"/>
          <w:szCs w:val="24"/>
        </w:rPr>
        <w:t xml:space="preserve">within in a small dataset it </w:t>
      </w:r>
      <w:r w:rsidR="002546FC">
        <w:rPr>
          <w:rFonts w:eastAsia="Times New Roman" w:cs="Times New Roman"/>
          <w:szCs w:val="24"/>
        </w:rPr>
        <w:t xml:space="preserve">may have created </w:t>
      </w:r>
      <w:r w:rsidR="006244A9">
        <w:rPr>
          <w:rFonts w:eastAsia="Times New Roman" w:cs="Times New Roman"/>
          <w:szCs w:val="24"/>
        </w:rPr>
        <w:t>a false maximum margin decision boundary</w:t>
      </w:r>
      <w:r w:rsidR="00695645">
        <w:rPr>
          <w:rFonts w:eastAsia="Times New Roman" w:cs="Times New Roman"/>
          <w:szCs w:val="24"/>
        </w:rPr>
        <w:t>. Hence, it is significant</w:t>
      </w:r>
      <w:r w:rsidR="0033186B">
        <w:rPr>
          <w:rFonts w:eastAsia="Times New Roman" w:cs="Times New Roman"/>
          <w:szCs w:val="24"/>
        </w:rPr>
        <w:t xml:space="preserve">, Auditors of India </w:t>
      </w:r>
      <w:r w:rsidR="000F7A64">
        <w:rPr>
          <w:rFonts w:eastAsia="Times New Roman" w:cs="Times New Roman"/>
          <w:szCs w:val="24"/>
        </w:rPr>
        <w:t>concentrate on the frequency the</w:t>
      </w:r>
      <w:r w:rsidR="00A22FED">
        <w:rPr>
          <w:rFonts w:eastAsia="Times New Roman" w:cs="Times New Roman"/>
          <w:szCs w:val="24"/>
        </w:rPr>
        <w:t>y carry out audit check</w:t>
      </w:r>
      <w:r w:rsidR="00DB0A6C">
        <w:rPr>
          <w:rFonts w:eastAsia="Times New Roman" w:cs="Times New Roman"/>
          <w:szCs w:val="24"/>
        </w:rPr>
        <w:t>s</w:t>
      </w:r>
      <w:r w:rsidR="00A22FED">
        <w:rPr>
          <w:rFonts w:eastAsia="Times New Roman" w:cs="Times New Roman"/>
          <w:szCs w:val="24"/>
        </w:rPr>
        <w:t xml:space="preserve"> </w:t>
      </w:r>
      <w:r w:rsidR="00DB0A6C">
        <w:rPr>
          <w:rFonts w:eastAsia="Times New Roman" w:cs="Times New Roman"/>
          <w:szCs w:val="24"/>
        </w:rPr>
        <w:t xml:space="preserve">on </w:t>
      </w:r>
      <w:r w:rsidR="00A22FED">
        <w:rPr>
          <w:rFonts w:eastAsia="Times New Roman" w:cs="Times New Roman"/>
          <w:szCs w:val="24"/>
        </w:rPr>
        <w:t xml:space="preserve">the firms. </w:t>
      </w:r>
    </w:p>
    <w:p w14:paraId="48A113C7" w14:textId="77777777" w:rsidR="00E82B86" w:rsidRPr="00562302" w:rsidRDefault="00E82B86" w:rsidP="00FF5A3D">
      <w:pPr>
        <w:spacing w:after="0" w:line="360" w:lineRule="auto"/>
        <w:rPr>
          <w:rFonts w:eastAsia="Times New Roman" w:cs="Times New Roman"/>
          <w:szCs w:val="24"/>
        </w:rPr>
      </w:pPr>
    </w:p>
    <w:p w14:paraId="7F43E219" w14:textId="274866B8" w:rsidR="004E7FA3" w:rsidRPr="00562302" w:rsidRDefault="00695500" w:rsidP="00695500">
      <w:pPr>
        <w:jc w:val="left"/>
        <w:rPr>
          <w:rFonts w:cs="Times New Roman"/>
        </w:rPr>
      </w:pPr>
      <w:r w:rsidRPr="00562302">
        <w:rPr>
          <w:rFonts w:cs="Times New Roman"/>
        </w:rPr>
        <w:br w:type="page"/>
      </w:r>
    </w:p>
    <w:p w14:paraId="6C5F79C7" w14:textId="6A8AA8B7" w:rsidR="001827D8" w:rsidRPr="00AA4797" w:rsidRDefault="00295B2C" w:rsidP="00AA4797">
      <w:pPr>
        <w:pStyle w:val="Heading1"/>
        <w:spacing w:after="240"/>
        <w:ind w:left="0" w:firstLine="0"/>
        <w:rPr>
          <w:rFonts w:ascii="Times New Roman" w:hAnsi="Times New Roman" w:cs="Times New Roman"/>
          <w:b/>
          <w:bCs/>
          <w:color w:val="auto"/>
        </w:rPr>
      </w:pPr>
      <w:bookmarkStart w:id="61" w:name="_Toc27569014"/>
      <w:bookmarkStart w:id="62" w:name="_Toc61343752"/>
      <w:r w:rsidRPr="00562302">
        <w:rPr>
          <w:rFonts w:ascii="Times New Roman" w:hAnsi="Times New Roman" w:cs="Times New Roman"/>
          <w:b/>
          <w:bCs/>
          <w:color w:val="auto"/>
        </w:rPr>
        <w:lastRenderedPageBreak/>
        <w:t>References</w:t>
      </w:r>
      <w:bookmarkEnd w:id="61"/>
      <w:bookmarkEnd w:id="62"/>
      <w:r w:rsidRPr="00562302">
        <w:rPr>
          <w:rFonts w:ascii="Times New Roman" w:hAnsi="Times New Roman" w:cs="Times New Roman"/>
          <w:b/>
          <w:bCs/>
          <w:color w:val="auto"/>
        </w:rPr>
        <w:t xml:space="preserve"> </w:t>
      </w:r>
    </w:p>
    <w:p w14:paraId="186D9092" w14:textId="2D539C36" w:rsidR="00CF170E" w:rsidRPr="00562302" w:rsidRDefault="00CF170E" w:rsidP="003E0132">
      <w:pPr>
        <w:rPr>
          <w:rFonts w:cs="Times New Roman"/>
          <w:i/>
          <w:iCs/>
        </w:rPr>
      </w:pPr>
      <w:r w:rsidRPr="00562302">
        <w:rPr>
          <w:rFonts w:cs="Times New Roman"/>
          <w:i/>
          <w:iCs/>
        </w:rPr>
        <w:t>Dataset</w:t>
      </w:r>
      <w:r w:rsidR="00CF0282" w:rsidRPr="00562302">
        <w:rPr>
          <w:rFonts w:cs="Times New Roman"/>
          <w:i/>
          <w:iCs/>
        </w:rPr>
        <w:t>:</w:t>
      </w:r>
      <w:r w:rsidR="00420CA6" w:rsidRPr="00562302">
        <w:rPr>
          <w:rFonts w:cs="Times New Roman"/>
          <w:i/>
          <w:iCs/>
        </w:rPr>
        <w:t xml:space="preserve"> https://archive.ics.uci.edu/ml/datasets/Audit+Data</w:t>
      </w:r>
    </w:p>
    <w:p w14:paraId="0CA519BE" w14:textId="76D03EA6" w:rsidR="00295B2C" w:rsidRPr="00562302" w:rsidRDefault="003E0132" w:rsidP="007E2DD2">
      <w:pPr>
        <w:rPr>
          <w:rFonts w:cs="Times New Roman"/>
          <w:i/>
          <w:iCs/>
        </w:rPr>
      </w:pPr>
      <w:r w:rsidRPr="00562302">
        <w:rPr>
          <w:rFonts w:cs="Times New Roman"/>
          <w:i/>
          <w:iCs/>
        </w:rPr>
        <w:t xml:space="preserve">Ravisankar, P. et al. (2011) ‘Detection of financial statement fraud and feature selection using data mining techniques’, Decision Support Systems. North-Holland, 50(2), pp. 491–500. </w:t>
      </w:r>
      <w:proofErr w:type="spellStart"/>
      <w:r w:rsidRPr="00562302">
        <w:rPr>
          <w:rFonts w:cs="Times New Roman"/>
          <w:i/>
          <w:iCs/>
        </w:rPr>
        <w:t>doi</w:t>
      </w:r>
      <w:proofErr w:type="spellEnd"/>
      <w:r w:rsidRPr="00562302">
        <w:rPr>
          <w:rFonts w:cs="Times New Roman"/>
          <w:i/>
          <w:iCs/>
        </w:rPr>
        <w:t>: 10.1016/j.dss.2010.11.006.</w:t>
      </w:r>
    </w:p>
    <w:p w14:paraId="5E66DB3A" w14:textId="12D6392F" w:rsidR="00AB1593" w:rsidRPr="00562302" w:rsidRDefault="00AB1593" w:rsidP="00AB1593">
      <w:pPr>
        <w:spacing w:after="100" w:afterAutospacing="1"/>
        <w:rPr>
          <w:rFonts w:cs="Times New Roman"/>
          <w:i/>
          <w:iCs/>
        </w:rPr>
      </w:pPr>
      <w:proofErr w:type="spellStart"/>
      <w:r w:rsidRPr="00562302">
        <w:rPr>
          <w:rFonts w:cs="Times New Roman"/>
          <w:i/>
          <w:iCs/>
        </w:rPr>
        <w:t>Boser</w:t>
      </w:r>
      <w:proofErr w:type="spellEnd"/>
      <w:r w:rsidRPr="00562302">
        <w:rPr>
          <w:rFonts w:cs="Times New Roman"/>
          <w:i/>
          <w:iCs/>
        </w:rPr>
        <w:t xml:space="preserve">, B. E., Guyon, I. M. and </w:t>
      </w:r>
      <w:proofErr w:type="spellStart"/>
      <w:r w:rsidRPr="00562302">
        <w:rPr>
          <w:rFonts w:cs="Times New Roman"/>
          <w:i/>
          <w:iCs/>
        </w:rPr>
        <w:t>Vapnik</w:t>
      </w:r>
      <w:proofErr w:type="spellEnd"/>
      <w:r w:rsidRPr="00562302">
        <w:rPr>
          <w:rFonts w:cs="Times New Roman"/>
          <w:i/>
          <w:iCs/>
        </w:rPr>
        <w:t xml:space="preserve">, V. N. (1992) ‘Training algorithm for optimal margin classifiers’, in Proceedings of the Fifth Annual ACM Workshop on Computational Learning Theory. New York, New York, USA: </w:t>
      </w:r>
      <w:proofErr w:type="spellStart"/>
      <w:r w:rsidRPr="00562302">
        <w:rPr>
          <w:rFonts w:cs="Times New Roman"/>
          <w:i/>
          <w:iCs/>
        </w:rPr>
        <w:t>Publ</w:t>
      </w:r>
      <w:proofErr w:type="spellEnd"/>
      <w:r w:rsidRPr="00562302">
        <w:rPr>
          <w:rFonts w:cs="Times New Roman"/>
          <w:i/>
          <w:iCs/>
        </w:rPr>
        <w:t xml:space="preserve"> by ACM, pp. 144–152. </w:t>
      </w:r>
      <w:proofErr w:type="spellStart"/>
      <w:r w:rsidRPr="00562302">
        <w:rPr>
          <w:rFonts w:cs="Times New Roman"/>
          <w:i/>
          <w:iCs/>
        </w:rPr>
        <w:t>doi</w:t>
      </w:r>
      <w:proofErr w:type="spellEnd"/>
      <w:r w:rsidRPr="00562302">
        <w:rPr>
          <w:rFonts w:cs="Times New Roman"/>
          <w:i/>
          <w:iCs/>
        </w:rPr>
        <w:t>: 10.1145/130385.130401.</w:t>
      </w:r>
    </w:p>
    <w:p w14:paraId="3D605371" w14:textId="0F2D8652" w:rsidR="00D90FA5" w:rsidRPr="00562302" w:rsidRDefault="00B05DB3" w:rsidP="00D90FA5">
      <w:pPr>
        <w:spacing w:after="100" w:afterAutospacing="1"/>
        <w:rPr>
          <w:rFonts w:cs="Times New Roman"/>
          <w:i/>
          <w:iCs/>
        </w:rPr>
      </w:pPr>
      <w:r w:rsidRPr="00562302">
        <w:rPr>
          <w:rFonts w:cs="Times New Roman"/>
          <w:i/>
          <w:iCs/>
        </w:rPr>
        <w:t xml:space="preserve">Shankar, R. S. et al. (2018) ‘PREDICTION of EMPLOYEE ATTRITION USING DATAMINING’, in 2018 IEEE International Conference on System, Computation, Automation and Networking, ICSCA 2018. Institute of Electrical and Electronics Engineers Inc. </w:t>
      </w:r>
      <w:proofErr w:type="spellStart"/>
      <w:r w:rsidRPr="00562302">
        <w:rPr>
          <w:rFonts w:cs="Times New Roman"/>
          <w:i/>
          <w:iCs/>
        </w:rPr>
        <w:t>doi</w:t>
      </w:r>
      <w:proofErr w:type="spellEnd"/>
      <w:r w:rsidRPr="00562302">
        <w:rPr>
          <w:rFonts w:cs="Times New Roman"/>
          <w:i/>
          <w:iCs/>
        </w:rPr>
        <w:t>: 10.1109/ICSCAN.2018.8541242.</w:t>
      </w:r>
    </w:p>
    <w:p w14:paraId="43DC5649" w14:textId="2A483729" w:rsidR="00D90FA5" w:rsidRPr="00562302" w:rsidRDefault="00D90FA5" w:rsidP="00D90FA5">
      <w:pPr>
        <w:spacing w:after="100" w:afterAutospacing="1"/>
        <w:rPr>
          <w:rFonts w:cs="Times New Roman"/>
          <w:i/>
          <w:iCs/>
        </w:rPr>
      </w:pPr>
      <w:proofErr w:type="spellStart"/>
      <w:r w:rsidRPr="00562302">
        <w:rPr>
          <w:rFonts w:cs="Times New Roman"/>
          <w:i/>
          <w:iCs/>
        </w:rPr>
        <w:t>Vona</w:t>
      </w:r>
      <w:proofErr w:type="spellEnd"/>
      <w:r w:rsidRPr="00562302">
        <w:rPr>
          <w:rFonts w:cs="Times New Roman"/>
          <w:i/>
          <w:iCs/>
        </w:rPr>
        <w:t xml:space="preserve">, Leonard. The Fraud Audit: Responding to the Risk of Fraud in Core Business Systems. 1. </w:t>
      </w:r>
      <w:proofErr w:type="spellStart"/>
      <w:r w:rsidRPr="00562302">
        <w:rPr>
          <w:rFonts w:cs="Times New Roman"/>
          <w:i/>
          <w:iCs/>
        </w:rPr>
        <w:t>Aufl</w:t>
      </w:r>
      <w:proofErr w:type="spellEnd"/>
      <w:r w:rsidRPr="00562302">
        <w:rPr>
          <w:rFonts w:cs="Times New Roman"/>
          <w:i/>
          <w:iCs/>
        </w:rPr>
        <w:t>. Vol. 16. Hoboken, N.J: Wiley, 2011. Print.</w:t>
      </w:r>
    </w:p>
    <w:p w14:paraId="2E005C78" w14:textId="6220D5FA" w:rsidR="003E0132" w:rsidRPr="00562302" w:rsidRDefault="003E0132" w:rsidP="00586B84">
      <w:pPr>
        <w:jc w:val="left"/>
        <w:rPr>
          <w:rFonts w:eastAsiaTheme="majorEastAsia" w:cs="Times New Roman"/>
          <w:b/>
          <w:bCs/>
          <w:sz w:val="32"/>
          <w:szCs w:val="32"/>
        </w:rPr>
      </w:pPr>
    </w:p>
    <w:sectPr w:rsidR="003E0132" w:rsidRPr="00562302" w:rsidSect="00CF2E03">
      <w:footerReference w:type="default" r:id="rId3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8" w:author="VCHAND200@caledonian.ac.uk" w:date="2021-01-31T23:33:00Z" w:initials="vc">
    <w:p w14:paraId="6A79A74C" w14:textId="77777777" w:rsidR="001C1926" w:rsidRDefault="001C1926">
      <w:pPr>
        <w:pStyle w:val="CommentText"/>
      </w:pPr>
      <w:r>
        <w:rPr>
          <w:rStyle w:val="CommentReference"/>
        </w:rPr>
        <w:annotationRef/>
      </w:r>
      <w:r>
        <w:t xml:space="preserve">HERE I have made a BIG mistake. </w:t>
      </w:r>
    </w:p>
    <w:p w14:paraId="08F7DD14" w14:textId="77777777" w:rsidR="001C1926" w:rsidRDefault="001C1926">
      <w:pPr>
        <w:pStyle w:val="CommentText"/>
      </w:pPr>
    </w:p>
    <w:p w14:paraId="3B471411" w14:textId="77777777" w:rsidR="001C1926" w:rsidRDefault="001C1926">
      <w:pPr>
        <w:pStyle w:val="CommentText"/>
      </w:pPr>
      <w:r>
        <w:t xml:space="preserve">During TESTING, we test </w:t>
      </w:r>
      <w:r w:rsidR="00BD4986">
        <w:t>evaluate the model based on the . test data.</w:t>
      </w:r>
    </w:p>
    <w:p w14:paraId="61263E63" w14:textId="77777777" w:rsidR="000865D8" w:rsidRDefault="000865D8">
      <w:pPr>
        <w:pStyle w:val="CommentText"/>
      </w:pPr>
    </w:p>
    <w:p w14:paraId="22DC6DA6" w14:textId="77777777" w:rsidR="000865D8" w:rsidRDefault="000865D8">
      <w:pPr>
        <w:pStyle w:val="CommentText"/>
      </w:pPr>
      <w:r>
        <w:t xml:space="preserve">So: </w:t>
      </w:r>
    </w:p>
    <w:p w14:paraId="790EE245" w14:textId="7FABA901" w:rsidR="000865D8" w:rsidRDefault="00B542BE">
      <w:pPr>
        <w:pStyle w:val="CommentText"/>
      </w:pPr>
      <w:r>
        <w:t>A</w:t>
      </w:r>
      <w:r w:rsidR="000865D8">
        <w:t>ccuracy</w:t>
      </w:r>
      <w:r>
        <w:t xml:space="preserve"> </w:t>
      </w:r>
      <w:r w:rsidR="000865D8">
        <w:t>=</w:t>
      </w:r>
      <w:r>
        <w:t xml:space="preserve"> </w:t>
      </w:r>
      <w:proofErr w:type="spellStart"/>
      <w:r w:rsidR="000865D8">
        <w:t>accuracy_score</w:t>
      </w:r>
      <w:proofErr w:type="spellEnd"/>
      <w:r w:rsidR="000865D8">
        <w:t xml:space="preserve"> (</w:t>
      </w:r>
      <w:proofErr w:type="spellStart"/>
      <w:r w:rsidR="000865D8">
        <w:t>y_test</w:t>
      </w:r>
      <w:proofErr w:type="spellEnd"/>
      <w:r w:rsidR="000865D8">
        <w:t xml:space="preserve">, </w:t>
      </w:r>
      <w:proofErr w:type="spellStart"/>
      <w:r w:rsidR="000865D8">
        <w:t>y_predicted</w:t>
      </w:r>
      <w:proofErr w:type="spellEnd"/>
      <w:r w:rsidR="000865D8">
        <w:t>)</w:t>
      </w:r>
    </w:p>
    <w:p w14:paraId="6D216391" w14:textId="3637529A" w:rsidR="000865D8" w:rsidRDefault="000865D8">
      <w:pPr>
        <w:pStyle w:val="CommentText"/>
      </w:pPr>
      <w:r>
        <w:t>precision</w:t>
      </w:r>
      <w:r w:rsidR="00B542BE">
        <w:t xml:space="preserve"> </w:t>
      </w:r>
      <w:r>
        <w:t>=</w:t>
      </w:r>
      <w:r w:rsidR="00B542BE">
        <w:t xml:space="preserve"> </w:t>
      </w:r>
      <w:proofErr w:type="spellStart"/>
      <w:r>
        <w:t>precision_score</w:t>
      </w:r>
      <w:proofErr w:type="spellEnd"/>
      <w:r>
        <w:t>(</w:t>
      </w:r>
      <w:proofErr w:type="spellStart"/>
      <w:r>
        <w:t>y_test</w:t>
      </w:r>
      <w:proofErr w:type="spellEnd"/>
      <w:r w:rsidR="006A4613">
        <w:t xml:space="preserve">, </w:t>
      </w:r>
      <w:proofErr w:type="spellStart"/>
      <w:r w:rsidR="00B542BE">
        <w:t>ypredicted</w:t>
      </w:r>
      <w:proofErr w:type="spellEnd"/>
      <w:r>
        <w:t>)</w:t>
      </w:r>
    </w:p>
    <w:p w14:paraId="5B6302D9" w14:textId="77777777" w:rsidR="00B542BE" w:rsidRDefault="00B542BE">
      <w:pPr>
        <w:pStyle w:val="CommentText"/>
      </w:pPr>
      <w:r>
        <w:t xml:space="preserve">recall = </w:t>
      </w:r>
      <w:proofErr w:type="spellStart"/>
      <w:r>
        <w:t>recall_score</w:t>
      </w:r>
      <w:proofErr w:type="spellEnd"/>
      <w:r>
        <w:t xml:space="preserve"> (</w:t>
      </w:r>
      <w:proofErr w:type="spellStart"/>
      <w:r w:rsidR="006A4613">
        <w:t>y_test</w:t>
      </w:r>
      <w:proofErr w:type="spellEnd"/>
      <w:r w:rsidR="006A4613">
        <w:t xml:space="preserve">, </w:t>
      </w:r>
      <w:proofErr w:type="spellStart"/>
      <w:r w:rsidR="006A4613">
        <w:t>y_predicted</w:t>
      </w:r>
      <w:proofErr w:type="spellEnd"/>
      <w:r>
        <w:t>)</w:t>
      </w:r>
    </w:p>
    <w:p w14:paraId="1A695E24" w14:textId="0C635FE8" w:rsidR="006A4613" w:rsidRDefault="006A4613">
      <w:pPr>
        <w:pStyle w:val="CommentText"/>
      </w:pPr>
    </w:p>
  </w:comment>
  <w:comment w:id="53" w:author="VCHAND200@caledonian.ac.uk" w:date="2021-01-31T23:35:00Z" w:initials="vc">
    <w:p w14:paraId="0CFBDEEF" w14:textId="1E8FD296" w:rsidR="0041589E" w:rsidRDefault="0041589E">
      <w:pPr>
        <w:pStyle w:val="CommentText"/>
      </w:pPr>
      <w:r>
        <w:t xml:space="preserve">HERE I am using the test data to reconstruct the model, here I am 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695E24" w15:done="0"/>
  <w15:commentEx w15:paraId="0CFBDE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1BCB1" w16cex:dateUtc="2021-01-31T21:33:00Z"/>
  <w16cex:commentExtensible w16cex:durableId="23C1BD5A" w16cex:dateUtc="2021-01-31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695E24" w16cid:durableId="23C1BCB1"/>
  <w16cid:commentId w16cid:paraId="0CFBDEEF" w16cid:durableId="23C1B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FC89F" w14:textId="77777777" w:rsidR="00FA13AB" w:rsidRDefault="00FA13AB" w:rsidP="00CF2E03">
      <w:pPr>
        <w:spacing w:after="0" w:line="240" w:lineRule="auto"/>
      </w:pPr>
      <w:r>
        <w:separator/>
      </w:r>
    </w:p>
  </w:endnote>
  <w:endnote w:type="continuationSeparator" w:id="0">
    <w:p w14:paraId="4D48378F" w14:textId="77777777" w:rsidR="00FA13AB" w:rsidRDefault="00FA13AB" w:rsidP="00CF2E03">
      <w:pPr>
        <w:spacing w:after="0" w:line="240" w:lineRule="auto"/>
      </w:pPr>
      <w:r>
        <w:continuationSeparator/>
      </w:r>
    </w:p>
  </w:endnote>
  <w:endnote w:type="continuationNotice" w:id="1">
    <w:p w14:paraId="14D02D0C" w14:textId="77777777" w:rsidR="00FA13AB" w:rsidRDefault="00FA13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6279503"/>
      <w:docPartObj>
        <w:docPartGallery w:val="Page Numbers (Bottom of Page)"/>
        <w:docPartUnique/>
      </w:docPartObj>
    </w:sdtPr>
    <w:sdtEndPr>
      <w:rPr>
        <w:noProof/>
      </w:rPr>
    </w:sdtEndPr>
    <w:sdtContent>
      <w:p w14:paraId="65B0A6CB" w14:textId="06E01F0D" w:rsidR="00CF2E03" w:rsidRDefault="00CF2E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9AB9B" w14:textId="77777777" w:rsidR="00CF2E03" w:rsidRDefault="00CF2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609C4" w14:textId="77777777" w:rsidR="00FA13AB" w:rsidRDefault="00FA13AB" w:rsidP="00CF2E03">
      <w:pPr>
        <w:spacing w:after="0" w:line="240" w:lineRule="auto"/>
      </w:pPr>
      <w:r>
        <w:separator/>
      </w:r>
    </w:p>
  </w:footnote>
  <w:footnote w:type="continuationSeparator" w:id="0">
    <w:p w14:paraId="0302B6F2" w14:textId="77777777" w:rsidR="00FA13AB" w:rsidRDefault="00FA13AB" w:rsidP="00CF2E03">
      <w:pPr>
        <w:spacing w:after="0" w:line="240" w:lineRule="auto"/>
      </w:pPr>
      <w:r>
        <w:continuationSeparator/>
      </w:r>
    </w:p>
  </w:footnote>
  <w:footnote w:type="continuationNotice" w:id="1">
    <w:p w14:paraId="6A5E945C" w14:textId="77777777" w:rsidR="00FA13AB" w:rsidRDefault="00FA13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A7EBC"/>
    <w:multiLevelType w:val="hybridMultilevel"/>
    <w:tmpl w:val="4EC2CCFA"/>
    <w:lvl w:ilvl="0" w:tplc="B6345CF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31FA0"/>
    <w:multiLevelType w:val="hybridMultilevel"/>
    <w:tmpl w:val="65D04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8D5548"/>
    <w:multiLevelType w:val="hybridMultilevel"/>
    <w:tmpl w:val="24B24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6A4321"/>
    <w:multiLevelType w:val="hybridMultilevel"/>
    <w:tmpl w:val="93AE2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9B4A22"/>
    <w:multiLevelType w:val="hybridMultilevel"/>
    <w:tmpl w:val="22EE8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196A35"/>
    <w:multiLevelType w:val="hybridMultilevel"/>
    <w:tmpl w:val="679EA356"/>
    <w:lvl w:ilvl="0" w:tplc="D96A3ED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640D5"/>
    <w:multiLevelType w:val="multilevel"/>
    <w:tmpl w:val="D316A54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F17CC9"/>
    <w:multiLevelType w:val="hybridMultilevel"/>
    <w:tmpl w:val="0F58EFAC"/>
    <w:lvl w:ilvl="0" w:tplc="D9C8763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484B35"/>
    <w:multiLevelType w:val="hybridMultilevel"/>
    <w:tmpl w:val="3EDCC974"/>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2A0F46"/>
    <w:multiLevelType w:val="multilevel"/>
    <w:tmpl w:val="21C84E00"/>
    <w:lvl w:ilvl="0">
      <w:start w:val="1"/>
      <w:numFmt w:val="decimal"/>
      <w:lvlText w:val="%1"/>
      <w:lvlJc w:val="left"/>
      <w:pPr>
        <w:ind w:left="360" w:hanging="360"/>
      </w:pPr>
      <w:rPr>
        <w:rFonts w:hint="default"/>
      </w:rPr>
    </w:lvl>
    <w:lvl w:ilvl="1">
      <w:start w:val="3"/>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num w:numId="1">
    <w:abstractNumId w:val="6"/>
  </w:num>
  <w:num w:numId="2">
    <w:abstractNumId w:val="1"/>
  </w:num>
  <w:num w:numId="3">
    <w:abstractNumId w:val="0"/>
  </w:num>
  <w:num w:numId="4">
    <w:abstractNumId w:val="8"/>
  </w:num>
  <w:num w:numId="5">
    <w:abstractNumId w:val="7"/>
  </w:num>
  <w:num w:numId="6">
    <w:abstractNumId w:val="5"/>
  </w:num>
  <w:num w:numId="7">
    <w:abstractNumId w:val="3"/>
  </w:num>
  <w:num w:numId="8">
    <w:abstractNumId w:val="9"/>
  </w:num>
  <w:num w:numId="9">
    <w:abstractNumId w:val="2"/>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CHAND200@caledonian.ac.uk">
    <w15:presenceInfo w15:providerId="None" w15:userId="VCHAND200@caledonian.ac.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D2"/>
    <w:rsid w:val="0000067E"/>
    <w:rsid w:val="00001B13"/>
    <w:rsid w:val="00001EC2"/>
    <w:rsid w:val="0000294D"/>
    <w:rsid w:val="00002EF7"/>
    <w:rsid w:val="000046B9"/>
    <w:rsid w:val="000046F5"/>
    <w:rsid w:val="000053E1"/>
    <w:rsid w:val="00005BFD"/>
    <w:rsid w:val="00006117"/>
    <w:rsid w:val="000065C1"/>
    <w:rsid w:val="0001175D"/>
    <w:rsid w:val="00011943"/>
    <w:rsid w:val="0001199E"/>
    <w:rsid w:val="00011F6E"/>
    <w:rsid w:val="00013362"/>
    <w:rsid w:val="00013E9D"/>
    <w:rsid w:val="00017CC3"/>
    <w:rsid w:val="00020416"/>
    <w:rsid w:val="00020C7F"/>
    <w:rsid w:val="000220B0"/>
    <w:rsid w:val="000243E8"/>
    <w:rsid w:val="00024F97"/>
    <w:rsid w:val="000250C1"/>
    <w:rsid w:val="00025A1F"/>
    <w:rsid w:val="00027457"/>
    <w:rsid w:val="00031938"/>
    <w:rsid w:val="00031EA6"/>
    <w:rsid w:val="00031F1C"/>
    <w:rsid w:val="00034C5A"/>
    <w:rsid w:val="000377DB"/>
    <w:rsid w:val="00041228"/>
    <w:rsid w:val="00041DBE"/>
    <w:rsid w:val="00042D69"/>
    <w:rsid w:val="000442E3"/>
    <w:rsid w:val="0004512A"/>
    <w:rsid w:val="00046037"/>
    <w:rsid w:val="00050FC0"/>
    <w:rsid w:val="00051440"/>
    <w:rsid w:val="00051DC3"/>
    <w:rsid w:val="00052011"/>
    <w:rsid w:val="00052E2B"/>
    <w:rsid w:val="000535EB"/>
    <w:rsid w:val="00053BF4"/>
    <w:rsid w:val="000549C6"/>
    <w:rsid w:val="00055680"/>
    <w:rsid w:val="000568C2"/>
    <w:rsid w:val="00056978"/>
    <w:rsid w:val="00061305"/>
    <w:rsid w:val="00062F68"/>
    <w:rsid w:val="0006363D"/>
    <w:rsid w:val="00063BA9"/>
    <w:rsid w:val="00064700"/>
    <w:rsid w:val="00066324"/>
    <w:rsid w:val="00067CDA"/>
    <w:rsid w:val="00070190"/>
    <w:rsid w:val="00070C0B"/>
    <w:rsid w:val="00071E08"/>
    <w:rsid w:val="000730F8"/>
    <w:rsid w:val="00074CBB"/>
    <w:rsid w:val="00076640"/>
    <w:rsid w:val="00077343"/>
    <w:rsid w:val="000823F9"/>
    <w:rsid w:val="00082D01"/>
    <w:rsid w:val="00083500"/>
    <w:rsid w:val="00083700"/>
    <w:rsid w:val="000865D8"/>
    <w:rsid w:val="00087624"/>
    <w:rsid w:val="00093832"/>
    <w:rsid w:val="000965E6"/>
    <w:rsid w:val="0009718D"/>
    <w:rsid w:val="00097628"/>
    <w:rsid w:val="000A0922"/>
    <w:rsid w:val="000A17A3"/>
    <w:rsid w:val="000A2157"/>
    <w:rsid w:val="000A4ED1"/>
    <w:rsid w:val="000A5C8D"/>
    <w:rsid w:val="000B5BFB"/>
    <w:rsid w:val="000B6E1B"/>
    <w:rsid w:val="000B7BCE"/>
    <w:rsid w:val="000C158A"/>
    <w:rsid w:val="000C20C3"/>
    <w:rsid w:val="000C31F2"/>
    <w:rsid w:val="000C41B0"/>
    <w:rsid w:val="000C4452"/>
    <w:rsid w:val="000D1056"/>
    <w:rsid w:val="000D2855"/>
    <w:rsid w:val="000D2D75"/>
    <w:rsid w:val="000D382B"/>
    <w:rsid w:val="000D3F19"/>
    <w:rsid w:val="000D41FD"/>
    <w:rsid w:val="000D535D"/>
    <w:rsid w:val="000D5456"/>
    <w:rsid w:val="000D557E"/>
    <w:rsid w:val="000D7A68"/>
    <w:rsid w:val="000E2898"/>
    <w:rsid w:val="000E33D5"/>
    <w:rsid w:val="000E3A64"/>
    <w:rsid w:val="000E5A34"/>
    <w:rsid w:val="000E6198"/>
    <w:rsid w:val="000F07F4"/>
    <w:rsid w:val="000F2073"/>
    <w:rsid w:val="000F4336"/>
    <w:rsid w:val="000F4E92"/>
    <w:rsid w:val="000F5EA4"/>
    <w:rsid w:val="000F7124"/>
    <w:rsid w:val="000F7A64"/>
    <w:rsid w:val="00101A6C"/>
    <w:rsid w:val="00103B4B"/>
    <w:rsid w:val="001075C9"/>
    <w:rsid w:val="00110465"/>
    <w:rsid w:val="00110724"/>
    <w:rsid w:val="00110864"/>
    <w:rsid w:val="001110AF"/>
    <w:rsid w:val="001116AD"/>
    <w:rsid w:val="00112BD9"/>
    <w:rsid w:val="001151E5"/>
    <w:rsid w:val="00117C9F"/>
    <w:rsid w:val="00120136"/>
    <w:rsid w:val="00121C44"/>
    <w:rsid w:val="001247C6"/>
    <w:rsid w:val="0012665B"/>
    <w:rsid w:val="00126B38"/>
    <w:rsid w:val="00126C15"/>
    <w:rsid w:val="0012769D"/>
    <w:rsid w:val="001336D0"/>
    <w:rsid w:val="001347BD"/>
    <w:rsid w:val="00136A64"/>
    <w:rsid w:val="00140EE5"/>
    <w:rsid w:val="00141214"/>
    <w:rsid w:val="001439A7"/>
    <w:rsid w:val="00144F9D"/>
    <w:rsid w:val="001457F2"/>
    <w:rsid w:val="00145B72"/>
    <w:rsid w:val="00154164"/>
    <w:rsid w:val="0015448D"/>
    <w:rsid w:val="00156C09"/>
    <w:rsid w:val="00161C38"/>
    <w:rsid w:val="00161C68"/>
    <w:rsid w:val="00165E05"/>
    <w:rsid w:val="00170067"/>
    <w:rsid w:val="0017039B"/>
    <w:rsid w:val="00170BBD"/>
    <w:rsid w:val="00171201"/>
    <w:rsid w:val="0017218F"/>
    <w:rsid w:val="001722CC"/>
    <w:rsid w:val="00172481"/>
    <w:rsid w:val="001750D5"/>
    <w:rsid w:val="001768A9"/>
    <w:rsid w:val="00176D02"/>
    <w:rsid w:val="0017756B"/>
    <w:rsid w:val="001827D8"/>
    <w:rsid w:val="00184013"/>
    <w:rsid w:val="001900C2"/>
    <w:rsid w:val="00190850"/>
    <w:rsid w:val="00192303"/>
    <w:rsid w:val="0019382E"/>
    <w:rsid w:val="001967F6"/>
    <w:rsid w:val="00196AB0"/>
    <w:rsid w:val="001970B2"/>
    <w:rsid w:val="00197628"/>
    <w:rsid w:val="00197FE7"/>
    <w:rsid w:val="001A7986"/>
    <w:rsid w:val="001B02FD"/>
    <w:rsid w:val="001B2322"/>
    <w:rsid w:val="001B3543"/>
    <w:rsid w:val="001B4CEE"/>
    <w:rsid w:val="001B6651"/>
    <w:rsid w:val="001B78CF"/>
    <w:rsid w:val="001B7C17"/>
    <w:rsid w:val="001C1926"/>
    <w:rsid w:val="001C24DD"/>
    <w:rsid w:val="001C2635"/>
    <w:rsid w:val="001C70D4"/>
    <w:rsid w:val="001D0B7F"/>
    <w:rsid w:val="001D19D2"/>
    <w:rsid w:val="001D28A1"/>
    <w:rsid w:val="001D49D0"/>
    <w:rsid w:val="001D4BC4"/>
    <w:rsid w:val="001D52A2"/>
    <w:rsid w:val="001D7E53"/>
    <w:rsid w:val="001E0021"/>
    <w:rsid w:val="001F371A"/>
    <w:rsid w:val="001F3CB7"/>
    <w:rsid w:val="001F5FE8"/>
    <w:rsid w:val="001F6DE5"/>
    <w:rsid w:val="00200AD2"/>
    <w:rsid w:val="00200FB1"/>
    <w:rsid w:val="00201AC2"/>
    <w:rsid w:val="0020240E"/>
    <w:rsid w:val="0020265B"/>
    <w:rsid w:val="00202778"/>
    <w:rsid w:val="00202EF9"/>
    <w:rsid w:val="00203B5A"/>
    <w:rsid w:val="00205D8C"/>
    <w:rsid w:val="00212E28"/>
    <w:rsid w:val="002141F1"/>
    <w:rsid w:val="0021546A"/>
    <w:rsid w:val="00216FC2"/>
    <w:rsid w:val="00220259"/>
    <w:rsid w:val="0022074A"/>
    <w:rsid w:val="002210C2"/>
    <w:rsid w:val="0022125B"/>
    <w:rsid w:val="002217C2"/>
    <w:rsid w:val="00222680"/>
    <w:rsid w:val="00225139"/>
    <w:rsid w:val="00230745"/>
    <w:rsid w:val="0023364A"/>
    <w:rsid w:val="002400C8"/>
    <w:rsid w:val="0024012F"/>
    <w:rsid w:val="0024036D"/>
    <w:rsid w:val="0024099C"/>
    <w:rsid w:val="00240BEF"/>
    <w:rsid w:val="00241C72"/>
    <w:rsid w:val="00242231"/>
    <w:rsid w:val="00242F93"/>
    <w:rsid w:val="002440EB"/>
    <w:rsid w:val="0024428B"/>
    <w:rsid w:val="00250FF1"/>
    <w:rsid w:val="00252B34"/>
    <w:rsid w:val="00253AB6"/>
    <w:rsid w:val="002546FC"/>
    <w:rsid w:val="00256E26"/>
    <w:rsid w:val="00257AC4"/>
    <w:rsid w:val="00260F12"/>
    <w:rsid w:val="00262604"/>
    <w:rsid w:val="00263558"/>
    <w:rsid w:val="002669D1"/>
    <w:rsid w:val="00266B2A"/>
    <w:rsid w:val="00270CC2"/>
    <w:rsid w:val="0027139D"/>
    <w:rsid w:val="002713D3"/>
    <w:rsid w:val="00281E7E"/>
    <w:rsid w:val="00284707"/>
    <w:rsid w:val="00285EA7"/>
    <w:rsid w:val="00290248"/>
    <w:rsid w:val="00290948"/>
    <w:rsid w:val="00290ADB"/>
    <w:rsid w:val="00295B2C"/>
    <w:rsid w:val="00296348"/>
    <w:rsid w:val="00296551"/>
    <w:rsid w:val="002967A3"/>
    <w:rsid w:val="002A031C"/>
    <w:rsid w:val="002A0605"/>
    <w:rsid w:val="002A1ECB"/>
    <w:rsid w:val="002A4845"/>
    <w:rsid w:val="002A6003"/>
    <w:rsid w:val="002A6D40"/>
    <w:rsid w:val="002A7019"/>
    <w:rsid w:val="002A7421"/>
    <w:rsid w:val="002B0B74"/>
    <w:rsid w:val="002B0E81"/>
    <w:rsid w:val="002B2B50"/>
    <w:rsid w:val="002B4573"/>
    <w:rsid w:val="002B46F0"/>
    <w:rsid w:val="002B53DC"/>
    <w:rsid w:val="002B54A8"/>
    <w:rsid w:val="002B5B7B"/>
    <w:rsid w:val="002C06B1"/>
    <w:rsid w:val="002C5350"/>
    <w:rsid w:val="002C6927"/>
    <w:rsid w:val="002D29C4"/>
    <w:rsid w:val="002D3500"/>
    <w:rsid w:val="002D52B1"/>
    <w:rsid w:val="002D6B08"/>
    <w:rsid w:val="002D7DF6"/>
    <w:rsid w:val="002E18DB"/>
    <w:rsid w:val="002E3B40"/>
    <w:rsid w:val="002E3CD3"/>
    <w:rsid w:val="002E4767"/>
    <w:rsid w:val="002F3343"/>
    <w:rsid w:val="002F563E"/>
    <w:rsid w:val="002F73F6"/>
    <w:rsid w:val="003005B1"/>
    <w:rsid w:val="00300B5B"/>
    <w:rsid w:val="00302074"/>
    <w:rsid w:val="00303B59"/>
    <w:rsid w:val="00304123"/>
    <w:rsid w:val="00304ABE"/>
    <w:rsid w:val="00304C5A"/>
    <w:rsid w:val="00310372"/>
    <w:rsid w:val="00310E71"/>
    <w:rsid w:val="00311BC9"/>
    <w:rsid w:val="00311D3B"/>
    <w:rsid w:val="0031334B"/>
    <w:rsid w:val="00313674"/>
    <w:rsid w:val="00314A89"/>
    <w:rsid w:val="003152EB"/>
    <w:rsid w:val="003159C0"/>
    <w:rsid w:val="00317748"/>
    <w:rsid w:val="0032003C"/>
    <w:rsid w:val="00320861"/>
    <w:rsid w:val="00321478"/>
    <w:rsid w:val="00322745"/>
    <w:rsid w:val="00325A27"/>
    <w:rsid w:val="00330DD1"/>
    <w:rsid w:val="0033186B"/>
    <w:rsid w:val="00334755"/>
    <w:rsid w:val="00334892"/>
    <w:rsid w:val="00334C63"/>
    <w:rsid w:val="0033589C"/>
    <w:rsid w:val="0033708B"/>
    <w:rsid w:val="00340BF0"/>
    <w:rsid w:val="0034543A"/>
    <w:rsid w:val="003457D2"/>
    <w:rsid w:val="003470FC"/>
    <w:rsid w:val="003475CF"/>
    <w:rsid w:val="00355ED4"/>
    <w:rsid w:val="00356F07"/>
    <w:rsid w:val="0035709D"/>
    <w:rsid w:val="0035771B"/>
    <w:rsid w:val="00360BFF"/>
    <w:rsid w:val="003613C4"/>
    <w:rsid w:val="003634A2"/>
    <w:rsid w:val="003639B5"/>
    <w:rsid w:val="00366C8C"/>
    <w:rsid w:val="003703B7"/>
    <w:rsid w:val="003722F0"/>
    <w:rsid w:val="00373042"/>
    <w:rsid w:val="00373747"/>
    <w:rsid w:val="003773C1"/>
    <w:rsid w:val="0038275F"/>
    <w:rsid w:val="003839B3"/>
    <w:rsid w:val="00384027"/>
    <w:rsid w:val="0038562A"/>
    <w:rsid w:val="00390D2D"/>
    <w:rsid w:val="0039343F"/>
    <w:rsid w:val="003A75CB"/>
    <w:rsid w:val="003B03F2"/>
    <w:rsid w:val="003B200F"/>
    <w:rsid w:val="003B447C"/>
    <w:rsid w:val="003B459C"/>
    <w:rsid w:val="003B5CDA"/>
    <w:rsid w:val="003B75C6"/>
    <w:rsid w:val="003C3B5E"/>
    <w:rsid w:val="003C7512"/>
    <w:rsid w:val="003D0DB5"/>
    <w:rsid w:val="003E0132"/>
    <w:rsid w:val="003E31C6"/>
    <w:rsid w:val="003E3532"/>
    <w:rsid w:val="003E3858"/>
    <w:rsid w:val="003E536E"/>
    <w:rsid w:val="003F067E"/>
    <w:rsid w:val="003F0833"/>
    <w:rsid w:val="003F09C7"/>
    <w:rsid w:val="003F30B4"/>
    <w:rsid w:val="003F4A0F"/>
    <w:rsid w:val="003F4B02"/>
    <w:rsid w:val="003F4E19"/>
    <w:rsid w:val="003F5581"/>
    <w:rsid w:val="004054BC"/>
    <w:rsid w:val="004113E9"/>
    <w:rsid w:val="00412BBE"/>
    <w:rsid w:val="00412FAF"/>
    <w:rsid w:val="00413D14"/>
    <w:rsid w:val="0041589E"/>
    <w:rsid w:val="004159CC"/>
    <w:rsid w:val="00417684"/>
    <w:rsid w:val="004200D9"/>
    <w:rsid w:val="0042065D"/>
    <w:rsid w:val="00420CA6"/>
    <w:rsid w:val="00421174"/>
    <w:rsid w:val="00421641"/>
    <w:rsid w:val="00423E43"/>
    <w:rsid w:val="00424058"/>
    <w:rsid w:val="004249CF"/>
    <w:rsid w:val="00426F9B"/>
    <w:rsid w:val="004275A9"/>
    <w:rsid w:val="00427B8A"/>
    <w:rsid w:val="00431716"/>
    <w:rsid w:val="0043362E"/>
    <w:rsid w:val="004369F7"/>
    <w:rsid w:val="004371EF"/>
    <w:rsid w:val="00437202"/>
    <w:rsid w:val="00440C5A"/>
    <w:rsid w:val="00441C9A"/>
    <w:rsid w:val="00443EB7"/>
    <w:rsid w:val="00450A3B"/>
    <w:rsid w:val="004510AF"/>
    <w:rsid w:val="004516BA"/>
    <w:rsid w:val="00451E7A"/>
    <w:rsid w:val="0045471D"/>
    <w:rsid w:val="0045500B"/>
    <w:rsid w:val="004565BF"/>
    <w:rsid w:val="00460ECD"/>
    <w:rsid w:val="0046260B"/>
    <w:rsid w:val="00462B37"/>
    <w:rsid w:val="00466C2B"/>
    <w:rsid w:val="00467216"/>
    <w:rsid w:val="0046729B"/>
    <w:rsid w:val="0047362B"/>
    <w:rsid w:val="0047441E"/>
    <w:rsid w:val="00475384"/>
    <w:rsid w:val="00483DF1"/>
    <w:rsid w:val="00484259"/>
    <w:rsid w:val="004859E2"/>
    <w:rsid w:val="00485E87"/>
    <w:rsid w:val="00486C57"/>
    <w:rsid w:val="00487534"/>
    <w:rsid w:val="0049124A"/>
    <w:rsid w:val="00492662"/>
    <w:rsid w:val="004954FB"/>
    <w:rsid w:val="0049638C"/>
    <w:rsid w:val="0049764A"/>
    <w:rsid w:val="004A20C8"/>
    <w:rsid w:val="004A290A"/>
    <w:rsid w:val="004A29F4"/>
    <w:rsid w:val="004A32A7"/>
    <w:rsid w:val="004A5D2E"/>
    <w:rsid w:val="004A7F07"/>
    <w:rsid w:val="004B210C"/>
    <w:rsid w:val="004B282F"/>
    <w:rsid w:val="004B3FF2"/>
    <w:rsid w:val="004B5020"/>
    <w:rsid w:val="004B55F6"/>
    <w:rsid w:val="004B7AA4"/>
    <w:rsid w:val="004C3C70"/>
    <w:rsid w:val="004C5B0F"/>
    <w:rsid w:val="004D11A9"/>
    <w:rsid w:val="004D14A5"/>
    <w:rsid w:val="004D36F7"/>
    <w:rsid w:val="004D5056"/>
    <w:rsid w:val="004D5925"/>
    <w:rsid w:val="004E02F5"/>
    <w:rsid w:val="004E1499"/>
    <w:rsid w:val="004E42A3"/>
    <w:rsid w:val="004E5518"/>
    <w:rsid w:val="004E5CBF"/>
    <w:rsid w:val="004E6383"/>
    <w:rsid w:val="004E7FA3"/>
    <w:rsid w:val="004F11E1"/>
    <w:rsid w:val="004F4B2C"/>
    <w:rsid w:val="004F4D06"/>
    <w:rsid w:val="004F56C8"/>
    <w:rsid w:val="004F5DBE"/>
    <w:rsid w:val="004F7A94"/>
    <w:rsid w:val="00500CE9"/>
    <w:rsid w:val="00501D6C"/>
    <w:rsid w:val="00502394"/>
    <w:rsid w:val="0050395F"/>
    <w:rsid w:val="0050550B"/>
    <w:rsid w:val="00505672"/>
    <w:rsid w:val="00506FDB"/>
    <w:rsid w:val="00507244"/>
    <w:rsid w:val="00511EC2"/>
    <w:rsid w:val="00512D7B"/>
    <w:rsid w:val="00513949"/>
    <w:rsid w:val="00515572"/>
    <w:rsid w:val="00515D05"/>
    <w:rsid w:val="00516155"/>
    <w:rsid w:val="00517C2B"/>
    <w:rsid w:val="00521BAC"/>
    <w:rsid w:val="005247C8"/>
    <w:rsid w:val="005263D3"/>
    <w:rsid w:val="00527AF2"/>
    <w:rsid w:val="005309D2"/>
    <w:rsid w:val="00530F37"/>
    <w:rsid w:val="00531162"/>
    <w:rsid w:val="00533D70"/>
    <w:rsid w:val="0053634F"/>
    <w:rsid w:val="00536F1B"/>
    <w:rsid w:val="00537735"/>
    <w:rsid w:val="00540323"/>
    <w:rsid w:val="00540DCD"/>
    <w:rsid w:val="005410E6"/>
    <w:rsid w:val="0054178E"/>
    <w:rsid w:val="005433A3"/>
    <w:rsid w:val="00543628"/>
    <w:rsid w:val="0054410B"/>
    <w:rsid w:val="00545D6D"/>
    <w:rsid w:val="00546AED"/>
    <w:rsid w:val="00550E89"/>
    <w:rsid w:val="00551C1C"/>
    <w:rsid w:val="005538C4"/>
    <w:rsid w:val="00554353"/>
    <w:rsid w:val="00554B69"/>
    <w:rsid w:val="00560AE8"/>
    <w:rsid w:val="00562114"/>
    <w:rsid w:val="00562302"/>
    <w:rsid w:val="005623C9"/>
    <w:rsid w:val="00562D3B"/>
    <w:rsid w:val="005645F9"/>
    <w:rsid w:val="00567671"/>
    <w:rsid w:val="00570062"/>
    <w:rsid w:val="005704DC"/>
    <w:rsid w:val="00571882"/>
    <w:rsid w:val="00571CDF"/>
    <w:rsid w:val="00573B74"/>
    <w:rsid w:val="00576A97"/>
    <w:rsid w:val="00580A14"/>
    <w:rsid w:val="00582E63"/>
    <w:rsid w:val="00584FC0"/>
    <w:rsid w:val="00584FCC"/>
    <w:rsid w:val="00585C34"/>
    <w:rsid w:val="00586B84"/>
    <w:rsid w:val="00587DB8"/>
    <w:rsid w:val="005910B9"/>
    <w:rsid w:val="00591BD4"/>
    <w:rsid w:val="00591EDF"/>
    <w:rsid w:val="00593484"/>
    <w:rsid w:val="005945D7"/>
    <w:rsid w:val="00595E53"/>
    <w:rsid w:val="005960FD"/>
    <w:rsid w:val="00596747"/>
    <w:rsid w:val="005A05B4"/>
    <w:rsid w:val="005A0E81"/>
    <w:rsid w:val="005A68E2"/>
    <w:rsid w:val="005B1C9C"/>
    <w:rsid w:val="005B3484"/>
    <w:rsid w:val="005B409B"/>
    <w:rsid w:val="005B4BC1"/>
    <w:rsid w:val="005B632B"/>
    <w:rsid w:val="005C1894"/>
    <w:rsid w:val="005C27CF"/>
    <w:rsid w:val="005C426F"/>
    <w:rsid w:val="005C5F6F"/>
    <w:rsid w:val="005C6124"/>
    <w:rsid w:val="005C725C"/>
    <w:rsid w:val="005C7322"/>
    <w:rsid w:val="005D4436"/>
    <w:rsid w:val="005D5BDF"/>
    <w:rsid w:val="005D5C49"/>
    <w:rsid w:val="005D5F7C"/>
    <w:rsid w:val="005D7723"/>
    <w:rsid w:val="005E16BE"/>
    <w:rsid w:val="005E2E8C"/>
    <w:rsid w:val="005E510C"/>
    <w:rsid w:val="005E5217"/>
    <w:rsid w:val="005E70FA"/>
    <w:rsid w:val="005F027B"/>
    <w:rsid w:val="005F0964"/>
    <w:rsid w:val="005F2ACA"/>
    <w:rsid w:val="005F445C"/>
    <w:rsid w:val="005F5564"/>
    <w:rsid w:val="005F6F79"/>
    <w:rsid w:val="006013E3"/>
    <w:rsid w:val="00602011"/>
    <w:rsid w:val="00603187"/>
    <w:rsid w:val="0060323E"/>
    <w:rsid w:val="0060516E"/>
    <w:rsid w:val="00611826"/>
    <w:rsid w:val="00614263"/>
    <w:rsid w:val="006163CD"/>
    <w:rsid w:val="006170F2"/>
    <w:rsid w:val="00621704"/>
    <w:rsid w:val="006244A9"/>
    <w:rsid w:val="00625192"/>
    <w:rsid w:val="00625859"/>
    <w:rsid w:val="006264AE"/>
    <w:rsid w:val="0062742C"/>
    <w:rsid w:val="006275F3"/>
    <w:rsid w:val="0063089A"/>
    <w:rsid w:val="00632118"/>
    <w:rsid w:val="0063256E"/>
    <w:rsid w:val="006328EB"/>
    <w:rsid w:val="00637022"/>
    <w:rsid w:val="0063724B"/>
    <w:rsid w:val="00640B0D"/>
    <w:rsid w:val="00642E85"/>
    <w:rsid w:val="006451DE"/>
    <w:rsid w:val="00646CB6"/>
    <w:rsid w:val="00651143"/>
    <w:rsid w:val="00651885"/>
    <w:rsid w:val="006531AD"/>
    <w:rsid w:val="00657D32"/>
    <w:rsid w:val="00661701"/>
    <w:rsid w:val="00661E88"/>
    <w:rsid w:val="006643E4"/>
    <w:rsid w:val="0066642A"/>
    <w:rsid w:val="00666EB6"/>
    <w:rsid w:val="00667218"/>
    <w:rsid w:val="00670AB0"/>
    <w:rsid w:val="00671E10"/>
    <w:rsid w:val="00674EF5"/>
    <w:rsid w:val="00681020"/>
    <w:rsid w:val="00681F93"/>
    <w:rsid w:val="006853A5"/>
    <w:rsid w:val="00685EE8"/>
    <w:rsid w:val="0068646D"/>
    <w:rsid w:val="0069068F"/>
    <w:rsid w:val="006912B4"/>
    <w:rsid w:val="00691EB3"/>
    <w:rsid w:val="00694EA6"/>
    <w:rsid w:val="00695288"/>
    <w:rsid w:val="00695500"/>
    <w:rsid w:val="00695645"/>
    <w:rsid w:val="00695C03"/>
    <w:rsid w:val="006960FE"/>
    <w:rsid w:val="00697750"/>
    <w:rsid w:val="006A29EA"/>
    <w:rsid w:val="006A32C6"/>
    <w:rsid w:val="006A4613"/>
    <w:rsid w:val="006A4723"/>
    <w:rsid w:val="006A5DE2"/>
    <w:rsid w:val="006A674F"/>
    <w:rsid w:val="006A6A9F"/>
    <w:rsid w:val="006A7644"/>
    <w:rsid w:val="006B1D81"/>
    <w:rsid w:val="006B3E44"/>
    <w:rsid w:val="006B6297"/>
    <w:rsid w:val="006B7347"/>
    <w:rsid w:val="006C24C0"/>
    <w:rsid w:val="006C5FD9"/>
    <w:rsid w:val="006D08EC"/>
    <w:rsid w:val="006D09FC"/>
    <w:rsid w:val="006D43C1"/>
    <w:rsid w:val="006D7979"/>
    <w:rsid w:val="006E1153"/>
    <w:rsid w:val="006E53B5"/>
    <w:rsid w:val="006E707A"/>
    <w:rsid w:val="006E74A5"/>
    <w:rsid w:val="006F3D14"/>
    <w:rsid w:val="006F4248"/>
    <w:rsid w:val="006F57FA"/>
    <w:rsid w:val="006F7396"/>
    <w:rsid w:val="00700E22"/>
    <w:rsid w:val="00701B70"/>
    <w:rsid w:val="00702405"/>
    <w:rsid w:val="00706ED5"/>
    <w:rsid w:val="007073E6"/>
    <w:rsid w:val="007122DC"/>
    <w:rsid w:val="00714153"/>
    <w:rsid w:val="007163C8"/>
    <w:rsid w:val="0072179B"/>
    <w:rsid w:val="007218B4"/>
    <w:rsid w:val="0072505F"/>
    <w:rsid w:val="00730413"/>
    <w:rsid w:val="00732E3B"/>
    <w:rsid w:val="00736008"/>
    <w:rsid w:val="00736B73"/>
    <w:rsid w:val="00737D3E"/>
    <w:rsid w:val="00743992"/>
    <w:rsid w:val="00747398"/>
    <w:rsid w:val="007502EA"/>
    <w:rsid w:val="007513B7"/>
    <w:rsid w:val="007527DE"/>
    <w:rsid w:val="00753B1F"/>
    <w:rsid w:val="00754D21"/>
    <w:rsid w:val="00755524"/>
    <w:rsid w:val="00755D38"/>
    <w:rsid w:val="00762D35"/>
    <w:rsid w:val="00765446"/>
    <w:rsid w:val="0076558E"/>
    <w:rsid w:val="00765E30"/>
    <w:rsid w:val="00770715"/>
    <w:rsid w:val="00770D32"/>
    <w:rsid w:val="007716CB"/>
    <w:rsid w:val="00776B74"/>
    <w:rsid w:val="00782BEB"/>
    <w:rsid w:val="00783239"/>
    <w:rsid w:val="0078330B"/>
    <w:rsid w:val="0078363A"/>
    <w:rsid w:val="00783D36"/>
    <w:rsid w:val="0078620F"/>
    <w:rsid w:val="00787435"/>
    <w:rsid w:val="007952D4"/>
    <w:rsid w:val="00795D91"/>
    <w:rsid w:val="007962DF"/>
    <w:rsid w:val="007971D8"/>
    <w:rsid w:val="007A1EF0"/>
    <w:rsid w:val="007A262D"/>
    <w:rsid w:val="007A54F3"/>
    <w:rsid w:val="007A6806"/>
    <w:rsid w:val="007A6FC1"/>
    <w:rsid w:val="007B0F87"/>
    <w:rsid w:val="007B1A00"/>
    <w:rsid w:val="007B25E9"/>
    <w:rsid w:val="007B4971"/>
    <w:rsid w:val="007B7FDA"/>
    <w:rsid w:val="007C1657"/>
    <w:rsid w:val="007C225F"/>
    <w:rsid w:val="007C2C89"/>
    <w:rsid w:val="007C5DFA"/>
    <w:rsid w:val="007D260F"/>
    <w:rsid w:val="007D2EE6"/>
    <w:rsid w:val="007D6FF2"/>
    <w:rsid w:val="007D72B8"/>
    <w:rsid w:val="007E2DD2"/>
    <w:rsid w:val="007E48A5"/>
    <w:rsid w:val="007E491B"/>
    <w:rsid w:val="007E6A3F"/>
    <w:rsid w:val="007E75CF"/>
    <w:rsid w:val="007F1BA0"/>
    <w:rsid w:val="007F437F"/>
    <w:rsid w:val="007F5066"/>
    <w:rsid w:val="007F5F17"/>
    <w:rsid w:val="007F7116"/>
    <w:rsid w:val="007F71DC"/>
    <w:rsid w:val="00800F14"/>
    <w:rsid w:val="00801052"/>
    <w:rsid w:val="008010D4"/>
    <w:rsid w:val="0080621E"/>
    <w:rsid w:val="00806EA7"/>
    <w:rsid w:val="00807878"/>
    <w:rsid w:val="00810645"/>
    <w:rsid w:val="00814277"/>
    <w:rsid w:val="00815826"/>
    <w:rsid w:val="00816E52"/>
    <w:rsid w:val="00816E83"/>
    <w:rsid w:val="00817865"/>
    <w:rsid w:val="00820A9E"/>
    <w:rsid w:val="008210E8"/>
    <w:rsid w:val="00826B81"/>
    <w:rsid w:val="008302F6"/>
    <w:rsid w:val="008337C8"/>
    <w:rsid w:val="00840A2D"/>
    <w:rsid w:val="008424BC"/>
    <w:rsid w:val="008436AD"/>
    <w:rsid w:val="008444F6"/>
    <w:rsid w:val="008454EE"/>
    <w:rsid w:val="00846A37"/>
    <w:rsid w:val="00846CA2"/>
    <w:rsid w:val="00850718"/>
    <w:rsid w:val="00854766"/>
    <w:rsid w:val="008621D2"/>
    <w:rsid w:val="00863016"/>
    <w:rsid w:val="008639DA"/>
    <w:rsid w:val="00863E39"/>
    <w:rsid w:val="0086676A"/>
    <w:rsid w:val="00874706"/>
    <w:rsid w:val="00875C52"/>
    <w:rsid w:val="00877709"/>
    <w:rsid w:val="00883F45"/>
    <w:rsid w:val="00884ADA"/>
    <w:rsid w:val="008902B4"/>
    <w:rsid w:val="008905A0"/>
    <w:rsid w:val="00892785"/>
    <w:rsid w:val="00893960"/>
    <w:rsid w:val="0089444A"/>
    <w:rsid w:val="008A229B"/>
    <w:rsid w:val="008A2758"/>
    <w:rsid w:val="008A3762"/>
    <w:rsid w:val="008A4A4A"/>
    <w:rsid w:val="008A4EA1"/>
    <w:rsid w:val="008A6BC7"/>
    <w:rsid w:val="008A6D4D"/>
    <w:rsid w:val="008A7EE3"/>
    <w:rsid w:val="008B02BB"/>
    <w:rsid w:val="008B09A7"/>
    <w:rsid w:val="008B20E9"/>
    <w:rsid w:val="008B34DF"/>
    <w:rsid w:val="008C4A92"/>
    <w:rsid w:val="008C4CFC"/>
    <w:rsid w:val="008C6DD5"/>
    <w:rsid w:val="008D0991"/>
    <w:rsid w:val="008D0F9A"/>
    <w:rsid w:val="008D4278"/>
    <w:rsid w:val="008D5233"/>
    <w:rsid w:val="008D6F3B"/>
    <w:rsid w:val="008D7E76"/>
    <w:rsid w:val="008E07B6"/>
    <w:rsid w:val="008E14A3"/>
    <w:rsid w:val="008E55EA"/>
    <w:rsid w:val="008E6C80"/>
    <w:rsid w:val="008E7C79"/>
    <w:rsid w:val="008F2522"/>
    <w:rsid w:val="008F3BB6"/>
    <w:rsid w:val="008F3CEA"/>
    <w:rsid w:val="00901EFD"/>
    <w:rsid w:val="00902CFB"/>
    <w:rsid w:val="00903B0D"/>
    <w:rsid w:val="00904B7B"/>
    <w:rsid w:val="00904D3E"/>
    <w:rsid w:val="00905809"/>
    <w:rsid w:val="00905E56"/>
    <w:rsid w:val="00907F36"/>
    <w:rsid w:val="00911C9C"/>
    <w:rsid w:val="00914F51"/>
    <w:rsid w:val="00916A0F"/>
    <w:rsid w:val="0092018F"/>
    <w:rsid w:val="00924226"/>
    <w:rsid w:val="009242DC"/>
    <w:rsid w:val="009254E0"/>
    <w:rsid w:val="00926AB1"/>
    <w:rsid w:val="00927EFE"/>
    <w:rsid w:val="009310F9"/>
    <w:rsid w:val="00936502"/>
    <w:rsid w:val="00937968"/>
    <w:rsid w:val="009421D4"/>
    <w:rsid w:val="0094307A"/>
    <w:rsid w:val="00943096"/>
    <w:rsid w:val="00953BC0"/>
    <w:rsid w:val="00955444"/>
    <w:rsid w:val="00956A15"/>
    <w:rsid w:val="009571B7"/>
    <w:rsid w:val="00957B0D"/>
    <w:rsid w:val="009673CF"/>
    <w:rsid w:val="00967D87"/>
    <w:rsid w:val="00970E5F"/>
    <w:rsid w:val="00974BB1"/>
    <w:rsid w:val="00975222"/>
    <w:rsid w:val="0098255E"/>
    <w:rsid w:val="00985526"/>
    <w:rsid w:val="009903B5"/>
    <w:rsid w:val="00990B60"/>
    <w:rsid w:val="00990B6F"/>
    <w:rsid w:val="009913EB"/>
    <w:rsid w:val="00991B44"/>
    <w:rsid w:val="0099392C"/>
    <w:rsid w:val="00993F7C"/>
    <w:rsid w:val="00995F35"/>
    <w:rsid w:val="00997F25"/>
    <w:rsid w:val="009A007B"/>
    <w:rsid w:val="009A0351"/>
    <w:rsid w:val="009A1A7C"/>
    <w:rsid w:val="009A73C5"/>
    <w:rsid w:val="009B1523"/>
    <w:rsid w:val="009B1802"/>
    <w:rsid w:val="009B328F"/>
    <w:rsid w:val="009B4D9C"/>
    <w:rsid w:val="009B5B67"/>
    <w:rsid w:val="009C0790"/>
    <w:rsid w:val="009C3F29"/>
    <w:rsid w:val="009C5780"/>
    <w:rsid w:val="009C7737"/>
    <w:rsid w:val="009D0726"/>
    <w:rsid w:val="009D471A"/>
    <w:rsid w:val="009D6C0B"/>
    <w:rsid w:val="009D73A7"/>
    <w:rsid w:val="009E2097"/>
    <w:rsid w:val="009E34B2"/>
    <w:rsid w:val="009F1C6C"/>
    <w:rsid w:val="009F5804"/>
    <w:rsid w:val="009F6815"/>
    <w:rsid w:val="009F6D70"/>
    <w:rsid w:val="009F7934"/>
    <w:rsid w:val="00A0135B"/>
    <w:rsid w:val="00A0394E"/>
    <w:rsid w:val="00A107BC"/>
    <w:rsid w:val="00A11375"/>
    <w:rsid w:val="00A11E27"/>
    <w:rsid w:val="00A12E8D"/>
    <w:rsid w:val="00A13006"/>
    <w:rsid w:val="00A13CBB"/>
    <w:rsid w:val="00A15CA3"/>
    <w:rsid w:val="00A15E80"/>
    <w:rsid w:val="00A16678"/>
    <w:rsid w:val="00A170FC"/>
    <w:rsid w:val="00A208DF"/>
    <w:rsid w:val="00A2231D"/>
    <w:rsid w:val="00A223AE"/>
    <w:rsid w:val="00A22FED"/>
    <w:rsid w:val="00A2664A"/>
    <w:rsid w:val="00A275B2"/>
    <w:rsid w:val="00A349A9"/>
    <w:rsid w:val="00A34E91"/>
    <w:rsid w:val="00A354B4"/>
    <w:rsid w:val="00A35FE7"/>
    <w:rsid w:val="00A36649"/>
    <w:rsid w:val="00A36A0C"/>
    <w:rsid w:val="00A36B32"/>
    <w:rsid w:val="00A370E7"/>
    <w:rsid w:val="00A4002A"/>
    <w:rsid w:val="00A401FF"/>
    <w:rsid w:val="00A40723"/>
    <w:rsid w:val="00A4086B"/>
    <w:rsid w:val="00A416D8"/>
    <w:rsid w:val="00A43748"/>
    <w:rsid w:val="00A43922"/>
    <w:rsid w:val="00A44743"/>
    <w:rsid w:val="00A44DF9"/>
    <w:rsid w:val="00A4759F"/>
    <w:rsid w:val="00A47918"/>
    <w:rsid w:val="00A52D09"/>
    <w:rsid w:val="00A544DE"/>
    <w:rsid w:val="00A612BF"/>
    <w:rsid w:val="00A612D1"/>
    <w:rsid w:val="00A623CF"/>
    <w:rsid w:val="00A62AFD"/>
    <w:rsid w:val="00A6353F"/>
    <w:rsid w:val="00A64D92"/>
    <w:rsid w:val="00A65E33"/>
    <w:rsid w:val="00A6708E"/>
    <w:rsid w:val="00A71090"/>
    <w:rsid w:val="00A72413"/>
    <w:rsid w:val="00A737F9"/>
    <w:rsid w:val="00A738F3"/>
    <w:rsid w:val="00A7473C"/>
    <w:rsid w:val="00A74D83"/>
    <w:rsid w:val="00A76222"/>
    <w:rsid w:val="00A81A72"/>
    <w:rsid w:val="00A83DBB"/>
    <w:rsid w:val="00A85361"/>
    <w:rsid w:val="00A857CE"/>
    <w:rsid w:val="00A8599F"/>
    <w:rsid w:val="00A9250B"/>
    <w:rsid w:val="00A93989"/>
    <w:rsid w:val="00A93A17"/>
    <w:rsid w:val="00A95B94"/>
    <w:rsid w:val="00A96252"/>
    <w:rsid w:val="00AA0448"/>
    <w:rsid w:val="00AA0E33"/>
    <w:rsid w:val="00AA2882"/>
    <w:rsid w:val="00AA3F4C"/>
    <w:rsid w:val="00AA4169"/>
    <w:rsid w:val="00AA4797"/>
    <w:rsid w:val="00AA5476"/>
    <w:rsid w:val="00AA55F5"/>
    <w:rsid w:val="00AA5694"/>
    <w:rsid w:val="00AA5E51"/>
    <w:rsid w:val="00AA6024"/>
    <w:rsid w:val="00AA61CC"/>
    <w:rsid w:val="00AB1593"/>
    <w:rsid w:val="00AB4F8E"/>
    <w:rsid w:val="00AC0E73"/>
    <w:rsid w:val="00AC1598"/>
    <w:rsid w:val="00AC159F"/>
    <w:rsid w:val="00AC16F4"/>
    <w:rsid w:val="00AC2C4E"/>
    <w:rsid w:val="00AC4D8F"/>
    <w:rsid w:val="00AD0A11"/>
    <w:rsid w:val="00AD2FB6"/>
    <w:rsid w:val="00AD3773"/>
    <w:rsid w:val="00AD51E1"/>
    <w:rsid w:val="00AD5EB3"/>
    <w:rsid w:val="00AD67BA"/>
    <w:rsid w:val="00AE0AD3"/>
    <w:rsid w:val="00AE27F6"/>
    <w:rsid w:val="00AE2D62"/>
    <w:rsid w:val="00AE440A"/>
    <w:rsid w:val="00AE4D4F"/>
    <w:rsid w:val="00AE6109"/>
    <w:rsid w:val="00AF0DD1"/>
    <w:rsid w:val="00AF60E9"/>
    <w:rsid w:val="00AF61D5"/>
    <w:rsid w:val="00B0048C"/>
    <w:rsid w:val="00B026D9"/>
    <w:rsid w:val="00B05DB3"/>
    <w:rsid w:val="00B05F46"/>
    <w:rsid w:val="00B10232"/>
    <w:rsid w:val="00B10307"/>
    <w:rsid w:val="00B112EB"/>
    <w:rsid w:val="00B11AFC"/>
    <w:rsid w:val="00B12130"/>
    <w:rsid w:val="00B13424"/>
    <w:rsid w:val="00B16C7F"/>
    <w:rsid w:val="00B17FDE"/>
    <w:rsid w:val="00B210E2"/>
    <w:rsid w:val="00B2156C"/>
    <w:rsid w:val="00B21694"/>
    <w:rsid w:val="00B222AC"/>
    <w:rsid w:val="00B23377"/>
    <w:rsid w:val="00B234FE"/>
    <w:rsid w:val="00B23543"/>
    <w:rsid w:val="00B244C8"/>
    <w:rsid w:val="00B24990"/>
    <w:rsid w:val="00B26BA6"/>
    <w:rsid w:val="00B32966"/>
    <w:rsid w:val="00B33851"/>
    <w:rsid w:val="00B3490B"/>
    <w:rsid w:val="00B360F4"/>
    <w:rsid w:val="00B3689F"/>
    <w:rsid w:val="00B4056D"/>
    <w:rsid w:val="00B40867"/>
    <w:rsid w:val="00B449B2"/>
    <w:rsid w:val="00B44ECE"/>
    <w:rsid w:val="00B450B9"/>
    <w:rsid w:val="00B45BF6"/>
    <w:rsid w:val="00B47B1A"/>
    <w:rsid w:val="00B47D85"/>
    <w:rsid w:val="00B503F8"/>
    <w:rsid w:val="00B51414"/>
    <w:rsid w:val="00B52F0D"/>
    <w:rsid w:val="00B53EB6"/>
    <w:rsid w:val="00B542BE"/>
    <w:rsid w:val="00B5469A"/>
    <w:rsid w:val="00B56ECE"/>
    <w:rsid w:val="00B573B9"/>
    <w:rsid w:val="00B607CB"/>
    <w:rsid w:val="00B6141C"/>
    <w:rsid w:val="00B617A9"/>
    <w:rsid w:val="00B623E4"/>
    <w:rsid w:val="00B626ED"/>
    <w:rsid w:val="00B65047"/>
    <w:rsid w:val="00B71458"/>
    <w:rsid w:val="00B71698"/>
    <w:rsid w:val="00B736D7"/>
    <w:rsid w:val="00B74E10"/>
    <w:rsid w:val="00B81492"/>
    <w:rsid w:val="00B816B5"/>
    <w:rsid w:val="00B84D13"/>
    <w:rsid w:val="00B92E3E"/>
    <w:rsid w:val="00B9303C"/>
    <w:rsid w:val="00B932A1"/>
    <w:rsid w:val="00BA0C7A"/>
    <w:rsid w:val="00BA0EA5"/>
    <w:rsid w:val="00BA1684"/>
    <w:rsid w:val="00BA4A25"/>
    <w:rsid w:val="00BA5047"/>
    <w:rsid w:val="00BA7FDC"/>
    <w:rsid w:val="00BB06E2"/>
    <w:rsid w:val="00BB15E8"/>
    <w:rsid w:val="00BC081B"/>
    <w:rsid w:val="00BC2C61"/>
    <w:rsid w:val="00BC313F"/>
    <w:rsid w:val="00BD1515"/>
    <w:rsid w:val="00BD2441"/>
    <w:rsid w:val="00BD44BD"/>
    <w:rsid w:val="00BD4986"/>
    <w:rsid w:val="00BD685F"/>
    <w:rsid w:val="00BD6A73"/>
    <w:rsid w:val="00BE1BFA"/>
    <w:rsid w:val="00BE1D02"/>
    <w:rsid w:val="00BE1E8A"/>
    <w:rsid w:val="00BE7761"/>
    <w:rsid w:val="00BE7EA4"/>
    <w:rsid w:val="00BF2FB3"/>
    <w:rsid w:val="00BF3477"/>
    <w:rsid w:val="00BF4F70"/>
    <w:rsid w:val="00BF5E6A"/>
    <w:rsid w:val="00BF6AB7"/>
    <w:rsid w:val="00C02A3B"/>
    <w:rsid w:val="00C0583E"/>
    <w:rsid w:val="00C07C8A"/>
    <w:rsid w:val="00C10B75"/>
    <w:rsid w:val="00C10F14"/>
    <w:rsid w:val="00C13E45"/>
    <w:rsid w:val="00C17DE3"/>
    <w:rsid w:val="00C21FFE"/>
    <w:rsid w:val="00C225FF"/>
    <w:rsid w:val="00C24FB4"/>
    <w:rsid w:val="00C272CA"/>
    <w:rsid w:val="00C306C0"/>
    <w:rsid w:val="00C30FB9"/>
    <w:rsid w:val="00C31B41"/>
    <w:rsid w:val="00C32FFB"/>
    <w:rsid w:val="00C36B12"/>
    <w:rsid w:val="00C36BA1"/>
    <w:rsid w:val="00C40F31"/>
    <w:rsid w:val="00C413FC"/>
    <w:rsid w:val="00C43709"/>
    <w:rsid w:val="00C43DC9"/>
    <w:rsid w:val="00C4433E"/>
    <w:rsid w:val="00C51959"/>
    <w:rsid w:val="00C51A5E"/>
    <w:rsid w:val="00C551FD"/>
    <w:rsid w:val="00C57E53"/>
    <w:rsid w:val="00C604D4"/>
    <w:rsid w:val="00C6601B"/>
    <w:rsid w:val="00C71D91"/>
    <w:rsid w:val="00C71F31"/>
    <w:rsid w:val="00C73EB1"/>
    <w:rsid w:val="00C74228"/>
    <w:rsid w:val="00C75848"/>
    <w:rsid w:val="00C77E3A"/>
    <w:rsid w:val="00C80840"/>
    <w:rsid w:val="00C808D2"/>
    <w:rsid w:val="00C81008"/>
    <w:rsid w:val="00C81521"/>
    <w:rsid w:val="00C8152C"/>
    <w:rsid w:val="00C815FE"/>
    <w:rsid w:val="00C81C6D"/>
    <w:rsid w:val="00C83DE6"/>
    <w:rsid w:val="00C845C3"/>
    <w:rsid w:val="00C84B24"/>
    <w:rsid w:val="00C85A7F"/>
    <w:rsid w:val="00C87213"/>
    <w:rsid w:val="00C876B2"/>
    <w:rsid w:val="00C91CC4"/>
    <w:rsid w:val="00C922EF"/>
    <w:rsid w:val="00C9664B"/>
    <w:rsid w:val="00CA039E"/>
    <w:rsid w:val="00CA2CC1"/>
    <w:rsid w:val="00CA7035"/>
    <w:rsid w:val="00CB31A4"/>
    <w:rsid w:val="00CB7B09"/>
    <w:rsid w:val="00CC3388"/>
    <w:rsid w:val="00CC5FC1"/>
    <w:rsid w:val="00CC6263"/>
    <w:rsid w:val="00CE33D0"/>
    <w:rsid w:val="00CE3CFF"/>
    <w:rsid w:val="00CE3D2C"/>
    <w:rsid w:val="00CF00F2"/>
    <w:rsid w:val="00CF0282"/>
    <w:rsid w:val="00CF170E"/>
    <w:rsid w:val="00CF2E03"/>
    <w:rsid w:val="00CF7AA6"/>
    <w:rsid w:val="00D038F2"/>
    <w:rsid w:val="00D06A44"/>
    <w:rsid w:val="00D10794"/>
    <w:rsid w:val="00D10ABC"/>
    <w:rsid w:val="00D1210A"/>
    <w:rsid w:val="00D1285B"/>
    <w:rsid w:val="00D1374D"/>
    <w:rsid w:val="00D15949"/>
    <w:rsid w:val="00D202F3"/>
    <w:rsid w:val="00D229D9"/>
    <w:rsid w:val="00D22DB2"/>
    <w:rsid w:val="00D22E85"/>
    <w:rsid w:val="00D230A9"/>
    <w:rsid w:val="00D2348A"/>
    <w:rsid w:val="00D2425F"/>
    <w:rsid w:val="00D24792"/>
    <w:rsid w:val="00D255D6"/>
    <w:rsid w:val="00D31392"/>
    <w:rsid w:val="00D3503E"/>
    <w:rsid w:val="00D41FA5"/>
    <w:rsid w:val="00D463DF"/>
    <w:rsid w:val="00D47DB0"/>
    <w:rsid w:val="00D517DC"/>
    <w:rsid w:val="00D52BBF"/>
    <w:rsid w:val="00D54017"/>
    <w:rsid w:val="00D54F11"/>
    <w:rsid w:val="00D56B71"/>
    <w:rsid w:val="00D6436C"/>
    <w:rsid w:val="00D64D2B"/>
    <w:rsid w:val="00D671AD"/>
    <w:rsid w:val="00D767EB"/>
    <w:rsid w:val="00D771E8"/>
    <w:rsid w:val="00D77D07"/>
    <w:rsid w:val="00D80FA6"/>
    <w:rsid w:val="00D820DA"/>
    <w:rsid w:val="00D842E0"/>
    <w:rsid w:val="00D8535C"/>
    <w:rsid w:val="00D856D1"/>
    <w:rsid w:val="00D86FCD"/>
    <w:rsid w:val="00D8792B"/>
    <w:rsid w:val="00D907E1"/>
    <w:rsid w:val="00D90FA5"/>
    <w:rsid w:val="00D913E0"/>
    <w:rsid w:val="00D91A97"/>
    <w:rsid w:val="00D91DAB"/>
    <w:rsid w:val="00D95B95"/>
    <w:rsid w:val="00D96BE9"/>
    <w:rsid w:val="00D974A1"/>
    <w:rsid w:val="00D97C7E"/>
    <w:rsid w:val="00DA0EF6"/>
    <w:rsid w:val="00DA17DF"/>
    <w:rsid w:val="00DA2763"/>
    <w:rsid w:val="00DA446E"/>
    <w:rsid w:val="00DA618A"/>
    <w:rsid w:val="00DA64EE"/>
    <w:rsid w:val="00DA6F9B"/>
    <w:rsid w:val="00DB0A6C"/>
    <w:rsid w:val="00DB604D"/>
    <w:rsid w:val="00DB76D6"/>
    <w:rsid w:val="00DB7778"/>
    <w:rsid w:val="00DC0B15"/>
    <w:rsid w:val="00DC12EC"/>
    <w:rsid w:val="00DC2B29"/>
    <w:rsid w:val="00DC3970"/>
    <w:rsid w:val="00DC5A2E"/>
    <w:rsid w:val="00DD29C4"/>
    <w:rsid w:val="00DD4217"/>
    <w:rsid w:val="00DD4FFA"/>
    <w:rsid w:val="00DD5BAB"/>
    <w:rsid w:val="00DD67F8"/>
    <w:rsid w:val="00DD7FFD"/>
    <w:rsid w:val="00DE14C3"/>
    <w:rsid w:val="00DE1D7A"/>
    <w:rsid w:val="00DE313F"/>
    <w:rsid w:val="00DE31B6"/>
    <w:rsid w:val="00DE3524"/>
    <w:rsid w:val="00DE3DCA"/>
    <w:rsid w:val="00DE3E3A"/>
    <w:rsid w:val="00DE40AC"/>
    <w:rsid w:val="00DF0A64"/>
    <w:rsid w:val="00DF3135"/>
    <w:rsid w:val="00DF7B5A"/>
    <w:rsid w:val="00E005A0"/>
    <w:rsid w:val="00E01CB3"/>
    <w:rsid w:val="00E04088"/>
    <w:rsid w:val="00E04750"/>
    <w:rsid w:val="00E04C49"/>
    <w:rsid w:val="00E06EDF"/>
    <w:rsid w:val="00E10944"/>
    <w:rsid w:val="00E113B3"/>
    <w:rsid w:val="00E202F9"/>
    <w:rsid w:val="00E20D85"/>
    <w:rsid w:val="00E21BDF"/>
    <w:rsid w:val="00E240AE"/>
    <w:rsid w:val="00E2521C"/>
    <w:rsid w:val="00E253A4"/>
    <w:rsid w:val="00E26501"/>
    <w:rsid w:val="00E2727B"/>
    <w:rsid w:val="00E33BB5"/>
    <w:rsid w:val="00E33F25"/>
    <w:rsid w:val="00E3682E"/>
    <w:rsid w:val="00E36EC5"/>
    <w:rsid w:val="00E40B22"/>
    <w:rsid w:val="00E413B1"/>
    <w:rsid w:val="00E42AA5"/>
    <w:rsid w:val="00E4318A"/>
    <w:rsid w:val="00E433CF"/>
    <w:rsid w:val="00E44E70"/>
    <w:rsid w:val="00E45F4F"/>
    <w:rsid w:val="00E50ACF"/>
    <w:rsid w:val="00E50C8C"/>
    <w:rsid w:val="00E52FB2"/>
    <w:rsid w:val="00E540B6"/>
    <w:rsid w:val="00E56B12"/>
    <w:rsid w:val="00E575F8"/>
    <w:rsid w:val="00E57949"/>
    <w:rsid w:val="00E61209"/>
    <w:rsid w:val="00E61B0F"/>
    <w:rsid w:val="00E64D0E"/>
    <w:rsid w:val="00E669D8"/>
    <w:rsid w:val="00E72AFB"/>
    <w:rsid w:val="00E73C01"/>
    <w:rsid w:val="00E73E73"/>
    <w:rsid w:val="00E758FE"/>
    <w:rsid w:val="00E7676B"/>
    <w:rsid w:val="00E8013D"/>
    <w:rsid w:val="00E809BE"/>
    <w:rsid w:val="00E81640"/>
    <w:rsid w:val="00E8188F"/>
    <w:rsid w:val="00E8236D"/>
    <w:rsid w:val="00E82B86"/>
    <w:rsid w:val="00E8300D"/>
    <w:rsid w:val="00E83B74"/>
    <w:rsid w:val="00E8606B"/>
    <w:rsid w:val="00E870C0"/>
    <w:rsid w:val="00E91ED7"/>
    <w:rsid w:val="00E9258B"/>
    <w:rsid w:val="00E95982"/>
    <w:rsid w:val="00E9651D"/>
    <w:rsid w:val="00E96B32"/>
    <w:rsid w:val="00EA0F14"/>
    <w:rsid w:val="00EA399C"/>
    <w:rsid w:val="00EA406C"/>
    <w:rsid w:val="00EA47B8"/>
    <w:rsid w:val="00EA53FE"/>
    <w:rsid w:val="00EA5992"/>
    <w:rsid w:val="00EA7255"/>
    <w:rsid w:val="00EA7BAF"/>
    <w:rsid w:val="00EB71FB"/>
    <w:rsid w:val="00EC047D"/>
    <w:rsid w:val="00EC3090"/>
    <w:rsid w:val="00EC3CFE"/>
    <w:rsid w:val="00EC6CCC"/>
    <w:rsid w:val="00ED20E2"/>
    <w:rsid w:val="00ED4599"/>
    <w:rsid w:val="00ED5F71"/>
    <w:rsid w:val="00EE0BA5"/>
    <w:rsid w:val="00EE1235"/>
    <w:rsid w:val="00EE30AE"/>
    <w:rsid w:val="00EE3940"/>
    <w:rsid w:val="00EE55CC"/>
    <w:rsid w:val="00EE5BCE"/>
    <w:rsid w:val="00EE62BE"/>
    <w:rsid w:val="00EF05FB"/>
    <w:rsid w:val="00EF0BC3"/>
    <w:rsid w:val="00EF3AAB"/>
    <w:rsid w:val="00EF579A"/>
    <w:rsid w:val="00EF78BD"/>
    <w:rsid w:val="00F0366B"/>
    <w:rsid w:val="00F04CCE"/>
    <w:rsid w:val="00F10FFE"/>
    <w:rsid w:val="00F20335"/>
    <w:rsid w:val="00F22D21"/>
    <w:rsid w:val="00F3009D"/>
    <w:rsid w:val="00F31849"/>
    <w:rsid w:val="00F333AF"/>
    <w:rsid w:val="00F35F3A"/>
    <w:rsid w:val="00F36630"/>
    <w:rsid w:val="00F37BF6"/>
    <w:rsid w:val="00F37E83"/>
    <w:rsid w:val="00F416D6"/>
    <w:rsid w:val="00F4278C"/>
    <w:rsid w:val="00F42BE1"/>
    <w:rsid w:val="00F44853"/>
    <w:rsid w:val="00F44D51"/>
    <w:rsid w:val="00F44E21"/>
    <w:rsid w:val="00F4607C"/>
    <w:rsid w:val="00F516DE"/>
    <w:rsid w:val="00F5398C"/>
    <w:rsid w:val="00F54CFF"/>
    <w:rsid w:val="00F54D3D"/>
    <w:rsid w:val="00F5509C"/>
    <w:rsid w:val="00F5634B"/>
    <w:rsid w:val="00F57AC8"/>
    <w:rsid w:val="00F60B87"/>
    <w:rsid w:val="00F61FA2"/>
    <w:rsid w:val="00F66ACC"/>
    <w:rsid w:val="00F71648"/>
    <w:rsid w:val="00F75669"/>
    <w:rsid w:val="00F8321F"/>
    <w:rsid w:val="00F843A4"/>
    <w:rsid w:val="00F857EE"/>
    <w:rsid w:val="00F92000"/>
    <w:rsid w:val="00F9213E"/>
    <w:rsid w:val="00F929A4"/>
    <w:rsid w:val="00F93B65"/>
    <w:rsid w:val="00F94185"/>
    <w:rsid w:val="00F95505"/>
    <w:rsid w:val="00FA13AB"/>
    <w:rsid w:val="00FA5028"/>
    <w:rsid w:val="00FA503A"/>
    <w:rsid w:val="00FA6124"/>
    <w:rsid w:val="00FB09B9"/>
    <w:rsid w:val="00FB35F1"/>
    <w:rsid w:val="00FB3C13"/>
    <w:rsid w:val="00FB73BE"/>
    <w:rsid w:val="00FC0962"/>
    <w:rsid w:val="00FC16A3"/>
    <w:rsid w:val="00FC4082"/>
    <w:rsid w:val="00FC6B70"/>
    <w:rsid w:val="00FC6E78"/>
    <w:rsid w:val="00FD0BB3"/>
    <w:rsid w:val="00FD0FCB"/>
    <w:rsid w:val="00FD25B7"/>
    <w:rsid w:val="00FD2804"/>
    <w:rsid w:val="00FD2A14"/>
    <w:rsid w:val="00FD30DA"/>
    <w:rsid w:val="00FD3ECF"/>
    <w:rsid w:val="00FD5981"/>
    <w:rsid w:val="00FD5E48"/>
    <w:rsid w:val="00FD683C"/>
    <w:rsid w:val="00FD71F7"/>
    <w:rsid w:val="00FD7735"/>
    <w:rsid w:val="00FE07E9"/>
    <w:rsid w:val="00FE43BC"/>
    <w:rsid w:val="00FE4427"/>
    <w:rsid w:val="00FE44F7"/>
    <w:rsid w:val="00FE5819"/>
    <w:rsid w:val="00FF0E52"/>
    <w:rsid w:val="00FF28AE"/>
    <w:rsid w:val="00FF3BB7"/>
    <w:rsid w:val="00FF5A3D"/>
    <w:rsid w:val="00FF71ED"/>
    <w:rsid w:val="00FF7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69937"/>
  <w15:chartTrackingRefBased/>
  <w15:docId w15:val="{414E5481-058E-4070-9A85-4D362E41A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9C"/>
    <w:pPr>
      <w:jc w:val="both"/>
    </w:pPr>
    <w:rPr>
      <w:rFonts w:ascii="Times New Roman" w:hAnsi="Times New Roman"/>
      <w:sz w:val="24"/>
    </w:rPr>
  </w:style>
  <w:style w:type="paragraph" w:styleId="Heading1">
    <w:name w:val="heading 1"/>
    <w:basedOn w:val="Normal"/>
    <w:next w:val="Normal"/>
    <w:link w:val="Heading1Char"/>
    <w:uiPriority w:val="9"/>
    <w:qFormat/>
    <w:rsid w:val="003722F0"/>
    <w:pPr>
      <w:keepNext/>
      <w:keepLines/>
      <w:spacing w:before="240" w:after="0"/>
      <w:ind w:left="720" w:hanging="36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A7F"/>
    <w:pPr>
      <w:keepNext/>
      <w:keepLines/>
      <w:spacing w:before="40" w:after="0"/>
      <w:ind w:left="720" w:hanging="3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4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7E2DD2"/>
    <w:pPr>
      <w:spacing w:after="0" w:line="240" w:lineRule="auto"/>
    </w:pPr>
    <w:rPr>
      <w:rFonts w:cs="Times New Roman"/>
      <w:szCs w:val="32"/>
    </w:rPr>
  </w:style>
  <w:style w:type="character" w:styleId="Strong">
    <w:name w:val="Strong"/>
    <w:basedOn w:val="DefaultParagraphFont"/>
    <w:uiPriority w:val="22"/>
    <w:qFormat/>
    <w:rsid w:val="007E2DD2"/>
    <w:rPr>
      <w:b/>
      <w:bCs/>
    </w:rPr>
  </w:style>
  <w:style w:type="table" w:styleId="GridTable7Colorful">
    <w:name w:val="Grid Table 7 Colorful"/>
    <w:basedOn w:val="TableNormal"/>
    <w:uiPriority w:val="52"/>
    <w:rsid w:val="007E2DD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7E2DD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E2D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DD2"/>
    <w:rPr>
      <w:rFonts w:ascii="Segoe UI" w:hAnsi="Segoe UI" w:cs="Segoe UI"/>
      <w:sz w:val="18"/>
      <w:szCs w:val="18"/>
    </w:rPr>
  </w:style>
  <w:style w:type="character" w:customStyle="1" w:styleId="Heading1Char">
    <w:name w:val="Heading 1 Char"/>
    <w:basedOn w:val="DefaultParagraphFont"/>
    <w:link w:val="Heading1"/>
    <w:uiPriority w:val="9"/>
    <w:rsid w:val="003722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5A7F"/>
    <w:rPr>
      <w:rFonts w:asciiTheme="majorHAnsi" w:eastAsiaTheme="majorEastAsia" w:hAnsiTheme="majorHAnsi" w:cstheme="majorBidi"/>
      <w:color w:val="2F5496" w:themeColor="accent1" w:themeShade="BF"/>
      <w:sz w:val="26"/>
      <w:szCs w:val="26"/>
    </w:rPr>
  </w:style>
  <w:style w:type="character" w:customStyle="1" w:styleId="uiqtextrenderedqtext">
    <w:name w:val="ui_qtext_rendered_qtext"/>
    <w:basedOn w:val="DefaultParagraphFont"/>
    <w:rsid w:val="00FF778B"/>
  </w:style>
  <w:style w:type="character" w:customStyle="1" w:styleId="Heading3Char">
    <w:name w:val="Heading 3 Char"/>
    <w:basedOn w:val="DefaultParagraphFont"/>
    <w:link w:val="Heading3"/>
    <w:uiPriority w:val="9"/>
    <w:semiHidden/>
    <w:rsid w:val="0031774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09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B09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09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B0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0D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40D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40DC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40DC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540DC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540D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540D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3">
    <w:name w:val="Grid Table 3 Accent 3"/>
    <w:basedOn w:val="TableNormal"/>
    <w:uiPriority w:val="48"/>
    <w:rsid w:val="00540DC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
    <w:name w:val="Grid Table 4"/>
    <w:basedOn w:val="TableNormal"/>
    <w:uiPriority w:val="49"/>
    <w:rsid w:val="00540D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3159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3159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3159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6Colorful-Accent1">
    <w:name w:val="List Table 6 Colorful Accent 1"/>
    <w:basedOn w:val="TableNormal"/>
    <w:uiPriority w:val="51"/>
    <w:rsid w:val="003159C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076640"/>
    <w:pPr>
      <w:spacing w:after="200" w:line="240" w:lineRule="auto"/>
      <w:ind w:left="720" w:hanging="360"/>
    </w:pPr>
    <w:rPr>
      <w:i/>
      <w:iCs/>
      <w:color w:val="44546A" w:themeColor="text2"/>
      <w:sz w:val="18"/>
      <w:szCs w:val="18"/>
    </w:rPr>
  </w:style>
  <w:style w:type="paragraph" w:styleId="ListParagraph">
    <w:name w:val="List Paragraph"/>
    <w:basedOn w:val="Normal"/>
    <w:uiPriority w:val="34"/>
    <w:qFormat/>
    <w:rsid w:val="00730413"/>
    <w:pPr>
      <w:ind w:left="720"/>
      <w:contextualSpacing/>
    </w:pPr>
  </w:style>
  <w:style w:type="paragraph" w:customStyle="1" w:styleId="fr">
    <w:name w:val="fr"/>
    <w:basedOn w:val="Normal"/>
    <w:rsid w:val="00730413"/>
    <w:pPr>
      <w:spacing w:before="100" w:beforeAutospacing="1" w:after="100" w:afterAutospacing="1" w:line="240" w:lineRule="auto"/>
    </w:pPr>
    <w:rPr>
      <w:rFonts w:eastAsia="Times New Roman" w:cs="Times New Roman"/>
      <w:szCs w:val="24"/>
      <w:lang w:val="en-US"/>
    </w:rPr>
  </w:style>
  <w:style w:type="paragraph" w:customStyle="1" w:styleId="fp">
    <w:name w:val="fp"/>
    <w:basedOn w:val="Normal"/>
    <w:rsid w:val="001F371A"/>
    <w:pPr>
      <w:spacing w:before="100" w:beforeAutospacing="1" w:after="100" w:afterAutospacing="1" w:line="240" w:lineRule="auto"/>
    </w:pPr>
    <w:rPr>
      <w:rFonts w:eastAsia="Times New Roman" w:cs="Times New Roman"/>
      <w:szCs w:val="24"/>
      <w:lang w:val="en-US"/>
    </w:rPr>
  </w:style>
  <w:style w:type="paragraph" w:styleId="TOCHeading">
    <w:name w:val="TOC Heading"/>
    <w:basedOn w:val="Heading1"/>
    <w:next w:val="Normal"/>
    <w:uiPriority w:val="39"/>
    <w:unhideWhenUsed/>
    <w:qFormat/>
    <w:rsid w:val="00330DD1"/>
    <w:pPr>
      <w:ind w:left="0" w:firstLine="0"/>
      <w:jc w:val="left"/>
      <w:outlineLvl w:val="9"/>
    </w:pPr>
    <w:rPr>
      <w:lang w:val="en-US"/>
    </w:rPr>
  </w:style>
  <w:style w:type="paragraph" w:styleId="TOC1">
    <w:name w:val="toc 1"/>
    <w:basedOn w:val="Normal"/>
    <w:next w:val="Normal"/>
    <w:autoRedefine/>
    <w:uiPriority w:val="39"/>
    <w:unhideWhenUsed/>
    <w:rsid w:val="00330DD1"/>
    <w:pPr>
      <w:spacing w:after="100"/>
    </w:pPr>
  </w:style>
  <w:style w:type="paragraph" w:styleId="TOC2">
    <w:name w:val="toc 2"/>
    <w:basedOn w:val="Normal"/>
    <w:next w:val="Normal"/>
    <w:autoRedefine/>
    <w:uiPriority w:val="39"/>
    <w:unhideWhenUsed/>
    <w:rsid w:val="00330DD1"/>
    <w:pPr>
      <w:spacing w:after="100"/>
      <w:ind w:left="240"/>
    </w:pPr>
  </w:style>
  <w:style w:type="character" w:styleId="Hyperlink">
    <w:name w:val="Hyperlink"/>
    <w:basedOn w:val="DefaultParagraphFont"/>
    <w:uiPriority w:val="99"/>
    <w:unhideWhenUsed/>
    <w:rsid w:val="00330DD1"/>
    <w:rPr>
      <w:color w:val="0563C1" w:themeColor="hyperlink"/>
      <w:u w:val="single"/>
    </w:rPr>
  </w:style>
  <w:style w:type="paragraph" w:styleId="TableofFigures">
    <w:name w:val="table of figures"/>
    <w:basedOn w:val="Normal"/>
    <w:next w:val="Normal"/>
    <w:uiPriority w:val="99"/>
    <w:unhideWhenUsed/>
    <w:rsid w:val="00593484"/>
    <w:pPr>
      <w:spacing w:after="0"/>
    </w:pPr>
  </w:style>
  <w:style w:type="character" w:styleId="CommentReference">
    <w:name w:val="annotation reference"/>
    <w:basedOn w:val="DefaultParagraphFont"/>
    <w:uiPriority w:val="99"/>
    <w:semiHidden/>
    <w:unhideWhenUsed/>
    <w:rsid w:val="00596747"/>
    <w:rPr>
      <w:sz w:val="16"/>
      <w:szCs w:val="16"/>
    </w:rPr>
  </w:style>
  <w:style w:type="paragraph" w:styleId="CommentText">
    <w:name w:val="annotation text"/>
    <w:basedOn w:val="Normal"/>
    <w:link w:val="CommentTextChar"/>
    <w:uiPriority w:val="99"/>
    <w:semiHidden/>
    <w:unhideWhenUsed/>
    <w:rsid w:val="00596747"/>
    <w:pPr>
      <w:spacing w:line="240" w:lineRule="auto"/>
    </w:pPr>
    <w:rPr>
      <w:sz w:val="20"/>
      <w:szCs w:val="20"/>
    </w:rPr>
  </w:style>
  <w:style w:type="character" w:customStyle="1" w:styleId="CommentTextChar">
    <w:name w:val="Comment Text Char"/>
    <w:basedOn w:val="DefaultParagraphFont"/>
    <w:link w:val="CommentText"/>
    <w:uiPriority w:val="99"/>
    <w:semiHidden/>
    <w:rsid w:val="00596747"/>
    <w:rPr>
      <w:rFonts w:ascii="Times New Roman" w:hAnsi="Times New Roman"/>
      <w:sz w:val="20"/>
      <w:szCs w:val="20"/>
    </w:rPr>
  </w:style>
  <w:style w:type="paragraph" w:styleId="Header">
    <w:name w:val="header"/>
    <w:basedOn w:val="Normal"/>
    <w:link w:val="HeaderChar"/>
    <w:uiPriority w:val="99"/>
    <w:unhideWhenUsed/>
    <w:rsid w:val="00CF2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E03"/>
    <w:rPr>
      <w:rFonts w:ascii="Times New Roman" w:hAnsi="Times New Roman"/>
      <w:sz w:val="24"/>
    </w:rPr>
  </w:style>
  <w:style w:type="paragraph" w:styleId="Footer">
    <w:name w:val="footer"/>
    <w:basedOn w:val="Normal"/>
    <w:link w:val="FooterChar"/>
    <w:uiPriority w:val="99"/>
    <w:unhideWhenUsed/>
    <w:rsid w:val="00CF2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E03"/>
    <w:rPr>
      <w:rFonts w:ascii="Times New Roman" w:hAnsi="Times New Roman"/>
      <w:sz w:val="24"/>
    </w:rPr>
  </w:style>
  <w:style w:type="paragraph" w:styleId="Revision">
    <w:name w:val="Revision"/>
    <w:hidden/>
    <w:uiPriority w:val="99"/>
    <w:semiHidden/>
    <w:rsid w:val="00C845C3"/>
    <w:pPr>
      <w:spacing w:after="0" w:line="240" w:lineRule="auto"/>
    </w:pPr>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1C1926"/>
    <w:rPr>
      <w:b/>
      <w:bCs/>
    </w:rPr>
  </w:style>
  <w:style w:type="character" w:customStyle="1" w:styleId="CommentSubjectChar">
    <w:name w:val="Comment Subject Char"/>
    <w:basedOn w:val="CommentTextChar"/>
    <w:link w:val="CommentSubject"/>
    <w:uiPriority w:val="99"/>
    <w:semiHidden/>
    <w:rsid w:val="001C192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01498">
      <w:bodyDiv w:val="1"/>
      <w:marLeft w:val="0"/>
      <w:marRight w:val="0"/>
      <w:marTop w:val="0"/>
      <w:marBottom w:val="0"/>
      <w:divBdr>
        <w:top w:val="none" w:sz="0" w:space="0" w:color="auto"/>
        <w:left w:val="none" w:sz="0" w:space="0" w:color="auto"/>
        <w:bottom w:val="none" w:sz="0" w:space="0" w:color="auto"/>
        <w:right w:val="none" w:sz="0" w:space="0" w:color="auto"/>
      </w:divBdr>
    </w:div>
    <w:div w:id="301814192">
      <w:bodyDiv w:val="1"/>
      <w:marLeft w:val="0"/>
      <w:marRight w:val="0"/>
      <w:marTop w:val="0"/>
      <w:marBottom w:val="0"/>
      <w:divBdr>
        <w:top w:val="none" w:sz="0" w:space="0" w:color="auto"/>
        <w:left w:val="none" w:sz="0" w:space="0" w:color="auto"/>
        <w:bottom w:val="none" w:sz="0" w:space="0" w:color="auto"/>
        <w:right w:val="none" w:sz="0" w:space="0" w:color="auto"/>
      </w:divBdr>
    </w:div>
    <w:div w:id="461920880">
      <w:bodyDiv w:val="1"/>
      <w:marLeft w:val="0"/>
      <w:marRight w:val="0"/>
      <w:marTop w:val="0"/>
      <w:marBottom w:val="0"/>
      <w:divBdr>
        <w:top w:val="none" w:sz="0" w:space="0" w:color="auto"/>
        <w:left w:val="none" w:sz="0" w:space="0" w:color="auto"/>
        <w:bottom w:val="none" w:sz="0" w:space="0" w:color="auto"/>
        <w:right w:val="none" w:sz="0" w:space="0" w:color="auto"/>
      </w:divBdr>
    </w:div>
    <w:div w:id="539050667">
      <w:bodyDiv w:val="1"/>
      <w:marLeft w:val="0"/>
      <w:marRight w:val="0"/>
      <w:marTop w:val="0"/>
      <w:marBottom w:val="0"/>
      <w:divBdr>
        <w:top w:val="none" w:sz="0" w:space="0" w:color="auto"/>
        <w:left w:val="none" w:sz="0" w:space="0" w:color="auto"/>
        <w:bottom w:val="none" w:sz="0" w:space="0" w:color="auto"/>
        <w:right w:val="none" w:sz="0" w:space="0" w:color="auto"/>
      </w:divBdr>
    </w:div>
    <w:div w:id="977615457">
      <w:bodyDiv w:val="1"/>
      <w:marLeft w:val="0"/>
      <w:marRight w:val="0"/>
      <w:marTop w:val="0"/>
      <w:marBottom w:val="0"/>
      <w:divBdr>
        <w:top w:val="none" w:sz="0" w:space="0" w:color="auto"/>
        <w:left w:val="none" w:sz="0" w:space="0" w:color="auto"/>
        <w:bottom w:val="none" w:sz="0" w:space="0" w:color="auto"/>
        <w:right w:val="none" w:sz="0" w:space="0" w:color="auto"/>
      </w:divBdr>
    </w:div>
    <w:div w:id="1420831473">
      <w:bodyDiv w:val="1"/>
      <w:marLeft w:val="0"/>
      <w:marRight w:val="0"/>
      <w:marTop w:val="0"/>
      <w:marBottom w:val="0"/>
      <w:divBdr>
        <w:top w:val="none" w:sz="0" w:space="0" w:color="auto"/>
        <w:left w:val="none" w:sz="0" w:space="0" w:color="auto"/>
        <w:bottom w:val="none" w:sz="0" w:space="0" w:color="auto"/>
        <w:right w:val="none" w:sz="0" w:space="0" w:color="auto"/>
      </w:divBdr>
      <w:divsChild>
        <w:div w:id="1503816065">
          <w:marLeft w:val="0"/>
          <w:marRight w:val="0"/>
          <w:marTop w:val="0"/>
          <w:marBottom w:val="0"/>
          <w:divBdr>
            <w:top w:val="single" w:sz="6" w:space="4" w:color="ABABAB"/>
            <w:left w:val="single" w:sz="6" w:space="4" w:color="ABABAB"/>
            <w:bottom w:val="single" w:sz="6" w:space="4" w:color="ABABAB"/>
            <w:right w:val="single" w:sz="6" w:space="4" w:color="ABABAB"/>
          </w:divBdr>
          <w:divsChild>
            <w:div w:id="525215315">
              <w:marLeft w:val="0"/>
              <w:marRight w:val="0"/>
              <w:marTop w:val="0"/>
              <w:marBottom w:val="0"/>
              <w:divBdr>
                <w:top w:val="none" w:sz="0" w:space="0" w:color="auto"/>
                <w:left w:val="none" w:sz="0" w:space="0" w:color="auto"/>
                <w:bottom w:val="none" w:sz="0" w:space="0" w:color="auto"/>
                <w:right w:val="none" w:sz="0" w:space="0" w:color="auto"/>
              </w:divBdr>
              <w:divsChild>
                <w:div w:id="1787193402">
                  <w:marLeft w:val="0"/>
                  <w:marRight w:val="0"/>
                  <w:marTop w:val="0"/>
                  <w:marBottom w:val="0"/>
                  <w:divBdr>
                    <w:top w:val="none" w:sz="0" w:space="0" w:color="auto"/>
                    <w:left w:val="none" w:sz="0" w:space="0" w:color="auto"/>
                    <w:bottom w:val="none" w:sz="0" w:space="0" w:color="auto"/>
                    <w:right w:val="none" w:sz="0" w:space="0" w:color="auto"/>
                  </w:divBdr>
                  <w:divsChild>
                    <w:div w:id="764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3683">
      <w:bodyDiv w:val="1"/>
      <w:marLeft w:val="0"/>
      <w:marRight w:val="0"/>
      <w:marTop w:val="0"/>
      <w:marBottom w:val="0"/>
      <w:divBdr>
        <w:top w:val="none" w:sz="0" w:space="0" w:color="auto"/>
        <w:left w:val="none" w:sz="0" w:space="0" w:color="auto"/>
        <w:bottom w:val="none" w:sz="0" w:space="0" w:color="auto"/>
        <w:right w:val="none" w:sz="0" w:space="0" w:color="auto"/>
      </w:divBdr>
    </w:div>
    <w:div w:id="1883128164">
      <w:bodyDiv w:val="1"/>
      <w:marLeft w:val="0"/>
      <w:marRight w:val="0"/>
      <w:marTop w:val="0"/>
      <w:marBottom w:val="0"/>
      <w:divBdr>
        <w:top w:val="none" w:sz="0" w:space="0" w:color="auto"/>
        <w:left w:val="none" w:sz="0" w:space="0" w:color="auto"/>
        <w:bottom w:val="none" w:sz="0" w:space="0" w:color="auto"/>
        <w:right w:val="none" w:sz="0" w:space="0" w:color="auto"/>
      </w:divBdr>
    </w:div>
    <w:div w:id="194965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77AEC-1331-42BE-930C-334001CDC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21</Pages>
  <Words>3440</Words>
  <Characters>19613</Characters>
  <Application>Microsoft Office Word</Application>
  <DocSecurity>0</DocSecurity>
  <Lines>163</Lines>
  <Paragraphs>46</Paragraphs>
  <ScaleCrop>false</ScaleCrop>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vrinder chandar</dc:creator>
  <cp:keywords/>
  <dc:description/>
  <cp:lastModifiedBy>vrinder chandar</cp:lastModifiedBy>
  <cp:revision>33</cp:revision>
  <dcterms:created xsi:type="dcterms:W3CDTF">2021-01-12T11:38:00Z</dcterms:created>
  <dcterms:modified xsi:type="dcterms:W3CDTF">2021-02-03T23:45:00Z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39ab8f9f-fdcb-342e-b998-f486483e37e8</vt:lpwstr>
  </property>
  <property fmtid="{D5CDD505-2E9C-101B-9397-08002B2CF9AE}" pid="24" name="Mendeley Citation Style_1">
    <vt:lpwstr>http://www.zotero.org/styles/harvard1</vt:lpwstr>
  </property>
</Properties>
</file>