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F7B72" w14:textId="77777777" w:rsidR="00246279" w:rsidRDefault="00246279" w:rsidP="00246279">
      <w:pPr>
        <w:rPr>
          <w:b/>
        </w:rPr>
      </w:pPr>
    </w:p>
    <w:p w14:paraId="520F7857" w14:textId="77777777" w:rsidR="006863C9" w:rsidRPr="001A52CE" w:rsidRDefault="006F147C" w:rsidP="00246279">
      <w:pPr>
        <w:rPr>
          <w:b/>
          <w:sz w:val="32"/>
          <w:szCs w:val="32"/>
        </w:rPr>
      </w:pPr>
      <w:r w:rsidRPr="001A52CE">
        <w:rPr>
          <w:b/>
          <w:sz w:val="32"/>
          <w:szCs w:val="32"/>
        </w:rPr>
        <w:t>Entity Framework:</w:t>
      </w:r>
    </w:p>
    <w:p w14:paraId="368876BA" w14:textId="77777777" w:rsidR="006F147C" w:rsidRDefault="006F147C" w:rsidP="00246279">
      <w:r>
        <w:t>Data Access Mechanism which sits on the top of ADO.NET.</w:t>
      </w:r>
    </w:p>
    <w:p w14:paraId="2C3F7E3C" w14:textId="77777777" w:rsidR="006F147C" w:rsidRPr="001A52CE" w:rsidRDefault="006F147C" w:rsidP="00246279">
      <w:pPr>
        <w:rPr>
          <w:color w:val="FF0000"/>
          <w:sz w:val="28"/>
          <w:szCs w:val="28"/>
        </w:rPr>
      </w:pPr>
      <w:r w:rsidRPr="001A52CE">
        <w:rPr>
          <w:color w:val="FF0000"/>
          <w:sz w:val="28"/>
          <w:szCs w:val="28"/>
        </w:rPr>
        <w:t>ORM: Object Relational Mapping framework.</w:t>
      </w:r>
      <w:r w:rsidR="00C22EE0" w:rsidRPr="001A52CE">
        <w:rPr>
          <w:color w:val="FF0000"/>
          <w:sz w:val="28"/>
          <w:szCs w:val="28"/>
        </w:rPr>
        <w:t xml:space="preserve"> Does the mapping between database tables and .NET classes.</w:t>
      </w:r>
    </w:p>
    <w:p w14:paraId="1ADA9446" w14:textId="77777777" w:rsidR="006F147C" w:rsidRDefault="006F147C" w:rsidP="00246279">
      <w:r>
        <w:t>Supports connecting to different databases like MS SQL Server, Oracle etc.</w:t>
      </w:r>
    </w:p>
    <w:p w14:paraId="4E76F80D" w14:textId="77777777" w:rsidR="006F147C" w:rsidRPr="001A52CE" w:rsidRDefault="006F147C" w:rsidP="00246279">
      <w:pPr>
        <w:rPr>
          <w:color w:val="FF0000"/>
          <w:sz w:val="28"/>
          <w:szCs w:val="28"/>
        </w:rPr>
      </w:pPr>
      <w:r w:rsidRPr="001A52CE">
        <w:rPr>
          <w:color w:val="FF0000"/>
          <w:sz w:val="28"/>
          <w:szCs w:val="28"/>
        </w:rPr>
        <w:t>Supports 1:1, 1:M and M:M relationships.</w:t>
      </w:r>
    </w:p>
    <w:p w14:paraId="4516F485" w14:textId="77777777" w:rsidR="006F147C" w:rsidRPr="001A52CE" w:rsidRDefault="006F147C" w:rsidP="00246279">
      <w:pPr>
        <w:rPr>
          <w:color w:val="FF0000"/>
          <w:sz w:val="28"/>
          <w:szCs w:val="28"/>
        </w:rPr>
      </w:pPr>
    </w:p>
    <w:p w14:paraId="1CAF7E71" w14:textId="77777777" w:rsidR="005C7C3E" w:rsidRPr="005C7C3E" w:rsidRDefault="005C7C3E" w:rsidP="00246279">
      <w:pPr>
        <w:tabs>
          <w:tab w:val="left" w:pos="5070"/>
        </w:tabs>
        <w:rPr>
          <w:b/>
          <w:noProof/>
        </w:rPr>
      </w:pPr>
      <w:r w:rsidRPr="005C7C3E">
        <w:rPr>
          <w:b/>
          <w:noProof/>
        </w:rPr>
        <w:t>Entity Faremwork Core:</w:t>
      </w:r>
    </w:p>
    <w:p w14:paraId="13926CA7" w14:textId="77777777" w:rsidR="005C7C3E" w:rsidRDefault="005C7C3E" w:rsidP="00246279">
      <w:pPr>
        <w:tabs>
          <w:tab w:val="left" w:pos="5070"/>
        </w:tabs>
        <w:rPr>
          <w:b/>
        </w:rPr>
      </w:pPr>
      <w:r>
        <w:rPr>
          <w:noProof/>
        </w:rPr>
        <w:drawing>
          <wp:inline distT="0" distB="0" distL="0" distR="0" wp14:anchorId="72D0801C" wp14:editId="43CFB55F">
            <wp:extent cx="649605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ED99" w14:textId="77777777" w:rsidR="005C7C3E" w:rsidRDefault="005C7C3E" w:rsidP="00246279">
      <w:pPr>
        <w:tabs>
          <w:tab w:val="left" w:pos="5070"/>
        </w:tabs>
        <w:rPr>
          <w:b/>
        </w:rPr>
      </w:pPr>
    </w:p>
    <w:p w14:paraId="1BCE09DC" w14:textId="65FC4263" w:rsidR="005C7C3E" w:rsidRPr="001A52CE" w:rsidRDefault="005C7C3E" w:rsidP="00246279">
      <w:pPr>
        <w:tabs>
          <w:tab w:val="left" w:pos="5070"/>
        </w:tabs>
        <w:rPr>
          <w:sz w:val="28"/>
          <w:szCs w:val="28"/>
        </w:rPr>
      </w:pPr>
      <w:r w:rsidRPr="001A52CE">
        <w:rPr>
          <w:b/>
          <w:sz w:val="28"/>
          <w:szCs w:val="28"/>
        </w:rPr>
        <w:t xml:space="preserve">Code First: </w:t>
      </w:r>
      <w:r w:rsidRPr="001A52CE">
        <w:rPr>
          <w:color w:val="FF0000"/>
          <w:sz w:val="28"/>
          <w:szCs w:val="28"/>
        </w:rPr>
        <w:t xml:space="preserve">Model Classes and Database Context class </w:t>
      </w:r>
      <w:r w:rsidR="004211D0" w:rsidRPr="001A52CE">
        <w:rPr>
          <w:color w:val="FF0000"/>
          <w:sz w:val="28"/>
          <w:szCs w:val="28"/>
        </w:rPr>
        <w:t>are written</w:t>
      </w:r>
      <w:r w:rsidRPr="001A52CE">
        <w:rPr>
          <w:color w:val="FF0000"/>
          <w:sz w:val="28"/>
          <w:szCs w:val="28"/>
        </w:rPr>
        <w:t xml:space="preserve"> and based on that Database and Tables are generated</w:t>
      </w:r>
      <w:r w:rsidRPr="001A52CE">
        <w:rPr>
          <w:sz w:val="28"/>
          <w:szCs w:val="28"/>
        </w:rPr>
        <w:t>.</w:t>
      </w:r>
      <w:r w:rsidR="00446A71">
        <w:rPr>
          <w:sz w:val="28"/>
          <w:szCs w:val="28"/>
        </w:rPr>
        <w:t xml:space="preserve"> </w:t>
      </w:r>
      <w:proofErr w:type="gramStart"/>
      <w:r w:rsidR="00446A71">
        <w:rPr>
          <w:sz w:val="28"/>
          <w:szCs w:val="28"/>
        </w:rPr>
        <w:t>( it</w:t>
      </w:r>
      <w:proofErr w:type="gramEnd"/>
      <w:r w:rsidR="00446A71">
        <w:rPr>
          <w:sz w:val="28"/>
          <w:szCs w:val="28"/>
        </w:rPr>
        <w:t xml:space="preserve"> will used to create the project from scra</w:t>
      </w:r>
      <w:r w:rsidR="003A0313">
        <w:rPr>
          <w:sz w:val="28"/>
          <w:szCs w:val="28"/>
        </w:rPr>
        <w:t>t</w:t>
      </w:r>
      <w:r w:rsidR="00446A71">
        <w:rPr>
          <w:sz w:val="28"/>
          <w:szCs w:val="28"/>
        </w:rPr>
        <w:t>ch , tables are created by using code)</w:t>
      </w:r>
    </w:p>
    <w:p w14:paraId="4A5CF964" w14:textId="2C610B59" w:rsidR="005C7C3E" w:rsidRPr="00446A71" w:rsidRDefault="005C7C3E" w:rsidP="00246279">
      <w:pPr>
        <w:tabs>
          <w:tab w:val="left" w:pos="5070"/>
        </w:tabs>
        <w:rPr>
          <w:sz w:val="32"/>
          <w:szCs w:val="32"/>
        </w:rPr>
      </w:pPr>
      <w:r w:rsidRPr="001A52CE">
        <w:rPr>
          <w:b/>
          <w:sz w:val="28"/>
          <w:szCs w:val="28"/>
        </w:rPr>
        <w:t>Database First:</w:t>
      </w:r>
      <w:r w:rsidRPr="001A52CE">
        <w:rPr>
          <w:sz w:val="28"/>
          <w:szCs w:val="28"/>
        </w:rPr>
        <w:t xml:space="preserve"> </w:t>
      </w:r>
      <w:r w:rsidR="004211D0" w:rsidRPr="001A52CE">
        <w:rPr>
          <w:color w:val="FF0000"/>
          <w:sz w:val="28"/>
          <w:szCs w:val="28"/>
        </w:rPr>
        <w:t>Database and Tables are there and based on them Model Classes and Database Context class are generated.</w:t>
      </w:r>
      <w:r w:rsidR="00446A71">
        <w:rPr>
          <w:color w:val="FF0000"/>
          <w:sz w:val="28"/>
          <w:szCs w:val="28"/>
        </w:rPr>
        <w:t xml:space="preserve"> </w:t>
      </w:r>
      <w:r w:rsidR="00446A71" w:rsidRPr="00446A71">
        <w:rPr>
          <w:sz w:val="32"/>
          <w:szCs w:val="32"/>
        </w:rPr>
        <w:t>(</w:t>
      </w:r>
      <w:proofErr w:type="gramStart"/>
      <w:r w:rsidR="00446A71" w:rsidRPr="00446A71">
        <w:rPr>
          <w:sz w:val="32"/>
          <w:szCs w:val="32"/>
        </w:rPr>
        <w:t>code</w:t>
      </w:r>
      <w:proofErr w:type="gramEnd"/>
      <w:r w:rsidR="00446A71" w:rsidRPr="00446A71">
        <w:rPr>
          <w:sz w:val="32"/>
          <w:szCs w:val="32"/>
        </w:rPr>
        <w:t xml:space="preserve"> is created by using tables)</w:t>
      </w:r>
    </w:p>
    <w:p w14:paraId="6BD83B34" w14:textId="77777777" w:rsidR="005C7C3E" w:rsidRPr="001A52CE" w:rsidRDefault="005C7C3E" w:rsidP="00246279">
      <w:pPr>
        <w:tabs>
          <w:tab w:val="left" w:pos="5070"/>
        </w:tabs>
        <w:rPr>
          <w:b/>
          <w:sz w:val="28"/>
          <w:szCs w:val="28"/>
        </w:rPr>
      </w:pPr>
    </w:p>
    <w:p w14:paraId="61643DD6" w14:textId="53EC0C27" w:rsidR="001F2CE1" w:rsidRPr="00292576" w:rsidRDefault="001F2CE1" w:rsidP="001F2CE1">
      <w:pPr>
        <w:tabs>
          <w:tab w:val="left" w:pos="5070"/>
        </w:tabs>
        <w:rPr>
          <w:b/>
          <w:color w:val="C00000"/>
          <w:sz w:val="32"/>
          <w:szCs w:val="32"/>
        </w:rPr>
      </w:pPr>
      <w:proofErr w:type="spellStart"/>
      <w:r w:rsidRPr="00292576">
        <w:rPr>
          <w:b/>
          <w:color w:val="C00000"/>
          <w:sz w:val="28"/>
          <w:szCs w:val="28"/>
        </w:rPr>
        <w:t>DbContext</w:t>
      </w:r>
      <w:proofErr w:type="spellEnd"/>
      <w:r w:rsidRPr="00292576">
        <w:rPr>
          <w:b/>
          <w:color w:val="C00000"/>
          <w:sz w:val="28"/>
          <w:szCs w:val="28"/>
        </w:rPr>
        <w:t xml:space="preserve"> is an important class in Entity Framework API</w:t>
      </w:r>
      <w:r w:rsidRPr="00292576">
        <w:rPr>
          <w:b/>
          <w:color w:val="C00000"/>
          <w:sz w:val="32"/>
          <w:szCs w:val="32"/>
        </w:rPr>
        <w:t xml:space="preserve">. </w:t>
      </w:r>
      <w:r w:rsidRPr="00292576">
        <w:rPr>
          <w:b/>
          <w:color w:val="C00000"/>
          <w:sz w:val="32"/>
          <w:szCs w:val="32"/>
          <w:highlight w:val="yellow"/>
        </w:rPr>
        <w:t>It is a bridge between your domain or entity classes and the database.</w:t>
      </w:r>
    </w:p>
    <w:p w14:paraId="5DA535FF" w14:textId="77777777" w:rsidR="001F2CE1" w:rsidRPr="001F2CE1" w:rsidRDefault="001F2CE1" w:rsidP="001F2CE1">
      <w:pPr>
        <w:tabs>
          <w:tab w:val="left" w:pos="5070"/>
        </w:tabs>
        <w:rPr>
          <w:b/>
        </w:rPr>
      </w:pPr>
    </w:p>
    <w:p w14:paraId="26157020" w14:textId="77777777" w:rsidR="001F2CE1" w:rsidRPr="001A52CE" w:rsidRDefault="001F2CE1" w:rsidP="001F2CE1">
      <w:pPr>
        <w:tabs>
          <w:tab w:val="left" w:pos="5070"/>
        </w:tabs>
        <w:rPr>
          <w:b/>
          <w:sz w:val="32"/>
          <w:szCs w:val="32"/>
        </w:rPr>
      </w:pPr>
      <w:r w:rsidRPr="001A52CE">
        <w:rPr>
          <w:b/>
          <w:sz w:val="32"/>
          <w:szCs w:val="32"/>
        </w:rPr>
        <w:lastRenderedPageBreak/>
        <w:t xml:space="preserve">Entity Framework </w:t>
      </w:r>
      <w:proofErr w:type="spellStart"/>
      <w:r w:rsidRPr="001A52CE">
        <w:rPr>
          <w:b/>
          <w:sz w:val="32"/>
          <w:szCs w:val="32"/>
        </w:rPr>
        <w:t>dbcontext</w:t>
      </w:r>
      <w:proofErr w:type="spellEnd"/>
    </w:p>
    <w:p w14:paraId="1F7B321A" w14:textId="77777777" w:rsidR="001F2CE1" w:rsidRDefault="001F2CE1" w:rsidP="001F2CE1">
      <w:pPr>
        <w:tabs>
          <w:tab w:val="left" w:pos="5070"/>
        </w:tabs>
        <w:rPr>
          <w:b/>
        </w:rPr>
      </w:pPr>
      <w:r>
        <w:rPr>
          <w:b/>
        </w:rPr>
        <w:t xml:space="preserve">Reference URL: </w:t>
      </w:r>
      <w:hyperlink r:id="rId8" w:anchor=":~:text=DbContext%20is%20an%20important%20class,for%20interacting%20with%20the%20database.&amp;text=Change%20Tracking%3A%20Keeps%20track%20of,after%20querying%20from%20the%20database" w:history="1">
        <w:r w:rsidRPr="001F2CE1">
          <w:rPr>
            <w:rStyle w:val="Hyperlink"/>
          </w:rPr>
          <w:t>https://www.entityframeworktutorial.net/entityframework6/dbcontext.aspx#:~:text=DbContext%20is%20an%20important%20class,for%20interacting%20with%20the%20database.&amp;text=Change%20Tracking%3A%20Keeps%20track%20of,after%20querying%20from%20the%20database</w:t>
        </w:r>
      </w:hyperlink>
      <w:r w:rsidRPr="001F2CE1">
        <w:t>.</w:t>
      </w:r>
    </w:p>
    <w:p w14:paraId="543DC4F1" w14:textId="77777777" w:rsidR="008F4955" w:rsidRPr="001A52CE" w:rsidRDefault="008F4955" w:rsidP="001F2CE1">
      <w:pPr>
        <w:tabs>
          <w:tab w:val="left" w:pos="5070"/>
        </w:tabs>
        <w:rPr>
          <w:b/>
          <w:sz w:val="28"/>
          <w:szCs w:val="28"/>
        </w:rPr>
      </w:pPr>
    </w:p>
    <w:p w14:paraId="60B945EA" w14:textId="2FE7B286" w:rsidR="001F2CE1" w:rsidRPr="00446A71" w:rsidRDefault="001F2CE1" w:rsidP="001F2CE1">
      <w:pPr>
        <w:tabs>
          <w:tab w:val="left" w:pos="5070"/>
        </w:tabs>
        <w:rPr>
          <w:sz w:val="32"/>
          <w:szCs w:val="32"/>
        </w:rPr>
      </w:pPr>
      <w:proofErr w:type="spellStart"/>
      <w:r w:rsidRPr="001A52CE">
        <w:rPr>
          <w:b/>
          <w:sz w:val="28"/>
          <w:szCs w:val="28"/>
        </w:rPr>
        <w:t>DbContext</w:t>
      </w:r>
      <w:proofErr w:type="spellEnd"/>
      <w:r w:rsidRPr="001F2CE1">
        <w:rPr>
          <w:b/>
        </w:rPr>
        <w:t xml:space="preserve"> </w:t>
      </w:r>
      <w:r w:rsidRPr="001F2CE1">
        <w:t xml:space="preserve">is the </w:t>
      </w:r>
      <w:r w:rsidRPr="001A52CE">
        <w:rPr>
          <w:sz w:val="28"/>
          <w:szCs w:val="28"/>
        </w:rPr>
        <w:t>primary</w:t>
      </w:r>
      <w:r w:rsidRPr="001A52CE">
        <w:rPr>
          <w:b/>
          <w:sz w:val="28"/>
          <w:szCs w:val="28"/>
        </w:rPr>
        <w:t xml:space="preserve"> </w:t>
      </w:r>
      <w:r w:rsidRPr="001A52CE">
        <w:rPr>
          <w:b/>
          <w:color w:val="FF0000"/>
          <w:sz w:val="28"/>
          <w:szCs w:val="28"/>
        </w:rPr>
        <w:t>class that is responsible for interacting with the database</w:t>
      </w:r>
      <w:r w:rsidRPr="001A52CE">
        <w:rPr>
          <w:b/>
          <w:sz w:val="28"/>
          <w:szCs w:val="28"/>
        </w:rPr>
        <w:t xml:space="preserve">. </w:t>
      </w:r>
      <w:r w:rsidRPr="001F2CE1">
        <w:t>It is responsible for the following activities:</w:t>
      </w:r>
      <w:r w:rsidR="00446A71">
        <w:t xml:space="preserve"> </w:t>
      </w:r>
      <w:r w:rsidR="00446A71">
        <w:rPr>
          <w:sz w:val="32"/>
          <w:szCs w:val="32"/>
        </w:rPr>
        <w:t>(reflect changes in database)</w:t>
      </w:r>
    </w:p>
    <w:p w14:paraId="3EBBFF38" w14:textId="77777777" w:rsidR="008F4955" w:rsidRDefault="008F4955" w:rsidP="001F2CE1">
      <w:pPr>
        <w:tabs>
          <w:tab w:val="left" w:pos="5070"/>
        </w:tabs>
        <w:rPr>
          <w:b/>
        </w:rPr>
      </w:pPr>
      <w:r>
        <w:rPr>
          <w:noProof/>
        </w:rPr>
        <w:drawing>
          <wp:inline distT="0" distB="0" distL="0" distR="0" wp14:anchorId="126DD974" wp14:editId="1B3BE5C0">
            <wp:extent cx="6756400" cy="2178050"/>
            <wp:effectExtent l="0" t="0" r="6350" b="0"/>
            <wp:docPr id="2" name="Picture 2" descr="Entity Framework dbcon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ity Framework dbcontex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ADFAF" w14:textId="77777777" w:rsidR="001F2CE1" w:rsidRPr="001F2CE1" w:rsidRDefault="001F2CE1" w:rsidP="001F2CE1">
      <w:pPr>
        <w:tabs>
          <w:tab w:val="left" w:pos="5070"/>
        </w:tabs>
        <w:rPr>
          <w:b/>
        </w:rPr>
      </w:pPr>
      <w:r w:rsidRPr="001F2CE1">
        <w:rPr>
          <w:b/>
        </w:rPr>
        <w:t xml:space="preserve">Querying: </w:t>
      </w:r>
      <w:r w:rsidRPr="001F2CE1">
        <w:t>Converts LINQ-to-Entities queries to SQL query and sends them to the database.</w:t>
      </w:r>
    </w:p>
    <w:p w14:paraId="66A41C55" w14:textId="77777777" w:rsidR="001F2CE1" w:rsidRPr="001F2CE1" w:rsidRDefault="001F2CE1" w:rsidP="001F2CE1">
      <w:pPr>
        <w:tabs>
          <w:tab w:val="left" w:pos="5070"/>
        </w:tabs>
        <w:rPr>
          <w:b/>
        </w:rPr>
      </w:pPr>
      <w:r w:rsidRPr="001F2CE1">
        <w:rPr>
          <w:b/>
        </w:rPr>
        <w:t xml:space="preserve">Change Tracking: </w:t>
      </w:r>
      <w:r w:rsidRPr="001F2CE1">
        <w:t>Keeps track of changes that occurred on the entities after querying from the database.</w:t>
      </w:r>
    </w:p>
    <w:p w14:paraId="40DFC7F7" w14:textId="77777777" w:rsidR="001F2CE1" w:rsidRPr="001F2CE1" w:rsidRDefault="001F2CE1" w:rsidP="001F2CE1">
      <w:pPr>
        <w:tabs>
          <w:tab w:val="left" w:pos="5070"/>
        </w:tabs>
        <w:rPr>
          <w:b/>
        </w:rPr>
      </w:pPr>
      <w:r w:rsidRPr="001F2CE1">
        <w:rPr>
          <w:b/>
        </w:rPr>
        <w:t xml:space="preserve">Persisting Data: </w:t>
      </w:r>
      <w:r w:rsidRPr="001F2CE1">
        <w:t>Performs the Insert, Update and Delete operations to the database, based on entity states.</w:t>
      </w:r>
    </w:p>
    <w:p w14:paraId="64071576" w14:textId="77777777" w:rsidR="001F2CE1" w:rsidRPr="001F2CE1" w:rsidRDefault="001F2CE1" w:rsidP="001F2CE1">
      <w:pPr>
        <w:tabs>
          <w:tab w:val="left" w:pos="5070"/>
        </w:tabs>
        <w:rPr>
          <w:b/>
        </w:rPr>
      </w:pPr>
      <w:r w:rsidRPr="001F2CE1">
        <w:rPr>
          <w:b/>
        </w:rPr>
        <w:t xml:space="preserve">Caching: </w:t>
      </w:r>
      <w:r w:rsidRPr="001F2CE1">
        <w:t xml:space="preserve">Provides first level caching by default. It stores the entities which have been retrieved during the </w:t>
      </w:r>
      <w:proofErr w:type="gramStart"/>
      <w:r w:rsidRPr="001F2CE1">
        <w:t>life time</w:t>
      </w:r>
      <w:proofErr w:type="gramEnd"/>
      <w:r w:rsidRPr="001F2CE1">
        <w:t xml:space="preserve"> of a context class.</w:t>
      </w:r>
    </w:p>
    <w:p w14:paraId="7ECF3BAF" w14:textId="77777777" w:rsidR="001F2CE1" w:rsidRPr="001F2CE1" w:rsidRDefault="001F2CE1" w:rsidP="001F2CE1">
      <w:pPr>
        <w:tabs>
          <w:tab w:val="left" w:pos="5070"/>
        </w:tabs>
        <w:rPr>
          <w:b/>
        </w:rPr>
      </w:pPr>
      <w:r w:rsidRPr="001F2CE1">
        <w:rPr>
          <w:b/>
        </w:rPr>
        <w:t xml:space="preserve">Manage Relationship: </w:t>
      </w:r>
      <w:r w:rsidRPr="001F2CE1">
        <w:t>Manages relationships using CSDL, MSL and SSDL in Db-First, and using fluent API configurations in Code-First approach.</w:t>
      </w:r>
    </w:p>
    <w:p w14:paraId="6F31B763" w14:textId="77777777" w:rsidR="001F2CE1" w:rsidRDefault="001F2CE1" w:rsidP="001F2CE1">
      <w:pPr>
        <w:tabs>
          <w:tab w:val="left" w:pos="5070"/>
        </w:tabs>
      </w:pPr>
      <w:r w:rsidRPr="001F2CE1">
        <w:rPr>
          <w:b/>
        </w:rPr>
        <w:t xml:space="preserve">Object Materialization: </w:t>
      </w:r>
      <w:r w:rsidRPr="001F2CE1">
        <w:t>Converts raw data from the database into entity objects.</w:t>
      </w:r>
    </w:p>
    <w:p w14:paraId="615532E5" w14:textId="77777777" w:rsidR="00287777" w:rsidRPr="001F2CE1" w:rsidRDefault="00287777" w:rsidP="001F2CE1">
      <w:pPr>
        <w:tabs>
          <w:tab w:val="left" w:pos="5070"/>
        </w:tabs>
      </w:pPr>
    </w:p>
    <w:p w14:paraId="1C8E649E" w14:textId="77777777" w:rsidR="00287777" w:rsidRPr="001A52CE" w:rsidRDefault="00287777" w:rsidP="00287777">
      <w:pPr>
        <w:tabs>
          <w:tab w:val="left" w:pos="5070"/>
        </w:tabs>
        <w:rPr>
          <w:b/>
          <w:sz w:val="36"/>
          <w:szCs w:val="36"/>
        </w:rPr>
      </w:pPr>
      <w:proofErr w:type="spellStart"/>
      <w:r w:rsidRPr="001A52CE">
        <w:rPr>
          <w:b/>
          <w:sz w:val="36"/>
          <w:szCs w:val="36"/>
        </w:rPr>
        <w:t>DbSet</w:t>
      </w:r>
      <w:proofErr w:type="spellEnd"/>
      <w:r w:rsidR="00651053" w:rsidRPr="001A52CE">
        <w:rPr>
          <w:b/>
          <w:sz w:val="36"/>
          <w:szCs w:val="36"/>
        </w:rPr>
        <w:t>:</w:t>
      </w:r>
    </w:p>
    <w:p w14:paraId="1DB6CAAE" w14:textId="77777777" w:rsidR="00651053" w:rsidRPr="00651053" w:rsidRDefault="00651053" w:rsidP="00287777">
      <w:pPr>
        <w:tabs>
          <w:tab w:val="left" w:pos="5070"/>
        </w:tabs>
      </w:pPr>
      <w:r>
        <w:rPr>
          <w:b/>
        </w:rPr>
        <w:t xml:space="preserve">Reference URL: </w:t>
      </w:r>
      <w:hyperlink r:id="rId10" w:anchor=":~:text=In%20Entity%20Framework%20Core%2C%20the,on%20the%20entity%20set" w:history="1">
        <w:r w:rsidRPr="00651053">
          <w:rPr>
            <w:rStyle w:val="Hyperlink"/>
          </w:rPr>
          <w:t>https://www.learnentityframeworkcore5.com/dbset#:~:text=In%20Entity%20Framework%20Core%2C%20the,on%20the%20entity%20set</w:t>
        </w:r>
      </w:hyperlink>
      <w:r w:rsidRPr="00651053">
        <w:t xml:space="preserve">.  </w:t>
      </w:r>
    </w:p>
    <w:p w14:paraId="088A416B" w14:textId="77777777" w:rsidR="00287777" w:rsidRPr="0006218B" w:rsidRDefault="00287777" w:rsidP="00287777">
      <w:pPr>
        <w:tabs>
          <w:tab w:val="left" w:pos="5070"/>
        </w:tabs>
        <w:rPr>
          <w:color w:val="FF0000"/>
        </w:rPr>
      </w:pPr>
      <w:r w:rsidRPr="00287777">
        <w:lastRenderedPageBreak/>
        <w:t xml:space="preserve">In Entity Framework Core, </w:t>
      </w:r>
      <w:r w:rsidRPr="001A52CE">
        <w:rPr>
          <w:color w:val="C00000"/>
          <w:sz w:val="28"/>
          <w:szCs w:val="28"/>
        </w:rPr>
        <w:t xml:space="preserve">the </w:t>
      </w:r>
      <w:proofErr w:type="spellStart"/>
      <w:r w:rsidRPr="001A52CE">
        <w:rPr>
          <w:color w:val="C00000"/>
          <w:sz w:val="28"/>
          <w:szCs w:val="28"/>
        </w:rPr>
        <w:t>DbSet</w:t>
      </w:r>
      <w:proofErr w:type="spellEnd"/>
      <w:r w:rsidRPr="001A52CE">
        <w:rPr>
          <w:color w:val="C00000"/>
          <w:sz w:val="28"/>
          <w:szCs w:val="28"/>
        </w:rPr>
        <w:t xml:space="preserve"> represents the set of entities. In a database, a group of similar entities is called an Entity Set.</w:t>
      </w:r>
    </w:p>
    <w:p w14:paraId="3AFC4EEF" w14:textId="77777777" w:rsidR="00287777" w:rsidRPr="00FC1431" w:rsidRDefault="00287777" w:rsidP="00287777">
      <w:pPr>
        <w:tabs>
          <w:tab w:val="left" w:pos="5070"/>
        </w:tabs>
        <w:rPr>
          <w:color w:val="70AD47" w:themeColor="accent6"/>
          <w:sz w:val="32"/>
          <w:szCs w:val="32"/>
        </w:rPr>
      </w:pPr>
      <w:r w:rsidRPr="00FC1431">
        <w:rPr>
          <w:color w:val="70AD47" w:themeColor="accent6"/>
          <w:sz w:val="32"/>
          <w:szCs w:val="32"/>
        </w:rPr>
        <w:t xml:space="preserve">The </w:t>
      </w:r>
      <w:proofErr w:type="spellStart"/>
      <w:r w:rsidRPr="00FC1431">
        <w:rPr>
          <w:color w:val="70AD47" w:themeColor="accent6"/>
          <w:sz w:val="32"/>
          <w:szCs w:val="32"/>
        </w:rPr>
        <w:t>DbSet</w:t>
      </w:r>
      <w:proofErr w:type="spellEnd"/>
      <w:r w:rsidRPr="00FC1431">
        <w:rPr>
          <w:color w:val="70AD47" w:themeColor="accent6"/>
          <w:sz w:val="32"/>
          <w:szCs w:val="32"/>
        </w:rPr>
        <w:t xml:space="preserve"> enables the user to perform various operations like add, remove, update, etc. on the entity set.</w:t>
      </w:r>
    </w:p>
    <w:p w14:paraId="7C6CEEFA" w14:textId="77777777" w:rsidR="00287777" w:rsidRPr="00FC1431" w:rsidRDefault="00287777" w:rsidP="00287777">
      <w:pPr>
        <w:tabs>
          <w:tab w:val="left" w:pos="5070"/>
        </w:tabs>
        <w:rPr>
          <w:color w:val="00B0F0"/>
          <w:sz w:val="32"/>
          <w:szCs w:val="32"/>
        </w:rPr>
      </w:pPr>
      <w:r w:rsidRPr="00FC1431">
        <w:rPr>
          <w:color w:val="00B0F0"/>
          <w:sz w:val="32"/>
          <w:szCs w:val="32"/>
        </w:rPr>
        <w:t xml:space="preserve">Each entity type shows some </w:t>
      </w:r>
      <w:proofErr w:type="spellStart"/>
      <w:r w:rsidRPr="00FC1431">
        <w:rPr>
          <w:color w:val="00B0F0"/>
          <w:sz w:val="32"/>
          <w:szCs w:val="32"/>
        </w:rPr>
        <w:t>DbSet</w:t>
      </w:r>
      <w:proofErr w:type="spellEnd"/>
      <w:r w:rsidRPr="00FC1431">
        <w:rPr>
          <w:color w:val="00B0F0"/>
          <w:sz w:val="32"/>
          <w:szCs w:val="32"/>
        </w:rPr>
        <w:t xml:space="preserve"> properties to participate in CRUD operations.</w:t>
      </w:r>
    </w:p>
    <w:p w14:paraId="28D3F64E" w14:textId="2ACB6973" w:rsidR="00287777" w:rsidRPr="00FC1431" w:rsidRDefault="00287777" w:rsidP="00246279">
      <w:pPr>
        <w:tabs>
          <w:tab w:val="left" w:pos="5070"/>
        </w:tabs>
        <w:rPr>
          <w:color w:val="00B0F0"/>
          <w:sz w:val="32"/>
          <w:szCs w:val="32"/>
        </w:rPr>
      </w:pPr>
      <w:r w:rsidRPr="00FC1431">
        <w:rPr>
          <w:sz w:val="32"/>
          <w:szCs w:val="32"/>
        </w:rPr>
        <w:t xml:space="preserve">In the working model, </w:t>
      </w:r>
      <w:r w:rsidRPr="00FC1431">
        <w:rPr>
          <w:color w:val="00B0F0"/>
          <w:sz w:val="32"/>
          <w:szCs w:val="32"/>
        </w:rPr>
        <w:t xml:space="preserve">the </w:t>
      </w:r>
      <w:proofErr w:type="spellStart"/>
      <w:r w:rsidRPr="00FC1431">
        <w:rPr>
          <w:color w:val="00B0F0"/>
          <w:sz w:val="32"/>
          <w:szCs w:val="32"/>
        </w:rPr>
        <w:t>DbContext</w:t>
      </w:r>
      <w:proofErr w:type="spellEnd"/>
      <w:r w:rsidRPr="00FC1431">
        <w:rPr>
          <w:color w:val="00B0F0"/>
          <w:sz w:val="32"/>
          <w:szCs w:val="32"/>
        </w:rPr>
        <w:t xml:space="preserve"> represents the </w:t>
      </w:r>
      <w:proofErr w:type="spellStart"/>
      <w:r w:rsidRPr="00FC1431">
        <w:rPr>
          <w:color w:val="00B0F0"/>
          <w:sz w:val="32"/>
          <w:szCs w:val="32"/>
        </w:rPr>
        <w:t>DbSet</w:t>
      </w:r>
      <w:proofErr w:type="spellEnd"/>
      <w:r w:rsidRPr="00FC1431">
        <w:rPr>
          <w:color w:val="00B0F0"/>
          <w:sz w:val="32"/>
          <w:szCs w:val="32"/>
        </w:rPr>
        <w:t xml:space="preserve"> property of all the entities, and it keeps the collection of entities in memory.</w:t>
      </w:r>
    </w:p>
    <w:p w14:paraId="669CDEE2" w14:textId="77777777" w:rsidR="00287777" w:rsidRPr="00FC1431" w:rsidRDefault="00287777" w:rsidP="00287777">
      <w:pPr>
        <w:tabs>
          <w:tab w:val="left" w:pos="5070"/>
        </w:tabs>
        <w:rPr>
          <w:b/>
          <w:sz w:val="32"/>
          <w:szCs w:val="32"/>
        </w:rPr>
      </w:pPr>
      <w:r w:rsidRPr="00FC1431">
        <w:rPr>
          <w:b/>
          <w:sz w:val="32"/>
          <w:szCs w:val="32"/>
        </w:rPr>
        <w:t xml:space="preserve">Operations of </w:t>
      </w:r>
      <w:proofErr w:type="spellStart"/>
      <w:r w:rsidRPr="00FC1431">
        <w:rPr>
          <w:b/>
          <w:sz w:val="32"/>
          <w:szCs w:val="32"/>
        </w:rPr>
        <w:t>DbSet</w:t>
      </w:r>
      <w:proofErr w:type="spellEnd"/>
    </w:p>
    <w:p w14:paraId="2B1F680F" w14:textId="77777777" w:rsidR="00287777" w:rsidRPr="00FC1431" w:rsidRDefault="00287777" w:rsidP="00287777">
      <w:pPr>
        <w:tabs>
          <w:tab w:val="left" w:pos="5070"/>
        </w:tabs>
        <w:rPr>
          <w:color w:val="FF0000"/>
          <w:sz w:val="32"/>
          <w:szCs w:val="32"/>
        </w:rPr>
      </w:pPr>
      <w:r w:rsidRPr="00FC1431">
        <w:rPr>
          <w:color w:val="FF0000"/>
          <w:sz w:val="32"/>
          <w:szCs w:val="32"/>
        </w:rPr>
        <w:t xml:space="preserve">The </w:t>
      </w:r>
      <w:proofErr w:type="spellStart"/>
      <w:r w:rsidRPr="00FC1431">
        <w:rPr>
          <w:color w:val="FF0000"/>
          <w:sz w:val="32"/>
          <w:szCs w:val="32"/>
        </w:rPr>
        <w:t>DbSet</w:t>
      </w:r>
      <w:proofErr w:type="spellEnd"/>
      <w:r w:rsidRPr="00FC1431">
        <w:rPr>
          <w:color w:val="FF0000"/>
          <w:sz w:val="32"/>
          <w:szCs w:val="32"/>
        </w:rPr>
        <w:t xml:space="preserve"> is responsible for performing all the basic CRUD (Create, Read, Update and Delete) operations on each of the Entity.</w:t>
      </w:r>
    </w:p>
    <w:p w14:paraId="6EE7C6C3" w14:textId="77777777" w:rsidR="00287777" w:rsidRPr="00FC1431" w:rsidRDefault="00287777" w:rsidP="00287777">
      <w:pPr>
        <w:tabs>
          <w:tab w:val="left" w:pos="5070"/>
        </w:tabs>
        <w:rPr>
          <w:color w:val="FF0000"/>
          <w:sz w:val="32"/>
          <w:szCs w:val="32"/>
        </w:rPr>
      </w:pPr>
      <w:r w:rsidRPr="00FC1431">
        <w:rPr>
          <w:color w:val="FF0000"/>
          <w:sz w:val="32"/>
          <w:szCs w:val="32"/>
        </w:rPr>
        <w:t xml:space="preserve">The </w:t>
      </w:r>
      <w:proofErr w:type="spellStart"/>
      <w:r w:rsidRPr="00FC1431">
        <w:rPr>
          <w:color w:val="FF0000"/>
          <w:sz w:val="32"/>
          <w:szCs w:val="32"/>
        </w:rPr>
        <w:t>DbSet</w:t>
      </w:r>
      <w:proofErr w:type="spellEnd"/>
      <w:r w:rsidRPr="00FC1431">
        <w:rPr>
          <w:color w:val="FF0000"/>
          <w:sz w:val="32"/>
          <w:szCs w:val="32"/>
        </w:rPr>
        <w:t xml:space="preserve"> operations are used to change any property of the entity in the EF Core. The most essential methods of the </w:t>
      </w:r>
      <w:proofErr w:type="spellStart"/>
      <w:r w:rsidRPr="00FC1431">
        <w:rPr>
          <w:color w:val="FF0000"/>
          <w:sz w:val="32"/>
          <w:szCs w:val="32"/>
        </w:rPr>
        <w:t>DbSet</w:t>
      </w:r>
      <w:proofErr w:type="spellEnd"/>
      <w:r w:rsidRPr="00FC1431">
        <w:rPr>
          <w:color w:val="FF0000"/>
          <w:sz w:val="32"/>
          <w:szCs w:val="32"/>
        </w:rPr>
        <w:t xml:space="preserve"> are:</w:t>
      </w:r>
    </w:p>
    <w:p w14:paraId="4CC11356" w14:textId="77777777" w:rsidR="00287777" w:rsidRPr="001A52CE" w:rsidRDefault="00287777" w:rsidP="00287777">
      <w:pPr>
        <w:tabs>
          <w:tab w:val="left" w:pos="5070"/>
        </w:tabs>
        <w:rPr>
          <w:sz w:val="32"/>
          <w:szCs w:val="32"/>
        </w:rPr>
      </w:pPr>
      <w:r w:rsidRPr="001A52CE">
        <w:rPr>
          <w:sz w:val="32"/>
          <w:szCs w:val="32"/>
        </w:rPr>
        <w:t>Querying Data</w:t>
      </w:r>
    </w:p>
    <w:p w14:paraId="260FA4AF" w14:textId="77777777" w:rsidR="00287777" w:rsidRPr="001A52CE" w:rsidRDefault="00287777" w:rsidP="00287777">
      <w:pPr>
        <w:tabs>
          <w:tab w:val="left" w:pos="5070"/>
        </w:tabs>
        <w:rPr>
          <w:sz w:val="32"/>
          <w:szCs w:val="32"/>
        </w:rPr>
      </w:pPr>
      <w:r w:rsidRPr="001A52CE">
        <w:rPr>
          <w:sz w:val="32"/>
          <w:szCs w:val="32"/>
        </w:rPr>
        <w:t>Adding Data</w:t>
      </w:r>
    </w:p>
    <w:p w14:paraId="412D8A44" w14:textId="77777777" w:rsidR="00287777" w:rsidRPr="001A52CE" w:rsidRDefault="00287777" w:rsidP="00287777">
      <w:pPr>
        <w:tabs>
          <w:tab w:val="left" w:pos="5070"/>
        </w:tabs>
        <w:rPr>
          <w:sz w:val="32"/>
          <w:szCs w:val="32"/>
        </w:rPr>
      </w:pPr>
      <w:r w:rsidRPr="001A52CE">
        <w:rPr>
          <w:sz w:val="32"/>
          <w:szCs w:val="32"/>
        </w:rPr>
        <w:t>Modifying Data</w:t>
      </w:r>
    </w:p>
    <w:p w14:paraId="0B1E317E" w14:textId="77777777" w:rsidR="00287777" w:rsidRPr="001A52CE" w:rsidRDefault="00287777" w:rsidP="00287777">
      <w:pPr>
        <w:tabs>
          <w:tab w:val="left" w:pos="5070"/>
        </w:tabs>
        <w:rPr>
          <w:sz w:val="32"/>
          <w:szCs w:val="32"/>
        </w:rPr>
      </w:pPr>
      <w:r w:rsidRPr="001A52CE">
        <w:rPr>
          <w:sz w:val="32"/>
          <w:szCs w:val="32"/>
        </w:rPr>
        <w:t>Deleting Data</w:t>
      </w:r>
    </w:p>
    <w:p w14:paraId="205D59A2" w14:textId="77777777" w:rsidR="00287777" w:rsidRDefault="00287777" w:rsidP="00246279">
      <w:pPr>
        <w:tabs>
          <w:tab w:val="left" w:pos="5070"/>
        </w:tabs>
        <w:rPr>
          <w:b/>
        </w:rPr>
      </w:pPr>
    </w:p>
    <w:p w14:paraId="384471CC" w14:textId="77777777" w:rsidR="00246279" w:rsidRPr="001A52CE" w:rsidRDefault="00246279" w:rsidP="00246279">
      <w:pPr>
        <w:tabs>
          <w:tab w:val="left" w:pos="5070"/>
        </w:tabs>
        <w:rPr>
          <w:b/>
          <w:sz w:val="32"/>
          <w:szCs w:val="32"/>
        </w:rPr>
      </w:pPr>
      <w:r w:rsidRPr="001A52CE">
        <w:rPr>
          <w:b/>
          <w:sz w:val="32"/>
          <w:szCs w:val="32"/>
        </w:rPr>
        <w:t>Loading Related Entities in Entity Framework Core</w:t>
      </w:r>
      <w:r w:rsidRPr="001A52CE">
        <w:rPr>
          <w:b/>
          <w:sz w:val="32"/>
          <w:szCs w:val="32"/>
        </w:rPr>
        <w:tab/>
      </w:r>
    </w:p>
    <w:p w14:paraId="34CE5FB3" w14:textId="77777777" w:rsidR="005C7C3E" w:rsidRPr="005C7C3E" w:rsidRDefault="005C7C3E" w:rsidP="00246279">
      <w:pPr>
        <w:tabs>
          <w:tab w:val="left" w:pos="5070"/>
        </w:tabs>
        <w:rPr>
          <w:b/>
        </w:rPr>
      </w:pPr>
      <w:r w:rsidRPr="005C7C3E">
        <w:rPr>
          <w:b/>
        </w:rPr>
        <w:t>Reference URLs:</w:t>
      </w:r>
    </w:p>
    <w:p w14:paraId="6C3A1F88" w14:textId="77777777" w:rsidR="005C7C3E" w:rsidRDefault="00000000" w:rsidP="00246279">
      <w:pPr>
        <w:tabs>
          <w:tab w:val="left" w:pos="5070"/>
        </w:tabs>
      </w:pPr>
      <w:hyperlink r:id="rId11" w:anchor=":~:text=Eager%20Loading%20%2D%20Related%20entities%20are,the%20navigation%20property%20is%20accessed" w:history="1">
        <w:r w:rsidR="005C7C3E" w:rsidRPr="00CF2162">
          <w:rPr>
            <w:rStyle w:val="Hyperlink"/>
          </w:rPr>
          <w:t>https://www.mssqltips.com/sqlservertip/6241/eager-loading-in-entity-framework-core/#:~:text=Eager%20Loading%20%2D%20Related%20entities%20are,the%20navigation%20property%20is%20accessed</w:t>
        </w:r>
      </w:hyperlink>
    </w:p>
    <w:p w14:paraId="0CD88584" w14:textId="77777777" w:rsidR="005C7C3E" w:rsidRDefault="00000000" w:rsidP="00246279">
      <w:pPr>
        <w:tabs>
          <w:tab w:val="left" w:pos="5070"/>
        </w:tabs>
      </w:pPr>
      <w:hyperlink r:id="rId12" w:history="1">
        <w:r w:rsidR="005C7C3E" w:rsidRPr="00CF2162">
          <w:rPr>
            <w:rStyle w:val="Hyperlink"/>
          </w:rPr>
          <w:t>https://www.c-sharpcorner.com/article/eager-loading-lazy-loading-and-explicit-loading-in-entity-framework/</w:t>
        </w:r>
      </w:hyperlink>
    </w:p>
    <w:p w14:paraId="6986DC03" w14:textId="49F377A3" w:rsidR="005C7C3E" w:rsidRDefault="005C7C3E" w:rsidP="00246279">
      <w:pPr>
        <w:tabs>
          <w:tab w:val="left" w:pos="5070"/>
        </w:tabs>
      </w:pPr>
    </w:p>
    <w:p w14:paraId="1C4191DE" w14:textId="77777777" w:rsidR="00AD417B" w:rsidRPr="005C7C3E" w:rsidRDefault="00AD417B" w:rsidP="00246279">
      <w:pPr>
        <w:tabs>
          <w:tab w:val="left" w:pos="5070"/>
        </w:tabs>
      </w:pPr>
    </w:p>
    <w:p w14:paraId="75B34EBB" w14:textId="77777777" w:rsidR="005C7C3E" w:rsidRPr="001A52CE" w:rsidRDefault="00246279" w:rsidP="00246279">
      <w:pPr>
        <w:tabs>
          <w:tab w:val="left" w:pos="5070"/>
        </w:tabs>
        <w:rPr>
          <w:color w:val="0D0D0D" w:themeColor="text1" w:themeTint="F2"/>
          <w:sz w:val="32"/>
          <w:szCs w:val="32"/>
        </w:rPr>
      </w:pPr>
      <w:r w:rsidRPr="001A52CE">
        <w:rPr>
          <w:color w:val="0D0D0D" w:themeColor="text1" w:themeTint="F2"/>
          <w:sz w:val="32"/>
          <w:szCs w:val="32"/>
        </w:rPr>
        <w:lastRenderedPageBreak/>
        <w:t xml:space="preserve">All three terms </w:t>
      </w:r>
      <w:r w:rsidR="005C7C3E" w:rsidRPr="001A52CE">
        <w:rPr>
          <w:color w:val="0D0D0D" w:themeColor="text1" w:themeTint="F2"/>
          <w:sz w:val="32"/>
          <w:szCs w:val="32"/>
        </w:rPr>
        <w:t>–</w:t>
      </w:r>
    </w:p>
    <w:p w14:paraId="7AE04E7F" w14:textId="77777777" w:rsidR="00246279" w:rsidRPr="001A52CE" w:rsidRDefault="00246279" w:rsidP="00246279">
      <w:pPr>
        <w:tabs>
          <w:tab w:val="left" w:pos="5070"/>
        </w:tabs>
        <w:rPr>
          <w:color w:val="0D0D0D" w:themeColor="text1" w:themeTint="F2"/>
          <w:sz w:val="32"/>
          <w:szCs w:val="32"/>
        </w:rPr>
      </w:pPr>
      <w:r w:rsidRPr="001A52CE">
        <w:rPr>
          <w:color w:val="FF0000"/>
          <w:sz w:val="32"/>
          <w:szCs w:val="32"/>
        </w:rPr>
        <w:t xml:space="preserve">- Eager Loading, Lazy Loading and Explicit Loading </w:t>
      </w:r>
      <w:proofErr w:type="gramStart"/>
      <w:r w:rsidRPr="001A52CE">
        <w:rPr>
          <w:color w:val="FF0000"/>
          <w:sz w:val="32"/>
          <w:szCs w:val="32"/>
        </w:rPr>
        <w:t>--  refer</w:t>
      </w:r>
      <w:proofErr w:type="gramEnd"/>
      <w:r w:rsidRPr="001A52CE">
        <w:rPr>
          <w:color w:val="FF0000"/>
          <w:sz w:val="32"/>
          <w:szCs w:val="32"/>
        </w:rPr>
        <w:t xml:space="preserve"> to the process of</w:t>
      </w:r>
      <w:r w:rsidRPr="001A52CE">
        <w:rPr>
          <w:color w:val="0D0D0D" w:themeColor="text1" w:themeTint="F2"/>
          <w:sz w:val="32"/>
          <w:szCs w:val="32"/>
        </w:rPr>
        <w:t xml:space="preserve"> loading the related entities. They define </w:t>
      </w:r>
      <w:r w:rsidRPr="001A52CE">
        <w:rPr>
          <w:color w:val="FF0000"/>
          <w:sz w:val="32"/>
          <w:szCs w:val="32"/>
        </w:rPr>
        <w:t xml:space="preserve">when to load the related entities </w:t>
      </w:r>
      <w:r w:rsidRPr="001A52CE">
        <w:rPr>
          <w:color w:val="0D0D0D" w:themeColor="text1" w:themeTint="F2"/>
          <w:sz w:val="32"/>
          <w:szCs w:val="32"/>
        </w:rPr>
        <w:t>or child entities.</w:t>
      </w:r>
    </w:p>
    <w:p w14:paraId="0A305401" w14:textId="77777777" w:rsidR="00246279" w:rsidRPr="001A52CE" w:rsidRDefault="00246279" w:rsidP="00246279">
      <w:pPr>
        <w:tabs>
          <w:tab w:val="left" w:pos="6800"/>
        </w:tabs>
        <w:rPr>
          <w:color w:val="FF0000"/>
          <w:sz w:val="32"/>
          <w:szCs w:val="32"/>
        </w:rPr>
      </w:pPr>
      <w:r w:rsidRPr="001A52CE">
        <w:rPr>
          <w:b/>
          <w:sz w:val="32"/>
          <w:szCs w:val="32"/>
        </w:rPr>
        <w:t xml:space="preserve">Eager Loading </w:t>
      </w:r>
      <w:r w:rsidRPr="001A52CE">
        <w:rPr>
          <w:b/>
          <w:color w:val="FF0000"/>
          <w:sz w:val="32"/>
          <w:szCs w:val="32"/>
        </w:rPr>
        <w:t>-</w:t>
      </w:r>
      <w:r w:rsidRPr="001A52CE">
        <w:rPr>
          <w:color w:val="FF0000"/>
          <w:sz w:val="32"/>
          <w:szCs w:val="32"/>
        </w:rPr>
        <w:t xml:space="preserve"> Related entities are loaded as part of the initial query.</w:t>
      </w:r>
      <w:r w:rsidRPr="001A52CE">
        <w:rPr>
          <w:color w:val="FF0000"/>
          <w:sz w:val="32"/>
          <w:szCs w:val="32"/>
        </w:rPr>
        <w:tab/>
      </w:r>
    </w:p>
    <w:p w14:paraId="7B135332" w14:textId="75B47E6B" w:rsidR="00246279" w:rsidRDefault="00246279" w:rsidP="00246279">
      <w:pPr>
        <w:rPr>
          <w:color w:val="FF0000"/>
          <w:sz w:val="32"/>
          <w:szCs w:val="32"/>
        </w:rPr>
      </w:pPr>
      <w:r w:rsidRPr="001A52CE">
        <w:rPr>
          <w:b/>
          <w:sz w:val="32"/>
          <w:szCs w:val="32"/>
        </w:rPr>
        <w:t xml:space="preserve">Lazy Loading </w:t>
      </w:r>
      <w:r w:rsidRPr="001A52CE">
        <w:rPr>
          <w:b/>
          <w:color w:val="FF0000"/>
          <w:sz w:val="32"/>
          <w:szCs w:val="32"/>
        </w:rPr>
        <w:t>-</w:t>
      </w:r>
      <w:r w:rsidRPr="001A52CE">
        <w:rPr>
          <w:color w:val="FF0000"/>
          <w:sz w:val="32"/>
          <w:szCs w:val="32"/>
        </w:rPr>
        <w:t xml:space="preserve"> Related entities are loaded when the navigation property is accessed.</w:t>
      </w:r>
    </w:p>
    <w:p w14:paraId="2862B6B9" w14:textId="1D7542BD" w:rsidR="00A14616" w:rsidRPr="00A14616" w:rsidRDefault="00A14616" w:rsidP="00A14616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A14616">
        <w:rPr>
          <w:color w:val="FF0000"/>
          <w:sz w:val="32"/>
          <w:szCs w:val="32"/>
        </w:rPr>
        <w:t>Lazy loading packages – lazy loading proxies</w:t>
      </w:r>
    </w:p>
    <w:p w14:paraId="2F6BA525" w14:textId="77777777" w:rsidR="00246279" w:rsidRPr="001A52CE" w:rsidRDefault="00246279" w:rsidP="00246279">
      <w:pPr>
        <w:rPr>
          <w:color w:val="FF0000"/>
          <w:sz w:val="32"/>
          <w:szCs w:val="32"/>
        </w:rPr>
      </w:pPr>
      <w:r w:rsidRPr="001A52CE">
        <w:rPr>
          <w:b/>
          <w:sz w:val="32"/>
          <w:szCs w:val="32"/>
        </w:rPr>
        <w:t xml:space="preserve">Explicit Loading </w:t>
      </w:r>
      <w:r w:rsidRPr="001A52CE">
        <w:rPr>
          <w:b/>
          <w:color w:val="FF0000"/>
          <w:sz w:val="32"/>
          <w:szCs w:val="32"/>
        </w:rPr>
        <w:t>-</w:t>
      </w:r>
      <w:r w:rsidRPr="001A52CE">
        <w:rPr>
          <w:color w:val="FF0000"/>
          <w:sz w:val="32"/>
          <w:szCs w:val="32"/>
        </w:rPr>
        <w:t xml:space="preserve"> Related entities are loaded explicitly, not as part of the initial query, but at a later point of time.</w:t>
      </w:r>
    </w:p>
    <w:p w14:paraId="4FAB3935" w14:textId="77777777" w:rsidR="00246279" w:rsidRDefault="00246279" w:rsidP="00246279"/>
    <w:p w14:paraId="76BE8C01" w14:textId="77777777" w:rsidR="00246279" w:rsidRPr="00A14616" w:rsidRDefault="00246279" w:rsidP="00246279">
      <w:pPr>
        <w:rPr>
          <w:b/>
          <w:color w:val="FF0000"/>
          <w:sz w:val="32"/>
          <w:szCs w:val="32"/>
        </w:rPr>
      </w:pPr>
      <w:r w:rsidRPr="00A14616">
        <w:rPr>
          <w:b/>
          <w:color w:val="FF0000"/>
          <w:sz w:val="32"/>
          <w:szCs w:val="32"/>
        </w:rPr>
        <w:t>Eager Loading</w:t>
      </w:r>
    </w:p>
    <w:p w14:paraId="070DF5D5" w14:textId="77777777" w:rsidR="00246279" w:rsidRDefault="00246279" w:rsidP="00246279">
      <w:r w:rsidRPr="00FC1431">
        <w:rPr>
          <w:color w:val="C00000"/>
          <w:sz w:val="32"/>
          <w:szCs w:val="32"/>
        </w:rPr>
        <w:t xml:space="preserve">Eager Loading helps you to load all your needed entities at </w:t>
      </w:r>
      <w:proofErr w:type="gramStart"/>
      <w:r w:rsidRPr="00FC1431">
        <w:rPr>
          <w:color w:val="C00000"/>
          <w:sz w:val="32"/>
          <w:szCs w:val="32"/>
        </w:rPr>
        <w:t>once</w:t>
      </w:r>
      <w:r>
        <w:t>;</w:t>
      </w:r>
      <w:proofErr w:type="gramEnd"/>
      <w:r>
        <w:t xml:space="preserve"> i.e., all your child entities will be loaded at single database call. This can be achieved</w:t>
      </w:r>
      <w:r w:rsidRPr="00FC1431">
        <w:rPr>
          <w:color w:val="C00000"/>
          <w:sz w:val="32"/>
          <w:szCs w:val="32"/>
        </w:rPr>
        <w:t>, using the Include method</w:t>
      </w:r>
      <w:r>
        <w:t>, which returns the related entities as a part of the query and a large amount of data is loaded at once.</w:t>
      </w:r>
    </w:p>
    <w:p w14:paraId="3D9C9C69" w14:textId="77777777" w:rsidR="00246279" w:rsidRDefault="00246279" w:rsidP="00246279">
      <w:r>
        <w:t xml:space="preserve">For example, you have a User table and a </w:t>
      </w:r>
      <w:proofErr w:type="spellStart"/>
      <w:r>
        <w:t>UserDetails</w:t>
      </w:r>
      <w:proofErr w:type="spellEnd"/>
      <w:r>
        <w:t xml:space="preserve"> table (related entity to User table), then you will write the code given below. Here, we are loading the user with the Id equal to </w:t>
      </w:r>
      <w:proofErr w:type="spellStart"/>
      <w:r>
        <w:t>userId</w:t>
      </w:r>
      <w:proofErr w:type="spellEnd"/>
      <w:r>
        <w:t xml:space="preserve"> along with the user details.</w:t>
      </w:r>
    </w:p>
    <w:p w14:paraId="3C292C2E" w14:textId="77777777" w:rsidR="00246279" w:rsidRDefault="00246279" w:rsidP="00246279">
      <w:pPr>
        <w:rPr>
          <w:b/>
        </w:rPr>
      </w:pPr>
      <w:r w:rsidRPr="00246279">
        <w:rPr>
          <w:b/>
        </w:rPr>
        <w:t xml:space="preserve">User </w:t>
      </w:r>
      <w:proofErr w:type="spellStart"/>
      <w:r w:rsidRPr="00246279">
        <w:rPr>
          <w:b/>
        </w:rPr>
        <w:t>usr</w:t>
      </w:r>
      <w:proofErr w:type="spellEnd"/>
      <w:r w:rsidRPr="00246279">
        <w:rPr>
          <w:b/>
        </w:rPr>
        <w:t xml:space="preserve"> = </w:t>
      </w:r>
      <w:proofErr w:type="spellStart"/>
      <w:proofErr w:type="gramStart"/>
      <w:r w:rsidRPr="00246279">
        <w:rPr>
          <w:b/>
        </w:rPr>
        <w:t>dbContext.Users.Include</w:t>
      </w:r>
      <w:proofErr w:type="spellEnd"/>
      <w:proofErr w:type="gramEnd"/>
      <w:r w:rsidRPr="00246279">
        <w:rPr>
          <w:b/>
        </w:rPr>
        <w:t xml:space="preserve">(a =&gt; </w:t>
      </w:r>
      <w:proofErr w:type="spellStart"/>
      <w:r w:rsidRPr="00246279">
        <w:rPr>
          <w:b/>
        </w:rPr>
        <w:t>a.UserDetails</w:t>
      </w:r>
      <w:proofErr w:type="spellEnd"/>
      <w:r w:rsidRPr="00246279">
        <w:rPr>
          <w:b/>
        </w:rPr>
        <w:t>).</w:t>
      </w:r>
      <w:proofErr w:type="spellStart"/>
      <w:r w:rsidRPr="00246279">
        <w:rPr>
          <w:b/>
        </w:rPr>
        <w:t>FirstOrDefault</w:t>
      </w:r>
      <w:proofErr w:type="spellEnd"/>
      <w:r w:rsidRPr="00246279">
        <w:rPr>
          <w:b/>
        </w:rPr>
        <w:t xml:space="preserve">(a =&gt; </w:t>
      </w:r>
      <w:proofErr w:type="spellStart"/>
      <w:r w:rsidRPr="00246279">
        <w:rPr>
          <w:b/>
        </w:rPr>
        <w:t>a.UserId</w:t>
      </w:r>
      <w:proofErr w:type="spellEnd"/>
      <w:r w:rsidRPr="00246279">
        <w:rPr>
          <w:b/>
        </w:rPr>
        <w:t xml:space="preserve"> == </w:t>
      </w:r>
      <w:proofErr w:type="spellStart"/>
      <w:r w:rsidRPr="00246279">
        <w:rPr>
          <w:b/>
        </w:rPr>
        <w:t>userId</w:t>
      </w:r>
      <w:proofErr w:type="spellEnd"/>
      <w:r w:rsidRPr="00246279">
        <w:rPr>
          <w:b/>
        </w:rPr>
        <w:t>);</w:t>
      </w:r>
    </w:p>
    <w:p w14:paraId="1290B7DB" w14:textId="77777777" w:rsidR="00246279" w:rsidRDefault="00246279" w:rsidP="00246279">
      <w:pPr>
        <w:rPr>
          <w:b/>
        </w:rPr>
      </w:pPr>
    </w:p>
    <w:p w14:paraId="54EA098D" w14:textId="77777777" w:rsidR="00246279" w:rsidRPr="00FC1431" w:rsidRDefault="00246279" w:rsidP="00246279">
      <w:pPr>
        <w:rPr>
          <w:b/>
          <w:color w:val="FF0000"/>
          <w:sz w:val="32"/>
          <w:szCs w:val="32"/>
        </w:rPr>
      </w:pPr>
      <w:r w:rsidRPr="00FC1431">
        <w:rPr>
          <w:b/>
          <w:color w:val="FF0000"/>
          <w:sz w:val="32"/>
          <w:szCs w:val="32"/>
        </w:rPr>
        <w:t>Lazy Loading</w:t>
      </w:r>
    </w:p>
    <w:p w14:paraId="317D3A85" w14:textId="2D04286C" w:rsidR="00246279" w:rsidRDefault="00246279" w:rsidP="00246279">
      <w:pPr>
        <w:rPr>
          <w:color w:val="FF0000"/>
          <w:sz w:val="32"/>
          <w:szCs w:val="32"/>
        </w:rPr>
      </w:pPr>
      <w:r>
        <w:t>It is the default behavior of an Entity Framework, where a child entity is loaded only when it is accessed for the first time</w:t>
      </w:r>
      <w:r w:rsidRPr="00FC1431">
        <w:rPr>
          <w:color w:val="FF0000"/>
          <w:sz w:val="32"/>
          <w:szCs w:val="32"/>
        </w:rPr>
        <w:t>. It simply delays the loading of the related data, until you ask for it.</w:t>
      </w:r>
    </w:p>
    <w:p w14:paraId="153E49D5" w14:textId="34E93FDC" w:rsidR="00A14616" w:rsidRPr="00A14616" w:rsidRDefault="00A14616" w:rsidP="00A14616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Load method</w:t>
      </w:r>
    </w:p>
    <w:p w14:paraId="2C3AC10E" w14:textId="77777777" w:rsidR="00246279" w:rsidRDefault="00246279" w:rsidP="00246279">
      <w:r>
        <w:t xml:space="preserve">For example, when we run the query given below, </w:t>
      </w:r>
      <w:proofErr w:type="spellStart"/>
      <w:r>
        <w:t>UserDetails</w:t>
      </w:r>
      <w:proofErr w:type="spellEnd"/>
      <w:r>
        <w:t xml:space="preserve"> table will not be loaded along with the User table. </w:t>
      </w:r>
    </w:p>
    <w:p w14:paraId="650D0D86" w14:textId="77777777" w:rsidR="00246279" w:rsidRPr="00246279" w:rsidRDefault="00246279" w:rsidP="00246279">
      <w:pPr>
        <w:rPr>
          <w:b/>
        </w:rPr>
      </w:pPr>
      <w:r w:rsidRPr="00246279">
        <w:rPr>
          <w:b/>
        </w:rPr>
        <w:lastRenderedPageBreak/>
        <w:t xml:space="preserve">User </w:t>
      </w:r>
      <w:proofErr w:type="spellStart"/>
      <w:r w:rsidRPr="00246279">
        <w:rPr>
          <w:b/>
        </w:rPr>
        <w:t>usr</w:t>
      </w:r>
      <w:proofErr w:type="spellEnd"/>
      <w:r w:rsidRPr="00246279">
        <w:rPr>
          <w:b/>
        </w:rPr>
        <w:t xml:space="preserve"> = </w:t>
      </w:r>
      <w:proofErr w:type="spellStart"/>
      <w:proofErr w:type="gramStart"/>
      <w:r w:rsidRPr="00246279">
        <w:rPr>
          <w:b/>
        </w:rPr>
        <w:t>dbContext.Users.FirstOrDefault</w:t>
      </w:r>
      <w:proofErr w:type="spellEnd"/>
      <w:proofErr w:type="gramEnd"/>
      <w:r w:rsidRPr="00246279">
        <w:rPr>
          <w:b/>
        </w:rPr>
        <w:t xml:space="preserve">(a =&gt; </w:t>
      </w:r>
      <w:proofErr w:type="spellStart"/>
      <w:r w:rsidRPr="00246279">
        <w:rPr>
          <w:b/>
        </w:rPr>
        <w:t>a.UserId</w:t>
      </w:r>
      <w:proofErr w:type="spellEnd"/>
      <w:r w:rsidRPr="00246279">
        <w:rPr>
          <w:b/>
        </w:rPr>
        <w:t xml:space="preserve"> == </w:t>
      </w:r>
      <w:proofErr w:type="spellStart"/>
      <w:r w:rsidRPr="00246279">
        <w:rPr>
          <w:b/>
        </w:rPr>
        <w:t>userId</w:t>
      </w:r>
      <w:proofErr w:type="spellEnd"/>
      <w:r w:rsidRPr="00246279">
        <w:rPr>
          <w:b/>
        </w:rPr>
        <w:t xml:space="preserve">);  </w:t>
      </w:r>
    </w:p>
    <w:p w14:paraId="40CCCCE8" w14:textId="77777777" w:rsidR="00246279" w:rsidRDefault="00246279" w:rsidP="00246279">
      <w:r>
        <w:t xml:space="preserve">It will only be loaded when you explicitly call for it, as shown below. </w:t>
      </w:r>
    </w:p>
    <w:p w14:paraId="0BDDCA75" w14:textId="77777777" w:rsidR="00246279" w:rsidRDefault="00246279" w:rsidP="00246279">
      <w:proofErr w:type="spellStart"/>
      <w:r w:rsidRPr="00246279">
        <w:rPr>
          <w:b/>
        </w:rPr>
        <w:t>UserDeatils</w:t>
      </w:r>
      <w:proofErr w:type="spellEnd"/>
      <w:r w:rsidRPr="00246279">
        <w:rPr>
          <w:b/>
        </w:rPr>
        <w:t xml:space="preserve"> </w:t>
      </w:r>
      <w:proofErr w:type="spellStart"/>
      <w:r w:rsidRPr="00246279">
        <w:rPr>
          <w:b/>
        </w:rPr>
        <w:t>ud</w:t>
      </w:r>
      <w:proofErr w:type="spellEnd"/>
      <w:r w:rsidRPr="00246279">
        <w:rPr>
          <w:b/>
        </w:rPr>
        <w:t xml:space="preserve"> = </w:t>
      </w:r>
      <w:proofErr w:type="spellStart"/>
      <w:proofErr w:type="gramStart"/>
      <w:r w:rsidRPr="00246279">
        <w:rPr>
          <w:b/>
        </w:rPr>
        <w:t>usr.UserDetails</w:t>
      </w:r>
      <w:proofErr w:type="spellEnd"/>
      <w:proofErr w:type="gramEnd"/>
      <w:r w:rsidRPr="00246279">
        <w:rPr>
          <w:b/>
        </w:rPr>
        <w:t>;</w:t>
      </w:r>
      <w:r>
        <w:t xml:space="preserve"> // </w:t>
      </w:r>
      <w:proofErr w:type="spellStart"/>
      <w:r>
        <w:t>UserDetails</w:t>
      </w:r>
      <w:proofErr w:type="spellEnd"/>
      <w:r>
        <w:t xml:space="preserve"> are loaded here</w:t>
      </w:r>
    </w:p>
    <w:p w14:paraId="56ACACBD" w14:textId="77777777" w:rsidR="00246279" w:rsidRDefault="00246279" w:rsidP="00246279"/>
    <w:p w14:paraId="396BBE61" w14:textId="77777777" w:rsidR="00246279" w:rsidRPr="00FC1431" w:rsidRDefault="00246279" w:rsidP="00246279">
      <w:pPr>
        <w:rPr>
          <w:b/>
          <w:sz w:val="32"/>
          <w:szCs w:val="32"/>
        </w:rPr>
      </w:pPr>
      <w:r w:rsidRPr="00FC1431">
        <w:rPr>
          <w:b/>
          <w:sz w:val="32"/>
          <w:szCs w:val="32"/>
        </w:rPr>
        <w:t>Explicit Loading</w:t>
      </w:r>
    </w:p>
    <w:p w14:paraId="1346FF53" w14:textId="77777777" w:rsidR="00A14616" w:rsidRDefault="00246279" w:rsidP="00A14616">
      <w:r>
        <w:t xml:space="preserve">There are options to disable Lazy Loading in an Entity Framework. </w:t>
      </w:r>
      <w:r w:rsidRPr="00DB6544">
        <w:rPr>
          <w:color w:val="FF0000"/>
          <w:sz w:val="32"/>
          <w:szCs w:val="32"/>
        </w:rPr>
        <w:t>After turning Lazy Loading off, you can still load the entities by explicitly calling the Load method for the related entities</w:t>
      </w:r>
      <w:r>
        <w:t xml:space="preserve">. </w:t>
      </w:r>
      <w:r w:rsidRPr="00DB6544">
        <w:rPr>
          <w:color w:val="FF0000"/>
          <w:sz w:val="32"/>
          <w:szCs w:val="32"/>
        </w:rPr>
        <w:t>There are two ways to use Load method Reference (to load single navigation property) and Collection (to load collections),</w:t>
      </w:r>
      <w:r w:rsidRPr="00DB6544">
        <w:rPr>
          <w:color w:val="FF0000"/>
        </w:rPr>
        <w:t xml:space="preserve"> </w:t>
      </w:r>
      <w:r>
        <w:t xml:space="preserve">as shown below. </w:t>
      </w:r>
    </w:p>
    <w:p w14:paraId="66932172" w14:textId="62EA9C94" w:rsidR="00246279" w:rsidRDefault="00A14616" w:rsidP="00A14616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proofErr w:type="spellStart"/>
      <w:r w:rsidRPr="00A14616">
        <w:rPr>
          <w:color w:val="FF0000"/>
          <w:sz w:val="32"/>
          <w:szCs w:val="32"/>
        </w:rPr>
        <w:t>Firstordefault</w:t>
      </w:r>
      <w:proofErr w:type="spellEnd"/>
      <w:r w:rsidRPr="00A14616">
        <w:rPr>
          <w:color w:val="FF0000"/>
          <w:sz w:val="32"/>
          <w:szCs w:val="32"/>
        </w:rPr>
        <w:t xml:space="preserve"> method</w:t>
      </w:r>
    </w:p>
    <w:p w14:paraId="5D85D7A5" w14:textId="0FB2298A" w:rsidR="00A14616" w:rsidRPr="00A14616" w:rsidRDefault="00A14616" w:rsidP="00215E8E">
      <w:pPr>
        <w:pStyle w:val="ListParagraph"/>
        <w:rPr>
          <w:color w:val="FF0000"/>
          <w:sz w:val="32"/>
          <w:szCs w:val="32"/>
        </w:rPr>
      </w:pPr>
    </w:p>
    <w:p w14:paraId="35770162" w14:textId="77777777" w:rsidR="00246279" w:rsidRPr="00246279" w:rsidRDefault="00246279" w:rsidP="00246279">
      <w:pPr>
        <w:rPr>
          <w:b/>
        </w:rPr>
      </w:pPr>
      <w:r w:rsidRPr="00246279">
        <w:rPr>
          <w:b/>
        </w:rPr>
        <w:t xml:space="preserve">User </w:t>
      </w:r>
      <w:proofErr w:type="spellStart"/>
      <w:r w:rsidRPr="00246279">
        <w:rPr>
          <w:b/>
        </w:rPr>
        <w:t>usr</w:t>
      </w:r>
      <w:proofErr w:type="spellEnd"/>
      <w:r w:rsidRPr="00246279">
        <w:rPr>
          <w:b/>
        </w:rPr>
        <w:t xml:space="preserve"> = </w:t>
      </w:r>
      <w:proofErr w:type="spellStart"/>
      <w:proofErr w:type="gramStart"/>
      <w:r w:rsidRPr="00246279">
        <w:rPr>
          <w:b/>
        </w:rPr>
        <w:t>dbContext.Users.FirstOrDefault</w:t>
      </w:r>
      <w:proofErr w:type="spellEnd"/>
      <w:proofErr w:type="gramEnd"/>
      <w:r w:rsidRPr="00246279">
        <w:rPr>
          <w:b/>
        </w:rPr>
        <w:t xml:space="preserve">(a =&gt; </w:t>
      </w:r>
      <w:proofErr w:type="spellStart"/>
      <w:r w:rsidRPr="00246279">
        <w:rPr>
          <w:b/>
        </w:rPr>
        <w:t>a.UserId</w:t>
      </w:r>
      <w:proofErr w:type="spellEnd"/>
      <w:r w:rsidRPr="00246279">
        <w:rPr>
          <w:b/>
        </w:rPr>
        <w:t xml:space="preserve"> == </w:t>
      </w:r>
      <w:proofErr w:type="spellStart"/>
      <w:r w:rsidRPr="00246279">
        <w:rPr>
          <w:b/>
        </w:rPr>
        <w:t>userId</w:t>
      </w:r>
      <w:proofErr w:type="spellEnd"/>
      <w:r w:rsidRPr="00246279">
        <w:rPr>
          <w:b/>
        </w:rPr>
        <w:t xml:space="preserve">);  </w:t>
      </w:r>
    </w:p>
    <w:p w14:paraId="317CE6D1" w14:textId="77777777" w:rsidR="00246279" w:rsidRPr="00246279" w:rsidRDefault="00246279" w:rsidP="00246279">
      <w:pPr>
        <w:rPr>
          <w:b/>
        </w:rPr>
      </w:pPr>
      <w:proofErr w:type="spellStart"/>
      <w:r w:rsidRPr="00246279">
        <w:rPr>
          <w:b/>
        </w:rPr>
        <w:t>dbContext.Entry</w:t>
      </w:r>
      <w:proofErr w:type="spellEnd"/>
      <w:r w:rsidRPr="00246279">
        <w:rPr>
          <w:b/>
        </w:rPr>
        <w:t>(</w:t>
      </w:r>
      <w:proofErr w:type="spellStart"/>
      <w:r w:rsidRPr="00246279">
        <w:rPr>
          <w:b/>
        </w:rPr>
        <w:t>usr</w:t>
      </w:r>
      <w:proofErr w:type="spellEnd"/>
      <w:proofErr w:type="gramStart"/>
      <w:r w:rsidRPr="00246279">
        <w:rPr>
          <w:b/>
        </w:rPr>
        <w:t>).Reference</w:t>
      </w:r>
      <w:proofErr w:type="gramEnd"/>
      <w:r w:rsidRPr="00246279">
        <w:rPr>
          <w:b/>
        </w:rPr>
        <w:t>(</w:t>
      </w:r>
      <w:proofErr w:type="spellStart"/>
      <w:r w:rsidRPr="00246279">
        <w:rPr>
          <w:b/>
        </w:rPr>
        <w:t>usr</w:t>
      </w:r>
      <w:proofErr w:type="spellEnd"/>
      <w:r w:rsidRPr="00246279">
        <w:rPr>
          <w:b/>
        </w:rPr>
        <w:t xml:space="preserve"> =&gt; </w:t>
      </w:r>
      <w:proofErr w:type="spellStart"/>
      <w:r w:rsidRPr="00246279">
        <w:rPr>
          <w:b/>
        </w:rPr>
        <w:t>usr.UserDetails</w:t>
      </w:r>
      <w:proofErr w:type="spellEnd"/>
      <w:r w:rsidRPr="00246279">
        <w:rPr>
          <w:b/>
        </w:rPr>
        <w:t xml:space="preserve">).Load();   </w:t>
      </w:r>
    </w:p>
    <w:p w14:paraId="1FAFAE14" w14:textId="77777777" w:rsidR="00246279" w:rsidRDefault="00246279" w:rsidP="00246279"/>
    <w:p w14:paraId="31B5FA0D" w14:textId="77777777" w:rsidR="00246279" w:rsidRPr="00435327" w:rsidRDefault="00246279" w:rsidP="00246279">
      <w:pPr>
        <w:rPr>
          <w:b/>
          <w:sz w:val="32"/>
          <w:szCs w:val="32"/>
        </w:rPr>
      </w:pPr>
      <w:r w:rsidRPr="00435327">
        <w:rPr>
          <w:b/>
          <w:sz w:val="32"/>
          <w:szCs w:val="32"/>
        </w:rPr>
        <w:t>When to use what</w:t>
      </w:r>
    </w:p>
    <w:p w14:paraId="2D4694D3" w14:textId="77777777" w:rsidR="00246279" w:rsidRPr="00435327" w:rsidRDefault="00246279" w:rsidP="00246279">
      <w:pPr>
        <w:rPr>
          <w:sz w:val="32"/>
          <w:szCs w:val="32"/>
        </w:rPr>
      </w:pPr>
    </w:p>
    <w:p w14:paraId="07C81CCD" w14:textId="77777777" w:rsidR="00246279" w:rsidRPr="00435327" w:rsidRDefault="00246279" w:rsidP="00246279">
      <w:pPr>
        <w:rPr>
          <w:color w:val="C00000"/>
          <w:sz w:val="32"/>
          <w:szCs w:val="32"/>
        </w:rPr>
      </w:pPr>
      <w:r w:rsidRPr="00435327">
        <w:rPr>
          <w:color w:val="C00000"/>
          <w:sz w:val="32"/>
          <w:szCs w:val="32"/>
        </w:rPr>
        <w:t>Use Eager Loading when the relations are not too much. Thus, Eager Loading is a good practice to reduce further queries on the Server.</w:t>
      </w:r>
    </w:p>
    <w:p w14:paraId="23059627" w14:textId="77777777" w:rsidR="00246279" w:rsidRDefault="00246279" w:rsidP="00246279">
      <w:r>
        <w:t>Use Eager Loading when you are sure that you will be using related entities with the main entity everywhere.</w:t>
      </w:r>
    </w:p>
    <w:p w14:paraId="285E1A0E" w14:textId="77777777" w:rsidR="00246279" w:rsidRPr="00435327" w:rsidRDefault="00246279" w:rsidP="00246279">
      <w:pPr>
        <w:rPr>
          <w:color w:val="C00000"/>
          <w:sz w:val="32"/>
          <w:szCs w:val="32"/>
        </w:rPr>
      </w:pPr>
      <w:r w:rsidRPr="00435327">
        <w:rPr>
          <w:color w:val="C00000"/>
          <w:sz w:val="32"/>
          <w:szCs w:val="32"/>
        </w:rPr>
        <w:t>Use Lazy Loading when you are using one-to-many collections.</w:t>
      </w:r>
    </w:p>
    <w:p w14:paraId="3D1A544B" w14:textId="77777777" w:rsidR="00246279" w:rsidRDefault="00246279" w:rsidP="00422A22">
      <w:pPr>
        <w:tabs>
          <w:tab w:val="center" w:pos="9365"/>
        </w:tabs>
      </w:pPr>
      <w:r>
        <w:t>Use Lazy Loading when you are sure that you are not using related entities instantly.</w:t>
      </w:r>
      <w:r w:rsidR="00422A22">
        <w:tab/>
      </w:r>
    </w:p>
    <w:p w14:paraId="3620867B" w14:textId="77777777" w:rsidR="00246279" w:rsidRPr="00435327" w:rsidRDefault="00246279" w:rsidP="00246279">
      <w:pPr>
        <w:rPr>
          <w:color w:val="C00000"/>
          <w:sz w:val="32"/>
          <w:szCs w:val="32"/>
        </w:rPr>
      </w:pPr>
      <w:r w:rsidRPr="00435327">
        <w:rPr>
          <w:color w:val="C00000"/>
          <w:sz w:val="32"/>
          <w:szCs w:val="32"/>
        </w:rPr>
        <w:t xml:space="preserve">When you have turned off Lazy Loading, use Explicit loading when you are not sure </w:t>
      </w:r>
      <w:proofErr w:type="gramStart"/>
      <w:r w:rsidRPr="00435327">
        <w:rPr>
          <w:color w:val="C00000"/>
          <w:sz w:val="32"/>
          <w:szCs w:val="32"/>
        </w:rPr>
        <w:t>whether or not</w:t>
      </w:r>
      <w:proofErr w:type="gramEnd"/>
      <w:r w:rsidRPr="00435327">
        <w:rPr>
          <w:color w:val="C00000"/>
          <w:sz w:val="32"/>
          <w:szCs w:val="32"/>
        </w:rPr>
        <w:t xml:space="preserve"> you will be using an entity beforehand.</w:t>
      </w:r>
    </w:p>
    <w:p w14:paraId="18D3F03B" w14:textId="77777777" w:rsidR="00743B17" w:rsidRDefault="00743B17" w:rsidP="00246279"/>
    <w:p w14:paraId="15B3CF38" w14:textId="77777777" w:rsidR="00743B17" w:rsidRDefault="00743B17" w:rsidP="00743B17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Raw SQL Queries</w:t>
      </w:r>
    </w:p>
    <w:p w14:paraId="2E214B45" w14:textId="77777777" w:rsidR="00743B17" w:rsidRDefault="00743B17" w:rsidP="00246279"/>
    <w:p w14:paraId="4E516B2F" w14:textId="77777777" w:rsidR="00743B17" w:rsidRDefault="00743B17" w:rsidP="00246279">
      <w:r w:rsidRPr="00743B17">
        <w:rPr>
          <w:b/>
        </w:rPr>
        <w:t>Reference URL:</w:t>
      </w:r>
      <w:r>
        <w:t xml:space="preserve"> </w:t>
      </w:r>
      <w:hyperlink r:id="rId13" w:history="1">
        <w:r w:rsidRPr="00BC3438">
          <w:rPr>
            <w:rStyle w:val="Hyperlink"/>
          </w:rPr>
          <w:t>https://docs.microsoft.com/en-us/ef/core/querying/raw-sql</w:t>
        </w:r>
      </w:hyperlink>
      <w:r>
        <w:t xml:space="preserve"> </w:t>
      </w:r>
    </w:p>
    <w:p w14:paraId="2489D11A" w14:textId="77777777" w:rsidR="00743B17" w:rsidRDefault="00743B17" w:rsidP="00246279"/>
    <w:p w14:paraId="5627A2EB" w14:textId="77777777" w:rsidR="00743B17" w:rsidRDefault="00743B17" w:rsidP="00246279">
      <w:r w:rsidRPr="00743B17">
        <w:t>Entity Framework Core allows you to drop down to raw SQL queries when working with a relational database. Raw SQL queries are useful if the query you want can't be expressed using LINQ. Raw SQL queries are also used if using a LINQ query is resulting in an inefficient SQL query. Raw SQL queries can return regular entity types or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hyperlink r:id="rId14" w:history="1">
        <w:r>
          <w:rPr>
            <w:rStyle w:val="Hyperlink"/>
            <w:rFonts w:ascii="Segoe UI" w:hAnsi="Segoe UI" w:cs="Segoe UI"/>
            <w:shd w:val="clear" w:color="auto" w:fill="FFFFFF"/>
          </w:rPr>
          <w:t>keyless entity types</w:t>
        </w:r>
      </w:hyperlink>
      <w:r>
        <w:rPr>
          <w:rFonts w:ascii="Segoe UI" w:hAnsi="Segoe UI" w:cs="Segoe UI"/>
          <w:color w:val="171717"/>
          <w:shd w:val="clear" w:color="auto" w:fill="FFFFFF"/>
        </w:rPr>
        <w:t> </w:t>
      </w:r>
      <w:r w:rsidRPr="00743B17">
        <w:t>that are part of your model.</w:t>
      </w:r>
    </w:p>
    <w:p w14:paraId="49A1EE5B" w14:textId="77777777" w:rsidR="00743B17" w:rsidRDefault="00743B17" w:rsidP="00246279"/>
    <w:p w14:paraId="644202DB" w14:textId="77777777" w:rsidR="000F464C" w:rsidRPr="00743B17" w:rsidRDefault="000F464C" w:rsidP="00246279">
      <w:pPr>
        <w:rPr>
          <w:b/>
        </w:rPr>
      </w:pPr>
      <w:r w:rsidRPr="00743B17">
        <w:rPr>
          <w:b/>
        </w:rPr>
        <w:t>LINQ with EF Core:</w:t>
      </w:r>
    </w:p>
    <w:p w14:paraId="537477AE" w14:textId="77777777" w:rsidR="000F464C" w:rsidRPr="00743B17" w:rsidRDefault="000F464C" w:rsidP="00246279">
      <w:pPr>
        <w:rPr>
          <w:b/>
        </w:rPr>
      </w:pPr>
      <w:r w:rsidRPr="00743B17">
        <w:rPr>
          <w:b/>
        </w:rPr>
        <w:t>Reference URLs:</w:t>
      </w:r>
    </w:p>
    <w:p w14:paraId="36202C2C" w14:textId="77777777" w:rsidR="000F464C" w:rsidRDefault="00000000" w:rsidP="00246279">
      <w:hyperlink r:id="rId15" w:history="1">
        <w:r w:rsidR="000F464C" w:rsidRPr="00322063">
          <w:rPr>
            <w:rStyle w:val="Hyperlink"/>
          </w:rPr>
          <w:t>https://docs.microsoft.com/en-us/ef/core/querying/</w:t>
        </w:r>
      </w:hyperlink>
      <w:r w:rsidR="000F464C">
        <w:t xml:space="preserve"> </w:t>
      </w:r>
    </w:p>
    <w:p w14:paraId="0B4B6549" w14:textId="77777777" w:rsidR="00743B17" w:rsidRDefault="00000000" w:rsidP="00246279">
      <w:hyperlink r:id="rId16" w:history="1">
        <w:r w:rsidR="000F464C" w:rsidRPr="00322063">
          <w:rPr>
            <w:rStyle w:val="Hyperlink"/>
          </w:rPr>
          <w:t>https://www.entityframeworktutorial.net/querying-entity-graph-in-entity-framework.aspx</w:t>
        </w:r>
      </w:hyperlink>
      <w:r w:rsidR="000F464C">
        <w:t xml:space="preserve">  </w:t>
      </w:r>
    </w:p>
    <w:p w14:paraId="66795811" w14:textId="77777777" w:rsidR="00743B17" w:rsidRDefault="00743B17" w:rsidP="000F464C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</w:p>
    <w:p w14:paraId="58346701" w14:textId="77777777" w:rsidR="000F464C" w:rsidRPr="000F464C" w:rsidRDefault="000F464C" w:rsidP="000F464C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0F464C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Querying Data</w:t>
      </w:r>
    </w:p>
    <w:p w14:paraId="6D60819A" w14:textId="77777777" w:rsidR="000F464C" w:rsidRDefault="000F464C" w:rsidP="00246279">
      <w:pPr>
        <w:rPr>
          <w:rFonts w:ascii="Segoe UI" w:hAnsi="Segoe UI" w:cs="Segoe UI"/>
          <w:color w:val="171717"/>
          <w:shd w:val="clear" w:color="auto" w:fill="FFFFFF"/>
        </w:rPr>
      </w:pPr>
    </w:p>
    <w:p w14:paraId="2A58F4E5" w14:textId="40425D27" w:rsidR="000F464C" w:rsidRDefault="000F464C" w:rsidP="00246279">
      <w:pPr>
        <w:rPr>
          <w:rFonts w:ascii="Segoe UI" w:hAnsi="Segoe UI" w:cs="Segoe UI"/>
          <w:color w:val="171717"/>
          <w:shd w:val="clear" w:color="auto" w:fill="FFFFFF"/>
        </w:rPr>
      </w:pPr>
      <w:r w:rsidRPr="00DB6544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Entity Framework Core uses Language-Integrated Query (LINQ) to query data from the database. LINQ allows you to use C# (or your .NET language of choice) to write strongly typed queries.</w:t>
      </w:r>
      <w:r>
        <w:rPr>
          <w:rFonts w:ascii="Segoe UI" w:hAnsi="Segoe UI" w:cs="Segoe UI"/>
          <w:color w:val="171717"/>
          <w:shd w:val="clear" w:color="auto" w:fill="FFFFFF"/>
        </w:rPr>
        <w:t xml:space="preserve"> It uses your derived context and entity classes to reference database objects. EF Core passes a representation of the LINQ query to the database provider. Database providers in turn translate it to database-specific query language (for example, SQL for a relational database). Queries are always executed against the database even if the entities returned in the result already exist in the context.</w:t>
      </w:r>
    </w:p>
    <w:p w14:paraId="4CFC6BDF" w14:textId="0AC32787" w:rsidR="00D761A5" w:rsidRDefault="00D761A5" w:rsidP="00246279">
      <w:pPr>
        <w:rPr>
          <w:rFonts w:ascii="Segoe UI" w:hAnsi="Segoe UI" w:cs="Segoe UI"/>
          <w:color w:val="171717"/>
          <w:shd w:val="clear" w:color="auto" w:fill="FFFFFF"/>
        </w:rPr>
      </w:pPr>
    </w:p>
    <w:p w14:paraId="664898F1" w14:textId="4875C437" w:rsidR="00D761A5" w:rsidRPr="005D0C84" w:rsidRDefault="00D761A5" w:rsidP="00246279">
      <w:pPr>
        <w:rPr>
          <w:b/>
          <w:bCs/>
          <w:sz w:val="32"/>
          <w:szCs w:val="32"/>
        </w:rPr>
      </w:pPr>
      <w:r w:rsidRPr="005D0C84">
        <w:rPr>
          <w:b/>
          <w:bCs/>
          <w:sz w:val="32"/>
          <w:szCs w:val="32"/>
        </w:rPr>
        <w:t>Relationships - 1:1, 1:M, M:M</w:t>
      </w:r>
    </w:p>
    <w:p w14:paraId="135B76B7" w14:textId="24EF7C22" w:rsidR="00D761A5" w:rsidRPr="00D761A5" w:rsidRDefault="00D761A5" w:rsidP="00D761A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8"/>
          <w:szCs w:val="28"/>
          <w:lang w:val="en-IN" w:eastAsia="en-IN"/>
        </w:rPr>
      </w:pPr>
      <w:r w:rsidRPr="00D761A5">
        <w:rPr>
          <w:rFonts w:ascii="Arial" w:eastAsia="Times New Roman" w:hAnsi="Arial" w:cs="Arial"/>
          <w:color w:val="202124"/>
          <w:sz w:val="28"/>
          <w:szCs w:val="28"/>
          <w:lang w:val="en-IN" w:eastAsia="en-IN"/>
        </w:rPr>
        <w:t>What is 1 to 1 relationship Entity Framework Core?</w:t>
      </w:r>
    </w:p>
    <w:p w14:paraId="36E5FA6F" w14:textId="7E22FA2C" w:rsidR="00D761A5" w:rsidRDefault="00D761A5" w:rsidP="00D76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 w:val="en" w:eastAsia="en-IN"/>
        </w:rPr>
      </w:pPr>
      <w:r w:rsidRPr="00D761A5">
        <w:rPr>
          <w:rFonts w:ascii="Arial" w:eastAsia="Times New Roman" w:hAnsi="Arial" w:cs="Arial"/>
          <w:color w:val="202124"/>
          <w:sz w:val="28"/>
          <w:szCs w:val="28"/>
          <w:lang w:val="en" w:eastAsia="en-IN"/>
        </w:rPr>
        <w:t>One-to-one. </w:t>
      </w:r>
      <w:r w:rsidRPr="00D761A5">
        <w:rPr>
          <w:rFonts w:ascii="Arial" w:eastAsia="Times New Roman" w:hAnsi="Arial" w:cs="Arial"/>
          <w:b/>
          <w:bCs/>
          <w:color w:val="202124"/>
          <w:sz w:val="28"/>
          <w:szCs w:val="28"/>
          <w:lang w:val="en" w:eastAsia="en-IN"/>
        </w:rPr>
        <w:t xml:space="preserve">One to one </w:t>
      </w:r>
      <w:proofErr w:type="gramStart"/>
      <w:r w:rsidRPr="00D761A5">
        <w:rPr>
          <w:rFonts w:ascii="Arial" w:eastAsia="Times New Roman" w:hAnsi="Arial" w:cs="Arial"/>
          <w:b/>
          <w:bCs/>
          <w:color w:val="202124"/>
          <w:sz w:val="28"/>
          <w:szCs w:val="28"/>
          <w:lang w:val="en" w:eastAsia="en-IN"/>
        </w:rPr>
        <w:t>relationships</w:t>
      </w:r>
      <w:proofErr w:type="gramEnd"/>
      <w:r w:rsidRPr="00D761A5">
        <w:rPr>
          <w:rFonts w:ascii="Arial" w:eastAsia="Times New Roman" w:hAnsi="Arial" w:cs="Arial"/>
          <w:b/>
          <w:bCs/>
          <w:color w:val="202124"/>
          <w:sz w:val="28"/>
          <w:szCs w:val="28"/>
          <w:lang w:val="en" w:eastAsia="en-IN"/>
        </w:rPr>
        <w:t xml:space="preserve"> have a reference navigation property on both sides</w:t>
      </w:r>
      <w:r w:rsidRPr="00D761A5">
        <w:rPr>
          <w:rFonts w:ascii="Arial" w:eastAsia="Times New Roman" w:hAnsi="Arial" w:cs="Arial"/>
          <w:color w:val="202124"/>
          <w:sz w:val="28"/>
          <w:szCs w:val="28"/>
          <w:lang w:val="en" w:eastAsia="en-IN"/>
        </w:rPr>
        <w:t>. They follow the same conventions as one-to-</w:t>
      </w:r>
      <w:r w:rsidRPr="00D761A5">
        <w:rPr>
          <w:rFonts w:ascii="Arial" w:eastAsia="Times New Roman" w:hAnsi="Arial" w:cs="Arial"/>
          <w:color w:val="202124"/>
          <w:sz w:val="28"/>
          <w:szCs w:val="28"/>
          <w:lang w:val="en" w:eastAsia="en-IN"/>
        </w:rPr>
        <w:lastRenderedPageBreak/>
        <w:t>many relationships, but a unique index is introduced on the foreign key property to ensure only one dependent is related to each principal.</w:t>
      </w:r>
    </w:p>
    <w:p w14:paraId="1EE45536" w14:textId="38A5A965" w:rsidR="00D761A5" w:rsidRDefault="00D761A5" w:rsidP="00D76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 w:val="en" w:eastAsia="en-IN"/>
        </w:rPr>
      </w:pPr>
    </w:p>
    <w:p w14:paraId="08FD35A1" w14:textId="77777777" w:rsidR="00D761A5" w:rsidRPr="00D761A5" w:rsidRDefault="00D761A5" w:rsidP="00D761A5">
      <w:pPr>
        <w:shd w:val="clear" w:color="auto" w:fill="FFFFFF"/>
        <w:spacing w:line="240" w:lineRule="auto"/>
        <w:rPr>
          <w:rFonts w:ascii="Arial" w:eastAsia="Times New Roman" w:hAnsi="Arial" w:cs="Arial"/>
          <w:color w:val="FF0000"/>
          <w:sz w:val="32"/>
          <w:szCs w:val="32"/>
          <w:lang w:val="en-IN" w:eastAsia="en-IN"/>
        </w:rPr>
      </w:pPr>
      <w:r w:rsidRPr="00D761A5">
        <w:rPr>
          <w:rFonts w:ascii="Arial" w:eastAsia="Times New Roman" w:hAnsi="Arial" w:cs="Arial"/>
          <w:color w:val="FF0000"/>
          <w:sz w:val="32"/>
          <w:szCs w:val="32"/>
          <w:lang w:val="en-IN" w:eastAsia="en-IN"/>
        </w:rPr>
        <w:t>Which is a concept of one-to-many?</w:t>
      </w:r>
    </w:p>
    <w:p w14:paraId="74FF273E" w14:textId="77777777" w:rsidR="00D761A5" w:rsidRPr="00D761A5" w:rsidRDefault="00D761A5" w:rsidP="00D76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n-IN" w:eastAsia="en-IN"/>
        </w:rPr>
      </w:pPr>
      <w:r w:rsidRPr="00D761A5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In systems analysis, a one-to-many relationship is a type of cardinality that refers to the relationship between two entities (see also entity–relationship model) </w:t>
      </w:r>
      <w:r w:rsidRPr="00D761A5">
        <w:rPr>
          <w:rFonts w:ascii="Arial" w:eastAsia="Times New Roman" w:hAnsi="Arial" w:cs="Arial"/>
          <w:color w:val="FF0000"/>
          <w:sz w:val="24"/>
          <w:szCs w:val="24"/>
          <w:lang w:val="en" w:eastAsia="en-IN"/>
        </w:rPr>
        <w:t>A and B in which an element of A may be linked to many elements of B, but a member of B is linked to only one element of A.</w:t>
      </w:r>
    </w:p>
    <w:p w14:paraId="6D2D099B" w14:textId="77777777" w:rsidR="00D761A5" w:rsidRDefault="00D761A5" w:rsidP="00D761A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</w:p>
    <w:p w14:paraId="02DBC4E6" w14:textId="77777777" w:rsidR="00D761A5" w:rsidRDefault="00D761A5" w:rsidP="00D761A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</w:p>
    <w:p w14:paraId="52466260" w14:textId="73D66489" w:rsidR="00D761A5" w:rsidRPr="00D761A5" w:rsidRDefault="00D761A5" w:rsidP="00D761A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32"/>
          <w:szCs w:val="32"/>
          <w:lang w:val="en-IN" w:eastAsia="en-IN"/>
        </w:rPr>
      </w:pPr>
      <w:r w:rsidRPr="00D761A5">
        <w:rPr>
          <w:rFonts w:ascii="Arial" w:eastAsia="Times New Roman" w:hAnsi="Arial" w:cs="Arial"/>
          <w:color w:val="202124"/>
          <w:sz w:val="32"/>
          <w:szCs w:val="32"/>
          <w:lang w:val="en-IN" w:eastAsia="en-IN"/>
        </w:rPr>
        <w:t>What is an example of many-to-many in real life?</w:t>
      </w:r>
    </w:p>
    <w:p w14:paraId="7138D224" w14:textId="77777777" w:rsidR="00D761A5" w:rsidRPr="00D761A5" w:rsidRDefault="00D761A5" w:rsidP="00D76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</w:pPr>
      <w:r w:rsidRPr="00D761A5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Many-to-many relationship: </w:t>
      </w:r>
      <w:r w:rsidRPr="00D761A5">
        <w:rPr>
          <w:rFonts w:ascii="Arial" w:eastAsia="Times New Roman" w:hAnsi="Arial" w:cs="Arial"/>
          <w:color w:val="FF0000"/>
          <w:sz w:val="28"/>
          <w:szCs w:val="28"/>
          <w:lang w:val="en" w:eastAsia="en-IN"/>
        </w:rPr>
        <w:t>When one row of table A can be linked to one or more rows of table B, and vice-versa</w:t>
      </w:r>
      <w:r w:rsidRPr="00D761A5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. Real Life Example</w:t>
      </w:r>
      <w:r w:rsidRPr="00D761A5">
        <w:rPr>
          <w:rFonts w:ascii="Arial" w:eastAsia="Times New Roman" w:hAnsi="Arial" w:cs="Arial"/>
          <w:color w:val="FF0000"/>
          <w:sz w:val="28"/>
          <w:szCs w:val="28"/>
          <w:lang w:val="en" w:eastAsia="en-IN"/>
        </w:rPr>
        <w:t>: A user can belong to multiple community, and a community can have multiple users.</w:t>
      </w:r>
    </w:p>
    <w:p w14:paraId="46606B0C" w14:textId="66FDBB20" w:rsidR="00D761A5" w:rsidRDefault="00D761A5" w:rsidP="00D76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</w:pPr>
    </w:p>
    <w:p w14:paraId="2F00B37C" w14:textId="48F2755C" w:rsidR="00766820" w:rsidRDefault="00766820" w:rsidP="00D76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</w:pPr>
    </w:p>
    <w:p w14:paraId="188D380B" w14:textId="331AA5EB" w:rsidR="00766820" w:rsidRDefault="00766820" w:rsidP="00D76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>What is the command to get all the entities from the database</w:t>
      </w:r>
    </w:p>
    <w:p w14:paraId="205BFD31" w14:textId="4E21EC67" w:rsidR="00766820" w:rsidRDefault="00766820" w:rsidP="00D76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</w:pPr>
      <w:proofErr w:type="gramStart"/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>Ans</w:t>
      </w:r>
      <w:r w:rsidR="00A14616"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 xml:space="preserve"> :</w:t>
      </w:r>
      <w:proofErr w:type="gramEnd"/>
    </w:p>
    <w:p w14:paraId="067700FD" w14:textId="77777777" w:rsidR="00A14616" w:rsidRDefault="00A14616" w:rsidP="00D76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</w:pPr>
    </w:p>
    <w:p w14:paraId="5B1CB898" w14:textId="07AF56F7" w:rsidR="00766820" w:rsidRDefault="00766820" w:rsidP="00D76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>Scaffold-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>DBContext</w:t>
      </w:r>
      <w:proofErr w:type="spellEnd"/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 xml:space="preserve"> “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>datasourse</w:t>
      </w:r>
      <w:proofErr w:type="spellEnd"/>
      <w:proofErr w:type="gramStart"/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>= ;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>catalog</w:t>
      </w:r>
      <w:proofErr w:type="spellEnd"/>
      <w:proofErr w:type="gramEnd"/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>= ;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>userId</w:t>
      </w:r>
      <w:proofErr w:type="spellEnd"/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 xml:space="preserve">-=; 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>pwd</w:t>
      </w:r>
      <w:proofErr w:type="spellEnd"/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 xml:space="preserve">=;” 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>Microsoft</w:t>
      </w:r>
      <w:r w:rsidR="00340DF5"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>.</w:t>
      </w:r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>EntityFrameWorkCore.SqlServer</w:t>
      </w:r>
      <w:proofErr w:type="spellEnd"/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 xml:space="preserve"> -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>outpu</w:t>
      </w:r>
      <w:r w:rsidR="00340DF5"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>t</w:t>
      </w:r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>Dir</w:t>
      </w:r>
      <w:proofErr w:type="spellEnd"/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 xml:space="preserve"> Models </w:t>
      </w:r>
    </w:p>
    <w:p w14:paraId="46876368" w14:textId="77777777" w:rsidR="00766820" w:rsidRDefault="00766820" w:rsidP="00D76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</w:pPr>
    </w:p>
    <w:p w14:paraId="65A152D3" w14:textId="43E9B72A" w:rsidR="00215E8E" w:rsidRDefault="00766820" w:rsidP="00D76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 xml:space="preserve"> </w:t>
      </w:r>
    </w:p>
    <w:p w14:paraId="28925EB4" w14:textId="467EB2F9" w:rsidR="00215E8E" w:rsidRDefault="00215E8E" w:rsidP="00D76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>What are entity states?</w:t>
      </w:r>
    </w:p>
    <w:p w14:paraId="7222C5B3" w14:textId="422D0709" w:rsidR="00215E8E" w:rsidRDefault="00215E8E" w:rsidP="00D76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 xml:space="preserve">   </w:t>
      </w:r>
      <w:proofErr w:type="gramStart"/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>5  types</w:t>
      </w:r>
      <w:proofErr w:type="gramEnd"/>
    </w:p>
    <w:p w14:paraId="5473C3F4" w14:textId="77777777" w:rsidR="00215E8E" w:rsidRDefault="00215E8E" w:rsidP="00D76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</w:pPr>
    </w:p>
    <w:p w14:paraId="1DA3F0F1" w14:textId="3B2070BE" w:rsidR="00215E8E" w:rsidRPr="00215E8E" w:rsidRDefault="00215E8E" w:rsidP="00215E8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>Added----insert operation</w:t>
      </w:r>
    </w:p>
    <w:p w14:paraId="12AD1425" w14:textId="56AB784E" w:rsidR="00215E8E" w:rsidRDefault="00215E8E" w:rsidP="00215E8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>Modified----update</w:t>
      </w:r>
    </w:p>
    <w:p w14:paraId="40491A1F" w14:textId="522721AA" w:rsidR="00215E8E" w:rsidRDefault="00215E8E" w:rsidP="00215E8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>Deleted----delete</w:t>
      </w:r>
    </w:p>
    <w:p w14:paraId="099E76E8" w14:textId="7CAAAD31" w:rsidR="00215E8E" w:rsidRDefault="00215E8E" w:rsidP="00215E8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>Unchanged---select</w:t>
      </w:r>
    </w:p>
    <w:p w14:paraId="76B150B1" w14:textId="3135AC3F" w:rsidR="00215E8E" w:rsidRDefault="00215E8E" w:rsidP="00215E8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>Detache</w:t>
      </w:r>
      <w:r w:rsidR="00464BE8"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>d</w:t>
      </w:r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 xml:space="preserve">---- 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>dbcontext</w:t>
      </w:r>
      <w:proofErr w:type="spellEnd"/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 xml:space="preserve"> state is not tracked</w:t>
      </w:r>
    </w:p>
    <w:p w14:paraId="4457206A" w14:textId="77777777" w:rsidR="00215E8E" w:rsidRPr="00215E8E" w:rsidRDefault="00215E8E" w:rsidP="00215E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</w:pPr>
    </w:p>
    <w:p w14:paraId="16BAC697" w14:textId="77777777" w:rsidR="00215E8E" w:rsidRDefault="00215E8E" w:rsidP="00215E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 xml:space="preserve"> </w:t>
      </w:r>
    </w:p>
    <w:p w14:paraId="5DF6D327" w14:textId="1CA59110" w:rsidR="00215E8E" w:rsidRDefault="00215E8E" w:rsidP="00215E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>Aggregate function</w:t>
      </w:r>
    </w:p>
    <w:p w14:paraId="44412AA6" w14:textId="77777777" w:rsidR="00215E8E" w:rsidRDefault="00215E8E" w:rsidP="00215E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</w:pPr>
    </w:p>
    <w:p w14:paraId="26EC2BDC" w14:textId="77777777" w:rsidR="00215E8E" w:rsidRDefault="00215E8E" w:rsidP="00215E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>Count</w:t>
      </w:r>
    </w:p>
    <w:p w14:paraId="0DF18618" w14:textId="11597E13" w:rsidR="00215E8E" w:rsidRDefault="00215E8E" w:rsidP="00215E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>sum</w:t>
      </w:r>
    </w:p>
    <w:p w14:paraId="732A48B5" w14:textId="77777777" w:rsidR="00215E8E" w:rsidRDefault="00215E8E" w:rsidP="00215E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t>min</w:t>
      </w:r>
    </w:p>
    <w:p w14:paraId="43C14758" w14:textId="31464F3B" w:rsidR="00215E8E" w:rsidRDefault="00215E8E" w:rsidP="00215E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  <w:lastRenderedPageBreak/>
        <w:t>max</w:t>
      </w:r>
    </w:p>
    <w:p w14:paraId="715A6A57" w14:textId="034E5A3B" w:rsidR="00340DF5" w:rsidRDefault="00340DF5" w:rsidP="00215E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</w:pPr>
    </w:p>
    <w:p w14:paraId="6FE83A5C" w14:textId="28FF7074" w:rsidR="00340DF5" w:rsidRDefault="00340DF5" w:rsidP="00215E8E">
      <w:pPr>
        <w:shd w:val="clear" w:color="auto" w:fill="FFFFFF"/>
        <w:spacing w:after="0" w:line="240" w:lineRule="auto"/>
        <w:rPr>
          <w:color w:val="FF0000"/>
          <w:sz w:val="32"/>
          <w:szCs w:val="32"/>
        </w:rPr>
      </w:pPr>
      <w:r w:rsidRPr="001A52CE">
        <w:rPr>
          <w:color w:val="FF0000"/>
          <w:sz w:val="32"/>
          <w:szCs w:val="32"/>
        </w:rPr>
        <w:t>navigation property</w:t>
      </w:r>
      <w:r>
        <w:rPr>
          <w:color w:val="FF0000"/>
          <w:sz w:val="32"/>
          <w:szCs w:val="32"/>
        </w:rPr>
        <w:t xml:space="preserve"> –which allows to navigate and manage </w:t>
      </w:r>
      <w:proofErr w:type="gramStart"/>
      <w:r>
        <w:rPr>
          <w:color w:val="FF0000"/>
          <w:sz w:val="32"/>
          <w:szCs w:val="32"/>
        </w:rPr>
        <w:t>relationships(</w:t>
      </w:r>
      <w:proofErr w:type="gramEnd"/>
      <w:r>
        <w:rPr>
          <w:color w:val="FF0000"/>
          <w:sz w:val="32"/>
          <w:szCs w:val="32"/>
        </w:rPr>
        <w:t>1-M</w:t>
      </w:r>
      <w:r w:rsidR="003917F3">
        <w:rPr>
          <w:color w:val="FF0000"/>
          <w:sz w:val="32"/>
          <w:szCs w:val="32"/>
        </w:rPr>
        <w:t xml:space="preserve"> --- Primary and </w:t>
      </w:r>
      <w:proofErr w:type="spellStart"/>
      <w:r w:rsidR="003917F3">
        <w:rPr>
          <w:color w:val="FF0000"/>
          <w:sz w:val="32"/>
          <w:szCs w:val="32"/>
        </w:rPr>
        <w:t>forien</w:t>
      </w:r>
      <w:proofErr w:type="spellEnd"/>
      <w:r w:rsidR="003917F3">
        <w:rPr>
          <w:color w:val="FF0000"/>
          <w:sz w:val="32"/>
          <w:szCs w:val="32"/>
        </w:rPr>
        <w:t xml:space="preserve"> key </w:t>
      </w:r>
      <w:r>
        <w:rPr>
          <w:color w:val="FF0000"/>
          <w:sz w:val="32"/>
          <w:szCs w:val="32"/>
        </w:rPr>
        <w:t>,M-M</w:t>
      </w:r>
      <w:r w:rsidR="003917F3">
        <w:rPr>
          <w:color w:val="FF0000"/>
          <w:sz w:val="32"/>
          <w:szCs w:val="32"/>
        </w:rPr>
        <w:t xml:space="preserve">---- Composite Primary key </w:t>
      </w:r>
      <w:r>
        <w:rPr>
          <w:color w:val="FF0000"/>
          <w:sz w:val="32"/>
          <w:szCs w:val="32"/>
        </w:rPr>
        <w:t>)</w:t>
      </w:r>
    </w:p>
    <w:p w14:paraId="7D47CC0A" w14:textId="6F26F09D" w:rsidR="00340DF5" w:rsidRDefault="00340DF5" w:rsidP="00215E8E">
      <w:pPr>
        <w:shd w:val="clear" w:color="auto" w:fill="FFFFFF"/>
        <w:spacing w:after="0"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Properties-</w:t>
      </w:r>
      <w:proofErr w:type="spellStart"/>
      <w:proofErr w:type="gramStart"/>
      <w:r>
        <w:rPr>
          <w:color w:val="FF0000"/>
          <w:sz w:val="32"/>
          <w:szCs w:val="32"/>
        </w:rPr>
        <w:t>iEnumerable,iCollections</w:t>
      </w:r>
      <w:proofErr w:type="spellEnd"/>
      <w:proofErr w:type="gramEnd"/>
    </w:p>
    <w:p w14:paraId="28AA256D" w14:textId="77777777" w:rsidR="00340DF5" w:rsidRDefault="00340DF5" w:rsidP="00215E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</w:pPr>
    </w:p>
    <w:p w14:paraId="2456770E" w14:textId="77777777" w:rsidR="00340DF5" w:rsidRPr="00215E8E" w:rsidRDefault="00340DF5" w:rsidP="00215E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</w:pPr>
    </w:p>
    <w:p w14:paraId="1467C055" w14:textId="6A45DB93" w:rsidR="00215E8E" w:rsidRDefault="00215E8E" w:rsidP="00215E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</w:pPr>
    </w:p>
    <w:p w14:paraId="15058453" w14:textId="77777777" w:rsidR="00215E8E" w:rsidRPr="00215E8E" w:rsidRDefault="00215E8E" w:rsidP="00215E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</w:pPr>
    </w:p>
    <w:p w14:paraId="12A6BFE5" w14:textId="77777777" w:rsidR="00D761A5" w:rsidRDefault="00D761A5" w:rsidP="00246279">
      <w:pPr>
        <w:rPr>
          <w:rFonts w:ascii="Segoe UI" w:hAnsi="Segoe UI" w:cs="Segoe UI"/>
          <w:color w:val="171717"/>
          <w:shd w:val="clear" w:color="auto" w:fill="FFFFFF"/>
        </w:rPr>
      </w:pPr>
    </w:p>
    <w:p w14:paraId="31B7CA16" w14:textId="77777777" w:rsidR="000F464C" w:rsidRPr="00246279" w:rsidRDefault="000F464C" w:rsidP="00246279"/>
    <w:sectPr w:rsidR="000F464C" w:rsidRPr="00246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734DB" w14:textId="77777777" w:rsidR="00F8491C" w:rsidRDefault="00F8491C" w:rsidP="00DB6544">
      <w:pPr>
        <w:spacing w:after="0" w:line="240" w:lineRule="auto"/>
      </w:pPr>
      <w:r>
        <w:separator/>
      </w:r>
    </w:p>
  </w:endnote>
  <w:endnote w:type="continuationSeparator" w:id="0">
    <w:p w14:paraId="48888F39" w14:textId="77777777" w:rsidR="00F8491C" w:rsidRDefault="00F8491C" w:rsidP="00DB6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33AED" w14:textId="77777777" w:rsidR="00F8491C" w:rsidRDefault="00F8491C" w:rsidP="00DB6544">
      <w:pPr>
        <w:spacing w:after="0" w:line="240" w:lineRule="auto"/>
      </w:pPr>
      <w:r>
        <w:separator/>
      </w:r>
    </w:p>
  </w:footnote>
  <w:footnote w:type="continuationSeparator" w:id="0">
    <w:p w14:paraId="4E29519A" w14:textId="77777777" w:rsidR="00F8491C" w:rsidRDefault="00F8491C" w:rsidP="00DB6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855F0"/>
    <w:multiLevelType w:val="hybridMultilevel"/>
    <w:tmpl w:val="F35C9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B70A5"/>
    <w:multiLevelType w:val="hybridMultilevel"/>
    <w:tmpl w:val="EDBAA4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210350">
    <w:abstractNumId w:val="0"/>
  </w:num>
  <w:num w:numId="2" w16cid:durableId="1052850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79"/>
    <w:rsid w:val="0006218B"/>
    <w:rsid w:val="000F464C"/>
    <w:rsid w:val="0011212E"/>
    <w:rsid w:val="001A52CE"/>
    <w:rsid w:val="001F2CE1"/>
    <w:rsid w:val="00215E8E"/>
    <w:rsid w:val="00246279"/>
    <w:rsid w:val="002559F6"/>
    <w:rsid w:val="00267803"/>
    <w:rsid w:val="00287777"/>
    <w:rsid w:val="00292576"/>
    <w:rsid w:val="00320400"/>
    <w:rsid w:val="00340DF5"/>
    <w:rsid w:val="00361CC1"/>
    <w:rsid w:val="003917F3"/>
    <w:rsid w:val="003A0313"/>
    <w:rsid w:val="003E1F78"/>
    <w:rsid w:val="003F7AAB"/>
    <w:rsid w:val="004211D0"/>
    <w:rsid w:val="00422A22"/>
    <w:rsid w:val="00435327"/>
    <w:rsid w:val="00443D5A"/>
    <w:rsid w:val="00446A71"/>
    <w:rsid w:val="00456A27"/>
    <w:rsid w:val="004646B2"/>
    <w:rsid w:val="00464BE8"/>
    <w:rsid w:val="004F2B6C"/>
    <w:rsid w:val="005C7C3E"/>
    <w:rsid w:val="005D0C84"/>
    <w:rsid w:val="00651053"/>
    <w:rsid w:val="006863C9"/>
    <w:rsid w:val="006F147C"/>
    <w:rsid w:val="00743B17"/>
    <w:rsid w:val="00766820"/>
    <w:rsid w:val="007720CE"/>
    <w:rsid w:val="007A4D6A"/>
    <w:rsid w:val="007D7C1C"/>
    <w:rsid w:val="00827C94"/>
    <w:rsid w:val="008A2DCC"/>
    <w:rsid w:val="008D153A"/>
    <w:rsid w:val="008F4955"/>
    <w:rsid w:val="00962B96"/>
    <w:rsid w:val="00987E53"/>
    <w:rsid w:val="00A14616"/>
    <w:rsid w:val="00A95D6E"/>
    <w:rsid w:val="00AD417B"/>
    <w:rsid w:val="00C22EE0"/>
    <w:rsid w:val="00CF4972"/>
    <w:rsid w:val="00D761A5"/>
    <w:rsid w:val="00DB6544"/>
    <w:rsid w:val="00DC0A91"/>
    <w:rsid w:val="00E64824"/>
    <w:rsid w:val="00F8491C"/>
    <w:rsid w:val="00FB4384"/>
    <w:rsid w:val="00FC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7860A"/>
  <w15:chartTrackingRefBased/>
  <w15:docId w15:val="{BC674C4A-36E5-4AF2-80B3-A04CFB3C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46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C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2CE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46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gkelc">
    <w:name w:val="hgkelc"/>
    <w:basedOn w:val="DefaultParagraphFont"/>
    <w:rsid w:val="00D761A5"/>
  </w:style>
  <w:style w:type="paragraph" w:styleId="ListParagraph">
    <w:name w:val="List Paragraph"/>
    <w:basedOn w:val="Normal"/>
    <w:uiPriority w:val="34"/>
    <w:qFormat/>
    <w:rsid w:val="00A146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2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0CE"/>
  </w:style>
  <w:style w:type="paragraph" w:styleId="Footer">
    <w:name w:val="footer"/>
    <w:basedOn w:val="Normal"/>
    <w:link w:val="FooterChar"/>
    <w:uiPriority w:val="99"/>
    <w:unhideWhenUsed/>
    <w:rsid w:val="00772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164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3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55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9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69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1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6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2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1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36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tityframeworktutorial.net/entityframework6/dbcontext.aspx" TargetMode="External"/><Relationship Id="rId13" Type="http://schemas.openxmlformats.org/officeDocument/2006/relationships/hyperlink" Target="https://docs.microsoft.com/en-us/ef/core/querying/raw-sq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-sharpcorner.com/article/eager-loading-lazy-loading-and-explicit-loading-in-entity-framework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entityframeworktutorial.net/querying-entity-graph-in-entity-framework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ssqltips.com/sqlservertip/6241/eager-loading-in-entity-framework-cor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ef/core/querying/" TargetMode="External"/><Relationship Id="rId10" Type="http://schemas.openxmlformats.org/officeDocument/2006/relationships/hyperlink" Target="https://www.learnentityframeworkcore5.com/dbs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ef/core/modeling/keyless-entity-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8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Inamdar</dc:creator>
  <cp:keywords/>
  <dc:description/>
  <cp:lastModifiedBy>Wahed Ali Mohammad</cp:lastModifiedBy>
  <cp:revision>10</cp:revision>
  <dcterms:created xsi:type="dcterms:W3CDTF">2023-02-07T08:52:00Z</dcterms:created>
  <dcterms:modified xsi:type="dcterms:W3CDTF">2023-03-12T15:52:00Z</dcterms:modified>
</cp:coreProperties>
</file>