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B0BA1" w14:textId="073E0B4D" w:rsidR="00B30CD1" w:rsidRDefault="006232B3" w:rsidP="004D48CE">
      <w:pPr>
        <w:pStyle w:val="1"/>
        <w:numPr>
          <w:ilvl w:val="0"/>
          <w:numId w:val="8"/>
        </w:numPr>
      </w:pPr>
      <w:r>
        <w:rPr>
          <w:rFonts w:hint="eastAsia"/>
        </w:rPr>
        <w:t>K</w:t>
      </w:r>
      <w:r>
        <w:t>eystone</w:t>
      </w:r>
      <w:r>
        <w:rPr>
          <w:rFonts w:hint="eastAsia"/>
        </w:rPr>
        <w:t>的意义</w:t>
      </w:r>
    </w:p>
    <w:p w14:paraId="155F7535" w14:textId="28B812EA" w:rsidR="006232B3" w:rsidRDefault="004D48CE" w:rsidP="004D48CE">
      <w:pPr>
        <w:pStyle w:val="2"/>
      </w:pPr>
      <w:r>
        <w:rPr>
          <w:rFonts w:hint="eastAsia"/>
        </w:rPr>
        <w:t>（一）</w:t>
      </w:r>
      <w:r w:rsidR="006232B3">
        <w:rPr>
          <w:rFonts w:hint="eastAsia"/>
        </w:rPr>
        <w:t>什么是Keystone</w:t>
      </w:r>
    </w:p>
    <w:p w14:paraId="35D702EB" w14:textId="2DD49232" w:rsidR="00BC6D96" w:rsidRDefault="006232B3" w:rsidP="003F02AF">
      <w:pPr>
        <w:ind w:firstLine="420"/>
        <w:rPr>
          <w:rFonts w:hint="eastAsia"/>
        </w:rPr>
      </w:pPr>
      <w:r>
        <w:rPr>
          <w:rFonts w:hint="eastAsia"/>
        </w:rPr>
        <w:t>K</w:t>
      </w:r>
      <w:r>
        <w:t>eystone</w:t>
      </w:r>
      <w:r>
        <w:rPr>
          <w:rFonts w:hint="eastAsia"/>
        </w:rPr>
        <w:t>是O</w:t>
      </w:r>
      <w:r>
        <w:t>penStack Identity Service</w:t>
      </w:r>
      <w:r>
        <w:rPr>
          <w:rFonts w:hint="eastAsia"/>
        </w:rPr>
        <w:t>的项目名称，是一个负责身份管理与授权的组件</w:t>
      </w:r>
      <w:r w:rsidR="00BC6D96">
        <w:rPr>
          <w:rFonts w:hint="eastAsia"/>
        </w:rPr>
        <w:t>。主要的功能是：实现用户的身份认证，基于角色的权限管理，以及</w:t>
      </w:r>
      <w:proofErr w:type="spellStart"/>
      <w:r w:rsidR="00BC6D96">
        <w:rPr>
          <w:rFonts w:hint="eastAsia"/>
        </w:rPr>
        <w:t>O</w:t>
      </w:r>
      <w:r w:rsidR="00BC6D96">
        <w:t>penstack</w:t>
      </w:r>
      <w:proofErr w:type="spellEnd"/>
      <w:r w:rsidR="00BC6D96">
        <w:rPr>
          <w:rFonts w:hint="eastAsia"/>
        </w:rPr>
        <w:t>其他组件的访问地址的管理与安全策略的管理。</w:t>
      </w:r>
    </w:p>
    <w:p w14:paraId="1FBD3862" w14:textId="4BF7DC53" w:rsidR="00BC6D96" w:rsidRDefault="003F02AF" w:rsidP="003F02AF">
      <w:pPr>
        <w:pStyle w:val="2"/>
      </w:pPr>
      <w:r>
        <w:rPr>
          <w:rFonts w:hint="eastAsia"/>
        </w:rPr>
        <w:t>（二）</w:t>
      </w:r>
      <w:r w:rsidR="00BC6D96">
        <w:rPr>
          <w:rFonts w:hint="eastAsia"/>
        </w:rPr>
        <w:t>使用K</w:t>
      </w:r>
      <w:r w:rsidR="00BC6D96">
        <w:t>eystone</w:t>
      </w:r>
      <w:r w:rsidR="00BC6D96">
        <w:rPr>
          <w:rFonts w:hint="eastAsia"/>
        </w:rPr>
        <w:t>的意义</w:t>
      </w:r>
    </w:p>
    <w:p w14:paraId="64593092" w14:textId="1FF5131D" w:rsidR="0058643C" w:rsidRDefault="00BC6D96" w:rsidP="003F02AF">
      <w:pPr>
        <w:ind w:firstLine="420"/>
        <w:rPr>
          <w:rFonts w:hint="eastAsia"/>
        </w:rPr>
      </w:pPr>
      <w:r>
        <w:rPr>
          <w:rFonts w:hint="eastAsia"/>
        </w:rPr>
        <w:t>K</w:t>
      </w:r>
      <w:r>
        <w:t>eystone</w:t>
      </w:r>
      <w:r>
        <w:rPr>
          <w:rFonts w:hint="eastAsia"/>
        </w:rPr>
        <w:t>的</w:t>
      </w:r>
      <w:r w:rsidR="0058643C">
        <w:rPr>
          <w:rFonts w:hint="eastAsia"/>
        </w:rPr>
        <w:t>意义就是为整个</w:t>
      </w:r>
      <w:proofErr w:type="spellStart"/>
      <w:r w:rsidR="0058643C">
        <w:rPr>
          <w:rFonts w:hint="eastAsia"/>
        </w:rPr>
        <w:t>O</w:t>
      </w:r>
      <w:r w:rsidR="0058643C">
        <w:t>pensta</w:t>
      </w:r>
      <w:r w:rsidR="0058643C">
        <w:rPr>
          <w:rFonts w:hint="eastAsia"/>
        </w:rPr>
        <w:t>ck</w:t>
      </w:r>
      <w:proofErr w:type="spellEnd"/>
      <w:r w:rsidR="0058643C">
        <w:rPr>
          <w:rFonts w:hint="eastAsia"/>
        </w:rPr>
        <w:t>的各个组件提供一个统一的验证方式。</w:t>
      </w:r>
    </w:p>
    <w:p w14:paraId="5337F73C" w14:textId="7BFDD6D5" w:rsidR="00F004E1" w:rsidRDefault="00F004E1" w:rsidP="003F02AF">
      <w:pPr>
        <w:pStyle w:val="1"/>
        <w:numPr>
          <w:ilvl w:val="0"/>
          <w:numId w:val="8"/>
        </w:numPr>
      </w:pPr>
      <w:r>
        <w:t>Keystone</w:t>
      </w:r>
      <w:r>
        <w:rPr>
          <w:rFonts w:hint="eastAsia"/>
        </w:rPr>
        <w:t>的</w:t>
      </w:r>
      <w:r w:rsidR="006A7A4D">
        <w:rPr>
          <w:rFonts w:hint="eastAsia"/>
        </w:rPr>
        <w:t>功能</w:t>
      </w:r>
    </w:p>
    <w:p w14:paraId="28C812F8" w14:textId="659A6841" w:rsidR="00F004E1" w:rsidRDefault="003F02AF" w:rsidP="003F02AF">
      <w:pPr>
        <w:pStyle w:val="2"/>
      </w:pPr>
      <w:r>
        <w:rPr>
          <w:rFonts w:hint="eastAsia"/>
        </w:rPr>
        <w:t>（一）</w:t>
      </w:r>
      <w:r w:rsidR="00F004E1">
        <w:rPr>
          <w:rFonts w:hint="eastAsia"/>
        </w:rPr>
        <w:t>用户管理</w:t>
      </w:r>
    </w:p>
    <w:p w14:paraId="1508EDB6" w14:textId="6FC2FF10" w:rsidR="006A7A4D" w:rsidRDefault="006A7A4D" w:rsidP="003F02AF">
      <w:pPr>
        <w:ind w:firstLine="420"/>
        <w:rPr>
          <w:rFonts w:hint="eastAsia"/>
        </w:rPr>
      </w:pPr>
      <w:r>
        <w:rPr>
          <w:rFonts w:hint="eastAsia"/>
        </w:rPr>
        <w:t>账户管理，身份认证管理，授权管理。</w:t>
      </w:r>
    </w:p>
    <w:p w14:paraId="57FB8779" w14:textId="5EFB83F9" w:rsidR="006A7A4D" w:rsidRDefault="003F02AF" w:rsidP="003F02AF">
      <w:pPr>
        <w:pStyle w:val="2"/>
      </w:pPr>
      <w:r>
        <w:rPr>
          <w:rFonts w:hint="eastAsia"/>
        </w:rPr>
        <w:t>（二）</w:t>
      </w:r>
      <w:r w:rsidR="006A7A4D">
        <w:rPr>
          <w:rFonts w:hint="eastAsia"/>
        </w:rPr>
        <w:t>服务目录管理</w:t>
      </w:r>
    </w:p>
    <w:p w14:paraId="10602420" w14:textId="26C00785" w:rsidR="0075300C" w:rsidRDefault="006A7A4D" w:rsidP="003F02AF">
      <w:pPr>
        <w:ind w:firstLine="420"/>
        <w:rPr>
          <w:rFonts w:hint="eastAsia"/>
        </w:rPr>
      </w:pPr>
      <w:r>
        <w:rPr>
          <w:rFonts w:hint="eastAsia"/>
        </w:rPr>
        <w:t>登记了</w:t>
      </w:r>
      <w:proofErr w:type="spellStart"/>
      <w:r>
        <w:rPr>
          <w:rFonts w:hint="eastAsia"/>
        </w:rPr>
        <w:t>O</w:t>
      </w:r>
      <w:r>
        <w:t>penstack</w:t>
      </w:r>
      <w:proofErr w:type="spellEnd"/>
      <w:r>
        <w:rPr>
          <w:rFonts w:hint="eastAsia"/>
        </w:rPr>
        <w:t>中所有服务的</w:t>
      </w:r>
      <w:r w:rsidR="0075300C">
        <w:rPr>
          <w:rFonts w:hint="eastAsia"/>
        </w:rPr>
        <w:t>访问</w:t>
      </w:r>
      <w:proofErr w:type="spellStart"/>
      <w:r w:rsidR="0075300C">
        <w:rPr>
          <w:rFonts w:hint="eastAsia"/>
        </w:rPr>
        <w:t>url</w:t>
      </w:r>
      <w:proofErr w:type="spellEnd"/>
      <w:r w:rsidR="0075300C">
        <w:rPr>
          <w:rFonts w:hint="eastAsia"/>
        </w:rPr>
        <w:t>地址，如</w:t>
      </w:r>
      <w:r w:rsidR="0075300C">
        <w:t>Nova, Glance</w:t>
      </w:r>
      <w:r w:rsidR="0075300C">
        <w:rPr>
          <w:rFonts w:hint="eastAsia"/>
        </w:rPr>
        <w:t>等。</w:t>
      </w:r>
    </w:p>
    <w:p w14:paraId="2DDA5167" w14:textId="3E060EFD" w:rsidR="00413F46" w:rsidRDefault="00413F46" w:rsidP="003F02AF">
      <w:pPr>
        <w:pStyle w:val="1"/>
        <w:numPr>
          <w:ilvl w:val="0"/>
          <w:numId w:val="8"/>
        </w:numPr>
      </w:pPr>
      <w:r>
        <w:rPr>
          <w:rFonts w:hint="eastAsia"/>
        </w:rPr>
        <w:t>认证服务中的关键词</w:t>
      </w:r>
    </w:p>
    <w:p w14:paraId="64B45ECE" w14:textId="331E088F" w:rsidR="00413F46" w:rsidRDefault="003F02AF" w:rsidP="003F02AF">
      <w:pPr>
        <w:pStyle w:val="2"/>
      </w:pPr>
      <w:r>
        <w:rPr>
          <w:rFonts w:hint="eastAsia"/>
        </w:rPr>
        <w:t>（一）</w:t>
      </w:r>
      <w:r w:rsidR="00413F46">
        <w:rPr>
          <w:rFonts w:hint="eastAsia"/>
        </w:rPr>
        <w:t>U</w:t>
      </w:r>
      <w:r w:rsidR="00413F46">
        <w:t>ser</w:t>
      </w:r>
      <w:r w:rsidR="00413F46">
        <w:rPr>
          <w:rFonts w:hint="eastAsia"/>
        </w:rPr>
        <w:t>（用户）</w:t>
      </w:r>
    </w:p>
    <w:p w14:paraId="51B85B26" w14:textId="305416B1" w:rsidR="00413F46" w:rsidRDefault="00413F46" w:rsidP="003F02AF">
      <w:pPr>
        <w:ind w:firstLine="420"/>
      </w:pPr>
      <w:r>
        <w:rPr>
          <w:rFonts w:hint="eastAsia"/>
        </w:rPr>
        <w:t>一个访问者，系统或服务在O</w:t>
      </w:r>
      <w:r>
        <w:t>penStack</w:t>
      </w:r>
      <w:r>
        <w:rPr>
          <w:rFonts w:hint="eastAsia"/>
        </w:rPr>
        <w:t>中的数字表示，已经登录的用户会被分配一个令牌环来访问资源。</w:t>
      </w:r>
    </w:p>
    <w:p w14:paraId="24F7445E" w14:textId="3D06893D" w:rsidR="00413F46" w:rsidRDefault="00413F46" w:rsidP="00413F46"/>
    <w:p w14:paraId="3ECBC0C0" w14:textId="3D7B6BAF" w:rsidR="00413F46" w:rsidRDefault="003F02AF" w:rsidP="003F02AF">
      <w:pPr>
        <w:pStyle w:val="2"/>
      </w:pPr>
      <w:r>
        <w:rPr>
          <w:rFonts w:hint="eastAsia"/>
        </w:rPr>
        <w:lastRenderedPageBreak/>
        <w:t>（二）</w:t>
      </w:r>
      <w:r w:rsidR="00413F46">
        <w:rPr>
          <w:rFonts w:hint="eastAsia"/>
        </w:rPr>
        <w:t>C</w:t>
      </w:r>
      <w:r w:rsidR="00413F46">
        <w:t>redentials</w:t>
      </w:r>
      <w:r w:rsidR="00413F46">
        <w:rPr>
          <w:rFonts w:hint="eastAsia"/>
        </w:rPr>
        <w:t>（凭证）</w:t>
      </w:r>
    </w:p>
    <w:p w14:paraId="5457C777" w14:textId="2FED32CA" w:rsidR="00FC534D" w:rsidRDefault="00FC534D" w:rsidP="003F02AF">
      <w:pPr>
        <w:ind w:firstLine="420"/>
        <w:rPr>
          <w:rFonts w:hint="eastAsia"/>
        </w:rPr>
      </w:pPr>
      <w:r>
        <w:rPr>
          <w:rFonts w:hint="eastAsia"/>
        </w:rPr>
        <w:t>用来确认用户身份的数据，如用户名和密码，用户名和API</w:t>
      </w:r>
      <w:r>
        <w:t xml:space="preserve"> </w:t>
      </w:r>
      <w:r>
        <w:rPr>
          <w:rFonts w:hint="eastAsia"/>
        </w:rPr>
        <w:t>Key，或是认证服务提供的身份验证令牌。</w:t>
      </w:r>
    </w:p>
    <w:p w14:paraId="02E89782" w14:textId="6FA05035" w:rsidR="00FC534D" w:rsidRDefault="003F02AF" w:rsidP="003F02AF">
      <w:pPr>
        <w:pStyle w:val="2"/>
      </w:pPr>
      <w:r>
        <w:rPr>
          <w:rFonts w:hint="eastAsia"/>
        </w:rPr>
        <w:t>（三）</w:t>
      </w:r>
      <w:r w:rsidR="00FC534D">
        <w:t>Authentication</w:t>
      </w:r>
      <w:r w:rsidR="00FC534D">
        <w:rPr>
          <w:rFonts w:hint="eastAsia"/>
        </w:rPr>
        <w:t>（验证）</w:t>
      </w:r>
    </w:p>
    <w:p w14:paraId="2934D1D4" w14:textId="39C22F13" w:rsidR="00FC534D" w:rsidRDefault="00FC534D" w:rsidP="003F02AF">
      <w:pPr>
        <w:ind w:firstLine="420"/>
        <w:rPr>
          <w:rFonts w:hint="eastAsia"/>
        </w:rPr>
      </w:pPr>
      <w:r>
        <w:rPr>
          <w:rFonts w:hint="eastAsia"/>
        </w:rPr>
        <w:t>确认用户身份的过程。</w:t>
      </w:r>
    </w:p>
    <w:p w14:paraId="61CA2029" w14:textId="386402EA" w:rsidR="00FC534D" w:rsidRDefault="003F02AF" w:rsidP="003F02AF">
      <w:pPr>
        <w:pStyle w:val="2"/>
      </w:pPr>
      <w:r>
        <w:rPr>
          <w:rFonts w:hint="eastAsia"/>
        </w:rPr>
        <w:t>（四）</w:t>
      </w:r>
      <w:r w:rsidR="00FC534D">
        <w:rPr>
          <w:rFonts w:hint="eastAsia"/>
        </w:rPr>
        <w:t>T</w:t>
      </w:r>
      <w:r w:rsidR="00FC534D">
        <w:t>oken</w:t>
      </w:r>
      <w:r w:rsidR="00FC534D">
        <w:rPr>
          <w:rFonts w:hint="eastAsia"/>
        </w:rPr>
        <w:t>（令牌）</w:t>
      </w:r>
    </w:p>
    <w:p w14:paraId="0B316C26" w14:textId="6994AE83" w:rsidR="00D52144" w:rsidRDefault="00FC534D" w:rsidP="003F02AF">
      <w:pPr>
        <w:ind w:firstLine="420"/>
        <w:rPr>
          <w:rFonts w:hint="eastAsia"/>
        </w:rPr>
      </w:pPr>
      <w:r>
        <w:rPr>
          <w:rFonts w:hint="eastAsia"/>
        </w:rPr>
        <w:t>一个用于访问</w:t>
      </w:r>
      <w:r w:rsidR="00D52144">
        <w:rPr>
          <w:rFonts w:hint="eastAsia"/>
        </w:rPr>
        <w:t>O</w:t>
      </w:r>
      <w:r w:rsidR="00D52144">
        <w:t xml:space="preserve">penStack </w:t>
      </w:r>
      <w:r w:rsidR="00D52144">
        <w:rPr>
          <w:rFonts w:hint="eastAsia"/>
        </w:rPr>
        <w:t>API和资源的字母数字字符串，一个临时的令牌有时间限制的，可以随时撤销。</w:t>
      </w:r>
    </w:p>
    <w:p w14:paraId="753AF690" w14:textId="60DF6B6D" w:rsidR="00D52144" w:rsidRDefault="003F02AF" w:rsidP="003F02AF">
      <w:pPr>
        <w:pStyle w:val="2"/>
      </w:pPr>
      <w:r>
        <w:rPr>
          <w:rFonts w:hint="eastAsia"/>
        </w:rPr>
        <w:t>（五）</w:t>
      </w:r>
      <w:r w:rsidR="00D52144">
        <w:rPr>
          <w:rFonts w:hint="eastAsia"/>
        </w:rPr>
        <w:t>T</w:t>
      </w:r>
      <w:r w:rsidR="00D52144">
        <w:t>enant</w:t>
      </w:r>
      <w:r w:rsidR="00D52144">
        <w:rPr>
          <w:rFonts w:hint="eastAsia"/>
        </w:rPr>
        <w:t>（租户）</w:t>
      </w:r>
    </w:p>
    <w:p w14:paraId="40593493" w14:textId="07F7C3CA" w:rsidR="00326751" w:rsidRDefault="00326751" w:rsidP="003F02AF">
      <w:pPr>
        <w:ind w:firstLine="420"/>
        <w:rPr>
          <w:rFonts w:hint="eastAsia"/>
        </w:rPr>
      </w:pPr>
      <w:r>
        <w:rPr>
          <w:rFonts w:hint="eastAsia"/>
        </w:rPr>
        <w:t>一个组织或孤立资源的容器，</w:t>
      </w:r>
      <w:r w:rsidR="00DC53CF">
        <w:rPr>
          <w:rFonts w:hint="eastAsia"/>
        </w:rPr>
        <w:t>如一个租户中包含着N</w:t>
      </w:r>
      <w:r w:rsidR="00DC53CF">
        <w:t>ova</w:t>
      </w:r>
      <w:r w:rsidR="00DC53CF">
        <w:rPr>
          <w:rFonts w:hint="eastAsia"/>
        </w:rPr>
        <w:t>服务，</w:t>
      </w:r>
      <w:r>
        <w:rPr>
          <w:rFonts w:hint="eastAsia"/>
        </w:rPr>
        <w:t>根据服务运行的要求，一个租户可以映射到客户，账户，组织或项目中。</w:t>
      </w:r>
    </w:p>
    <w:p w14:paraId="4F5C86CD" w14:textId="23609B44" w:rsidR="00326751" w:rsidRDefault="003F02AF" w:rsidP="003F02AF">
      <w:pPr>
        <w:pStyle w:val="2"/>
      </w:pPr>
      <w:r>
        <w:rPr>
          <w:rFonts w:hint="eastAsia"/>
        </w:rPr>
        <w:t>（六）</w:t>
      </w:r>
      <w:r w:rsidR="00326751">
        <w:rPr>
          <w:rFonts w:hint="eastAsia"/>
        </w:rPr>
        <w:t>S</w:t>
      </w:r>
      <w:r w:rsidR="00326751">
        <w:t>ervice</w:t>
      </w:r>
      <w:r w:rsidR="00326751">
        <w:rPr>
          <w:rFonts w:hint="eastAsia"/>
        </w:rPr>
        <w:t>（服务）</w:t>
      </w:r>
    </w:p>
    <w:p w14:paraId="16D2D3A8" w14:textId="471EDAF3" w:rsidR="009E77C8" w:rsidRDefault="009E77C8" w:rsidP="003F02AF">
      <w:pPr>
        <w:ind w:firstLine="420"/>
        <w:rPr>
          <w:rFonts w:hint="eastAsia"/>
        </w:rPr>
      </w:pPr>
      <w:proofErr w:type="spellStart"/>
      <w:r>
        <w:rPr>
          <w:rFonts w:hint="eastAsia"/>
        </w:rPr>
        <w:t>O</w:t>
      </w:r>
      <w:r>
        <w:t>penstac</w:t>
      </w:r>
      <w:r>
        <w:rPr>
          <w:rFonts w:hint="eastAsia"/>
        </w:rPr>
        <w:t>k</w:t>
      </w:r>
      <w:proofErr w:type="spellEnd"/>
      <w:r>
        <w:rPr>
          <w:rFonts w:hint="eastAsia"/>
        </w:rPr>
        <w:t>中众多服务，如计算服务（Nova），对象存储服务（s</w:t>
      </w:r>
      <w:r>
        <w:t>wift</w:t>
      </w:r>
      <w:r>
        <w:rPr>
          <w:rFonts w:hint="eastAsia"/>
        </w:rPr>
        <w:t>），镜像服务（g</w:t>
      </w:r>
      <w:r>
        <w:t>lance</w:t>
      </w:r>
      <w:r>
        <w:rPr>
          <w:rFonts w:hint="eastAsia"/>
        </w:rPr>
        <w:t>），每个服务提供了多个端点，可以供用户访问资源。</w:t>
      </w:r>
    </w:p>
    <w:p w14:paraId="143DC5BD" w14:textId="67A929D3" w:rsidR="009E77C8" w:rsidRDefault="003F02AF" w:rsidP="003F02AF">
      <w:pPr>
        <w:pStyle w:val="2"/>
      </w:pPr>
      <w:r>
        <w:rPr>
          <w:rFonts w:hint="eastAsia"/>
        </w:rPr>
        <w:t>（七）</w:t>
      </w:r>
      <w:r w:rsidR="009E77C8">
        <w:rPr>
          <w:rFonts w:hint="eastAsia"/>
        </w:rPr>
        <w:t>E</w:t>
      </w:r>
      <w:r w:rsidR="009E77C8">
        <w:t>ndpoint</w:t>
      </w:r>
      <w:r w:rsidR="009E77C8">
        <w:rPr>
          <w:rFonts w:hint="eastAsia"/>
        </w:rPr>
        <w:t>（端点）</w:t>
      </w:r>
    </w:p>
    <w:p w14:paraId="0AA031E1" w14:textId="05C26975" w:rsidR="0059244E" w:rsidRDefault="009E77C8" w:rsidP="003F02AF">
      <w:pPr>
        <w:ind w:firstLine="420"/>
        <w:rPr>
          <w:rFonts w:hint="eastAsia"/>
        </w:rPr>
      </w:pPr>
      <w:r>
        <w:rPr>
          <w:rFonts w:hint="eastAsia"/>
        </w:rPr>
        <w:t>一个用于访问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地址。</w:t>
      </w:r>
    </w:p>
    <w:p w14:paraId="09BBE82C" w14:textId="470BB043" w:rsidR="0059244E" w:rsidRDefault="003F02AF" w:rsidP="003F02AF">
      <w:pPr>
        <w:pStyle w:val="2"/>
      </w:pPr>
      <w:r>
        <w:rPr>
          <w:rFonts w:hint="eastAsia"/>
        </w:rPr>
        <w:t>（八）</w:t>
      </w:r>
      <w:r w:rsidR="0059244E">
        <w:rPr>
          <w:rFonts w:hint="eastAsia"/>
        </w:rPr>
        <w:t>R</w:t>
      </w:r>
      <w:r w:rsidR="0059244E">
        <w:t>ole</w:t>
      </w:r>
      <w:r w:rsidR="0059244E">
        <w:rPr>
          <w:rFonts w:hint="eastAsia"/>
        </w:rPr>
        <w:t>（角色）</w:t>
      </w:r>
    </w:p>
    <w:p w14:paraId="7BAA88FF" w14:textId="057A4E67" w:rsidR="0059244E" w:rsidRDefault="0059244E" w:rsidP="003F02AF">
      <w:pPr>
        <w:ind w:firstLine="420"/>
      </w:pPr>
      <w:r>
        <w:rPr>
          <w:rFonts w:hint="eastAsia"/>
        </w:rPr>
        <w:t>定制化的包含特定用户权限和特权的权限集合。</w:t>
      </w:r>
    </w:p>
    <w:p w14:paraId="401E8170" w14:textId="6D586C1E" w:rsidR="0059244E" w:rsidRDefault="0059244E" w:rsidP="0059244E"/>
    <w:p w14:paraId="7438B135" w14:textId="1E50EB9C" w:rsidR="0059244E" w:rsidRDefault="003F02AF" w:rsidP="003F02AF">
      <w:pPr>
        <w:pStyle w:val="2"/>
      </w:pPr>
      <w:r>
        <w:rPr>
          <w:rFonts w:hint="eastAsia"/>
        </w:rPr>
        <w:lastRenderedPageBreak/>
        <w:t>（九）</w:t>
      </w:r>
      <w:r w:rsidR="0059244E">
        <w:rPr>
          <w:rFonts w:hint="eastAsia"/>
        </w:rPr>
        <w:t>K</w:t>
      </w:r>
      <w:r w:rsidR="0059244E">
        <w:t>eystone Client</w:t>
      </w:r>
      <w:r w:rsidR="0059244E">
        <w:rPr>
          <w:rFonts w:hint="eastAsia"/>
        </w:rPr>
        <w:t>（K</w:t>
      </w:r>
      <w:r w:rsidR="0059244E">
        <w:t>eystone</w:t>
      </w:r>
      <w:r w:rsidR="0059244E">
        <w:rPr>
          <w:rFonts w:hint="eastAsia"/>
        </w:rPr>
        <w:t>命令行工具）</w:t>
      </w:r>
    </w:p>
    <w:p w14:paraId="60DD82EA" w14:textId="0E54646E" w:rsidR="00E90B07" w:rsidRDefault="00E90B07" w:rsidP="003F02AF">
      <w:pPr>
        <w:ind w:firstLine="420"/>
        <w:rPr>
          <w:rFonts w:hint="eastAsia"/>
        </w:rPr>
      </w:pPr>
      <w:r>
        <w:rPr>
          <w:rFonts w:hint="eastAsia"/>
        </w:rPr>
        <w:t>命令行工具，通过该工具可以创建用户，角色，服务和端点。</w:t>
      </w:r>
    </w:p>
    <w:p w14:paraId="30136987" w14:textId="64E80E50" w:rsidR="00E90B07" w:rsidRDefault="003A68D4" w:rsidP="003F02AF">
      <w:pPr>
        <w:pStyle w:val="1"/>
        <w:numPr>
          <w:ilvl w:val="0"/>
          <w:numId w:val="8"/>
        </w:numPr>
      </w:pPr>
      <w:r>
        <w:rPr>
          <w:rFonts w:hint="eastAsia"/>
        </w:rPr>
        <w:t>K</w:t>
      </w:r>
      <w:r>
        <w:t>eystone</w:t>
      </w:r>
      <w:r>
        <w:rPr>
          <w:rFonts w:hint="eastAsia"/>
        </w:rPr>
        <w:t>组件之间的沟通方式</w:t>
      </w:r>
    </w:p>
    <w:p w14:paraId="0D55A5A0" w14:textId="3CC104BA" w:rsidR="003A68D4" w:rsidRDefault="003F02AF" w:rsidP="003F02AF">
      <w:pPr>
        <w:pStyle w:val="2"/>
      </w:pPr>
      <w:r>
        <w:rPr>
          <w:rFonts w:hint="eastAsia"/>
        </w:rPr>
        <w:t>（一）</w:t>
      </w:r>
      <w:r w:rsidR="007D45D8">
        <w:rPr>
          <w:rFonts w:hint="eastAsia"/>
        </w:rPr>
        <w:t>用户认证过程</w:t>
      </w:r>
    </w:p>
    <w:p w14:paraId="7E272B8C" w14:textId="61B58F5C" w:rsidR="007D45D8" w:rsidRDefault="003F02AF" w:rsidP="003F02AF">
      <w:pPr>
        <w:pStyle w:val="3"/>
      </w:pPr>
      <w:r>
        <w:rPr>
          <w:rFonts w:hint="eastAsia"/>
        </w:rPr>
        <w:t>1</w:t>
      </w:r>
      <w:r>
        <w:t xml:space="preserve">. </w:t>
      </w:r>
      <w:r w:rsidR="007D45D8">
        <w:rPr>
          <w:rFonts w:hint="eastAsia"/>
        </w:rPr>
        <w:t>令牌生成</w:t>
      </w:r>
    </w:p>
    <w:p w14:paraId="75BB575F" w14:textId="032144A0" w:rsidR="007D45D8" w:rsidRDefault="007D45D8" w:rsidP="003F02AF">
      <w:pPr>
        <w:ind w:firstLine="420"/>
      </w:pPr>
      <w:r>
        <w:rPr>
          <w:rFonts w:hint="eastAsia"/>
        </w:rPr>
        <w:t>用户首先通过用户名和密码</w:t>
      </w:r>
      <w:r w:rsidR="00144543">
        <w:rPr>
          <w:rFonts w:hint="eastAsia"/>
        </w:rPr>
        <w:t>验证身份后，K</w:t>
      </w:r>
      <w:r w:rsidR="00144543">
        <w:t>eystone</w:t>
      </w:r>
      <w:r w:rsidR="00144543">
        <w:rPr>
          <w:rFonts w:hint="eastAsia"/>
        </w:rPr>
        <w:t>组件就会返还一个T</w:t>
      </w:r>
      <w:r w:rsidR="00144543">
        <w:t>oken</w:t>
      </w:r>
      <w:r w:rsidR="00144543">
        <w:rPr>
          <w:rFonts w:hint="eastAsia"/>
        </w:rPr>
        <w:t>令牌给用户，同时该组件也会记录下Token的信息。</w:t>
      </w:r>
    </w:p>
    <w:p w14:paraId="0BF60F1A" w14:textId="71978C6C" w:rsidR="00144543" w:rsidRDefault="003F02AF" w:rsidP="003F02AF">
      <w:pPr>
        <w:pStyle w:val="3"/>
      </w:pPr>
      <w:r>
        <w:rPr>
          <w:rFonts w:hint="eastAsia"/>
        </w:rPr>
        <w:t>2</w:t>
      </w:r>
      <w:r>
        <w:t xml:space="preserve">. </w:t>
      </w:r>
      <w:r w:rsidR="00144543">
        <w:rPr>
          <w:rFonts w:hint="eastAsia"/>
        </w:rPr>
        <w:t>端点信息获取</w:t>
      </w:r>
    </w:p>
    <w:p w14:paraId="513B4816" w14:textId="2109EE63" w:rsidR="00144543" w:rsidRDefault="00144543" w:rsidP="003F02AF">
      <w:pPr>
        <w:ind w:firstLine="420"/>
      </w:pPr>
      <w:r>
        <w:rPr>
          <w:rFonts w:hint="eastAsia"/>
        </w:rPr>
        <w:t>用户需要从</w:t>
      </w:r>
      <w:r>
        <w:t>Keystone</w:t>
      </w:r>
      <w:r>
        <w:rPr>
          <w:rFonts w:hint="eastAsia"/>
        </w:rPr>
        <w:t>组件中获取</w:t>
      </w:r>
      <w:r w:rsidR="006D4605">
        <w:rPr>
          <w:rFonts w:hint="eastAsia"/>
        </w:rPr>
        <w:t>各种服务的端点信息，需要向Keystone组件发送请求，此次携带的就是T</w:t>
      </w:r>
      <w:r w:rsidR="006D4605">
        <w:t>oken</w:t>
      </w:r>
      <w:r w:rsidR="006D4605">
        <w:rPr>
          <w:rFonts w:hint="eastAsia"/>
        </w:rPr>
        <w:t>令牌了，</w:t>
      </w:r>
      <w:r w:rsidR="006D4605">
        <w:t>Keystone</w:t>
      </w:r>
      <w:r w:rsidR="006D4605">
        <w:rPr>
          <w:rFonts w:hint="eastAsia"/>
        </w:rPr>
        <w:t>组件检查令牌的有效性，之后返回端点信息给用户。</w:t>
      </w:r>
    </w:p>
    <w:p w14:paraId="150B07C3" w14:textId="2BE18792" w:rsidR="006D4605" w:rsidRDefault="003F02AF" w:rsidP="003F02AF">
      <w:pPr>
        <w:pStyle w:val="3"/>
      </w:pPr>
      <w:r>
        <w:t xml:space="preserve">3. </w:t>
      </w:r>
      <w:r w:rsidR="006D4605">
        <w:rPr>
          <w:rFonts w:hint="eastAsia"/>
        </w:rPr>
        <w:t>访问端点</w:t>
      </w:r>
    </w:p>
    <w:p w14:paraId="71D3C50F" w14:textId="391D58FE" w:rsidR="0009380E" w:rsidRDefault="006D4605" w:rsidP="00510DFC">
      <w:pPr>
        <w:ind w:firstLine="420"/>
        <w:rPr>
          <w:rFonts w:hint="eastAsia"/>
        </w:rPr>
      </w:pPr>
      <w:r>
        <w:rPr>
          <w:rFonts w:hint="eastAsia"/>
        </w:rPr>
        <w:t>用户获取到端点信息</w:t>
      </w:r>
      <w:r w:rsidR="008D6431">
        <w:rPr>
          <w:rFonts w:hint="eastAsia"/>
        </w:rPr>
        <w:t>后，</w:t>
      </w:r>
      <w:r w:rsidR="004862C8">
        <w:rPr>
          <w:rFonts w:hint="eastAsia"/>
        </w:rPr>
        <w:t>携带着令牌</w:t>
      </w:r>
      <w:r w:rsidR="008D6431">
        <w:rPr>
          <w:rFonts w:hint="eastAsia"/>
        </w:rPr>
        <w:t>直接访问端点的</w:t>
      </w:r>
      <w:proofErr w:type="spellStart"/>
      <w:r w:rsidR="008D6431">
        <w:rPr>
          <w:rFonts w:hint="eastAsia"/>
        </w:rPr>
        <w:t>url</w:t>
      </w:r>
      <w:proofErr w:type="spellEnd"/>
      <w:r w:rsidR="00CF655D">
        <w:rPr>
          <w:rFonts w:hint="eastAsia"/>
        </w:rPr>
        <w:t>，端点将令牌发送给Keystone组件进行验证，</w:t>
      </w:r>
      <w:r w:rsidR="00736C59">
        <w:rPr>
          <w:rFonts w:hint="eastAsia"/>
        </w:rPr>
        <w:t>验证成功后，</w:t>
      </w:r>
      <w:r w:rsidR="0009380E">
        <w:rPr>
          <w:rFonts w:hint="eastAsia"/>
        </w:rPr>
        <w:t>端点开始执行操作。</w:t>
      </w:r>
    </w:p>
    <w:p w14:paraId="5BFE81FA" w14:textId="569D88E8" w:rsidR="005E425F" w:rsidRDefault="005E425F" w:rsidP="006D4605">
      <w:pPr>
        <w:rPr>
          <w:rFonts w:hint="eastAsia"/>
        </w:rPr>
      </w:pPr>
      <w:r w:rsidRPr="005E425F">
        <w:rPr>
          <w:noProof/>
        </w:rPr>
        <w:drawing>
          <wp:inline distT="0" distB="0" distL="0" distR="0" wp14:anchorId="0A683925" wp14:editId="46FE9663">
            <wp:extent cx="4721546" cy="22860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866" cy="230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DC62" w14:textId="26972B07" w:rsidR="0009380E" w:rsidRDefault="003F02AF" w:rsidP="003F02AF">
      <w:pPr>
        <w:pStyle w:val="2"/>
      </w:pPr>
      <w:r>
        <w:rPr>
          <w:rFonts w:hint="eastAsia"/>
        </w:rPr>
        <w:lastRenderedPageBreak/>
        <w:t>（二）</w:t>
      </w:r>
      <w:r w:rsidR="0009380E">
        <w:rPr>
          <w:rFonts w:hint="eastAsia"/>
        </w:rPr>
        <w:t>用户创建虚拟机的组件交互过程</w:t>
      </w:r>
    </w:p>
    <w:p w14:paraId="27C07A27" w14:textId="11AAD1E2" w:rsidR="00A87FC3" w:rsidRDefault="003F02AF" w:rsidP="003F02AF">
      <w:pPr>
        <w:pStyle w:val="3"/>
      </w:pPr>
      <w:r>
        <w:rPr>
          <w:rFonts w:hint="eastAsia"/>
        </w:rPr>
        <w:t>1</w:t>
      </w:r>
      <w:r>
        <w:t xml:space="preserve">. </w:t>
      </w:r>
      <w:r w:rsidR="00A87FC3">
        <w:rPr>
          <w:rFonts w:hint="eastAsia"/>
        </w:rPr>
        <w:t>用户凭证验证</w:t>
      </w:r>
    </w:p>
    <w:p w14:paraId="1129EA24" w14:textId="47FEB91C" w:rsidR="0009380E" w:rsidRDefault="0009380E" w:rsidP="003F02AF">
      <w:pPr>
        <w:ind w:firstLine="420"/>
      </w:pPr>
      <w:r>
        <w:rPr>
          <w:rFonts w:hint="eastAsia"/>
        </w:rPr>
        <w:t>用户发送</w:t>
      </w:r>
      <w:r w:rsidR="00A87FC3">
        <w:rPr>
          <w:rFonts w:hint="eastAsia"/>
        </w:rPr>
        <w:t>凭证给K</w:t>
      </w:r>
      <w:r w:rsidR="00A87FC3">
        <w:t>eystone</w:t>
      </w:r>
      <w:r w:rsidR="00A87FC3">
        <w:rPr>
          <w:rFonts w:hint="eastAsia"/>
        </w:rPr>
        <w:t>组件进行验证，K</w:t>
      </w:r>
      <w:r w:rsidR="00A87FC3">
        <w:t>eystone</w:t>
      </w:r>
      <w:r w:rsidR="00A87FC3">
        <w:rPr>
          <w:rFonts w:hint="eastAsia"/>
        </w:rPr>
        <w:t>验证成功后，返回令牌给用户</w:t>
      </w:r>
      <w:r w:rsidR="000672A3">
        <w:rPr>
          <w:rFonts w:hint="eastAsia"/>
        </w:rPr>
        <w:t>。</w:t>
      </w:r>
    </w:p>
    <w:p w14:paraId="7914F1FE" w14:textId="7797AF80" w:rsidR="000672A3" w:rsidRDefault="003F02AF" w:rsidP="003F02AF">
      <w:pPr>
        <w:pStyle w:val="3"/>
      </w:pPr>
      <w:r>
        <w:t xml:space="preserve">2. </w:t>
      </w:r>
      <w:r w:rsidR="000672A3">
        <w:rPr>
          <w:rFonts w:hint="eastAsia"/>
        </w:rPr>
        <w:t>用户发送请求给N</w:t>
      </w:r>
      <w:r w:rsidR="000672A3">
        <w:t>ova</w:t>
      </w:r>
    </w:p>
    <w:p w14:paraId="50063534" w14:textId="523E346D" w:rsidR="000672A3" w:rsidRDefault="000672A3" w:rsidP="003F02AF">
      <w:pPr>
        <w:ind w:firstLine="420"/>
      </w:pPr>
      <w:r>
        <w:rPr>
          <w:rFonts w:hint="eastAsia"/>
        </w:rPr>
        <w:t>用户携带着令牌发送请求给Nova，请求创建虚拟机，Nova向K</w:t>
      </w:r>
      <w:r>
        <w:t>eystone</w:t>
      </w:r>
      <w:r>
        <w:rPr>
          <w:rFonts w:hint="eastAsia"/>
        </w:rPr>
        <w:t>验证令牌的有效性，验证成功后，继续操作。</w:t>
      </w:r>
    </w:p>
    <w:p w14:paraId="376E26D8" w14:textId="40DB1D97" w:rsidR="000672A3" w:rsidRDefault="003F02AF" w:rsidP="003F02AF">
      <w:pPr>
        <w:pStyle w:val="3"/>
      </w:pPr>
      <w:r>
        <w:t xml:space="preserve">3. </w:t>
      </w:r>
      <w:r w:rsidR="008A1542">
        <w:rPr>
          <w:rFonts w:hint="eastAsia"/>
        </w:rPr>
        <w:t>Nova发送请求给G</w:t>
      </w:r>
      <w:r w:rsidR="008A1542">
        <w:t>lance</w:t>
      </w:r>
    </w:p>
    <w:p w14:paraId="35E80DF0" w14:textId="656F9A3A" w:rsidR="008A1542" w:rsidRDefault="008A1542" w:rsidP="003F02AF">
      <w:pPr>
        <w:ind w:firstLine="420"/>
      </w:pPr>
      <w:r>
        <w:rPr>
          <w:rFonts w:hint="eastAsia"/>
        </w:rPr>
        <w:t>Nova服务携带令牌给Glance服务，请求镜像，Glance服务向K</w:t>
      </w:r>
      <w:r>
        <w:t>eystone</w:t>
      </w:r>
      <w:r>
        <w:rPr>
          <w:rFonts w:hint="eastAsia"/>
        </w:rPr>
        <w:t>服务验证令牌的有效性，验证成功后，将镜像返回给Nova服务，继续操作。</w:t>
      </w:r>
    </w:p>
    <w:p w14:paraId="057C811C" w14:textId="603A904B" w:rsidR="008A1542" w:rsidRDefault="003F02AF" w:rsidP="003F02AF">
      <w:pPr>
        <w:pStyle w:val="3"/>
      </w:pPr>
      <w:r>
        <w:t xml:space="preserve">4. </w:t>
      </w:r>
      <w:r w:rsidR="008A1542">
        <w:rPr>
          <w:rFonts w:hint="eastAsia"/>
        </w:rPr>
        <w:t>Nova发送请求给</w:t>
      </w:r>
      <w:r w:rsidR="00D50DE4">
        <w:t>Neutron</w:t>
      </w:r>
      <w:r w:rsidR="00D50DE4">
        <w:rPr>
          <w:rFonts w:hint="eastAsia"/>
        </w:rPr>
        <w:t>服务</w:t>
      </w:r>
    </w:p>
    <w:p w14:paraId="7E45FEFF" w14:textId="0129026E" w:rsidR="00D50DE4" w:rsidRDefault="00D50DE4" w:rsidP="003F02AF">
      <w:pPr>
        <w:ind w:firstLine="420"/>
      </w:pPr>
      <w:r>
        <w:rPr>
          <w:rFonts w:hint="eastAsia"/>
        </w:rPr>
        <w:t>生成镜像后，需要IP地址，Nova服务携带令牌发送请求给Neutron服务，Neutron服务向K</w:t>
      </w:r>
      <w:r>
        <w:t>eystone</w:t>
      </w:r>
      <w:r>
        <w:rPr>
          <w:rFonts w:hint="eastAsia"/>
        </w:rPr>
        <w:t>服务验证令牌，</w:t>
      </w:r>
      <w:r w:rsidR="00F61F7C">
        <w:rPr>
          <w:rFonts w:hint="eastAsia"/>
        </w:rPr>
        <w:t>验证成功后，返回网络信息给Nova服务，以及</w:t>
      </w:r>
      <w:proofErr w:type="gramStart"/>
      <w:r w:rsidR="00F61F7C">
        <w:rPr>
          <w:rFonts w:hint="eastAsia"/>
        </w:rPr>
        <w:t>成功响应</w:t>
      </w:r>
      <w:proofErr w:type="gramEnd"/>
      <w:r w:rsidR="00F61F7C">
        <w:rPr>
          <w:rFonts w:hint="eastAsia"/>
        </w:rPr>
        <w:t>信息。</w:t>
      </w:r>
    </w:p>
    <w:p w14:paraId="1D4EDF8C" w14:textId="24644F1F" w:rsidR="00F61F7C" w:rsidRDefault="003F02AF" w:rsidP="003F02AF">
      <w:pPr>
        <w:pStyle w:val="3"/>
      </w:pPr>
      <w:r>
        <w:t xml:space="preserve">5. </w:t>
      </w:r>
      <w:r w:rsidR="00F61F7C">
        <w:rPr>
          <w:rFonts w:hint="eastAsia"/>
        </w:rPr>
        <w:t>Nova返回</w:t>
      </w:r>
      <w:proofErr w:type="gramStart"/>
      <w:r w:rsidR="00F61F7C">
        <w:rPr>
          <w:rFonts w:hint="eastAsia"/>
        </w:rPr>
        <w:t>成功响应</w:t>
      </w:r>
      <w:proofErr w:type="gramEnd"/>
      <w:r w:rsidR="00F61F7C">
        <w:rPr>
          <w:rFonts w:hint="eastAsia"/>
        </w:rPr>
        <w:t>信息给用户</w:t>
      </w:r>
    </w:p>
    <w:p w14:paraId="333825F7" w14:textId="467CA36C" w:rsidR="00F61F7C" w:rsidRDefault="00DD336F" w:rsidP="003F02AF">
      <w:pPr>
        <w:ind w:firstLine="420"/>
      </w:pPr>
      <w:r>
        <w:rPr>
          <w:rFonts w:hint="eastAsia"/>
        </w:rPr>
        <w:t>Nova服务接受到Neutron发送的</w:t>
      </w:r>
      <w:proofErr w:type="gramStart"/>
      <w:r>
        <w:rPr>
          <w:rFonts w:hint="eastAsia"/>
        </w:rPr>
        <w:t>成功响应</w:t>
      </w:r>
      <w:proofErr w:type="gramEnd"/>
      <w:r>
        <w:rPr>
          <w:rFonts w:hint="eastAsia"/>
        </w:rPr>
        <w:t>后，返回给用户</w:t>
      </w:r>
      <w:proofErr w:type="gramStart"/>
      <w:r>
        <w:rPr>
          <w:rFonts w:hint="eastAsia"/>
        </w:rPr>
        <w:t>成功响应</w:t>
      </w:r>
      <w:proofErr w:type="gramEnd"/>
      <w:r>
        <w:rPr>
          <w:rFonts w:hint="eastAsia"/>
        </w:rPr>
        <w:t>信息。</w:t>
      </w:r>
    </w:p>
    <w:p w14:paraId="36964206" w14:textId="77916B33" w:rsidR="00DD336F" w:rsidRDefault="00DD336F" w:rsidP="00F61F7C"/>
    <w:p w14:paraId="20CA6D07" w14:textId="093BF138" w:rsidR="005E425F" w:rsidRDefault="005E425F" w:rsidP="00F61F7C">
      <w:r w:rsidRPr="005E425F">
        <w:rPr>
          <w:noProof/>
        </w:rPr>
        <w:lastRenderedPageBreak/>
        <w:drawing>
          <wp:inline distT="0" distB="0" distL="0" distR="0" wp14:anchorId="5BA1B71A" wp14:editId="5BD8FC88">
            <wp:extent cx="4504414" cy="342738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9578" cy="34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A3BA" w14:textId="749A07EA" w:rsidR="00DD336F" w:rsidRDefault="003F02AF" w:rsidP="003F02AF">
      <w:pPr>
        <w:pStyle w:val="2"/>
        <w:rPr>
          <w:rFonts w:hint="eastAsia"/>
        </w:rPr>
      </w:pPr>
      <w:r>
        <w:rPr>
          <w:rFonts w:hint="eastAsia"/>
        </w:rPr>
        <w:t>（三）</w:t>
      </w:r>
      <w:r w:rsidR="00DD336F">
        <w:rPr>
          <w:rFonts w:hint="eastAsia"/>
        </w:rPr>
        <w:t>用户-角色-服务的交互</w:t>
      </w:r>
    </w:p>
    <w:p w14:paraId="1A7C6D96" w14:textId="54FC5713" w:rsidR="00DD336F" w:rsidRDefault="00DD336F" w:rsidP="003F02AF">
      <w:pPr>
        <w:ind w:firstLine="420"/>
      </w:pPr>
      <w:r>
        <w:rPr>
          <w:rFonts w:hint="eastAsia"/>
        </w:rPr>
        <w:t>一个用户可以放置在多个租户中；</w:t>
      </w:r>
    </w:p>
    <w:p w14:paraId="6FA5541C" w14:textId="7D8D6CBC" w:rsidR="00DD336F" w:rsidRDefault="00DD336F" w:rsidP="003F02AF">
      <w:pPr>
        <w:ind w:firstLine="420"/>
      </w:pPr>
      <w:r>
        <w:rPr>
          <w:rFonts w:hint="eastAsia"/>
        </w:rPr>
        <w:t>一个用户可以绑定到不同的角色；</w:t>
      </w:r>
    </w:p>
    <w:p w14:paraId="35915252" w14:textId="08B6F927" w:rsidR="005E425F" w:rsidRDefault="005E425F" w:rsidP="003F02AF">
      <w:pPr>
        <w:ind w:firstLine="420"/>
      </w:pPr>
      <w:r>
        <w:rPr>
          <w:rFonts w:hint="eastAsia"/>
        </w:rPr>
        <w:t>一个角色可以绑定到不同的服务；</w:t>
      </w:r>
    </w:p>
    <w:p w14:paraId="6E80F8B3" w14:textId="7166B899" w:rsidR="00A15CDA" w:rsidRDefault="00A15CDA" w:rsidP="00DD336F">
      <w:r w:rsidRPr="00A15CDA">
        <w:rPr>
          <w:noProof/>
        </w:rPr>
        <w:drawing>
          <wp:inline distT="0" distB="0" distL="0" distR="0" wp14:anchorId="3CDE52DD" wp14:editId="0DCD00DA">
            <wp:extent cx="4750904" cy="21412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6497" cy="21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8342" w14:textId="0B716A88" w:rsidR="00CA0C0D" w:rsidRPr="00955031" w:rsidRDefault="00CA0C0D" w:rsidP="00CA0C0D">
      <w:pPr>
        <w:rPr>
          <w:rFonts w:hint="eastAsia"/>
        </w:rPr>
      </w:pPr>
    </w:p>
    <w:sectPr w:rsidR="00CA0C0D" w:rsidRPr="009550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73BD0" w14:textId="77777777" w:rsidR="00FE5906" w:rsidRDefault="00FE5906" w:rsidP="00BA2C4D">
      <w:r>
        <w:separator/>
      </w:r>
    </w:p>
  </w:endnote>
  <w:endnote w:type="continuationSeparator" w:id="0">
    <w:p w14:paraId="2E287588" w14:textId="77777777" w:rsidR="00FE5906" w:rsidRDefault="00FE5906" w:rsidP="00BA2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8A8B3" w14:textId="77777777" w:rsidR="00FE5906" w:rsidRDefault="00FE5906" w:rsidP="00BA2C4D">
      <w:r>
        <w:separator/>
      </w:r>
    </w:p>
  </w:footnote>
  <w:footnote w:type="continuationSeparator" w:id="0">
    <w:p w14:paraId="160EE0C0" w14:textId="77777777" w:rsidR="00FE5906" w:rsidRDefault="00FE5906" w:rsidP="00BA2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74104"/>
    <w:multiLevelType w:val="hybridMultilevel"/>
    <w:tmpl w:val="370E89FE"/>
    <w:lvl w:ilvl="0" w:tplc="1E5AC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D11FDB"/>
    <w:multiLevelType w:val="hybridMultilevel"/>
    <w:tmpl w:val="057475D6"/>
    <w:lvl w:ilvl="0" w:tplc="C6BEE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E2679B"/>
    <w:multiLevelType w:val="hybridMultilevel"/>
    <w:tmpl w:val="EEFCD65A"/>
    <w:lvl w:ilvl="0" w:tplc="95B49378">
      <w:start w:val="1"/>
      <w:numFmt w:val="japaneseCounting"/>
      <w:lvlText w:val="（%1）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A6063C"/>
    <w:multiLevelType w:val="hybridMultilevel"/>
    <w:tmpl w:val="17E8976A"/>
    <w:lvl w:ilvl="0" w:tplc="97F86CB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7A2167"/>
    <w:multiLevelType w:val="hybridMultilevel"/>
    <w:tmpl w:val="A6188C82"/>
    <w:lvl w:ilvl="0" w:tplc="1E645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C01123"/>
    <w:multiLevelType w:val="hybridMultilevel"/>
    <w:tmpl w:val="E594FF8E"/>
    <w:lvl w:ilvl="0" w:tplc="DB504B08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EF39DE"/>
    <w:multiLevelType w:val="hybridMultilevel"/>
    <w:tmpl w:val="F0FEE460"/>
    <w:lvl w:ilvl="0" w:tplc="E32A84CC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2E1442"/>
    <w:multiLevelType w:val="hybridMultilevel"/>
    <w:tmpl w:val="E25EC684"/>
    <w:lvl w:ilvl="0" w:tplc="A2E6C1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B322B78"/>
    <w:multiLevelType w:val="hybridMultilevel"/>
    <w:tmpl w:val="9586AED6"/>
    <w:lvl w:ilvl="0" w:tplc="6B5C14E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24340E8"/>
    <w:multiLevelType w:val="hybridMultilevel"/>
    <w:tmpl w:val="80441764"/>
    <w:lvl w:ilvl="0" w:tplc="67FEE42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A575D8"/>
    <w:multiLevelType w:val="hybridMultilevel"/>
    <w:tmpl w:val="44A62B6E"/>
    <w:lvl w:ilvl="0" w:tplc="3DC4F8FA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7"/>
  </w:num>
  <w:num w:numId="7">
    <w:abstractNumId w:val="4"/>
  </w:num>
  <w:num w:numId="8">
    <w:abstractNumId w:val="9"/>
  </w:num>
  <w:num w:numId="9">
    <w:abstractNumId w:val="10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B6"/>
    <w:rsid w:val="00025746"/>
    <w:rsid w:val="000344B8"/>
    <w:rsid w:val="000666E6"/>
    <w:rsid w:val="000672A3"/>
    <w:rsid w:val="0009380E"/>
    <w:rsid w:val="000B2AA3"/>
    <w:rsid w:val="000E7A44"/>
    <w:rsid w:val="00144543"/>
    <w:rsid w:val="00156372"/>
    <w:rsid w:val="00207074"/>
    <w:rsid w:val="00227CFD"/>
    <w:rsid w:val="00230798"/>
    <w:rsid w:val="00305D58"/>
    <w:rsid w:val="00326751"/>
    <w:rsid w:val="003A68D4"/>
    <w:rsid w:val="003E1E5A"/>
    <w:rsid w:val="003F02AF"/>
    <w:rsid w:val="00413F46"/>
    <w:rsid w:val="004207D7"/>
    <w:rsid w:val="004770D4"/>
    <w:rsid w:val="004862C8"/>
    <w:rsid w:val="00492E76"/>
    <w:rsid w:val="004D48CE"/>
    <w:rsid w:val="004D74C8"/>
    <w:rsid w:val="00510DFC"/>
    <w:rsid w:val="00571E97"/>
    <w:rsid w:val="0058643C"/>
    <w:rsid w:val="0059244E"/>
    <w:rsid w:val="005E425F"/>
    <w:rsid w:val="006232B3"/>
    <w:rsid w:val="006915F3"/>
    <w:rsid w:val="006A7A4D"/>
    <w:rsid w:val="006C1F1C"/>
    <w:rsid w:val="006D4605"/>
    <w:rsid w:val="00736C59"/>
    <w:rsid w:val="0075300C"/>
    <w:rsid w:val="007545F8"/>
    <w:rsid w:val="0076191F"/>
    <w:rsid w:val="007B77A0"/>
    <w:rsid w:val="007D45D8"/>
    <w:rsid w:val="007E2188"/>
    <w:rsid w:val="0084380A"/>
    <w:rsid w:val="0086087B"/>
    <w:rsid w:val="00882F26"/>
    <w:rsid w:val="008903B6"/>
    <w:rsid w:val="008A1542"/>
    <w:rsid w:val="008B26A2"/>
    <w:rsid w:val="008D6431"/>
    <w:rsid w:val="00901038"/>
    <w:rsid w:val="00902761"/>
    <w:rsid w:val="00955031"/>
    <w:rsid w:val="00994596"/>
    <w:rsid w:val="009E77C8"/>
    <w:rsid w:val="00A15CDA"/>
    <w:rsid w:val="00A87FC3"/>
    <w:rsid w:val="00B6475F"/>
    <w:rsid w:val="00BA2C4D"/>
    <w:rsid w:val="00BA3109"/>
    <w:rsid w:val="00BC6D96"/>
    <w:rsid w:val="00C04293"/>
    <w:rsid w:val="00C0633A"/>
    <w:rsid w:val="00C552C2"/>
    <w:rsid w:val="00CA0C0D"/>
    <w:rsid w:val="00CC6208"/>
    <w:rsid w:val="00CC7C66"/>
    <w:rsid w:val="00CF1E7F"/>
    <w:rsid w:val="00CF655D"/>
    <w:rsid w:val="00D50DE4"/>
    <w:rsid w:val="00D52144"/>
    <w:rsid w:val="00DC53CF"/>
    <w:rsid w:val="00DD336F"/>
    <w:rsid w:val="00E746AB"/>
    <w:rsid w:val="00E90B07"/>
    <w:rsid w:val="00F004E1"/>
    <w:rsid w:val="00F13E8E"/>
    <w:rsid w:val="00F301F7"/>
    <w:rsid w:val="00F61F7C"/>
    <w:rsid w:val="00FA583C"/>
    <w:rsid w:val="00FC534D"/>
    <w:rsid w:val="00FE5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D375F"/>
  <w15:chartTrackingRefBased/>
  <w15:docId w15:val="{B1B61A24-D46D-4D9D-80AC-BA737ACE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2AF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48CE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48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F02AF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2C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2C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2C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2C4D"/>
    <w:rPr>
      <w:sz w:val="18"/>
      <w:szCs w:val="18"/>
    </w:rPr>
  </w:style>
  <w:style w:type="paragraph" w:styleId="a7">
    <w:name w:val="List Paragraph"/>
    <w:basedOn w:val="a"/>
    <w:uiPriority w:val="34"/>
    <w:qFormat/>
    <w:rsid w:val="00BA2C4D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D48CE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4D48CE"/>
    <w:rPr>
      <w:rFonts w:asciiTheme="majorHAnsi" w:eastAsiaTheme="majorEastAsia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3F02AF"/>
    <w:rPr>
      <w:bCs/>
      <w:sz w:val="28"/>
      <w:szCs w:val="32"/>
    </w:rPr>
  </w:style>
  <w:style w:type="character" w:styleId="a8">
    <w:name w:val="Hyperlink"/>
    <w:basedOn w:val="a0"/>
    <w:uiPriority w:val="99"/>
    <w:unhideWhenUsed/>
    <w:rsid w:val="0095503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50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5</cp:revision>
  <dcterms:created xsi:type="dcterms:W3CDTF">2021-05-06T08:10:00Z</dcterms:created>
  <dcterms:modified xsi:type="dcterms:W3CDTF">2021-05-07T08:50:00Z</dcterms:modified>
</cp:coreProperties>
</file>