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694C2" w14:textId="4945A7F3" w:rsidR="00B30CD1" w:rsidRDefault="00816E4B" w:rsidP="00816E4B">
      <w:pPr>
        <w:pStyle w:val="a3"/>
        <w:numPr>
          <w:ilvl w:val="0"/>
          <w:numId w:val="1"/>
        </w:numPr>
        <w:ind w:firstLineChars="0"/>
      </w:pPr>
      <w:r>
        <w:rPr>
          <w:rFonts w:hint="eastAsia"/>
        </w:rPr>
        <w:t>死锁</w:t>
      </w:r>
    </w:p>
    <w:p w14:paraId="1048F497" w14:textId="05DC6A03" w:rsidR="00816E4B" w:rsidRDefault="00816E4B" w:rsidP="00816E4B"/>
    <w:p w14:paraId="73DB9DC6" w14:textId="20373624" w:rsidR="00816E4B" w:rsidRDefault="00816E4B" w:rsidP="00816E4B">
      <w:pPr>
        <w:pStyle w:val="a3"/>
        <w:numPr>
          <w:ilvl w:val="0"/>
          <w:numId w:val="2"/>
        </w:numPr>
        <w:ind w:firstLineChars="0"/>
      </w:pPr>
      <w:r>
        <w:rPr>
          <w:rFonts w:hint="eastAsia"/>
        </w:rPr>
        <w:t>概述</w:t>
      </w:r>
    </w:p>
    <w:p w14:paraId="0124C398" w14:textId="43D1666B" w:rsidR="00816E4B" w:rsidRDefault="00816E4B" w:rsidP="00816E4B"/>
    <w:p w14:paraId="5352E805" w14:textId="1F9E7872" w:rsidR="00816E4B" w:rsidRDefault="00816E4B" w:rsidP="00816E4B">
      <w:r>
        <w:rPr>
          <w:rFonts w:hint="eastAsia"/>
        </w:rPr>
        <w:t>死锁是一种发生在一组相互竞争或同步的进程之间的现象，主要是由于多个进程对资源需求的冲突引起的</w:t>
      </w:r>
      <w:r w:rsidR="00830C55">
        <w:rPr>
          <w:rFonts w:hint="eastAsia"/>
        </w:rPr>
        <w:t>，当某个进程提出资源的使用请求后，使得系统中一些进程处于无休止的阻塞状态。</w:t>
      </w:r>
    </w:p>
    <w:p w14:paraId="1D7F5F2B" w14:textId="3A72BF7A" w:rsidR="00830C55" w:rsidRDefault="00830C55" w:rsidP="00816E4B"/>
    <w:p w14:paraId="5F287067" w14:textId="467A7AA8" w:rsidR="00830C55" w:rsidRDefault="00581EC6" w:rsidP="00830C55">
      <w:pPr>
        <w:pStyle w:val="a3"/>
        <w:numPr>
          <w:ilvl w:val="0"/>
          <w:numId w:val="2"/>
        </w:numPr>
        <w:ind w:firstLineChars="0"/>
      </w:pPr>
      <w:r>
        <w:rPr>
          <w:rFonts w:hint="eastAsia"/>
        </w:rPr>
        <w:t>资源</w:t>
      </w:r>
    </w:p>
    <w:p w14:paraId="63C05D37" w14:textId="745F7A71" w:rsidR="00581EC6" w:rsidRDefault="00581EC6" w:rsidP="00581EC6"/>
    <w:p w14:paraId="0DE94275" w14:textId="158EE88C" w:rsidR="00581EC6" w:rsidRDefault="00581EC6" w:rsidP="00581EC6">
      <w:pPr>
        <w:pStyle w:val="a3"/>
        <w:numPr>
          <w:ilvl w:val="0"/>
          <w:numId w:val="3"/>
        </w:numPr>
        <w:ind w:firstLineChars="0"/>
      </w:pPr>
      <w:r>
        <w:rPr>
          <w:rFonts w:hint="eastAsia"/>
        </w:rPr>
        <w:t>独占资源</w:t>
      </w:r>
    </w:p>
    <w:p w14:paraId="267C0207" w14:textId="0A38D570" w:rsidR="00581EC6" w:rsidRDefault="00581EC6" w:rsidP="00581EC6">
      <w:r>
        <w:rPr>
          <w:rFonts w:hint="eastAsia"/>
        </w:rPr>
        <w:t>在任</w:t>
      </w:r>
      <w:proofErr w:type="gramStart"/>
      <w:r>
        <w:rPr>
          <w:rFonts w:hint="eastAsia"/>
        </w:rPr>
        <w:t>一</w:t>
      </w:r>
      <w:proofErr w:type="gramEnd"/>
      <w:r>
        <w:rPr>
          <w:rFonts w:hint="eastAsia"/>
        </w:rPr>
        <w:t>时刻只能允许一个进程占有的资源。</w:t>
      </w:r>
      <w:r w:rsidR="00F71018">
        <w:rPr>
          <w:rFonts w:hint="eastAsia"/>
        </w:rPr>
        <w:t>又分为</w:t>
      </w:r>
      <w:r w:rsidR="000734CE">
        <w:rPr>
          <w:rFonts w:hint="eastAsia"/>
        </w:rPr>
        <w:t>可剥夺</w:t>
      </w:r>
      <w:proofErr w:type="gramStart"/>
      <w:r w:rsidR="000734CE">
        <w:rPr>
          <w:rFonts w:hint="eastAsia"/>
        </w:rPr>
        <w:t>式资源</w:t>
      </w:r>
      <w:proofErr w:type="gramEnd"/>
      <w:r w:rsidR="000734CE">
        <w:rPr>
          <w:rFonts w:hint="eastAsia"/>
        </w:rPr>
        <w:t>和不可剥夺式资源，CPU就是可剥夺式资源，当优先级高的进程发出请求，能够抢到CPU</w:t>
      </w:r>
      <w:r w:rsidR="004F025B">
        <w:rPr>
          <w:rFonts w:hint="eastAsia"/>
        </w:rPr>
        <w:t>；而像打印机这种设备一旦占用，就不可以停止。死锁与不可剥夺资源有关。</w:t>
      </w:r>
    </w:p>
    <w:p w14:paraId="0031DBF3" w14:textId="13CFB6DF" w:rsidR="00581EC6" w:rsidRDefault="00581EC6" w:rsidP="00581EC6"/>
    <w:p w14:paraId="22A74854" w14:textId="5E48CB99" w:rsidR="00581EC6" w:rsidRDefault="008E0A96" w:rsidP="00581EC6">
      <w:pPr>
        <w:pStyle w:val="a3"/>
        <w:numPr>
          <w:ilvl w:val="0"/>
          <w:numId w:val="3"/>
        </w:numPr>
        <w:ind w:firstLineChars="0"/>
      </w:pPr>
      <w:r>
        <w:rPr>
          <w:rFonts w:hint="eastAsia"/>
        </w:rPr>
        <w:t>永久性资源</w:t>
      </w:r>
    </w:p>
    <w:p w14:paraId="29B78D51" w14:textId="3BF8F370" w:rsidR="008E0A96" w:rsidRDefault="008E0A96" w:rsidP="008E0A96"/>
    <w:p w14:paraId="589FDB70" w14:textId="69D272E1" w:rsidR="008E0A96" w:rsidRDefault="00F71018" w:rsidP="008E0A96">
      <w:r>
        <w:rPr>
          <w:rFonts w:hint="eastAsia"/>
        </w:rPr>
        <w:t>永远存在，可以重复使用，即独占资源。</w:t>
      </w:r>
    </w:p>
    <w:p w14:paraId="498E161A" w14:textId="6AF2C0A7" w:rsidR="00F71018" w:rsidRDefault="00F71018" w:rsidP="008E0A96"/>
    <w:p w14:paraId="7DD5C55E" w14:textId="37B88A31" w:rsidR="00F71018" w:rsidRDefault="00F71018" w:rsidP="00F71018">
      <w:pPr>
        <w:pStyle w:val="a3"/>
        <w:numPr>
          <w:ilvl w:val="0"/>
          <w:numId w:val="3"/>
        </w:numPr>
        <w:ind w:firstLineChars="0"/>
      </w:pPr>
      <w:r>
        <w:rPr>
          <w:rFonts w:hint="eastAsia"/>
        </w:rPr>
        <w:t>临时性资源</w:t>
      </w:r>
    </w:p>
    <w:p w14:paraId="3D9A52D1" w14:textId="719CA9DB" w:rsidR="00F71018" w:rsidRDefault="00F71018" w:rsidP="00F71018"/>
    <w:p w14:paraId="222D3424" w14:textId="4160CDA7" w:rsidR="00F71018" w:rsidRDefault="00F71018" w:rsidP="00F71018">
      <w:r>
        <w:rPr>
          <w:rFonts w:hint="eastAsia"/>
        </w:rPr>
        <w:t>可消耗的资源。</w:t>
      </w:r>
    </w:p>
    <w:p w14:paraId="39BE60B3" w14:textId="5790957B" w:rsidR="004F025B" w:rsidRDefault="004F025B" w:rsidP="00F71018"/>
    <w:p w14:paraId="60C38372" w14:textId="3EFBF2D5" w:rsidR="004F025B" w:rsidRDefault="004F025B" w:rsidP="004F025B">
      <w:pPr>
        <w:pStyle w:val="a3"/>
        <w:numPr>
          <w:ilvl w:val="0"/>
          <w:numId w:val="2"/>
        </w:numPr>
        <w:ind w:firstLineChars="0"/>
      </w:pPr>
      <w:r>
        <w:rPr>
          <w:rFonts w:hint="eastAsia"/>
        </w:rPr>
        <w:t>产生死锁的四个条件</w:t>
      </w:r>
    </w:p>
    <w:p w14:paraId="629FABEB" w14:textId="0C527DCB" w:rsidR="004F025B" w:rsidRDefault="004F025B" w:rsidP="004F025B"/>
    <w:p w14:paraId="53B08646" w14:textId="4DCA1EF7" w:rsidR="004F025B" w:rsidRDefault="004F025B" w:rsidP="004F025B">
      <w:pPr>
        <w:pStyle w:val="a3"/>
        <w:numPr>
          <w:ilvl w:val="0"/>
          <w:numId w:val="4"/>
        </w:numPr>
        <w:ind w:firstLineChars="0"/>
      </w:pPr>
      <w:r>
        <w:rPr>
          <w:rFonts w:hint="eastAsia"/>
        </w:rPr>
        <w:t>互斥使用</w:t>
      </w:r>
    </w:p>
    <w:p w14:paraId="5E12D03B" w14:textId="4E1B9B9B" w:rsidR="004F025B" w:rsidRDefault="004F025B" w:rsidP="004F025B"/>
    <w:p w14:paraId="142D6E64" w14:textId="44D80836" w:rsidR="004F025B" w:rsidRDefault="008E4644" w:rsidP="004F025B">
      <w:r>
        <w:rPr>
          <w:rFonts w:hint="eastAsia"/>
        </w:rPr>
        <w:t>资源是互斥的，其他申请资源的进程必须等待。</w:t>
      </w:r>
    </w:p>
    <w:p w14:paraId="2EBFD290" w14:textId="0FFDBB14" w:rsidR="008E4644" w:rsidRDefault="008E4644" w:rsidP="004F025B"/>
    <w:p w14:paraId="13FE9CCD" w14:textId="4DAA8D77" w:rsidR="008E4644" w:rsidRDefault="008E4644" w:rsidP="008E4644">
      <w:pPr>
        <w:pStyle w:val="a3"/>
        <w:numPr>
          <w:ilvl w:val="0"/>
          <w:numId w:val="4"/>
        </w:numPr>
        <w:ind w:firstLineChars="0"/>
      </w:pPr>
      <w:r>
        <w:rPr>
          <w:rFonts w:hint="eastAsia"/>
        </w:rPr>
        <w:t>非剥夺控制</w:t>
      </w:r>
    </w:p>
    <w:p w14:paraId="2301FA47" w14:textId="404FB226" w:rsidR="008E4644" w:rsidRDefault="008E4644" w:rsidP="008E4644">
      <w:r>
        <w:rPr>
          <w:rFonts w:hint="eastAsia"/>
        </w:rPr>
        <w:t>占用资源的进程不会被其他进程强迫释放资源</w:t>
      </w:r>
      <w:r w:rsidR="000E60D7">
        <w:rPr>
          <w:rFonts w:hint="eastAsia"/>
        </w:rPr>
        <w:t>。</w:t>
      </w:r>
    </w:p>
    <w:p w14:paraId="4C7221CA" w14:textId="51870EE2" w:rsidR="000E60D7" w:rsidRDefault="000E60D7" w:rsidP="008E4644"/>
    <w:p w14:paraId="4552DF66" w14:textId="3958C637" w:rsidR="000E60D7" w:rsidRDefault="000E60D7" w:rsidP="000E60D7">
      <w:pPr>
        <w:pStyle w:val="a3"/>
        <w:numPr>
          <w:ilvl w:val="0"/>
          <w:numId w:val="4"/>
        </w:numPr>
        <w:ind w:firstLineChars="0"/>
      </w:pPr>
      <w:r>
        <w:rPr>
          <w:rFonts w:hint="eastAsia"/>
        </w:rPr>
        <w:t>零散请求</w:t>
      </w:r>
    </w:p>
    <w:p w14:paraId="1DB90AEB" w14:textId="780B00B0" w:rsidR="000E60D7" w:rsidRDefault="000E60D7" w:rsidP="000E60D7">
      <w:r>
        <w:rPr>
          <w:rFonts w:hint="eastAsia"/>
        </w:rPr>
        <w:t>进程可以按照需要逐次申请资源，而不是集中性地一次请求所有资源。这样，进程在已占有资源的情况下，又申请其他资源而得不到满足的情况下，并不会释放已占有的资源。</w:t>
      </w:r>
    </w:p>
    <w:p w14:paraId="592646BD" w14:textId="2C74A298" w:rsidR="000E60D7" w:rsidRDefault="000E60D7" w:rsidP="000E60D7"/>
    <w:p w14:paraId="118E6435" w14:textId="29EB5C33" w:rsidR="000E60D7" w:rsidRDefault="000E60D7" w:rsidP="000E60D7">
      <w:pPr>
        <w:pStyle w:val="a3"/>
        <w:numPr>
          <w:ilvl w:val="0"/>
          <w:numId w:val="4"/>
        </w:numPr>
        <w:ind w:firstLineChars="0"/>
      </w:pPr>
      <w:r>
        <w:rPr>
          <w:rFonts w:hint="eastAsia"/>
        </w:rPr>
        <w:t>循环等待</w:t>
      </w:r>
    </w:p>
    <w:p w14:paraId="453CD623" w14:textId="1A0EF1C7" w:rsidR="000E60D7" w:rsidRDefault="000E60D7" w:rsidP="000E60D7">
      <w:r>
        <w:rPr>
          <w:rFonts w:hint="eastAsia"/>
        </w:rPr>
        <w:t>等待资源的进程形成了一个闭环，环中的进程都在等待下一个进程占有的资源，</w:t>
      </w:r>
      <w:r w:rsidR="00BA2D04">
        <w:rPr>
          <w:rFonts w:hint="eastAsia"/>
        </w:rPr>
        <w:t>无止境地等待。</w:t>
      </w:r>
    </w:p>
    <w:p w14:paraId="4A5E2580" w14:textId="18D180E9" w:rsidR="00BA2D04" w:rsidRDefault="00BA2D04" w:rsidP="000E60D7"/>
    <w:p w14:paraId="384B2337" w14:textId="4F9B5136" w:rsidR="00BA2D04" w:rsidRDefault="00BA2D04" w:rsidP="000E60D7">
      <w:r>
        <w:rPr>
          <w:rFonts w:hint="eastAsia"/>
        </w:rPr>
        <w:t>以上四个条件是产生死锁的必要条件，非充分条件，因此只要破坏其中之一，就可以预防死锁的产生。</w:t>
      </w:r>
    </w:p>
    <w:p w14:paraId="14876DD2" w14:textId="2A8CC5AA" w:rsidR="00BA2D04" w:rsidRDefault="00BA2D04" w:rsidP="000E60D7"/>
    <w:p w14:paraId="7587E352" w14:textId="7010383E" w:rsidR="00BA2D04" w:rsidRDefault="00787679" w:rsidP="00787679">
      <w:pPr>
        <w:pStyle w:val="a3"/>
        <w:numPr>
          <w:ilvl w:val="0"/>
          <w:numId w:val="2"/>
        </w:numPr>
        <w:ind w:firstLineChars="0"/>
      </w:pPr>
      <w:r>
        <w:rPr>
          <w:rFonts w:hint="eastAsia"/>
        </w:rPr>
        <w:t>死锁的预防</w:t>
      </w:r>
    </w:p>
    <w:p w14:paraId="394A9324" w14:textId="4BC0F0C9" w:rsidR="00787679" w:rsidRDefault="00787679" w:rsidP="00787679">
      <w:pPr>
        <w:pStyle w:val="a3"/>
        <w:numPr>
          <w:ilvl w:val="0"/>
          <w:numId w:val="5"/>
        </w:numPr>
        <w:ind w:firstLineChars="0"/>
      </w:pPr>
      <w:r>
        <w:rPr>
          <w:rFonts w:hint="eastAsia"/>
        </w:rPr>
        <w:lastRenderedPageBreak/>
        <w:t>破坏互斥条件</w:t>
      </w:r>
    </w:p>
    <w:p w14:paraId="43E21FDE" w14:textId="66ADB331" w:rsidR="00787679" w:rsidRDefault="00787679" w:rsidP="00787679"/>
    <w:p w14:paraId="30C05CC2" w14:textId="103CCA14" w:rsidR="00787679" w:rsidRDefault="00787679" w:rsidP="00787679">
      <w:r>
        <w:rPr>
          <w:rFonts w:hint="eastAsia"/>
        </w:rPr>
        <w:t>如果资源允许共享，那么死锁一定不会发生，通过SPOOLING技术允许若干个进程同时使用资源</w:t>
      </w:r>
      <w:r w:rsidR="009663A2">
        <w:rPr>
          <w:rFonts w:hint="eastAsia"/>
        </w:rPr>
        <w:t>，不适合大部分资源。</w:t>
      </w:r>
    </w:p>
    <w:p w14:paraId="072128D3" w14:textId="1E27EC0A" w:rsidR="009663A2" w:rsidRDefault="009663A2" w:rsidP="00787679"/>
    <w:p w14:paraId="7C96F6BF" w14:textId="7DE60A4D" w:rsidR="009663A2" w:rsidRDefault="009663A2" w:rsidP="009663A2">
      <w:pPr>
        <w:pStyle w:val="a3"/>
        <w:numPr>
          <w:ilvl w:val="0"/>
          <w:numId w:val="5"/>
        </w:numPr>
        <w:ind w:firstLineChars="0"/>
      </w:pPr>
      <w:r>
        <w:rPr>
          <w:rFonts w:hint="eastAsia"/>
        </w:rPr>
        <w:t>破坏不可剥夺条件</w:t>
      </w:r>
    </w:p>
    <w:p w14:paraId="7D261E29" w14:textId="564B6320" w:rsidR="009663A2" w:rsidRDefault="009663A2" w:rsidP="009663A2"/>
    <w:p w14:paraId="2526A263" w14:textId="0F3B9F99" w:rsidR="009663A2" w:rsidRDefault="009663A2" w:rsidP="009663A2">
      <w:r>
        <w:rPr>
          <w:rFonts w:hint="eastAsia"/>
        </w:rPr>
        <w:t>一种方法是如果一个已占有资源的进程再次申请资源得不到满足时，必须先放弃已占有的资源</w:t>
      </w:r>
      <w:r w:rsidR="009857F8">
        <w:rPr>
          <w:rFonts w:hint="eastAsia"/>
        </w:rPr>
        <w:t>；</w:t>
      </w:r>
    </w:p>
    <w:p w14:paraId="7D667909" w14:textId="2A05AFF0" w:rsidR="009857F8" w:rsidRDefault="009857F8" w:rsidP="009663A2">
      <w:r>
        <w:rPr>
          <w:rFonts w:hint="eastAsia"/>
        </w:rPr>
        <w:t>另一种方法是如果申请资源的进程的优先级比占有该资源的进程优先级更高，则它可以强迫占有资源的进程放弃使用。</w:t>
      </w:r>
    </w:p>
    <w:p w14:paraId="373B5B09" w14:textId="272BCED9" w:rsidR="009857F8" w:rsidRDefault="009857F8" w:rsidP="009663A2">
      <w:r>
        <w:rPr>
          <w:rFonts w:hint="eastAsia"/>
        </w:rPr>
        <w:t>这些方法实现困难，需要保存进程放弃资源的现场以便再次恢复，需要耗费很多时间和空间，只适用于CPU和存储器。</w:t>
      </w:r>
    </w:p>
    <w:p w14:paraId="56AB156D" w14:textId="7C61DD95" w:rsidR="009857F8" w:rsidRDefault="009857F8" w:rsidP="009663A2"/>
    <w:p w14:paraId="517EA3B3" w14:textId="746758B9" w:rsidR="009857F8" w:rsidRDefault="009857F8" w:rsidP="009857F8">
      <w:pPr>
        <w:pStyle w:val="a3"/>
        <w:numPr>
          <w:ilvl w:val="0"/>
          <w:numId w:val="5"/>
        </w:numPr>
        <w:ind w:firstLineChars="0"/>
      </w:pPr>
      <w:r>
        <w:rPr>
          <w:rFonts w:hint="eastAsia"/>
        </w:rPr>
        <w:t>破坏零散请求条件</w:t>
      </w:r>
    </w:p>
    <w:p w14:paraId="3BC3B348" w14:textId="4CEED940" w:rsidR="009857F8" w:rsidRDefault="009857F8" w:rsidP="009857F8"/>
    <w:p w14:paraId="0211554E" w14:textId="2469D700" w:rsidR="009857F8" w:rsidRDefault="009857F8" w:rsidP="009857F8">
      <w:r>
        <w:rPr>
          <w:rFonts w:hint="eastAsia"/>
        </w:rPr>
        <w:t>采用静态分配策略，</w:t>
      </w:r>
      <w:r w:rsidR="001D21A6">
        <w:rPr>
          <w:rFonts w:hint="eastAsia"/>
        </w:rPr>
        <w:t>当一个进程得到了它所需要的所有资源后才能够执行，资源利用率很低。</w:t>
      </w:r>
    </w:p>
    <w:p w14:paraId="0B69EB54" w14:textId="79759E33" w:rsidR="00080FA0" w:rsidRDefault="00080FA0" w:rsidP="009857F8"/>
    <w:p w14:paraId="3042FC92" w14:textId="296D2557" w:rsidR="00080FA0" w:rsidRDefault="00080FA0" w:rsidP="00080FA0">
      <w:pPr>
        <w:pStyle w:val="a3"/>
        <w:numPr>
          <w:ilvl w:val="0"/>
          <w:numId w:val="5"/>
        </w:numPr>
        <w:ind w:firstLineChars="0"/>
      </w:pPr>
      <w:r>
        <w:rPr>
          <w:rFonts w:hint="eastAsia"/>
        </w:rPr>
        <w:t>破坏循环等待条件</w:t>
      </w:r>
    </w:p>
    <w:p w14:paraId="5B3E3965" w14:textId="666B9015" w:rsidR="00080FA0" w:rsidRDefault="00080FA0" w:rsidP="00080FA0">
      <w:r>
        <w:rPr>
          <w:rFonts w:hint="eastAsia"/>
        </w:rPr>
        <w:t>按序分配资源，系统依据一定的策略给资源编号，如资源特性，使用频率等，进程必须按照从小到大的顺序申请资源，并规定进程占有的资源号小于申请到的资源号时才能够</w:t>
      </w:r>
      <w:r w:rsidR="00541A78">
        <w:rPr>
          <w:rFonts w:hint="eastAsia"/>
        </w:rPr>
        <w:t>得到申请资源。</w:t>
      </w:r>
    </w:p>
    <w:p w14:paraId="478373F5" w14:textId="19046149" w:rsidR="00541A78" w:rsidRDefault="00541A78" w:rsidP="00080FA0"/>
    <w:p w14:paraId="5814FAD8" w14:textId="37E81BB1" w:rsidR="00541A78" w:rsidRDefault="00541A78" w:rsidP="00080FA0"/>
    <w:p w14:paraId="5E7B2C5E" w14:textId="40701992" w:rsidR="00541A78" w:rsidRDefault="00541A78" w:rsidP="00541A78">
      <w:pPr>
        <w:pStyle w:val="a3"/>
        <w:numPr>
          <w:ilvl w:val="0"/>
          <w:numId w:val="2"/>
        </w:numPr>
        <w:ind w:firstLineChars="0"/>
      </w:pPr>
      <w:r>
        <w:rPr>
          <w:rFonts w:hint="eastAsia"/>
        </w:rPr>
        <w:t>死锁的避免</w:t>
      </w:r>
    </w:p>
    <w:p w14:paraId="2791CA69" w14:textId="2DB30736" w:rsidR="00850E50" w:rsidRDefault="00850E50" w:rsidP="00850E50">
      <w:pPr>
        <w:pStyle w:val="a3"/>
        <w:numPr>
          <w:ilvl w:val="0"/>
          <w:numId w:val="6"/>
        </w:numPr>
        <w:ind w:firstLineChars="0"/>
        <w:rPr>
          <w:rFonts w:hint="eastAsia"/>
        </w:rPr>
      </w:pPr>
      <w:r>
        <w:rPr>
          <w:rFonts w:hint="eastAsia"/>
        </w:rPr>
        <w:t>概述</w:t>
      </w:r>
    </w:p>
    <w:p w14:paraId="3A3EE52E" w14:textId="0C414E93" w:rsidR="00541A78" w:rsidRDefault="00850E50" w:rsidP="00541A78">
      <w:r>
        <w:rPr>
          <w:rFonts w:hint="eastAsia"/>
        </w:rPr>
        <w:t>死锁的预防策略对资源的申请加以限制，降低了系统的效率和资源的利用率。</w:t>
      </w:r>
    </w:p>
    <w:p w14:paraId="0447001C" w14:textId="4828666D" w:rsidR="00541A78" w:rsidRDefault="000B161D" w:rsidP="00541A78">
      <w:r>
        <w:rPr>
          <w:rFonts w:hint="eastAsia"/>
        </w:rPr>
        <w:t>死锁的避免策略是用动态的方法判断资源的使用情况和系统的状态，在分配资源之前，系统将判断假若满足进程的要求是否会发生死锁，如果会，资源就不分配，从而避免死锁的发生。</w:t>
      </w:r>
    </w:p>
    <w:p w14:paraId="50EE4C32" w14:textId="60EE09E1" w:rsidR="00850E50" w:rsidRDefault="00850E50" w:rsidP="00541A78"/>
    <w:p w14:paraId="26FDF646" w14:textId="083BE407" w:rsidR="00850E50" w:rsidRDefault="00850E50" w:rsidP="00850E50">
      <w:pPr>
        <w:pStyle w:val="a3"/>
        <w:numPr>
          <w:ilvl w:val="0"/>
          <w:numId w:val="6"/>
        </w:numPr>
        <w:ind w:firstLineChars="0"/>
      </w:pPr>
      <w:r>
        <w:rPr>
          <w:rFonts w:hint="eastAsia"/>
        </w:rPr>
        <w:t>系统状态</w:t>
      </w:r>
    </w:p>
    <w:p w14:paraId="7CA78B79" w14:textId="13D2DB00" w:rsidR="00850E50" w:rsidRDefault="00850E50" w:rsidP="00850E50"/>
    <w:p w14:paraId="1B28457A" w14:textId="680900A3" w:rsidR="00850E50" w:rsidRDefault="00850E50" w:rsidP="00850E50">
      <w:r>
        <w:rPr>
          <w:rFonts w:hint="eastAsia"/>
        </w:rPr>
        <w:t>系统的状态分为安全状态和不安全状态，所谓安全状态，指的是多个进程动态地申请资源时，系统将按照某种顺序逐次地为每个进程分配资源，使每个进程都可以在最终得到最大需求后，依次顺利地完成。</w:t>
      </w:r>
      <w:r w:rsidR="00D20A9E">
        <w:rPr>
          <w:rFonts w:hint="eastAsia"/>
        </w:rPr>
        <w:t>如果不存在一种分配顺序使得进程都能够顺序完成，则系统处于不安全状态。</w:t>
      </w:r>
    </w:p>
    <w:p w14:paraId="3C6A5AFC" w14:textId="5731535B" w:rsidR="00D20A9E" w:rsidRDefault="00D20A9E" w:rsidP="00850E50"/>
    <w:p w14:paraId="1A57B3C9" w14:textId="2163DEBF" w:rsidR="00D20A9E" w:rsidRDefault="00D20A9E" w:rsidP="00850E50">
      <w:r>
        <w:rPr>
          <w:rFonts w:hint="eastAsia"/>
        </w:rPr>
        <w:t>不安全状态不一定发生死锁，但是死锁一定属于不安全状态</w:t>
      </w:r>
      <w:r w:rsidR="00307C33">
        <w:rPr>
          <w:rFonts w:hint="eastAsia"/>
        </w:rPr>
        <w:t>，因此避免死锁的关键就是让系统在动态分配资源的过程中，不要进入不安全状态。</w:t>
      </w:r>
    </w:p>
    <w:p w14:paraId="0F64F75E" w14:textId="2F728A8B" w:rsidR="00307C33" w:rsidRDefault="00307C33" w:rsidP="00850E50"/>
    <w:p w14:paraId="5839D594" w14:textId="0668772B" w:rsidR="00307C33" w:rsidRDefault="00307C33" w:rsidP="00307C33">
      <w:pPr>
        <w:pStyle w:val="a3"/>
        <w:numPr>
          <w:ilvl w:val="0"/>
          <w:numId w:val="2"/>
        </w:numPr>
        <w:ind w:firstLineChars="0"/>
      </w:pPr>
      <w:r>
        <w:rPr>
          <w:rFonts w:hint="eastAsia"/>
        </w:rPr>
        <w:t>银行家算法</w:t>
      </w:r>
    </w:p>
    <w:p w14:paraId="70B061AB" w14:textId="7375353E" w:rsidR="00307C33" w:rsidRDefault="00307C33" w:rsidP="00307C33"/>
    <w:p w14:paraId="72888282" w14:textId="41200699" w:rsidR="00307C33" w:rsidRDefault="00307C33" w:rsidP="00307C33">
      <w:r>
        <w:rPr>
          <w:rFonts w:hint="eastAsia"/>
        </w:rPr>
        <w:t>资源分配时避免死锁的算法。</w:t>
      </w:r>
      <w:r w:rsidR="00F80D43">
        <w:rPr>
          <w:rFonts w:hint="eastAsia"/>
        </w:rPr>
        <w:t>即检查每一种资源分配方案，能够满足所有的请求并且不会进入不安全状态，只要有一种</w:t>
      </w:r>
      <w:r w:rsidR="00D83D36">
        <w:rPr>
          <w:rFonts w:hint="eastAsia"/>
        </w:rPr>
        <w:t>安全状态方案即可。</w:t>
      </w:r>
    </w:p>
    <w:p w14:paraId="04A9F3DA" w14:textId="06FCA4A0" w:rsidR="00D83D36" w:rsidRDefault="00D83D36" w:rsidP="00307C33"/>
    <w:p w14:paraId="51A5A273" w14:textId="40578F26" w:rsidR="00D83D36" w:rsidRDefault="00D83D36" w:rsidP="00D83D36">
      <w:pPr>
        <w:pStyle w:val="a3"/>
        <w:numPr>
          <w:ilvl w:val="0"/>
          <w:numId w:val="2"/>
        </w:numPr>
        <w:ind w:firstLineChars="0"/>
      </w:pPr>
      <w:r>
        <w:rPr>
          <w:rFonts w:hint="eastAsia"/>
        </w:rPr>
        <w:t>死锁的解除</w:t>
      </w:r>
    </w:p>
    <w:p w14:paraId="7A1B7BA5" w14:textId="65B1F2B3" w:rsidR="00D83D36" w:rsidRDefault="00D83D36" w:rsidP="00D83D36"/>
    <w:p w14:paraId="76B89D3B" w14:textId="46270E25" w:rsidR="00D83D36" w:rsidRDefault="00D83D36" w:rsidP="00D83D36">
      <w:pPr>
        <w:pStyle w:val="a3"/>
        <w:numPr>
          <w:ilvl w:val="0"/>
          <w:numId w:val="7"/>
        </w:numPr>
        <w:ind w:firstLineChars="0"/>
      </w:pPr>
      <w:r>
        <w:rPr>
          <w:rFonts w:hint="eastAsia"/>
        </w:rPr>
        <w:t>重新启动</w:t>
      </w:r>
      <w:r w:rsidR="00D401EA">
        <w:rPr>
          <w:rFonts w:hint="eastAsia"/>
        </w:rPr>
        <w:t>，粗暴方法；</w:t>
      </w:r>
    </w:p>
    <w:p w14:paraId="3AC1785D" w14:textId="7E8D77FA" w:rsidR="00D83D36" w:rsidRDefault="00D83D36" w:rsidP="00D83D36">
      <w:pPr>
        <w:pStyle w:val="a3"/>
        <w:numPr>
          <w:ilvl w:val="0"/>
          <w:numId w:val="7"/>
        </w:numPr>
        <w:ind w:firstLineChars="0"/>
      </w:pPr>
      <w:r>
        <w:rPr>
          <w:rFonts w:hint="eastAsia"/>
        </w:rPr>
        <w:t>撤销进程</w:t>
      </w:r>
      <w:r w:rsidR="00D401EA">
        <w:rPr>
          <w:rFonts w:hint="eastAsia"/>
        </w:rPr>
        <w:t>，可以撤销优先级低，占用资源少的进程，尽量减少系统的损失；</w:t>
      </w:r>
    </w:p>
    <w:p w14:paraId="7FAF081C" w14:textId="5FE496D1" w:rsidR="00D83D36" w:rsidRDefault="00D83D36" w:rsidP="00D83D36">
      <w:pPr>
        <w:pStyle w:val="a3"/>
        <w:numPr>
          <w:ilvl w:val="0"/>
          <w:numId w:val="7"/>
        </w:numPr>
        <w:ind w:firstLineChars="0"/>
      </w:pPr>
      <w:r>
        <w:rPr>
          <w:rFonts w:hint="eastAsia"/>
        </w:rPr>
        <w:t>剥夺资源</w:t>
      </w:r>
      <w:r w:rsidR="00D401EA">
        <w:rPr>
          <w:rFonts w:hint="eastAsia"/>
        </w:rPr>
        <w:t>，可以只剥夺</w:t>
      </w:r>
      <w:proofErr w:type="gramStart"/>
      <w:r w:rsidR="00D401EA">
        <w:rPr>
          <w:rFonts w:hint="eastAsia"/>
        </w:rPr>
        <w:t>死锁进程</w:t>
      </w:r>
      <w:proofErr w:type="gramEnd"/>
      <w:r w:rsidR="00D401EA">
        <w:rPr>
          <w:rFonts w:hint="eastAsia"/>
        </w:rPr>
        <w:t>的资源，直到解除死锁；</w:t>
      </w:r>
    </w:p>
    <w:p w14:paraId="3ABAD485" w14:textId="63566F97" w:rsidR="00D83D36" w:rsidRDefault="00D83D36" w:rsidP="00D83D36">
      <w:pPr>
        <w:pStyle w:val="a3"/>
        <w:numPr>
          <w:ilvl w:val="0"/>
          <w:numId w:val="7"/>
        </w:numPr>
        <w:ind w:firstLineChars="0"/>
      </w:pPr>
      <w:r>
        <w:rPr>
          <w:rFonts w:hint="eastAsia"/>
        </w:rPr>
        <w:t>进程回退</w:t>
      </w:r>
      <w:r w:rsidR="00D401EA">
        <w:rPr>
          <w:rFonts w:hint="eastAsia"/>
        </w:rPr>
        <w:t>，回退到非死锁状态；’</w:t>
      </w:r>
    </w:p>
    <w:p w14:paraId="0603DF02" w14:textId="1E86224F" w:rsidR="00D401EA" w:rsidRDefault="00D401EA" w:rsidP="00D401EA"/>
    <w:p w14:paraId="1ADF043F" w14:textId="77777777" w:rsidR="00D401EA" w:rsidRDefault="00D401EA" w:rsidP="00D401EA">
      <w:pPr>
        <w:rPr>
          <w:rFonts w:hint="eastAsia"/>
        </w:rPr>
      </w:pPr>
    </w:p>
    <w:sectPr w:rsidR="00D401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F4FB3"/>
    <w:multiLevelType w:val="hybridMultilevel"/>
    <w:tmpl w:val="BBD6ADEC"/>
    <w:lvl w:ilvl="0" w:tplc="B90A5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3454CC"/>
    <w:multiLevelType w:val="hybridMultilevel"/>
    <w:tmpl w:val="17128CDA"/>
    <w:lvl w:ilvl="0" w:tplc="F034A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B63D16"/>
    <w:multiLevelType w:val="hybridMultilevel"/>
    <w:tmpl w:val="23A28708"/>
    <w:lvl w:ilvl="0" w:tplc="51D01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75001C"/>
    <w:multiLevelType w:val="hybridMultilevel"/>
    <w:tmpl w:val="D0D06998"/>
    <w:lvl w:ilvl="0" w:tplc="67208D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2E6C47"/>
    <w:multiLevelType w:val="hybridMultilevel"/>
    <w:tmpl w:val="589CD462"/>
    <w:lvl w:ilvl="0" w:tplc="05DC0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6B3916"/>
    <w:multiLevelType w:val="hybridMultilevel"/>
    <w:tmpl w:val="0AEAF328"/>
    <w:lvl w:ilvl="0" w:tplc="C3E49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740CBB"/>
    <w:multiLevelType w:val="hybridMultilevel"/>
    <w:tmpl w:val="92CC33F4"/>
    <w:lvl w:ilvl="0" w:tplc="8AC2C3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74"/>
    <w:rsid w:val="000734CE"/>
    <w:rsid w:val="00080FA0"/>
    <w:rsid w:val="000B161D"/>
    <w:rsid w:val="000E60D7"/>
    <w:rsid w:val="001D21A6"/>
    <w:rsid w:val="00307C33"/>
    <w:rsid w:val="00492E76"/>
    <w:rsid w:val="004D74C8"/>
    <w:rsid w:val="004F025B"/>
    <w:rsid w:val="00541A78"/>
    <w:rsid w:val="00581EC6"/>
    <w:rsid w:val="00656A74"/>
    <w:rsid w:val="00787679"/>
    <w:rsid w:val="00816E4B"/>
    <w:rsid w:val="00830C55"/>
    <w:rsid w:val="00850E50"/>
    <w:rsid w:val="008E0A96"/>
    <w:rsid w:val="008E4644"/>
    <w:rsid w:val="009663A2"/>
    <w:rsid w:val="009857F8"/>
    <w:rsid w:val="00BA2D04"/>
    <w:rsid w:val="00D20A9E"/>
    <w:rsid w:val="00D401EA"/>
    <w:rsid w:val="00D83D36"/>
    <w:rsid w:val="00F71018"/>
    <w:rsid w:val="00F80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1973"/>
  <w15:chartTrackingRefBased/>
  <w15:docId w15:val="{055DA861-236C-4622-BAF3-CDDBDB47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E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2021-03-25T11:10:00Z</dcterms:created>
  <dcterms:modified xsi:type="dcterms:W3CDTF">2021-03-25T11:52:00Z</dcterms:modified>
</cp:coreProperties>
</file>