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1A37" w14:textId="6F911D5B" w:rsidR="00B30CD1" w:rsidRDefault="00021927" w:rsidP="00021927">
      <w:pPr>
        <w:pStyle w:val="a7"/>
        <w:numPr>
          <w:ilvl w:val="0"/>
          <w:numId w:val="1"/>
        </w:numPr>
        <w:ind w:firstLineChars="0"/>
      </w:pPr>
      <w:r>
        <w:t>Tensorflow2</w:t>
      </w:r>
      <w:r>
        <w:rPr>
          <w:rFonts w:hint="eastAsia"/>
        </w:rPr>
        <w:t>构建网络以及训练，测试流程</w:t>
      </w:r>
    </w:p>
    <w:p w14:paraId="443CE7B0" w14:textId="66B76BBF" w:rsidR="00021927" w:rsidRDefault="00021927" w:rsidP="000219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使用 </w:t>
      </w:r>
      <w:proofErr w:type="spellStart"/>
      <w:r>
        <w:t>tf,keras,datasets</w:t>
      </w:r>
      <w:proofErr w:type="spellEnd"/>
      <w:r>
        <w:t xml:space="preserve"> </w:t>
      </w:r>
      <w:r>
        <w:rPr>
          <w:rFonts w:hint="eastAsia"/>
        </w:rPr>
        <w:t>获取数据集并预处理</w:t>
      </w:r>
    </w:p>
    <w:p w14:paraId="25AD7766" w14:textId="67CD9D58" w:rsidR="00021927" w:rsidRDefault="00021927" w:rsidP="000219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使用 </w:t>
      </w:r>
      <w:proofErr w:type="spellStart"/>
      <w:r>
        <w:t>tf.keras,Model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tf.keras.layers</w:t>
      </w:r>
      <w:proofErr w:type="spellEnd"/>
      <w:r>
        <w:t xml:space="preserve"> </w:t>
      </w:r>
      <w:r>
        <w:rPr>
          <w:rFonts w:hint="eastAsia"/>
        </w:rPr>
        <w:t>搭建模型</w:t>
      </w:r>
    </w:p>
    <w:p w14:paraId="561A3220" w14:textId="74A43E30" w:rsidR="00021927" w:rsidRDefault="00021927" w:rsidP="000219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训练模型，使用</w:t>
      </w:r>
      <w:proofErr w:type="spellStart"/>
      <w:r>
        <w:rPr>
          <w:rFonts w:hint="eastAsia"/>
        </w:rPr>
        <w:t>t</w:t>
      </w:r>
      <w:r>
        <w:t>f.keras.losses</w:t>
      </w:r>
      <w:proofErr w:type="spellEnd"/>
      <w:r>
        <w:rPr>
          <w:rFonts w:hint="eastAsia"/>
        </w:rPr>
        <w:t>计算损失函数，使用</w:t>
      </w:r>
      <w:proofErr w:type="spellStart"/>
      <w:r>
        <w:rPr>
          <w:rFonts w:hint="eastAsia"/>
        </w:rPr>
        <w:t>t</w:t>
      </w:r>
      <w:r>
        <w:t>f.keras.optimizer</w:t>
      </w:r>
      <w:proofErr w:type="spellEnd"/>
      <w:r>
        <w:rPr>
          <w:rFonts w:hint="eastAsia"/>
        </w:rPr>
        <w:t>优化模型</w:t>
      </w:r>
    </w:p>
    <w:p w14:paraId="0EDBE223" w14:textId="6DC73A11" w:rsidR="00021927" w:rsidRDefault="00021927" w:rsidP="000219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测试模型，使用</w:t>
      </w:r>
      <w:proofErr w:type="spellStart"/>
      <w:r>
        <w:rPr>
          <w:rFonts w:hint="eastAsia"/>
        </w:rPr>
        <w:t>t</w:t>
      </w:r>
      <w:r>
        <w:t>f.keras.metrics</w:t>
      </w:r>
      <w:proofErr w:type="spellEnd"/>
      <w:r>
        <w:t xml:space="preserve"> </w:t>
      </w:r>
      <w:r>
        <w:rPr>
          <w:rFonts w:hint="eastAsia"/>
        </w:rPr>
        <w:t>计算评估指标</w:t>
      </w:r>
    </w:p>
    <w:p w14:paraId="0F0BA0B5" w14:textId="06A882A4" w:rsidR="00021927" w:rsidRDefault="00021927" w:rsidP="00021927"/>
    <w:p w14:paraId="09A87B37" w14:textId="1F8B91D9" w:rsidR="00021927" w:rsidRDefault="00021927" w:rsidP="00021927"/>
    <w:p w14:paraId="4866F365" w14:textId="689C5037" w:rsidR="00021927" w:rsidRDefault="00021927" w:rsidP="00021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获取数据集以及预处理数据</w:t>
      </w:r>
    </w:p>
    <w:p w14:paraId="0C530966" w14:textId="18D5505E" w:rsidR="00021927" w:rsidRDefault="00021927" w:rsidP="000219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获取数据集</w:t>
      </w:r>
    </w:p>
    <w:p w14:paraId="4A78D4D4" w14:textId="4C928F07" w:rsidR="00021927" w:rsidRDefault="00021927" w:rsidP="00021927">
      <w:pPr>
        <w:pStyle w:val="a7"/>
        <w:ind w:left="720" w:firstLineChars="0" w:firstLine="0"/>
      </w:pPr>
      <w:r>
        <w:rPr>
          <w:rFonts w:hint="eastAsia"/>
        </w:rPr>
        <w:t>可以直接在代码中下载，也可以提前下载好数据集</w:t>
      </w:r>
      <w:proofErr w:type="spellStart"/>
      <w:r>
        <w:t>mnist.npz</w:t>
      </w:r>
      <w:proofErr w:type="spellEnd"/>
      <w:r>
        <w:rPr>
          <w:rFonts w:hint="eastAsia"/>
        </w:rPr>
        <w:t xml:space="preserve">文件，放入用户目录下的 </w:t>
      </w:r>
      <w:r>
        <w:t>.</w:t>
      </w:r>
      <w:proofErr w:type="spellStart"/>
      <w:r>
        <w:t>keras</w:t>
      </w:r>
      <w:proofErr w:type="spellEnd"/>
      <w:r>
        <w:t>/dataset</w:t>
      </w:r>
      <w:r>
        <w:rPr>
          <w:rFonts w:hint="eastAsia"/>
        </w:rPr>
        <w:t>目录下。（Wind</w:t>
      </w:r>
      <w:r>
        <w:t>ows</w:t>
      </w:r>
      <w:r>
        <w:rPr>
          <w:rFonts w:hint="eastAsia"/>
        </w:rPr>
        <w:t xml:space="preserve">目录为 </w:t>
      </w:r>
      <w:r>
        <w:t>C:\\Users\\</w:t>
      </w:r>
      <w:r>
        <w:rPr>
          <w:rFonts w:hint="eastAsia"/>
        </w:rPr>
        <w:t xml:space="preserve">用户名），Linux目录为 </w:t>
      </w:r>
      <w:r>
        <w:t>/home/</w:t>
      </w:r>
      <w:r>
        <w:rPr>
          <w:rFonts w:hint="eastAsia"/>
        </w:rPr>
        <w:t>用户名</w:t>
      </w:r>
    </w:p>
    <w:p w14:paraId="2D85E286" w14:textId="77777777" w:rsidR="00021927" w:rsidRDefault="00021927" w:rsidP="00021927">
      <w:pPr>
        <w:pStyle w:val="a7"/>
        <w:ind w:left="720" w:firstLineChars="0" w:firstLine="0"/>
        <w:rPr>
          <w:rFonts w:hint="eastAsia"/>
        </w:rPr>
      </w:pPr>
    </w:p>
    <w:p w14:paraId="372E05B1" w14:textId="06333E42" w:rsidR="00021927" w:rsidRDefault="00021927" w:rsidP="00021927">
      <w:pPr>
        <w:pStyle w:val="a7"/>
        <w:ind w:left="720" w:firstLineChars="0" w:firstLine="0"/>
      </w:pPr>
      <w:proofErr w:type="spellStart"/>
      <w:r>
        <w:t>mnist</w:t>
      </w:r>
      <w:proofErr w:type="spellEnd"/>
      <w:r>
        <w:t xml:space="preserve"> = </w:t>
      </w:r>
      <w:proofErr w:type="spellStart"/>
      <w:proofErr w:type="gramStart"/>
      <w:r w:rsidRPr="00021927">
        <w:t>tf.keras</w:t>
      </w:r>
      <w:proofErr w:type="gramEnd"/>
      <w:r w:rsidRPr="00021927">
        <w:t>.datasets.mnist</w:t>
      </w:r>
      <w:proofErr w:type="spellEnd"/>
    </w:p>
    <w:p w14:paraId="0D160B7C" w14:textId="1947856C" w:rsidR="00021927" w:rsidRDefault="00021927" w:rsidP="00021927"/>
    <w:p w14:paraId="67D634FB" w14:textId="4D91CB32" w:rsidR="00021927" w:rsidRDefault="00021927" w:rsidP="000219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查看训练数据和测试数据</w:t>
      </w:r>
    </w:p>
    <w:p w14:paraId="6FD46B74" w14:textId="39DF9EC6" w:rsidR="00021927" w:rsidRDefault="00021927" w:rsidP="00021927">
      <w:pPr>
        <w:pStyle w:val="a7"/>
        <w:ind w:left="720" w:firstLineChars="0" w:firstLine="0"/>
      </w:pPr>
      <w:r>
        <w:rPr>
          <w:rFonts w:hint="eastAsia"/>
        </w:rPr>
        <w:t>获取到数据集后，我们可以查看一下数据集的训练数据和测试数据，通过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  <w:r>
        <w:rPr>
          <w:rFonts w:hint="eastAsia"/>
        </w:rPr>
        <w:t>方法返回两个元组，每个元组包括训练集合测试集的数据和标签。</w:t>
      </w:r>
    </w:p>
    <w:p w14:paraId="52DAE506" w14:textId="3636BE5D" w:rsidR="00021927" w:rsidRDefault="00021927" w:rsidP="00021927">
      <w:pPr>
        <w:pStyle w:val="a7"/>
        <w:ind w:left="720" w:firstLineChars="0" w:firstLine="0"/>
      </w:pPr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D31BDF0" w14:textId="42A5B907" w:rsidR="00021927" w:rsidRDefault="00021927" w:rsidP="00021927"/>
    <w:p w14:paraId="6AB81B61" w14:textId="6DB96696" w:rsidR="00021927" w:rsidRDefault="00D81012" w:rsidP="00D810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数据预处理</w:t>
      </w:r>
    </w:p>
    <w:p w14:paraId="77395687" w14:textId="5F8AC491" w:rsidR="00D81012" w:rsidRDefault="00D81012" w:rsidP="00D81012">
      <w:pPr>
        <w:pStyle w:val="a7"/>
        <w:ind w:left="720" w:firstLineChars="0" w:firstLine="0"/>
      </w:pPr>
      <w:r>
        <w:rPr>
          <w:rFonts w:hint="eastAsia"/>
        </w:rPr>
        <w:t>根据项目的实际情况进行预处理。此处的</w:t>
      </w:r>
      <w:proofErr w:type="spellStart"/>
      <w:r>
        <w:t>mnist</w:t>
      </w:r>
      <w:proofErr w:type="spellEnd"/>
      <w:r>
        <w:rPr>
          <w:rFonts w:hint="eastAsia"/>
        </w:rPr>
        <w:t>数据集中读出的数据缺少一个颜色</w:t>
      </w:r>
      <w:proofErr w:type="gramStart"/>
      <w:r>
        <w:rPr>
          <w:rFonts w:hint="eastAsia"/>
        </w:rPr>
        <w:t>通道数维度</w:t>
      </w:r>
      <w:proofErr w:type="gramEnd"/>
      <w:r>
        <w:rPr>
          <w:rFonts w:hint="eastAsia"/>
        </w:rPr>
        <w:t>，因此需要扩大一个维度，并且将灰度值归一化到0-</w:t>
      </w:r>
      <w:r>
        <w:t>1</w:t>
      </w:r>
      <w:r>
        <w:rPr>
          <w:rFonts w:hint="eastAsia"/>
        </w:rPr>
        <w:t>之间。</w:t>
      </w:r>
    </w:p>
    <w:p w14:paraId="63122FBC" w14:textId="77777777" w:rsidR="00D81012" w:rsidRDefault="00D81012" w:rsidP="00D81012">
      <w:r>
        <w:tab/>
      </w:r>
      <w:r>
        <w:tab/>
      </w:r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train_data.astype</w:t>
      </w:r>
      <w:proofErr w:type="spellEnd"/>
      <w:r>
        <w:t>(np.float32) / 255., axis=-1)</w:t>
      </w:r>
    </w:p>
    <w:p w14:paraId="69A3E0F0" w14:textId="2ADCA808" w:rsidR="00D81012" w:rsidRDefault="00D81012" w:rsidP="00D81012"/>
    <w:p w14:paraId="6E270EE6" w14:textId="2469DF3C" w:rsidR="00D81012" w:rsidRDefault="00D81012" w:rsidP="00D81012">
      <w:r>
        <w:rPr>
          <w:rFonts w:hint="eastAsia"/>
        </w:rPr>
        <w:t>这里我们将数据集的获取与数据预处理封装到一个类中，方便代码的复用。</w:t>
      </w:r>
    </w:p>
    <w:p w14:paraId="0CA5CB6E" w14:textId="4F79EB24" w:rsidR="00D81012" w:rsidRDefault="00D81012" w:rsidP="00D81012"/>
    <w:p w14:paraId="6C6D8DB0" w14:textId="77777777" w:rsidR="00D81012" w:rsidRPr="00D81012" w:rsidRDefault="00D81012" w:rsidP="00D81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数据获取与预处理类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class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MNISTLoader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():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r w:rsidRPr="00D81012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proofErr w:type="spellStart"/>
      <w:r w:rsidRPr="00D81012">
        <w:rPr>
          <w:rFonts w:ascii="Consolas" w:eastAsia="宋体" w:hAnsi="Consolas" w:cs="宋体"/>
          <w:color w:val="B200B2"/>
          <w:kern w:val="0"/>
          <w:sz w:val="27"/>
          <w:szCs w:val="27"/>
        </w:rPr>
        <w:t>init</w:t>
      </w:r>
      <w:proofErr w:type="spellEnd"/>
      <w:r w:rsidRPr="00D81012">
        <w:rPr>
          <w:rFonts w:ascii="Consolas" w:eastAsia="宋体" w:hAnsi="Consolas" w:cs="宋体"/>
          <w:color w:val="B200B2"/>
          <w:kern w:val="0"/>
          <w:sz w:val="27"/>
          <w:szCs w:val="27"/>
        </w:rPr>
        <w:t>__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mnist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tf.keras.datasets.mnist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获取已经下载好的数据集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获取训练数据，标签以及测试数据，标签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.train_data</w:t>
      </w:r>
      <w:proofErr w:type="spellEnd"/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.train_label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.test_data</w:t>
      </w:r>
      <w:proofErr w:type="spellEnd"/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.test_label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=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mnist.load_data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数据是三维的，少一位通道数，我们需手动添加一维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图像数据为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0-255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，需要归一化到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0-1</w:t>
      </w:r>
      <w:proofErr w:type="gramStart"/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之间</w:t>
      </w:r>
      <w:proofErr w:type="gramEnd"/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.train_data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np.expand_dims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.train_data.astype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(np.float32) / 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255.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81012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=-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.test_data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np.expand_dims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.test_data.astype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(np.float32) / 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255.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81012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=-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.train_label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.train_label.astype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(np.int32)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.test_label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.test_label.astype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(np.int32)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训练数据数量，测试数据数量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.num_train_data</w:t>
      </w:r>
      <w:proofErr w:type="spellEnd"/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.num_test_data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.train_data.shape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.test_data.shape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proofErr w:type="spellStart"/>
      <w:r w:rsidRPr="00D81012">
        <w:rPr>
          <w:rFonts w:ascii="Consolas" w:eastAsia="宋体" w:hAnsi="Consolas" w:cs="宋体"/>
          <w:color w:val="FFC66D"/>
          <w:kern w:val="0"/>
          <w:sz w:val="27"/>
          <w:szCs w:val="27"/>
        </w:rPr>
        <w:t>get_batch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batch_size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随机取</w:t>
      </w:r>
      <w:proofErr w:type="spellStart"/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batch_size</w:t>
      </w:r>
      <w:proofErr w:type="spellEnd"/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数据以及标签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随机取索引</w:t>
      </w:r>
      <w:r w:rsidRPr="00D81012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index =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np.</w:t>
      </w:r>
      <w:proofErr w:type="gram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random.randint</w:t>
      </w:r>
      <w:proofErr w:type="spellEnd"/>
      <w:proofErr w:type="gram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81012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.num_train_data</w:t>
      </w:r>
      <w:proofErr w:type="spellEnd"/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batch_size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.train_data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[index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:]</w:t>
      </w:r>
      <w:r w:rsidRPr="00D81012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D81012">
        <w:rPr>
          <w:rFonts w:ascii="Consolas" w:eastAsia="宋体" w:hAnsi="Consolas" w:cs="宋体"/>
          <w:color w:val="94558D"/>
          <w:kern w:val="0"/>
          <w:sz w:val="27"/>
          <w:szCs w:val="27"/>
        </w:rPr>
        <w:t>self</w:t>
      </w:r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.train_label</w:t>
      </w:r>
      <w:proofErr w:type="spellEnd"/>
      <w:r w:rsidRPr="00D81012">
        <w:rPr>
          <w:rFonts w:ascii="Consolas" w:eastAsia="宋体" w:hAnsi="Consolas" w:cs="宋体"/>
          <w:color w:val="A9B7C6"/>
          <w:kern w:val="0"/>
          <w:sz w:val="27"/>
          <w:szCs w:val="27"/>
        </w:rPr>
        <w:t>[index]</w:t>
      </w:r>
    </w:p>
    <w:p w14:paraId="133E960E" w14:textId="41E17C98" w:rsidR="00D81012" w:rsidRDefault="00D81012" w:rsidP="00D81012"/>
    <w:p w14:paraId="02759D2D" w14:textId="751B8589" w:rsidR="00D81012" w:rsidRDefault="00D81012" w:rsidP="00D81012"/>
    <w:p w14:paraId="3BDECFD5" w14:textId="71E7BAD7" w:rsidR="00D81012" w:rsidRDefault="00D81012" w:rsidP="00D810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搭建模型</w:t>
      </w:r>
    </w:p>
    <w:p w14:paraId="61F7B10E" w14:textId="04F68B3E" w:rsidR="00D81012" w:rsidRDefault="00D81012" w:rsidP="00D81012">
      <w:pPr>
        <w:pStyle w:val="a7"/>
        <w:ind w:left="420" w:firstLineChars="0" w:firstLine="0"/>
      </w:pPr>
      <w:r>
        <w:rPr>
          <w:rFonts w:hint="eastAsia"/>
        </w:rPr>
        <w:t>同样是将模型的搭建封装在一个类中，继承</w:t>
      </w:r>
      <w:proofErr w:type="spellStart"/>
      <w:r>
        <w:rPr>
          <w:rFonts w:hint="eastAsia"/>
        </w:rPr>
        <w:t>t</w:t>
      </w:r>
      <w:r>
        <w:t>f.keras.Model</w:t>
      </w:r>
      <w:proofErr w:type="spellEnd"/>
      <w:r>
        <w:rPr>
          <w:rFonts w:hint="eastAsia"/>
        </w:rPr>
        <w:t xml:space="preserve">类。重写 </w:t>
      </w:r>
      <w:r>
        <w:t>__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函数，该函数中定义模型的各个层；重写c</w:t>
      </w:r>
      <w:r>
        <w:t>all()</w:t>
      </w:r>
      <w:r>
        <w:rPr>
          <w:rFonts w:hint="eastAsia"/>
        </w:rPr>
        <w:t>函数，该函数定义了各个层间的操作。</w:t>
      </w:r>
    </w:p>
    <w:p w14:paraId="0148737D" w14:textId="70297A02" w:rsidR="00D81012" w:rsidRDefault="00D81012" w:rsidP="00D81012">
      <w:r>
        <w:rPr>
          <w:rFonts w:hint="eastAsia"/>
        </w:rPr>
        <w:t>第一个层为F</w:t>
      </w:r>
      <w:r>
        <w:t>latten</w:t>
      </w:r>
      <w:r>
        <w:rPr>
          <w:rFonts w:hint="eastAsia"/>
        </w:rPr>
        <w:t>层，将拉平数据的后三个维</w:t>
      </w:r>
      <w:proofErr w:type="gramStart"/>
      <w:r>
        <w:rPr>
          <w:rFonts w:hint="eastAsia"/>
        </w:rPr>
        <w:t>度称为</w:t>
      </w:r>
      <w:proofErr w:type="gramEnd"/>
      <w:r>
        <w:rPr>
          <w:rFonts w:hint="eastAsia"/>
        </w:rPr>
        <w:t>一体</w:t>
      </w:r>
    </w:p>
    <w:p w14:paraId="023A9D5C" w14:textId="04380B71" w:rsidR="00D81012" w:rsidRDefault="00D81012" w:rsidP="00D81012">
      <w:r>
        <w:rPr>
          <w:rFonts w:hint="eastAsia"/>
        </w:rPr>
        <w:t>第二个层为全连接层，神经元为1</w:t>
      </w:r>
      <w:r>
        <w:t>00</w:t>
      </w:r>
      <w:r>
        <w:rPr>
          <w:rFonts w:hint="eastAsia"/>
        </w:rPr>
        <w:t>个，激活函数为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</w:t>
      </w:r>
    </w:p>
    <w:p w14:paraId="751BA6D8" w14:textId="3B211D52" w:rsidR="00D81012" w:rsidRDefault="00D81012" w:rsidP="00D81012">
      <w:r>
        <w:rPr>
          <w:rFonts w:hint="eastAsia"/>
        </w:rPr>
        <w:t>第三个层为全连接层，神经元为1</w:t>
      </w:r>
      <w:r>
        <w:t>0</w:t>
      </w:r>
      <w:r>
        <w:rPr>
          <w:rFonts w:hint="eastAsia"/>
        </w:rPr>
        <w:t>个，即分类树，没有激活函数</w:t>
      </w:r>
    </w:p>
    <w:p w14:paraId="7D5E4B1C" w14:textId="25747187" w:rsidR="00D81012" w:rsidRDefault="00D81012" w:rsidP="00D81012"/>
    <w:p w14:paraId="7F34015C" w14:textId="1B4D1AB2" w:rsidR="00D81012" w:rsidRDefault="00D81012" w:rsidP="00D81012">
      <w:r>
        <w:rPr>
          <w:rFonts w:hint="eastAsia"/>
        </w:rPr>
        <w:t>注意，最后的全连接层输出的结果通过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函数求出</w:t>
      </w:r>
      <w:r w:rsidR="00EC4449">
        <w:rPr>
          <w:rFonts w:hint="eastAsia"/>
        </w:rPr>
        <w:t>概率。</w:t>
      </w:r>
    </w:p>
    <w:p w14:paraId="7805D1C3" w14:textId="124D2166" w:rsidR="00EC4449" w:rsidRDefault="00EC4449" w:rsidP="00D81012"/>
    <w:p w14:paraId="1B576404" w14:textId="77777777" w:rsidR="00EC4449" w:rsidRDefault="00EC4449" w:rsidP="00EC4449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class </w:t>
      </w:r>
      <w:proofErr w:type="spellStart"/>
      <w:r>
        <w:rPr>
          <w:rFonts w:ascii="Consolas" w:hAnsi="Consolas"/>
          <w:color w:val="A9B7C6"/>
          <w:sz w:val="27"/>
          <w:szCs w:val="27"/>
        </w:rPr>
        <w:t>MyModel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tf.keras.Model</w:t>
      </w:r>
      <w:proofErr w:type="spellEnd"/>
      <w:r>
        <w:rPr>
          <w:rFonts w:ascii="Consolas" w:hAnsi="Consolas"/>
          <w:color w:val="A9B7C6"/>
          <w:sz w:val="27"/>
          <w:szCs w:val="27"/>
        </w:rPr>
        <w:t>):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def </w:t>
      </w:r>
      <w:r>
        <w:rPr>
          <w:rFonts w:ascii="Consolas" w:hAnsi="Consolas"/>
          <w:color w:val="B200B2"/>
          <w:sz w:val="27"/>
          <w:szCs w:val="27"/>
        </w:rPr>
        <w:t>__</w:t>
      </w:r>
      <w:proofErr w:type="spellStart"/>
      <w:r>
        <w:rPr>
          <w:rFonts w:ascii="Consolas" w:hAnsi="Consolas"/>
          <w:color w:val="B200B2"/>
          <w:sz w:val="27"/>
          <w:szCs w:val="27"/>
        </w:rPr>
        <w:t>init</w:t>
      </w:r>
      <w:proofErr w:type="spellEnd"/>
      <w:r>
        <w:rPr>
          <w:rFonts w:ascii="Consolas" w:hAnsi="Consolas"/>
          <w:color w:val="B200B2"/>
          <w:sz w:val="27"/>
          <w:szCs w:val="27"/>
        </w:rPr>
        <w:t>__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>):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888C6"/>
          <w:sz w:val="27"/>
          <w:szCs w:val="27"/>
        </w:rPr>
        <w:t>super</w:t>
      </w:r>
      <w:r>
        <w:rPr>
          <w:rFonts w:ascii="Consolas" w:hAnsi="Consolas"/>
          <w:color w:val="A9B7C6"/>
          <w:sz w:val="27"/>
          <w:szCs w:val="27"/>
        </w:rPr>
        <w:t>().</w:t>
      </w:r>
      <w:r>
        <w:rPr>
          <w:rFonts w:ascii="Consolas" w:hAnsi="Consolas"/>
          <w:color w:val="B200B2"/>
          <w:sz w:val="27"/>
          <w:szCs w:val="27"/>
        </w:rPr>
        <w:t>__</w:t>
      </w:r>
      <w:proofErr w:type="spellStart"/>
      <w:r>
        <w:rPr>
          <w:rFonts w:ascii="Consolas" w:hAnsi="Consolas"/>
          <w:color w:val="B200B2"/>
          <w:sz w:val="27"/>
          <w:szCs w:val="27"/>
        </w:rPr>
        <w:t>init</w:t>
      </w:r>
      <w:proofErr w:type="spellEnd"/>
      <w:r>
        <w:rPr>
          <w:rFonts w:ascii="Consolas" w:hAnsi="Consolas"/>
          <w:color w:val="B200B2"/>
          <w:sz w:val="27"/>
          <w:szCs w:val="27"/>
        </w:rPr>
        <w:t>__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#Flatten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层将除第一维外的维度展平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>.flatten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tf.keras.layers.Flatten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 xml:space="preserve">.dense1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tf.keras.layers.Dense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AA4926"/>
          <w:sz w:val="27"/>
          <w:szCs w:val="27"/>
        </w:rPr>
        <w:t>units</w:t>
      </w:r>
      <w:r>
        <w:rPr>
          <w:rFonts w:ascii="Consolas" w:hAnsi="Consolas"/>
          <w:color w:val="A9B7C6"/>
          <w:sz w:val="27"/>
          <w:szCs w:val="27"/>
        </w:rPr>
        <w:t>=</w:t>
      </w:r>
      <w:r>
        <w:rPr>
          <w:rFonts w:ascii="Consolas" w:hAnsi="Consolas"/>
          <w:color w:val="6897BB"/>
          <w:sz w:val="27"/>
          <w:szCs w:val="27"/>
        </w:rPr>
        <w:t>100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A4926"/>
          <w:sz w:val="27"/>
          <w:szCs w:val="27"/>
        </w:rPr>
        <w:t>activation</w:t>
      </w:r>
      <w:r>
        <w:rPr>
          <w:rFonts w:ascii="Consolas" w:hAnsi="Consolas"/>
          <w:color w:val="A9B7C6"/>
          <w:sz w:val="27"/>
          <w:szCs w:val="27"/>
        </w:rPr>
        <w:t>=</w:t>
      </w:r>
      <w:proofErr w:type="spellStart"/>
      <w:r>
        <w:rPr>
          <w:rFonts w:ascii="Consolas" w:hAnsi="Consolas"/>
          <w:color w:val="A9B7C6"/>
          <w:sz w:val="27"/>
          <w:szCs w:val="27"/>
        </w:rPr>
        <w:t>tf.nn.relu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 xml:space="preserve">.dense2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tf.keras.layers.Dense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AA4926"/>
          <w:sz w:val="27"/>
          <w:szCs w:val="27"/>
        </w:rPr>
        <w:t>units</w:t>
      </w:r>
      <w:r>
        <w:rPr>
          <w:rFonts w:ascii="Consolas" w:hAnsi="Consolas"/>
          <w:color w:val="A9B7C6"/>
          <w:sz w:val="27"/>
          <w:szCs w:val="27"/>
        </w:rPr>
        <w:t>=</w:t>
      </w:r>
      <w:r>
        <w:rPr>
          <w:rFonts w:ascii="Consolas" w:hAnsi="Consolas"/>
          <w:color w:val="6897BB"/>
          <w:sz w:val="27"/>
          <w:szCs w:val="27"/>
        </w:rPr>
        <w:t>10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def </w:t>
      </w:r>
      <w:r>
        <w:rPr>
          <w:rFonts w:ascii="Consolas" w:hAnsi="Consolas"/>
          <w:color w:val="FFC66D"/>
          <w:sz w:val="27"/>
          <w:szCs w:val="27"/>
        </w:rPr>
        <w:t>call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 xml:space="preserve">inputs):     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#[batch_size, 28, 28, 1]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x = </w:t>
      </w:r>
      <w:proofErr w:type="spellStart"/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>.flatten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(inputs)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#[batch_size, 784]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x = 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 xml:space="preserve">.dense1(x)      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#[batch_size, 100]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x = </w:t>
      </w:r>
      <w:r>
        <w:rPr>
          <w:rFonts w:ascii="Consolas" w:hAnsi="Consolas"/>
          <w:color w:val="94558D"/>
          <w:sz w:val="27"/>
          <w:szCs w:val="27"/>
        </w:rPr>
        <w:t>self</w:t>
      </w:r>
      <w:r>
        <w:rPr>
          <w:rFonts w:ascii="Consolas" w:hAnsi="Consolas"/>
          <w:color w:val="A9B7C6"/>
          <w:sz w:val="27"/>
          <w:szCs w:val="27"/>
        </w:rPr>
        <w:t xml:space="preserve">.dense2(x)      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#[batch_size, 10]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output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tf.nn.softmax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(x)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归一化求概率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output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循环次数</w:t>
      </w:r>
    </w:p>
    <w:p w14:paraId="34070DC3" w14:textId="43251A42" w:rsidR="00EC4449" w:rsidRDefault="00EC4449" w:rsidP="00D81012"/>
    <w:p w14:paraId="016D3296" w14:textId="553A5857" w:rsidR="00EC4449" w:rsidRDefault="00EC4449" w:rsidP="00D81012"/>
    <w:p w14:paraId="3A5BF61F" w14:textId="74FDD382" w:rsidR="00EC4449" w:rsidRDefault="00EC4449" w:rsidP="00D81012"/>
    <w:p w14:paraId="48A810AC" w14:textId="38D58CF9" w:rsidR="00EC4449" w:rsidRDefault="00EC4449" w:rsidP="00EC44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14:paraId="79B1E61B" w14:textId="11D0D849" w:rsidR="00EC4449" w:rsidRDefault="00EC4449" w:rsidP="00EC4449">
      <w:pPr>
        <w:pStyle w:val="a7"/>
        <w:ind w:left="420" w:firstLineChars="0" w:firstLine="0"/>
      </w:pPr>
      <w:r>
        <w:rPr>
          <w:rFonts w:hint="eastAsia"/>
        </w:rPr>
        <w:t>选好b</w:t>
      </w:r>
      <w:r>
        <w:t>atch</w:t>
      </w:r>
      <w:r>
        <w:rPr>
          <w:rFonts w:hint="eastAsia"/>
        </w:rPr>
        <w:t>，学习率，循环次数。将前面定义好的模型类，数据加载类实例化，同时定义一个模型的优化器</w:t>
      </w:r>
      <w:proofErr w:type="spellStart"/>
      <w:r>
        <w:rPr>
          <w:rFonts w:hint="eastAsia"/>
        </w:rPr>
        <w:t>t</w:t>
      </w:r>
      <w:r>
        <w:t>f.keras.optimizers.Adam</w:t>
      </w:r>
      <w:proofErr w:type="spellEnd"/>
      <w:r>
        <w:rPr>
          <w:rFonts w:hint="eastAsia"/>
        </w:rPr>
        <w:t>。</w:t>
      </w:r>
    </w:p>
    <w:p w14:paraId="0C909C7A" w14:textId="73416B57" w:rsidR="00EC4449" w:rsidRDefault="00EC4449" w:rsidP="00EC4449">
      <w:r>
        <w:rPr>
          <w:rFonts w:hint="eastAsia"/>
        </w:rPr>
        <w:t>训练步骤</w:t>
      </w:r>
    </w:p>
    <w:p w14:paraId="2FBFE7C3" w14:textId="0B111F1D" w:rsidR="00EC4449" w:rsidRDefault="00EC4449" w:rsidP="00EC44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随机抽取一个b</w:t>
      </w:r>
      <w:r>
        <w:t>atch</w:t>
      </w:r>
      <w:r>
        <w:rPr>
          <w:rFonts w:hint="eastAsia"/>
        </w:rPr>
        <w:t>的训练数据</w:t>
      </w:r>
    </w:p>
    <w:p w14:paraId="18F506C3" w14:textId="39238802" w:rsidR="00EC4449" w:rsidRDefault="00EC4449" w:rsidP="00EC44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计算模型的预测值</w:t>
      </w:r>
    </w:p>
    <w:p w14:paraId="2325740B" w14:textId="0FA62033" w:rsidR="00EC4449" w:rsidRDefault="00EC4449" w:rsidP="00EC44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计算loss，计算loss对v</w:t>
      </w:r>
      <w:r>
        <w:t>ariable</w:t>
      </w:r>
      <w:r>
        <w:rPr>
          <w:rFonts w:hint="eastAsia"/>
        </w:rPr>
        <w:t>的导数</w:t>
      </w:r>
    </w:p>
    <w:p w14:paraId="732DFD2C" w14:textId="07D44635" w:rsidR="00EC4449" w:rsidRDefault="00EC4449" w:rsidP="00EC44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将导数和参数传入优化器，更新模型的参数以最小化loss</w:t>
      </w:r>
    </w:p>
    <w:p w14:paraId="7596017E" w14:textId="44A7A147" w:rsidR="00EC4449" w:rsidRDefault="00EC4449" w:rsidP="00EC4449"/>
    <w:p w14:paraId="11FF7952" w14:textId="77777777" w:rsidR="00EC4449" w:rsidRDefault="00EC4449" w:rsidP="00EC4449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循环次数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num_epoch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6897BB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一个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batch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的数据量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6897BB"/>
          <w:sz w:val="27"/>
          <w:szCs w:val="27"/>
        </w:rPr>
        <w:t>50</w:t>
      </w:r>
      <w:r>
        <w:rPr>
          <w:rFonts w:ascii="Consolas" w:hAnsi="Consolas"/>
          <w:color w:val="6897BB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学习率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learning_rate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6897BB"/>
          <w:sz w:val="27"/>
          <w:szCs w:val="27"/>
        </w:rPr>
        <w:t>1e-3</w:t>
      </w:r>
      <w:r>
        <w:rPr>
          <w:rFonts w:ascii="Consolas" w:hAnsi="Consolas"/>
          <w:color w:val="6897BB"/>
          <w:sz w:val="27"/>
          <w:szCs w:val="27"/>
        </w:rPr>
        <w:br/>
      </w:r>
      <w:r>
        <w:rPr>
          <w:rFonts w:ascii="Consolas" w:hAnsi="Consolas"/>
          <w:color w:val="6897BB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模型实例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model = </w:t>
      </w:r>
      <w:proofErr w:type="spellStart"/>
      <w:r>
        <w:rPr>
          <w:rFonts w:ascii="Consolas" w:hAnsi="Consolas"/>
          <w:color w:val="A9B7C6"/>
          <w:sz w:val="27"/>
          <w:szCs w:val="27"/>
        </w:rPr>
        <w:t>MyModel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数据加载器实例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data_loader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MNISTLoader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优化器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optimizer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tf.keras.optimizers.Adam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learning_rate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训练接中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batch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的数量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num_batch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8888C6"/>
          <w:sz w:val="27"/>
          <w:szCs w:val="27"/>
        </w:rPr>
        <w:t>int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data_loader.num_train_data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/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训练过程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in </w:t>
      </w:r>
      <w:r>
        <w:rPr>
          <w:rFonts w:ascii="Consolas" w:hAnsi="Consolas"/>
          <w:color w:val="8888C6"/>
          <w:sz w:val="27"/>
          <w:szCs w:val="27"/>
        </w:rPr>
        <w:t>range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num_epoch</w:t>
      </w:r>
      <w:proofErr w:type="spellEnd"/>
      <w:r>
        <w:rPr>
          <w:rFonts w:ascii="Consolas" w:hAnsi="Consolas"/>
          <w:color w:val="A9B7C6"/>
          <w:sz w:val="27"/>
          <w:szCs w:val="27"/>
        </w:rPr>
        <w:t>):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batch_index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in </w:t>
      </w:r>
      <w:r>
        <w:rPr>
          <w:rFonts w:ascii="Consolas" w:hAnsi="Consolas"/>
          <w:color w:val="8888C6"/>
          <w:sz w:val="27"/>
          <w:szCs w:val="27"/>
        </w:rPr>
        <w:t>range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num_batch</w:t>
      </w:r>
      <w:proofErr w:type="spellEnd"/>
      <w:r>
        <w:rPr>
          <w:rFonts w:ascii="Consolas" w:hAnsi="Consolas"/>
          <w:color w:val="A9B7C6"/>
          <w:sz w:val="27"/>
          <w:szCs w:val="27"/>
        </w:rPr>
        <w:t>):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导入一个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batch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的训练数据和标签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 xml:space="preserve">y = </w:t>
      </w:r>
      <w:proofErr w:type="spellStart"/>
      <w:r>
        <w:rPr>
          <w:rFonts w:ascii="Consolas" w:hAnsi="Consolas"/>
          <w:color w:val="A9B7C6"/>
          <w:sz w:val="27"/>
          <w:szCs w:val="27"/>
        </w:rPr>
        <w:t>data_loader.get_batch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with </w:t>
      </w:r>
      <w:proofErr w:type="spellStart"/>
      <w:r>
        <w:rPr>
          <w:rFonts w:ascii="Consolas" w:hAnsi="Consolas"/>
          <w:color w:val="A9B7C6"/>
          <w:sz w:val="27"/>
          <w:szCs w:val="27"/>
        </w:rPr>
        <w:t>tf.GradientTape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() </w:t>
      </w:r>
      <w:r>
        <w:rPr>
          <w:rFonts w:ascii="Consolas" w:hAnsi="Consolas"/>
          <w:color w:val="CC7832"/>
          <w:sz w:val="27"/>
          <w:szCs w:val="27"/>
        </w:rPr>
        <w:t xml:space="preserve">as </w:t>
      </w:r>
      <w:r>
        <w:rPr>
          <w:rFonts w:ascii="Consolas" w:hAnsi="Consolas"/>
          <w:color w:val="A9B7C6"/>
          <w:sz w:val="27"/>
          <w:szCs w:val="27"/>
        </w:rPr>
        <w:t>tape: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model(x)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预测值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计算损失值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loss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tf.keras.losses.sparse_categorical_crossentropy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A4926"/>
          <w:sz w:val="27"/>
          <w:szCs w:val="27"/>
        </w:rPr>
        <w:t>y_true</w:t>
      </w:r>
      <w:proofErr w:type="spellEnd"/>
      <w:r>
        <w:rPr>
          <w:rFonts w:ascii="Consolas" w:hAnsi="Consolas"/>
          <w:color w:val="A9B7C6"/>
          <w:sz w:val="27"/>
          <w:szCs w:val="27"/>
        </w:rPr>
        <w:t>=y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A492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>=</w:t>
      </w:r>
      <w:proofErr w:type="spellStart"/>
      <w:r>
        <w:rPr>
          <w:rFonts w:ascii="Consolas" w:hAnsi="Consolas"/>
          <w:color w:val="A9B7C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loss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tf.reduce_mean</w:t>
      </w:r>
      <w:proofErr w:type="spellEnd"/>
      <w:r>
        <w:rPr>
          <w:rFonts w:ascii="Consolas" w:hAnsi="Consolas"/>
          <w:color w:val="A9B7C6"/>
          <w:sz w:val="27"/>
          <w:szCs w:val="27"/>
        </w:rPr>
        <w:t>(loss)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 xml:space="preserve">"batch %d: loss %f" </w:t>
      </w:r>
      <w:r>
        <w:rPr>
          <w:rFonts w:ascii="Consolas" w:hAnsi="Consolas"/>
          <w:color w:val="A9B7C6"/>
          <w:sz w:val="27"/>
          <w:szCs w:val="27"/>
        </w:rPr>
        <w:t>%(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batch_index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loss.numpy</w:t>
      </w:r>
      <w:proofErr w:type="spellEnd"/>
      <w:r>
        <w:rPr>
          <w:rFonts w:ascii="Consolas" w:hAnsi="Consolas"/>
          <w:color w:val="A9B7C6"/>
          <w:sz w:val="27"/>
          <w:szCs w:val="27"/>
        </w:rPr>
        <w:t>()))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计算梯度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grads = </w:t>
      </w:r>
      <w:proofErr w:type="spellStart"/>
      <w:r>
        <w:rPr>
          <w:rFonts w:ascii="Consolas" w:hAnsi="Consolas"/>
          <w:color w:val="A9B7C6"/>
          <w:sz w:val="27"/>
          <w:szCs w:val="27"/>
        </w:rPr>
        <w:t>tape.</w:t>
      </w:r>
      <w:proofErr w:type="gramStart"/>
      <w:r>
        <w:rPr>
          <w:rFonts w:ascii="Consolas" w:hAnsi="Consolas"/>
          <w:color w:val="A9B7C6"/>
          <w:sz w:val="27"/>
          <w:szCs w:val="27"/>
        </w:rPr>
        <w:t>gradient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/>
          <w:color w:val="A9B7C6"/>
          <w:sz w:val="27"/>
          <w:szCs w:val="27"/>
        </w:rPr>
        <w:t>loss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model.variables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optimizer.apply_gradients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8888C6"/>
          <w:sz w:val="27"/>
          <w:szCs w:val="27"/>
        </w:rPr>
        <w:t>zip</w:t>
      </w:r>
      <w:r>
        <w:rPr>
          <w:rFonts w:ascii="Consolas" w:hAnsi="Consolas"/>
          <w:color w:val="A9B7C6"/>
          <w:sz w:val="27"/>
          <w:szCs w:val="27"/>
        </w:rPr>
        <w:t>(grads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model.variables</w:t>
      </w:r>
      <w:proofErr w:type="spellEnd"/>
      <w:r>
        <w:rPr>
          <w:rFonts w:ascii="Consolas" w:hAnsi="Consolas"/>
          <w:color w:val="A9B7C6"/>
          <w:sz w:val="27"/>
          <w:szCs w:val="27"/>
        </w:rPr>
        <w:t>))</w:t>
      </w:r>
    </w:p>
    <w:p w14:paraId="6DE30BDD" w14:textId="3D6C4882" w:rsidR="00EC4449" w:rsidRDefault="00EC4449" w:rsidP="00EC4449"/>
    <w:p w14:paraId="7E266F46" w14:textId="2387DEA5" w:rsidR="00EC4449" w:rsidRDefault="00EC4449" w:rsidP="00EC4449"/>
    <w:p w14:paraId="2E75307E" w14:textId="7E77F948" w:rsidR="00EC4449" w:rsidRDefault="00EC4449" w:rsidP="00EC44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测试模型</w:t>
      </w:r>
    </w:p>
    <w:p w14:paraId="7DBE094E" w14:textId="535F7BC2" w:rsidR="00EC4449" w:rsidRDefault="00EC4449" w:rsidP="00EC4449">
      <w:pPr>
        <w:pStyle w:val="a7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f.keras.metrics</w:t>
      </w:r>
      <w:proofErr w:type="spellEnd"/>
      <w:r>
        <w:rPr>
          <w:rFonts w:hint="eastAsia"/>
        </w:rPr>
        <w:t>评估模型，使用对应的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在测试集上测试性能，将真实结果与预测结果比较，输出预测正确的样本占总样本数的比例。</w:t>
      </w:r>
    </w:p>
    <w:p w14:paraId="2B789A6B" w14:textId="70DFAF1D" w:rsidR="00EC4449" w:rsidRDefault="00EC4449" w:rsidP="00EC4449">
      <w:pPr>
        <w:pStyle w:val="a7"/>
        <w:ind w:left="420" w:firstLineChars="0" w:firstLine="0"/>
      </w:pPr>
      <w:r>
        <w:rPr>
          <w:rFonts w:hint="eastAsia"/>
        </w:rPr>
        <w:t>通过传入参数</w:t>
      </w:r>
      <w:proofErr w:type="spellStart"/>
      <w:r>
        <w:rPr>
          <w:rFonts w:hint="eastAsia"/>
        </w:rPr>
        <w:t>y</w:t>
      </w:r>
      <w:r>
        <w:t>_pred</w:t>
      </w:r>
      <w:proofErr w:type="spellEnd"/>
      <w:r>
        <w:rPr>
          <w:rFonts w:hint="eastAsia"/>
        </w:rPr>
        <w:t>预测值</w:t>
      </w:r>
      <w:r>
        <w:t xml:space="preserve">, </w:t>
      </w:r>
      <w:proofErr w:type="spellStart"/>
      <w:r>
        <w:t>y_true</w:t>
      </w:r>
      <w:proofErr w:type="spellEnd"/>
      <w:r>
        <w:rPr>
          <w:rFonts w:hint="eastAsia"/>
        </w:rPr>
        <w:t>真实值，</w:t>
      </w:r>
      <w:proofErr w:type="spellStart"/>
      <w:r>
        <w:rPr>
          <w:rFonts w:hint="eastAsia"/>
        </w:rPr>
        <w:t>u</w:t>
      </w:r>
      <w:r>
        <w:t>pdate_state</w:t>
      </w:r>
      <w:proofErr w:type="spellEnd"/>
      <w:r>
        <w:t>()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的状态，迭代结束后，通过r</w:t>
      </w:r>
      <w:r>
        <w:t>esult(()</w:t>
      </w:r>
      <w:r>
        <w:rPr>
          <w:rFonts w:hint="eastAsia"/>
        </w:rPr>
        <w:t>方法输出准确率。</w:t>
      </w:r>
    </w:p>
    <w:p w14:paraId="1E740844" w14:textId="57B2D757" w:rsidR="00EC4449" w:rsidRDefault="00EC4449" w:rsidP="00EC4449"/>
    <w:p w14:paraId="478E5327" w14:textId="77777777" w:rsidR="00EC4449" w:rsidRDefault="00EC4449" w:rsidP="00EC4449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模型的测试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实例化对应损失函数的</w:t>
      </w:r>
      <w:proofErr w:type="gramStart"/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评估器</w:t>
      </w:r>
      <w:proofErr w:type="gramEnd"/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 xml:space="preserve">tester = </w:t>
      </w:r>
      <w:proofErr w:type="spellStart"/>
      <w:r>
        <w:rPr>
          <w:rFonts w:ascii="Consolas" w:hAnsi="Consolas"/>
          <w:color w:val="A9B7C6"/>
          <w:sz w:val="27"/>
          <w:szCs w:val="27"/>
        </w:rPr>
        <w:t>tf.keras.metrics.SparseCategoricalAccuracy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测试集的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batch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数量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proofErr w:type="spellStart"/>
      <w:r>
        <w:rPr>
          <w:rFonts w:ascii="Consolas" w:hAnsi="Consolas"/>
          <w:color w:val="A9B7C6"/>
          <w:sz w:val="27"/>
          <w:szCs w:val="27"/>
        </w:rPr>
        <w:t>num_batch_test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8888C6"/>
          <w:sz w:val="27"/>
          <w:szCs w:val="27"/>
        </w:rPr>
        <w:t>int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data_loader.num_test_data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/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batch_index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in </w:t>
      </w:r>
      <w:r>
        <w:rPr>
          <w:rFonts w:ascii="Consolas" w:hAnsi="Consolas"/>
          <w:color w:val="8888C6"/>
          <w:sz w:val="27"/>
          <w:szCs w:val="27"/>
        </w:rPr>
        <w:t>range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num_batch_test</w:t>
      </w:r>
      <w:proofErr w:type="spellEnd"/>
      <w:r>
        <w:rPr>
          <w:rFonts w:ascii="Consolas" w:hAnsi="Consolas"/>
          <w:color w:val="A9B7C6"/>
          <w:sz w:val="27"/>
          <w:szCs w:val="27"/>
        </w:rPr>
        <w:t>):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测试数据的标签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start_index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end_index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batch_index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*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(batch_index+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 xml:space="preserve">) * </w:t>
      </w:r>
      <w:proofErr w:type="spellStart"/>
      <w:r>
        <w:rPr>
          <w:rFonts w:ascii="Consolas" w:hAnsi="Consolas"/>
          <w:color w:val="A9B7C6"/>
          <w:sz w:val="27"/>
          <w:szCs w:val="27"/>
        </w:rPr>
        <w:t>batch_size</w:t>
      </w:r>
      <w:proofErr w:type="spellEnd"/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预测值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A9B7C6"/>
          <w:sz w:val="27"/>
          <w:szCs w:val="27"/>
        </w:rPr>
        <w:t>model.predict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data_loader.test_data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/>
          <w:color w:val="A9B7C6"/>
          <w:sz w:val="27"/>
          <w:szCs w:val="27"/>
        </w:rPr>
        <w:t>start_index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: </w:t>
      </w:r>
      <w:proofErr w:type="spellStart"/>
      <w:r>
        <w:rPr>
          <w:rFonts w:ascii="Consolas" w:hAnsi="Consolas"/>
          <w:color w:val="A9B7C6"/>
          <w:sz w:val="27"/>
          <w:szCs w:val="27"/>
        </w:rPr>
        <w:t>end_index</w:t>
      </w:r>
      <w:proofErr w:type="spellEnd"/>
      <w:r>
        <w:rPr>
          <w:rFonts w:ascii="Consolas" w:hAnsi="Consolas"/>
          <w:color w:val="A9B7C6"/>
          <w:sz w:val="27"/>
          <w:szCs w:val="27"/>
        </w:rPr>
        <w:t>])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更新</w:t>
      </w:r>
      <w:proofErr w:type="gramStart"/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评估器</w:t>
      </w:r>
      <w:proofErr w:type="gramEnd"/>
      <w:r>
        <w:rPr>
          <w:rFonts w:ascii="Arial" w:hAnsi="Arial" w:cs="Arial"/>
          <w:b/>
          <w:bCs/>
          <w:i/>
          <w:iCs/>
          <w:color w:val="2D8067"/>
          <w:sz w:val="27"/>
          <w:szCs w:val="27"/>
          <w:shd w:val="clear" w:color="auto" w:fill="322141"/>
        </w:rPr>
        <w:t>的状态</w:t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2D8067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tester.update_state(</w:t>
      </w:r>
      <w:r>
        <w:rPr>
          <w:rFonts w:ascii="Consolas" w:hAnsi="Consolas"/>
          <w:color w:val="AA4926"/>
          <w:sz w:val="27"/>
          <w:szCs w:val="27"/>
        </w:rPr>
        <w:t>y_true</w:t>
      </w:r>
      <w:r>
        <w:rPr>
          <w:rFonts w:ascii="Consolas" w:hAnsi="Consolas"/>
          <w:color w:val="A9B7C6"/>
          <w:sz w:val="27"/>
          <w:szCs w:val="27"/>
        </w:rPr>
        <w:t>=data_loader.test_data[start_</w:t>
      </w:r>
      <w:proofErr w:type="gramStart"/>
      <w:r>
        <w:rPr>
          <w:rFonts w:ascii="Consolas" w:hAnsi="Consolas"/>
          <w:color w:val="A9B7C6"/>
          <w:sz w:val="27"/>
          <w:szCs w:val="27"/>
        </w:rPr>
        <w:t>index:end</w:t>
      </w:r>
      <w:proofErr w:type="gramEnd"/>
      <w:r>
        <w:rPr>
          <w:rFonts w:ascii="Consolas" w:hAnsi="Consolas"/>
          <w:color w:val="A9B7C6"/>
          <w:sz w:val="27"/>
          <w:szCs w:val="27"/>
        </w:rPr>
        <w:t>_index]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A492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>=</w:t>
      </w:r>
      <w:proofErr w:type="spellStart"/>
      <w:r>
        <w:rPr>
          <w:rFonts w:ascii="Consolas" w:hAnsi="Consolas"/>
          <w:color w:val="A9B7C6"/>
          <w:sz w:val="27"/>
          <w:szCs w:val="27"/>
        </w:rPr>
        <w:t>y_pred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888C6"/>
          <w:sz w:val="27"/>
          <w:szCs w:val="27"/>
        </w:rPr>
        <w:t>print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 xml:space="preserve">"test accuracy : %f" </w:t>
      </w:r>
      <w:r>
        <w:rPr>
          <w:rFonts w:ascii="Consolas" w:hAnsi="Consolas"/>
          <w:color w:val="A9B7C6"/>
          <w:sz w:val="27"/>
          <w:szCs w:val="27"/>
        </w:rPr>
        <w:t xml:space="preserve">% </w:t>
      </w:r>
      <w:proofErr w:type="spellStart"/>
      <w:r>
        <w:rPr>
          <w:rFonts w:ascii="Consolas" w:hAnsi="Consolas"/>
          <w:color w:val="A9B7C6"/>
          <w:sz w:val="27"/>
          <w:szCs w:val="27"/>
        </w:rPr>
        <w:t>tester.result</w:t>
      </w:r>
      <w:proofErr w:type="spellEnd"/>
      <w:r>
        <w:rPr>
          <w:rFonts w:ascii="Consolas" w:hAnsi="Consolas"/>
          <w:color w:val="A9B7C6"/>
          <w:sz w:val="27"/>
          <w:szCs w:val="27"/>
        </w:rPr>
        <w:t>())</w:t>
      </w:r>
    </w:p>
    <w:p w14:paraId="02FC0FAF" w14:textId="39FF671A" w:rsidR="00EC4449" w:rsidRDefault="00EC4449" w:rsidP="00EC4449"/>
    <w:p w14:paraId="16233467" w14:textId="77777777" w:rsidR="00EC4449" w:rsidRPr="00EC4449" w:rsidRDefault="00EC4449" w:rsidP="00EC4449">
      <w:pPr>
        <w:rPr>
          <w:rFonts w:hint="eastAsia"/>
        </w:rPr>
      </w:pPr>
    </w:p>
    <w:p w14:paraId="0CCF5CA2" w14:textId="77777777" w:rsidR="00D81012" w:rsidRDefault="00D81012" w:rsidP="00D81012">
      <w:pPr>
        <w:rPr>
          <w:rFonts w:hint="eastAsia"/>
        </w:rPr>
      </w:pPr>
    </w:p>
    <w:p w14:paraId="4B5FB251" w14:textId="77777777" w:rsidR="00D81012" w:rsidRPr="00D81012" w:rsidRDefault="00D81012" w:rsidP="00D81012">
      <w:pPr>
        <w:pStyle w:val="a7"/>
        <w:ind w:left="420" w:firstLineChars="0" w:firstLine="0"/>
        <w:rPr>
          <w:rFonts w:hint="eastAsia"/>
        </w:rPr>
      </w:pPr>
    </w:p>
    <w:p w14:paraId="50841E22" w14:textId="77777777" w:rsidR="00021927" w:rsidRPr="00D81012" w:rsidRDefault="00021927" w:rsidP="00021927">
      <w:pPr>
        <w:rPr>
          <w:rFonts w:hint="eastAsia"/>
        </w:rPr>
      </w:pPr>
    </w:p>
    <w:sectPr w:rsidR="00021927" w:rsidRPr="00D8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7810" w14:textId="77777777" w:rsidR="00B25128" w:rsidRDefault="00B25128" w:rsidP="00021927">
      <w:r>
        <w:separator/>
      </w:r>
    </w:p>
  </w:endnote>
  <w:endnote w:type="continuationSeparator" w:id="0">
    <w:p w14:paraId="183FB71C" w14:textId="77777777" w:rsidR="00B25128" w:rsidRDefault="00B25128" w:rsidP="0002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723E2" w14:textId="77777777" w:rsidR="00B25128" w:rsidRDefault="00B25128" w:rsidP="00021927">
      <w:r>
        <w:separator/>
      </w:r>
    </w:p>
  </w:footnote>
  <w:footnote w:type="continuationSeparator" w:id="0">
    <w:p w14:paraId="1111F4CD" w14:textId="77777777" w:rsidR="00B25128" w:rsidRDefault="00B25128" w:rsidP="00021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714B"/>
    <w:multiLevelType w:val="hybridMultilevel"/>
    <w:tmpl w:val="8AD80B5A"/>
    <w:lvl w:ilvl="0" w:tplc="941A3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F452E"/>
    <w:multiLevelType w:val="hybridMultilevel"/>
    <w:tmpl w:val="9E0E0162"/>
    <w:lvl w:ilvl="0" w:tplc="8F7E37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914A1"/>
    <w:multiLevelType w:val="hybridMultilevel"/>
    <w:tmpl w:val="FB2A2260"/>
    <w:lvl w:ilvl="0" w:tplc="6910E4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F46A2"/>
    <w:multiLevelType w:val="hybridMultilevel"/>
    <w:tmpl w:val="1570B2E4"/>
    <w:lvl w:ilvl="0" w:tplc="F328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B83787"/>
    <w:multiLevelType w:val="hybridMultilevel"/>
    <w:tmpl w:val="DF02DC52"/>
    <w:lvl w:ilvl="0" w:tplc="8D149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2D"/>
    <w:rsid w:val="00021927"/>
    <w:rsid w:val="00492E76"/>
    <w:rsid w:val="004D74C8"/>
    <w:rsid w:val="0073642D"/>
    <w:rsid w:val="00B25128"/>
    <w:rsid w:val="00D81012"/>
    <w:rsid w:val="00E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55D11"/>
  <w15:chartTrackingRefBased/>
  <w15:docId w15:val="{2440573E-BB8F-40DB-8A7B-47AFA655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927"/>
    <w:rPr>
      <w:sz w:val="18"/>
      <w:szCs w:val="18"/>
    </w:rPr>
  </w:style>
  <w:style w:type="paragraph" w:styleId="a7">
    <w:name w:val="List Paragraph"/>
    <w:basedOn w:val="a"/>
    <w:uiPriority w:val="34"/>
    <w:qFormat/>
    <w:rsid w:val="000219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1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0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2020-08-21T15:22:00Z</dcterms:created>
  <dcterms:modified xsi:type="dcterms:W3CDTF">2020-08-21T15:58:00Z</dcterms:modified>
</cp:coreProperties>
</file>