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2E871" w14:textId="428BF70A" w:rsidR="001228A6" w:rsidRDefault="00CC34BA" w:rsidP="00122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贪心算法：</w:t>
      </w:r>
    </w:p>
    <w:p w14:paraId="11FABC0D" w14:textId="1336CF14" w:rsidR="00B30CD1" w:rsidRDefault="00CC34BA" w:rsidP="001228A6">
      <w:pPr>
        <w:ind w:firstLineChars="200" w:firstLine="420"/>
      </w:pPr>
      <w:r>
        <w:rPr>
          <w:rFonts w:hint="eastAsia"/>
        </w:rPr>
        <w:t>求解最优化问题的方法，考虑在当前状态下局部最优的策略，使得全局的结果达到最优的状态。因为，全局的最优是由中间的每一步最优组成的，那么可以用局部的最优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步步推得全部的最优。</w:t>
      </w:r>
    </w:p>
    <w:p w14:paraId="761A5AFF" w14:textId="27DB51DD" w:rsidR="00CC34BA" w:rsidRDefault="00CC34BA" w:rsidP="001228A6">
      <w:pPr>
        <w:ind w:firstLineChars="200" w:firstLine="420"/>
        <w:rPr>
          <w:rFonts w:hint="eastAsia"/>
        </w:rPr>
      </w:pPr>
      <w:r>
        <w:rPr>
          <w:rFonts w:hint="eastAsia"/>
        </w:rPr>
        <w:t>一个问题的最优解可以有它的子问题的最优解构造出来。这其实用的就是迭代的思维，将一个问题分解为许多子问题求解。</w:t>
      </w:r>
    </w:p>
    <w:p w14:paraId="063AD0CD" w14:textId="1968FBF3" w:rsidR="00CC34BA" w:rsidRDefault="00CC34BA">
      <w:pPr>
        <w:rPr>
          <w:rFonts w:hint="eastAsia"/>
        </w:rPr>
      </w:pPr>
    </w:p>
    <w:p w14:paraId="6B966AF2" w14:textId="4481AA5D" w:rsidR="00CC34BA" w:rsidRDefault="001228A6">
      <w:r>
        <w:rPr>
          <w:rFonts w:hint="eastAsia"/>
        </w:rPr>
        <w:t>二．</w:t>
      </w:r>
      <w:r w:rsidR="00CC34BA">
        <w:rPr>
          <w:rFonts w:hint="eastAsia"/>
        </w:rPr>
        <w:t>区间贪心</w:t>
      </w:r>
    </w:p>
    <w:p w14:paraId="5D0412DC" w14:textId="5AC993FC" w:rsidR="00CC34BA" w:rsidRDefault="00CC34BA" w:rsidP="001228A6">
      <w:pPr>
        <w:ind w:firstLineChars="200" w:firstLine="420"/>
      </w:pPr>
      <w:r>
        <w:rPr>
          <w:rFonts w:hint="eastAsia"/>
        </w:rPr>
        <w:t>区间不相交问题：给出N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开区间(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，从中选择尽可能多的开区间，使得这些开区间两两之间没有交集。</w:t>
      </w:r>
    </w:p>
    <w:p w14:paraId="3BD1636D" w14:textId="7A3567EF" w:rsidR="00CC34BA" w:rsidRDefault="00CC34BA"/>
    <w:p w14:paraId="6DE144CA" w14:textId="73423E68" w:rsidR="00CC34BA" w:rsidRDefault="001228A6">
      <w:r>
        <w:rPr>
          <w:rFonts w:hint="eastAsia"/>
        </w:rPr>
        <w:t>三．</w:t>
      </w:r>
      <w:r w:rsidR="00CC34BA">
        <w:rPr>
          <w:rFonts w:hint="eastAsia"/>
        </w:rPr>
        <w:t>思路：</w:t>
      </w:r>
    </w:p>
    <w:p w14:paraId="75A38E92" w14:textId="59AF78FC" w:rsidR="00CC34BA" w:rsidRDefault="00CC34BA" w:rsidP="001228A6">
      <w:pPr>
        <w:ind w:firstLineChars="200" w:firstLine="420"/>
      </w:pPr>
      <w:r>
        <w:rPr>
          <w:rFonts w:hint="eastAsia"/>
        </w:rPr>
        <w:t>局部的最优，将区间按照左端点或者右端点排序，然后从左端点最大的区间开始，向左查找是否有区间的右端点不大于该区间的左端点，这样一直循环，直到结束，就可以找出所有的不相交区间。</w:t>
      </w:r>
    </w:p>
    <w:p w14:paraId="053CA748" w14:textId="023F1FF7" w:rsidR="00CC34BA" w:rsidRDefault="00CC34BA"/>
    <w:p w14:paraId="4AB9EC0B" w14:textId="41FDB0A7" w:rsidR="00CC34BA" w:rsidRDefault="001228A6">
      <w:r>
        <w:rPr>
          <w:rFonts w:hint="eastAsia"/>
        </w:rPr>
        <w:t>四．代码：</w:t>
      </w:r>
    </w:p>
    <w:p w14:paraId="44621759" w14:textId="02268901" w:rsidR="001228A6" w:rsidRDefault="001228A6"/>
    <w:p w14:paraId="7BA42E80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498DB56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57234F61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00A90D9D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07BFD8C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AE8EE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</w:p>
    <w:p w14:paraId="2086EE9F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7CFC69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EC4042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E69DE0C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2E78436F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6BFC154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68A2B6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lines;</w:t>
      </w:r>
    </w:p>
    <w:p w14:paraId="6A36E8DF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909B29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9D602A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7F1727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.x)</w:t>
      </w:r>
    </w:p>
    <w:p w14:paraId="3FA82296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3043B23B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0193DD4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.y;</w:t>
      </w:r>
    </w:p>
    <w:p w14:paraId="5365B0ED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4155CD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859449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965CE9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770673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3F3F46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06B1D92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685A4C45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2CD1EC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7E494A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CE6DC7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l1.y;</w:t>
      </w:r>
    </w:p>
    <w:p w14:paraId="0E565997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(l1);</w:t>
      </w:r>
    </w:p>
    <w:p w14:paraId="21B7B7B8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0FDAB9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46AC9F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lines.begin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lines.end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591932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2846F0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不相交区间个数</w:t>
      </w:r>
    </w:p>
    <w:p w14:paraId="6E3652BB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lines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上一个被选中区间的左端点</w:t>
      </w:r>
    </w:p>
    <w:p w14:paraId="3510CAAB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lines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3BC9FA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C05D13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BF9944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(lines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该区间左端点在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lastx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左边</w:t>
      </w:r>
    </w:p>
    <w:p w14:paraId="376786D1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ABD3D9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lines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.x;</w:t>
      </w:r>
    </w:p>
    <w:p w14:paraId="6FEAF017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3098E67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A8DC8F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223D4E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196ADA2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8FE097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A7D84C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21B47A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157021" w14:textId="77777777" w:rsidR="001228A6" w:rsidRDefault="001228A6" w:rsidP="001228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B628C69" w14:textId="697B8A96" w:rsidR="001228A6" w:rsidRDefault="001228A6" w:rsidP="001228A6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A471DA" w14:textId="77777777" w:rsidR="00CC34BA" w:rsidRDefault="00CC34BA">
      <w:pPr>
        <w:rPr>
          <w:rFonts w:hint="eastAsia"/>
        </w:rPr>
      </w:pPr>
    </w:p>
    <w:sectPr w:rsidR="00CC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4F36"/>
    <w:multiLevelType w:val="hybridMultilevel"/>
    <w:tmpl w:val="E9088CBE"/>
    <w:lvl w:ilvl="0" w:tplc="B39E462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A2"/>
    <w:rsid w:val="000C1DA2"/>
    <w:rsid w:val="001228A6"/>
    <w:rsid w:val="00492E76"/>
    <w:rsid w:val="004D74C8"/>
    <w:rsid w:val="00C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5DC6"/>
  <w15:chartTrackingRefBased/>
  <w15:docId w15:val="{88E87FA6-575E-4259-BB80-7C4EE20C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2020-08-04T15:03:00Z</dcterms:created>
  <dcterms:modified xsi:type="dcterms:W3CDTF">2020-08-04T15:32:00Z</dcterms:modified>
</cp:coreProperties>
</file>