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9E10" w14:textId="7875253A" w:rsidR="00B30CD1" w:rsidRDefault="00915389" w:rsidP="009153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IP协议相关技术</w:t>
      </w:r>
    </w:p>
    <w:p w14:paraId="41220C52" w14:textId="208C0CEF" w:rsidR="00915389" w:rsidRDefault="00915389" w:rsidP="00915389"/>
    <w:p w14:paraId="37D9034B" w14:textId="2782E47F" w:rsidR="00915389" w:rsidRDefault="00915389" w:rsidP="009153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8336A54" w14:textId="1999E70D" w:rsidR="00915389" w:rsidRDefault="00915389" w:rsidP="00915389"/>
    <w:p w14:paraId="40419086" w14:textId="30CF3953" w:rsidR="00915389" w:rsidRDefault="00915389" w:rsidP="00915389">
      <w:r>
        <w:rPr>
          <w:rFonts w:hint="eastAsia"/>
        </w:rPr>
        <w:t>在上网的时候，我们很少直接输入具体的IP地址，通常会输入Web网站的地址或者是电子邮件地址等那些由应用层提供的地址</w:t>
      </w:r>
      <w:r w:rsidR="005361F1">
        <w:rPr>
          <w:rFonts w:hint="eastAsia"/>
        </w:rPr>
        <w:t>，为了让主机能够根据实际的IP地址进行通信，就要实现将应用中使用的地址映射为IP地址。同样的，在数据链路层中使用MAC地址传输数据包，</w:t>
      </w:r>
      <w:r w:rsidR="00F56E49">
        <w:rPr>
          <w:rFonts w:hint="eastAsia"/>
        </w:rPr>
        <w:t>将众多IP数据包在网络上进行传送的就是数据链路本身。下面，我们会介绍IP的辅助技术。</w:t>
      </w:r>
    </w:p>
    <w:p w14:paraId="18D6F015" w14:textId="08C521AF" w:rsidR="00F56E49" w:rsidRDefault="00F56E49" w:rsidP="00915389"/>
    <w:p w14:paraId="0DA9F811" w14:textId="75AC788F" w:rsidR="00F56E49" w:rsidRDefault="00F56E49" w:rsidP="00F56E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DNS</w:t>
      </w:r>
    </w:p>
    <w:p w14:paraId="749A0579" w14:textId="74A9356B" w:rsidR="00F56E49" w:rsidRDefault="00F56E49" w:rsidP="00F56E49"/>
    <w:p w14:paraId="1A73377E" w14:textId="19D2906B" w:rsidR="002343F3" w:rsidRDefault="002343F3" w:rsidP="002343F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hosts文件</w:t>
      </w:r>
    </w:p>
    <w:p w14:paraId="4A9890C6" w14:textId="3ACBC9EB" w:rsidR="00F56E49" w:rsidRDefault="00A03531" w:rsidP="00F56E49">
      <w:r>
        <w:rPr>
          <w:rFonts w:hint="eastAsia"/>
        </w:rPr>
        <w:t>直接使用IP地址很不方便，</w:t>
      </w:r>
      <w:r w:rsidR="0036535D">
        <w:rPr>
          <w:rFonts w:hint="eastAsia"/>
        </w:rPr>
        <w:t>主机识别码是为每台主机赋予的唯一主机名，在进行网络通信时可以直接使用主机名而不是IP地址，要实现这种功能，系统必须自动将主机名转换为具体的IP地址，</w:t>
      </w:r>
      <w:r w:rsidR="002343F3">
        <w:rPr>
          <w:rFonts w:hint="eastAsia"/>
        </w:rPr>
        <w:t>主机会利用有一个叫做hosts的数据库文件，其中保存着主机名到IP地址的映射关系。</w:t>
      </w:r>
    </w:p>
    <w:p w14:paraId="370E201A" w14:textId="33F25638" w:rsidR="002343F3" w:rsidRDefault="002343F3" w:rsidP="00F56E49"/>
    <w:p w14:paraId="72E274D6" w14:textId="6DA46F98" w:rsidR="002343F3" w:rsidRDefault="002343F3" w:rsidP="002343F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DNS的产生</w:t>
      </w:r>
    </w:p>
    <w:p w14:paraId="585A1254" w14:textId="39F378BA" w:rsidR="002343F3" w:rsidRDefault="002343F3" w:rsidP="002343F3"/>
    <w:p w14:paraId="4C6B3D1A" w14:textId="69AA8B2A" w:rsidR="002343F3" w:rsidRDefault="002343F3" w:rsidP="002343F3">
      <w:r>
        <w:rPr>
          <w:rFonts w:hint="eastAsia"/>
        </w:rPr>
        <w:t>DNS系统用于管理主机名 和IP地址之间的对应关系，</w:t>
      </w:r>
      <w:r w:rsidR="009B3575">
        <w:rPr>
          <w:rFonts w:hint="eastAsia"/>
        </w:rPr>
        <w:t>在用户输入主机名（域名）时，DNS会自动检索那个注册了主机名和IP地址的数据库，迅速定位对应的IP地址。</w:t>
      </w:r>
    </w:p>
    <w:p w14:paraId="4EA9A778" w14:textId="5D8A7EEF" w:rsidR="00DB492C" w:rsidRDefault="00DB492C" w:rsidP="002343F3"/>
    <w:p w14:paraId="25347696" w14:textId="317D2217" w:rsidR="00DB492C" w:rsidRDefault="00DB492C" w:rsidP="00DB49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域名的构成</w:t>
      </w:r>
    </w:p>
    <w:p w14:paraId="2891A0E0" w14:textId="7714F6B4" w:rsidR="00DB492C" w:rsidRDefault="00DB492C" w:rsidP="00DB492C"/>
    <w:p w14:paraId="7A494409" w14:textId="1EF4CC94" w:rsidR="00DB492C" w:rsidRDefault="00DB492C" w:rsidP="00DB492C">
      <w:r>
        <w:rPr>
          <w:rFonts w:hint="eastAsia"/>
        </w:rPr>
        <w:t>域名是为了识别主机名称和组织机构名称的一种具有分层的名称，每个主机名后面可以添加机构名称，以及国家名称等等不同层级的域名。</w:t>
      </w:r>
      <w:r w:rsidR="00FD1C02">
        <w:rPr>
          <w:rFonts w:hint="eastAsia"/>
        </w:rPr>
        <w:t>当使用了带有层次结构的域名之后，每一个组织机构就可以自由地为主机命名了。域名中最后面的是顶级域名，</w:t>
      </w:r>
      <w:r w:rsidR="00B32265">
        <w:rPr>
          <w:rFonts w:hint="eastAsia"/>
        </w:rPr>
        <w:t>前面是二级，三级域名。</w:t>
      </w:r>
    </w:p>
    <w:p w14:paraId="30591B97" w14:textId="658430D1" w:rsidR="00B32265" w:rsidRDefault="00B32265" w:rsidP="00DB492C"/>
    <w:p w14:paraId="1B51AE46" w14:textId="10FAAF1F" w:rsidR="00B32265" w:rsidRDefault="00B32265" w:rsidP="00B3226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域名服务器</w:t>
      </w:r>
    </w:p>
    <w:p w14:paraId="7C1CF5A0" w14:textId="64143DD0" w:rsidR="00B32265" w:rsidRDefault="00B32265" w:rsidP="00B32265"/>
    <w:p w14:paraId="77943FB5" w14:textId="3E321A4C" w:rsidR="00B32265" w:rsidRDefault="00B32265" w:rsidP="00B32265">
      <w:r>
        <w:rPr>
          <w:rFonts w:hint="eastAsia"/>
        </w:rPr>
        <w:t>域名服务器是指管理域名的主机和相应的软件，可以管理所在分层的域的相关信息，</w:t>
      </w:r>
      <w:r w:rsidR="00121AC0">
        <w:rPr>
          <w:rFonts w:hint="eastAsia"/>
        </w:rPr>
        <w:t>每层域名都设有一个域名服务器，每层域名服务器都了解该层以下分层中所有域名服务器的IP地址，因为它们从根域名开始是按照树结构连接的。</w:t>
      </w:r>
    </w:p>
    <w:p w14:paraId="232797EC" w14:textId="40FC090F" w:rsidR="00BA388A" w:rsidRDefault="00BA388A" w:rsidP="00B32265"/>
    <w:p w14:paraId="1FF45380" w14:textId="7E7BB436" w:rsidR="00BA388A" w:rsidRDefault="00BA388A" w:rsidP="00B32265">
      <w:r>
        <w:rPr>
          <w:rFonts w:hint="eastAsia"/>
        </w:rPr>
        <w:t>根部所设置的DNS叫做根域名服务器，其中</w:t>
      </w:r>
      <w:proofErr w:type="gramStart"/>
      <w:r>
        <w:rPr>
          <w:rFonts w:hint="eastAsia"/>
        </w:rPr>
        <w:t>注册着根以下</w:t>
      </w:r>
      <w:proofErr w:type="gramEnd"/>
      <w:r>
        <w:rPr>
          <w:rFonts w:hint="eastAsia"/>
        </w:rPr>
        <w:t>顶级域名服务器的IP地址，每一层服务器</w:t>
      </w:r>
      <w:proofErr w:type="gramStart"/>
      <w:r>
        <w:rPr>
          <w:rFonts w:hint="eastAsia"/>
        </w:rPr>
        <w:t>都注册</w:t>
      </w:r>
      <w:proofErr w:type="gramEnd"/>
      <w:r>
        <w:rPr>
          <w:rFonts w:hint="eastAsia"/>
        </w:rPr>
        <w:t>了下一层服务器的IP地址，</w:t>
      </w:r>
      <w:r w:rsidR="00A76AFB">
        <w:rPr>
          <w:rFonts w:hint="eastAsia"/>
        </w:rPr>
        <w:t>如果要修改某一分层的域名或IP地址，需要在上一层服务器中进行修改。如果域名服务器</w:t>
      </w:r>
      <w:proofErr w:type="gramStart"/>
      <w:r w:rsidR="00A76AFB">
        <w:rPr>
          <w:rFonts w:hint="eastAsia"/>
        </w:rPr>
        <w:t>宕</w:t>
      </w:r>
      <w:proofErr w:type="gramEnd"/>
      <w:r w:rsidR="00A76AFB">
        <w:rPr>
          <w:rFonts w:hint="eastAsia"/>
        </w:rPr>
        <w:t>机了，那么针对该域的DNS查询也就无法工作了，因此为了提高容灾能力，</w:t>
      </w:r>
      <w:r w:rsidR="005E06F5">
        <w:rPr>
          <w:rFonts w:hint="eastAsia"/>
        </w:rPr>
        <w:t>会设置至少两个域名服务器。</w:t>
      </w:r>
    </w:p>
    <w:p w14:paraId="6ABD83AF" w14:textId="0371CB63" w:rsidR="005E06F5" w:rsidRDefault="005E06F5" w:rsidP="00B32265"/>
    <w:p w14:paraId="3F943D47" w14:textId="4A836F19" w:rsidR="005E06F5" w:rsidRDefault="005E06F5" w:rsidP="00B32265">
      <w:r>
        <w:rPr>
          <w:rFonts w:hint="eastAsia"/>
        </w:rPr>
        <w:t>所有的域名服务器都必须注册根域名服务器的IP地址，因为DNS根据IP地址进行检索前，必须从根域名服务器开始按照顺序进行。DNS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时进行DNS查询的主机和软件，用户的PC都是解析器，一个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至少注册一个域名服务器的IP地址。</w:t>
      </w:r>
    </w:p>
    <w:p w14:paraId="2F49E8A0" w14:textId="416E1419" w:rsidR="00294DFE" w:rsidRDefault="00294DFE" w:rsidP="00B32265"/>
    <w:p w14:paraId="3705D1FB" w14:textId="3CE895B3" w:rsidR="00294DFE" w:rsidRDefault="00294DFE" w:rsidP="00294DF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DNS查询</w:t>
      </w:r>
    </w:p>
    <w:p w14:paraId="41C3DA01" w14:textId="28730029" w:rsidR="00294DFE" w:rsidRDefault="00294DFE" w:rsidP="00294DFE"/>
    <w:p w14:paraId="5ED9F870" w14:textId="4EDFFAA6" w:rsidR="00294DFE" w:rsidRDefault="00294DFE" w:rsidP="00294DFE">
      <w:proofErr w:type="gramStart"/>
      <w:r>
        <w:rPr>
          <w:rFonts w:hint="eastAsia"/>
        </w:rPr>
        <w:t>解析器为了</w:t>
      </w:r>
      <w:proofErr w:type="gramEnd"/>
      <w:r>
        <w:rPr>
          <w:rFonts w:hint="eastAsia"/>
        </w:rPr>
        <w:t>查询IP地址，向域名服务器进行查询处理，该服务器首先在自己的数据库中查询，如果有对应的IP地址则返回，如果没有则向上一层根域名服务器进行查询处理，直到找到指定的域名服务器。</w:t>
      </w:r>
      <w:proofErr w:type="gramStart"/>
      <w:r w:rsidR="00DB44B0">
        <w:rPr>
          <w:rFonts w:hint="eastAsia"/>
        </w:rPr>
        <w:t>解析器</w:t>
      </w:r>
      <w:proofErr w:type="gramEnd"/>
      <w:r w:rsidR="00DB44B0">
        <w:rPr>
          <w:rFonts w:hint="eastAsia"/>
        </w:rPr>
        <w:t>和域名服务器会将最新的查询信息保存在缓存中，提高性能。</w:t>
      </w:r>
    </w:p>
    <w:p w14:paraId="019FA33A" w14:textId="64459147" w:rsidR="00DB44B0" w:rsidRDefault="00DB44B0" w:rsidP="00294DFE"/>
    <w:p w14:paraId="5BE34D40" w14:textId="3ED012DC" w:rsidR="00DB44B0" w:rsidRDefault="00DB44B0" w:rsidP="00DB44B0"/>
    <w:p w14:paraId="4F704CA0" w14:textId="399D7057" w:rsidR="00DB44B0" w:rsidRDefault="00DB44B0" w:rsidP="00DB44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ARP</w:t>
      </w:r>
    </w:p>
    <w:p w14:paraId="67EB95D7" w14:textId="6FBED109" w:rsidR="00DB44B0" w:rsidRDefault="00DB44B0" w:rsidP="00DB44B0"/>
    <w:p w14:paraId="06663C6F" w14:textId="2E5994F5" w:rsidR="00DB44B0" w:rsidRDefault="00DB44B0" w:rsidP="00DB44B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DB44E2D" w14:textId="7B76ACF7" w:rsidR="00DB44B0" w:rsidRDefault="00DB44B0" w:rsidP="00DB44B0"/>
    <w:p w14:paraId="12D67C44" w14:textId="27C4269C" w:rsidR="00DB44B0" w:rsidRDefault="00DB44B0" w:rsidP="00DB44B0">
      <w:r>
        <w:rPr>
          <w:rFonts w:hint="eastAsia"/>
        </w:rPr>
        <w:t>在数据链路层，进行通信时需要了解每个IP地址所对应的MAC地址，ARP</w:t>
      </w:r>
      <w:r w:rsidR="00F55E84">
        <w:rPr>
          <w:rFonts w:hint="eastAsia"/>
        </w:rPr>
        <w:t>协议能够以IP地址为线索，定位下一个应该接受数据包的网络设备的MAC地址，如果目标主机不在同一个数据链路上，则可以通过ARP查找下一跳路由器的MAC地址，不过ARP只适用于IPV</w:t>
      </w:r>
      <w:r w:rsidR="00F55E84">
        <w:t>4</w:t>
      </w:r>
      <w:r w:rsidR="00F55E84">
        <w:rPr>
          <w:rFonts w:hint="eastAsia"/>
        </w:rPr>
        <w:t>。</w:t>
      </w:r>
    </w:p>
    <w:p w14:paraId="2B0A0777" w14:textId="3ACD1D13" w:rsidR="00F55E84" w:rsidRDefault="00F55E84" w:rsidP="00DB44B0"/>
    <w:p w14:paraId="69E12842" w14:textId="3DE4EB75" w:rsidR="00F55E84" w:rsidRDefault="00F55E84" w:rsidP="00F55E8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工作机制</w:t>
      </w:r>
    </w:p>
    <w:p w14:paraId="1229CC49" w14:textId="4CF7D066" w:rsidR="00F55E84" w:rsidRDefault="00F55E84" w:rsidP="00F55E84"/>
    <w:p w14:paraId="5A02AB40" w14:textId="72E8C500" w:rsidR="00F55E84" w:rsidRDefault="00F55E84" w:rsidP="00F55E84">
      <w:r>
        <w:rPr>
          <w:rFonts w:hint="eastAsia"/>
        </w:rPr>
        <w:t>ARP借助ARP请求和ARP响应</w:t>
      </w:r>
      <w:r w:rsidR="00815A45">
        <w:rPr>
          <w:rFonts w:hint="eastAsia"/>
        </w:rPr>
        <w:t>这两种</w:t>
      </w:r>
      <w:proofErr w:type="gramStart"/>
      <w:r w:rsidR="00815A45">
        <w:rPr>
          <w:rFonts w:hint="eastAsia"/>
        </w:rPr>
        <w:t>包确定</w:t>
      </w:r>
      <w:proofErr w:type="gramEnd"/>
      <w:r w:rsidR="00815A45">
        <w:rPr>
          <w:rFonts w:hint="eastAsia"/>
        </w:rPr>
        <w:t>MAC地址的。主机A为了获得主机B的MAC地址，首先通过广播发送一个ARP请求包，包含了B的IP地址</w:t>
      </w:r>
      <w:r w:rsidR="00077309">
        <w:rPr>
          <w:rFonts w:hint="eastAsia"/>
        </w:rPr>
        <w:t>以及A的MAC地址，便于之后B发送响应包。同一个链路的所有主机或路由器</w:t>
      </w:r>
      <w:proofErr w:type="gramStart"/>
      <w:r w:rsidR="00077309">
        <w:rPr>
          <w:rFonts w:hint="eastAsia"/>
        </w:rPr>
        <w:t>接受到包后</w:t>
      </w:r>
      <w:proofErr w:type="gramEnd"/>
      <w:r w:rsidR="00077309">
        <w:rPr>
          <w:rFonts w:hint="eastAsia"/>
        </w:rPr>
        <w:t>，如果ARP请求包中的IP地址与自己是一致的，则会将自己的MAC地址塞入ARP的响应包返回给A。</w:t>
      </w:r>
      <w:r w:rsidR="00EB2EB3">
        <w:rPr>
          <w:rFonts w:hint="eastAsia"/>
        </w:rPr>
        <w:t>这样，A就获得了B的MAC地址，实现了链路的IP的通信。</w:t>
      </w:r>
    </w:p>
    <w:p w14:paraId="66DA8703" w14:textId="687A5B39" w:rsidR="00EB2EB3" w:rsidRDefault="00EB2EB3" w:rsidP="00F55E84"/>
    <w:p w14:paraId="390A9171" w14:textId="413885D4" w:rsidR="00EB2EB3" w:rsidRDefault="00EB2EB3" w:rsidP="00F55E84">
      <w:r>
        <w:rPr>
          <w:rFonts w:hint="eastAsia"/>
        </w:rPr>
        <w:t>获得的MAC地址通常会缓存一段时间，存入ARP缓存表中，但是每执行一次ARP，其对应的缓存内容会被清除。</w:t>
      </w:r>
    </w:p>
    <w:p w14:paraId="3072DC26" w14:textId="4174783E" w:rsidR="005F4466" w:rsidRDefault="005F4466" w:rsidP="00F55E84"/>
    <w:p w14:paraId="2C35C595" w14:textId="5D919D7F" w:rsidR="005F4466" w:rsidRDefault="005F4466" w:rsidP="005F44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RARP</w:t>
      </w:r>
    </w:p>
    <w:p w14:paraId="3654098C" w14:textId="5C51328A" w:rsidR="005F4466" w:rsidRDefault="005F4466" w:rsidP="005F4466"/>
    <w:p w14:paraId="320CB92B" w14:textId="52554D1D" w:rsidR="005F4466" w:rsidRDefault="005F4466" w:rsidP="005F4466">
      <w:r>
        <w:rPr>
          <w:rFonts w:hint="eastAsia"/>
        </w:rPr>
        <w:t>从MAC地址定位IP地址的协议</w:t>
      </w:r>
      <w:r w:rsidR="000620E9">
        <w:rPr>
          <w:rFonts w:hint="eastAsia"/>
        </w:rPr>
        <w:t>。</w:t>
      </w:r>
    </w:p>
    <w:p w14:paraId="2D7C2F59" w14:textId="10312CB2" w:rsidR="000620E9" w:rsidRDefault="000620E9" w:rsidP="005F4466"/>
    <w:p w14:paraId="498C6774" w14:textId="69277D91" w:rsidR="000620E9" w:rsidRDefault="000620E9" w:rsidP="000620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代理ARP</w:t>
      </w:r>
    </w:p>
    <w:p w14:paraId="2B091AE3" w14:textId="01ADBD81" w:rsidR="000620E9" w:rsidRDefault="000620E9" w:rsidP="000620E9">
      <w:r>
        <w:rPr>
          <w:rFonts w:hint="eastAsia"/>
        </w:rPr>
        <w:t>通常ARP会被路由器隔离，但是采用代理ARP的路由器可以将ARP请求转发给临近的网段，由此，两个网段的节点可以像在一个网段中通信一样。</w:t>
      </w:r>
    </w:p>
    <w:p w14:paraId="014BAC53" w14:textId="4F1E90F2" w:rsidR="000620E9" w:rsidRDefault="000620E9" w:rsidP="000620E9"/>
    <w:p w14:paraId="62AB6581" w14:textId="3F4228AF" w:rsidR="000620E9" w:rsidRDefault="000620E9" w:rsidP="000620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ICMP</w:t>
      </w:r>
    </w:p>
    <w:p w14:paraId="4BACCD05" w14:textId="350027CE" w:rsidR="000620E9" w:rsidRDefault="000620E9" w:rsidP="000620E9"/>
    <w:p w14:paraId="6203D12A" w14:textId="1502052E" w:rsidR="000620E9" w:rsidRDefault="00805924" w:rsidP="008059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098D6AB0" w14:textId="6B3920CE" w:rsidR="00805924" w:rsidRDefault="00805924" w:rsidP="00805924"/>
    <w:p w14:paraId="09AC5F92" w14:textId="63B56207" w:rsidR="00805924" w:rsidRDefault="00805924" w:rsidP="00805924">
      <w:r>
        <w:rPr>
          <w:rFonts w:hint="eastAsia"/>
        </w:rPr>
        <w:t>架构IP网络时需要确认网络是否正常工作，以及遇到异常时进行问题诊断，网络的设置包含很多问题，网线的架设，IP地址和子网掩码的设置，路由表的设置，DNS服务器的设置，</w:t>
      </w:r>
      <w:r w:rsidR="007127A6">
        <w:rPr>
          <w:rFonts w:hint="eastAsia"/>
        </w:rPr>
        <w:t>邮件服务器的设置以及代理服务器的设置。</w:t>
      </w:r>
    </w:p>
    <w:p w14:paraId="407E8BD9" w14:textId="51C7CD7C" w:rsidR="007127A6" w:rsidRDefault="007127A6" w:rsidP="00805924"/>
    <w:p w14:paraId="7922FD16" w14:textId="63D782FC" w:rsidR="007127A6" w:rsidRDefault="007127A6" w:rsidP="00805924">
      <w:r>
        <w:rPr>
          <w:rFonts w:hint="eastAsia"/>
        </w:rPr>
        <w:t>ICMP主要功能是确认IP包是否成功送达目标地址，通知在发送过程中IP包被丢弃的具体原因，便于网络诊断。这种通知消息会通过IP发送，ICMP的消息分为两类，一类是通知出</w:t>
      </w:r>
      <w:r>
        <w:rPr>
          <w:rFonts w:hint="eastAsia"/>
        </w:rPr>
        <w:lastRenderedPageBreak/>
        <w:t>错原因的错误消息，一类是用于诊断的查询消息。</w:t>
      </w:r>
    </w:p>
    <w:p w14:paraId="5DC8D7D5" w14:textId="7D0D01DB" w:rsidR="00576F2A" w:rsidRDefault="00576F2A" w:rsidP="00805924"/>
    <w:p w14:paraId="770D3BF2" w14:textId="47D634A5" w:rsidR="00576F2A" w:rsidRDefault="00576F2A" w:rsidP="00576F2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主要的ICMP消息</w:t>
      </w:r>
    </w:p>
    <w:p w14:paraId="7FAE680B" w14:textId="035ADF0A" w:rsidR="00576F2A" w:rsidRDefault="00576F2A" w:rsidP="00576F2A"/>
    <w:p w14:paraId="502B3788" w14:textId="340E99DE" w:rsidR="00576F2A" w:rsidRDefault="00576F2A" w:rsidP="00576F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目标不可达</w:t>
      </w:r>
    </w:p>
    <w:p w14:paraId="2F31ACBF" w14:textId="6F64AE94" w:rsidR="00576F2A" w:rsidRDefault="00576F2A" w:rsidP="00576F2A"/>
    <w:p w14:paraId="048A543D" w14:textId="770F4105" w:rsidR="00576F2A" w:rsidRDefault="00576F2A" w:rsidP="00576F2A">
      <w:r>
        <w:rPr>
          <w:rFonts w:hint="eastAsia"/>
        </w:rPr>
        <w:t>IP路由器无法将IP数据包发送给目标地址时，会给发送端主机返回一个目标不可</w:t>
      </w:r>
      <w:r w:rsidR="004F076B">
        <w:rPr>
          <w:rFonts w:hint="eastAsia"/>
        </w:rPr>
        <w:t>达的ICMP消息，并显示具体的原因。代码是1表示主机不可达，是指路由表中没有这个主机的信息，没有连接到网络上。</w:t>
      </w:r>
    </w:p>
    <w:p w14:paraId="1F3E52FB" w14:textId="35022BE5" w:rsidR="004F076B" w:rsidRDefault="004F076B" w:rsidP="00576F2A"/>
    <w:p w14:paraId="2F5AB953" w14:textId="4FD10A18" w:rsidR="004F076B" w:rsidRDefault="004F076B" w:rsidP="004F076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重定向消息</w:t>
      </w:r>
    </w:p>
    <w:p w14:paraId="217D2040" w14:textId="1E985E25" w:rsidR="004F076B" w:rsidRDefault="004F076B" w:rsidP="004F076B"/>
    <w:p w14:paraId="566062D1" w14:textId="223794C8" w:rsidR="004F076B" w:rsidRDefault="004F076B" w:rsidP="004F076B">
      <w:r>
        <w:rPr>
          <w:rFonts w:hint="eastAsia"/>
        </w:rPr>
        <w:t>如果路由器发现发送端使用了次优的路径，则会返回一个ICMP重定向消息，包含了最合适的路由信息和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。</w:t>
      </w:r>
    </w:p>
    <w:p w14:paraId="49537347" w14:textId="217A5498" w:rsidR="002919F3" w:rsidRDefault="002919F3" w:rsidP="004F076B"/>
    <w:p w14:paraId="6D0C10F9" w14:textId="6DE32214" w:rsidR="002919F3" w:rsidRDefault="002919F3" w:rsidP="002919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超时消息</w:t>
      </w:r>
    </w:p>
    <w:p w14:paraId="08842790" w14:textId="3A8FEF95" w:rsidR="002919F3" w:rsidRDefault="002919F3" w:rsidP="002919F3"/>
    <w:p w14:paraId="3EE6EF49" w14:textId="3D9F3C2C" w:rsidR="002919F3" w:rsidRDefault="002919F3" w:rsidP="002919F3">
      <w:r>
        <w:rPr>
          <w:rFonts w:hint="eastAsia"/>
        </w:rPr>
        <w:t>IP包中有一个字段是TTL，每经过一个路由器就会减1，直到减到0时该IP包被丢弃。此时IP路由器会发送一个ICMP超时消息</w:t>
      </w:r>
      <w:r w:rsidR="004A2105">
        <w:rPr>
          <w:rFonts w:hint="eastAsia"/>
        </w:rPr>
        <w:t>（代码为0）给发送端，通知该包已被丢弃。设置TTL的主要目的是避免IP包的无限转发以及控制传播范围。</w:t>
      </w:r>
    </w:p>
    <w:p w14:paraId="20D434D6" w14:textId="07FBA8D9" w:rsidR="004A2105" w:rsidRDefault="004A2105" w:rsidP="002919F3"/>
    <w:p w14:paraId="5C893BA9" w14:textId="5BD9C230" w:rsidR="004A2105" w:rsidRDefault="004A2105" w:rsidP="002919F3">
      <w:r>
        <w:rPr>
          <w:rFonts w:hint="eastAsia"/>
        </w:rPr>
        <w:t>t</w:t>
      </w:r>
      <w:r>
        <w:t>raceroute</w:t>
      </w:r>
      <w:r>
        <w:rPr>
          <w:rFonts w:hint="eastAsia"/>
        </w:rPr>
        <w:t>软件可以</w:t>
      </w:r>
      <w:r w:rsidR="00015B96">
        <w:rPr>
          <w:rFonts w:hint="eastAsia"/>
        </w:rPr>
        <w:t>显示执行程序的知己到达特定的主机之前历经了多少路由器，原理就是ICMP超时消息。</w:t>
      </w:r>
    </w:p>
    <w:p w14:paraId="4BFB868D" w14:textId="0B65A445" w:rsidR="00015B96" w:rsidRDefault="00015B96" w:rsidP="002919F3"/>
    <w:p w14:paraId="555BA4C3" w14:textId="47D68EA8" w:rsidR="00015B96" w:rsidRDefault="003D6305" w:rsidP="00015B9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回送消息</w:t>
      </w:r>
    </w:p>
    <w:p w14:paraId="1642A17E" w14:textId="58F2BD6D" w:rsidR="003D6305" w:rsidRDefault="003D6305" w:rsidP="003D6305"/>
    <w:p w14:paraId="7359E7B8" w14:textId="294BEF07" w:rsidR="003D6305" w:rsidRDefault="003D6305" w:rsidP="003D6305">
      <w:r>
        <w:rPr>
          <w:rFonts w:hint="eastAsia"/>
        </w:rPr>
        <w:t>可以向对端主机发送回送请求的消息，也可以接受</w:t>
      </w:r>
      <w:proofErr w:type="gramStart"/>
      <w:r>
        <w:rPr>
          <w:rFonts w:hint="eastAsia"/>
        </w:rPr>
        <w:t>对端发回来</w:t>
      </w:r>
      <w:proofErr w:type="gramEnd"/>
      <w:r>
        <w:rPr>
          <w:rFonts w:hint="eastAsia"/>
        </w:rPr>
        <w:t>的回送应答消息，ping命令就是利用回送消息实现的，用以判断发送的数据包是否已经成功到达。</w:t>
      </w:r>
    </w:p>
    <w:p w14:paraId="611D9D35" w14:textId="4824E6E6" w:rsidR="003D6305" w:rsidRDefault="003D6305" w:rsidP="003D6305"/>
    <w:p w14:paraId="4ABAEDEE" w14:textId="73982DC7" w:rsidR="003D6305" w:rsidRDefault="003D6305" w:rsidP="003D6305"/>
    <w:p w14:paraId="3F474ECF" w14:textId="23C570CD" w:rsidR="009630CA" w:rsidRDefault="009630CA" w:rsidP="009630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DHCP</w:t>
      </w:r>
    </w:p>
    <w:p w14:paraId="68852610" w14:textId="7D8BF628" w:rsidR="009630CA" w:rsidRDefault="009630CA" w:rsidP="009630CA"/>
    <w:p w14:paraId="7D6F6652" w14:textId="31FD3A2B" w:rsidR="009630CA" w:rsidRDefault="009630CA" w:rsidP="009630C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5AAD3F56" w14:textId="7AAC00D5" w:rsidR="009630CA" w:rsidRDefault="009630CA" w:rsidP="009630CA"/>
    <w:p w14:paraId="33A8DAE0" w14:textId="2995E256" w:rsidR="009630CA" w:rsidRDefault="009630CA" w:rsidP="009630CA">
      <w:r>
        <w:rPr>
          <w:rFonts w:hint="eastAsia"/>
        </w:rPr>
        <w:t>为了实现自动设置IP地址，统一管理IP地址分配，产生了DHCP协议，有了DHCP只要计算机连接到网络，就可以进行TCP/</w:t>
      </w:r>
      <w:r>
        <w:t>IP</w:t>
      </w:r>
      <w:r>
        <w:rPr>
          <w:rFonts w:hint="eastAsia"/>
        </w:rPr>
        <w:t>通信，即DHCP</w:t>
      </w:r>
      <w:proofErr w:type="gramStart"/>
      <w:r>
        <w:rPr>
          <w:rFonts w:hint="eastAsia"/>
        </w:rPr>
        <w:t>让即插</w:t>
      </w:r>
      <w:proofErr w:type="gramEnd"/>
      <w:r>
        <w:rPr>
          <w:rFonts w:hint="eastAsia"/>
        </w:rPr>
        <w:t>即用成为可能</w:t>
      </w:r>
      <w:r w:rsidR="00D66FE3">
        <w:rPr>
          <w:rFonts w:hint="eastAsia"/>
        </w:rPr>
        <w:t>，在IPV</w:t>
      </w:r>
      <w:r w:rsidR="00D66FE3">
        <w:t>6</w:t>
      </w:r>
      <w:r w:rsidR="00D66FE3">
        <w:rPr>
          <w:rFonts w:hint="eastAsia"/>
        </w:rPr>
        <w:t>中也能使用。</w:t>
      </w:r>
    </w:p>
    <w:p w14:paraId="7618B908" w14:textId="2D7F6629" w:rsidR="00D66FE3" w:rsidRDefault="00D66FE3" w:rsidP="009630CA"/>
    <w:p w14:paraId="0B7F0F49" w14:textId="4285D0C3" w:rsidR="00D66FE3" w:rsidRDefault="00D66FE3" w:rsidP="00D66FE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工作机制</w:t>
      </w:r>
    </w:p>
    <w:p w14:paraId="22A6939F" w14:textId="63807222" w:rsidR="00D66FE3" w:rsidRDefault="00D66FE3" w:rsidP="00D66FE3"/>
    <w:p w14:paraId="51A77691" w14:textId="72DBBAF8" w:rsidR="00D66FE3" w:rsidRDefault="00D66FE3" w:rsidP="00D66FE3">
      <w:r>
        <w:rPr>
          <w:rFonts w:hint="eastAsia"/>
        </w:rPr>
        <w:t>首先设置一台DHCP服务器，很多时候使用该网段的路由器作为DHCP服务器，然后将DHCP要分配的IP地址设置到服务器上，还要将相应的子网掩码，路由控制信息以及DNS服务器的地址设置到服务器上。</w:t>
      </w:r>
      <w:r w:rsidR="009B06B6">
        <w:rPr>
          <w:rFonts w:hint="eastAsia"/>
        </w:rPr>
        <w:t>然后，DHCP客户端向DHCP服务器发送DHCP发现包，要求设置IP地址和子网掩码 ，DHCP服务器发送DHCP提供包，通知可以使用的网络设置，接着DHCP</w:t>
      </w:r>
      <w:r w:rsidR="009B06B6">
        <w:rPr>
          <w:rFonts w:hint="eastAsia"/>
        </w:rPr>
        <w:lastRenderedPageBreak/>
        <w:t>客户端再发送DHCP请求包，通知想要使用的设置，最后DHCP服务器发送DHCP提供包，通知允许使用的设置。</w:t>
      </w:r>
    </w:p>
    <w:p w14:paraId="72A0C07D" w14:textId="1C057A1E" w:rsidR="007B3041" w:rsidRDefault="007B3041" w:rsidP="00D66FE3"/>
    <w:p w14:paraId="192A8A5F" w14:textId="3DBA7B27" w:rsidR="007B3041" w:rsidRDefault="007B3041" w:rsidP="00D66FE3">
      <w:r>
        <w:rPr>
          <w:rFonts w:hint="eastAsia"/>
        </w:rPr>
        <w:t>在没有分配IP地址之前，DHCP客户端通过发送广播地址来发送请求包，源地址填的是0</w:t>
      </w:r>
      <w:r>
        <w:t>.0.0.0</w:t>
      </w:r>
      <w:r>
        <w:rPr>
          <w:rFonts w:hint="eastAsia"/>
        </w:rPr>
        <w:t>，</w:t>
      </w:r>
      <w:r w:rsidR="009E7806">
        <w:rPr>
          <w:rFonts w:hint="eastAsia"/>
        </w:rPr>
        <w:t>表示未知，</w:t>
      </w:r>
      <w:r>
        <w:rPr>
          <w:rFonts w:hint="eastAsia"/>
        </w:rPr>
        <w:t>目的地址是2</w:t>
      </w:r>
      <w:r>
        <w:t>55.255.255.255</w:t>
      </w:r>
      <w:r w:rsidR="009E7806">
        <w:rPr>
          <w:rFonts w:hint="eastAsia"/>
        </w:rPr>
        <w:t>，表示广播地址</w:t>
      </w:r>
      <w:r>
        <w:rPr>
          <w:rFonts w:hint="eastAsia"/>
        </w:rPr>
        <w:t>。</w:t>
      </w:r>
    </w:p>
    <w:p w14:paraId="36135EC3" w14:textId="20271F48" w:rsidR="009E7806" w:rsidRDefault="009E7806" w:rsidP="00D66FE3"/>
    <w:p w14:paraId="17E7C8BA" w14:textId="09A17972" w:rsidR="009E7806" w:rsidRDefault="009E7806" w:rsidP="00D66FE3">
      <w:r>
        <w:rPr>
          <w:rFonts w:hint="eastAsia"/>
        </w:rPr>
        <w:t>为了检查所要分配的IP地址是否可用，DHCP服务器会在分配IP地址之前发送ICMP回送请求包，确认没有返回应答，而DHCP客户端</w:t>
      </w:r>
      <w:r w:rsidR="0049647B">
        <w:rPr>
          <w:rFonts w:hint="eastAsia"/>
        </w:rPr>
        <w:t>会针对从DHCP那里获得的IP地址发送ARP请求包，确认没有返回应答。</w:t>
      </w:r>
    </w:p>
    <w:p w14:paraId="12BCC0D1" w14:textId="6E3DC074" w:rsidR="0049647B" w:rsidRDefault="0049647B" w:rsidP="00D66FE3"/>
    <w:p w14:paraId="520D1AA0" w14:textId="52D51220" w:rsidR="0049647B" w:rsidRDefault="0049647B" w:rsidP="0049647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DHCP中继代理</w:t>
      </w:r>
    </w:p>
    <w:p w14:paraId="5325426C" w14:textId="1EA0B0B7" w:rsidR="0049647B" w:rsidRDefault="0049647B" w:rsidP="0049647B"/>
    <w:p w14:paraId="15A8211E" w14:textId="3CAAC134" w:rsidR="0049647B" w:rsidRDefault="0049647B" w:rsidP="0049647B">
      <w:r>
        <w:rPr>
          <w:rFonts w:hint="eastAsia"/>
        </w:rPr>
        <w:t>家庭网络大多只有一个以太网网段，使用一台DHCP服务器即可应对需求，对于大型网络会有多个以太网网段，</w:t>
      </w:r>
      <w:r w:rsidR="00F50F09">
        <w:rPr>
          <w:rFonts w:hint="eastAsia"/>
        </w:rPr>
        <w:t>如果针对每个网段都设置DHCP服务器过于麻烦，因此在这种环境中，DHCP需要统一管理，因此使用中继代理来完成，</w:t>
      </w:r>
      <w:r w:rsidR="00684D56">
        <w:rPr>
          <w:rFonts w:hint="eastAsia"/>
        </w:rPr>
        <w:t>多用路由器代替，</w:t>
      </w:r>
      <w:r w:rsidR="00F50F09">
        <w:rPr>
          <w:rFonts w:hint="eastAsia"/>
        </w:rPr>
        <w:t>在每个网</w:t>
      </w:r>
      <w:proofErr w:type="gramStart"/>
      <w:r w:rsidR="00F50F09">
        <w:rPr>
          <w:rFonts w:hint="eastAsia"/>
        </w:rPr>
        <w:t>段设置</w:t>
      </w:r>
      <w:proofErr w:type="gramEnd"/>
      <w:r w:rsidR="00F50F09">
        <w:rPr>
          <w:rFonts w:hint="eastAsia"/>
        </w:rPr>
        <w:t>一个DHCP中继代理，可以设置DHCP服务器的IP地址，从而可以在DHCP服务器上为每个网</w:t>
      </w:r>
      <w:proofErr w:type="gramStart"/>
      <w:r w:rsidR="00F50F09">
        <w:rPr>
          <w:rFonts w:hint="eastAsia"/>
        </w:rPr>
        <w:t>段注册</w:t>
      </w:r>
      <w:proofErr w:type="gramEnd"/>
      <w:r w:rsidR="00F50F09">
        <w:rPr>
          <w:rFonts w:hint="eastAsia"/>
        </w:rPr>
        <w:t>IP地址的分配范围。</w:t>
      </w:r>
    </w:p>
    <w:p w14:paraId="7DC2BBA8" w14:textId="32A61F15" w:rsidR="00684D56" w:rsidRDefault="00684D56" w:rsidP="0049647B"/>
    <w:p w14:paraId="2A0336A2" w14:textId="4EB90826" w:rsidR="00684D56" w:rsidRDefault="00684D56" w:rsidP="0049647B">
      <w:r>
        <w:rPr>
          <w:rFonts w:hint="eastAsia"/>
        </w:rPr>
        <w:t>DHCP客户端向中继代理广播发送DHCP请求包，代理收到后通过单播的形式发送给DHCP服务器，服务器收到包后再向中继代理单播应答，最后转发给DHCP客户端。</w:t>
      </w:r>
    </w:p>
    <w:p w14:paraId="2B7A6A5B" w14:textId="124EE2A7" w:rsidR="00CC58BB" w:rsidRDefault="00CC58BB" w:rsidP="0049647B"/>
    <w:p w14:paraId="7759DFFB" w14:textId="4DF28CAE" w:rsidR="00CC58BB" w:rsidRDefault="00CC58BB" w:rsidP="0049647B"/>
    <w:p w14:paraId="6D0BC9A6" w14:textId="2F4985D3" w:rsidR="00CC58BB" w:rsidRDefault="00CC58BB" w:rsidP="00CC58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NAT</w:t>
      </w:r>
    </w:p>
    <w:p w14:paraId="329FC585" w14:textId="0F879D9A" w:rsidR="00CC58BB" w:rsidRDefault="00CC58BB" w:rsidP="00CC58BB"/>
    <w:p w14:paraId="60B5D9C9" w14:textId="1E2B844F" w:rsidR="00CC58BB" w:rsidRDefault="00CC58BB" w:rsidP="00CC58B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概述</w:t>
      </w:r>
    </w:p>
    <w:p w14:paraId="067F98DA" w14:textId="67A1E2B8" w:rsidR="00CC58BB" w:rsidRDefault="00CC58BB" w:rsidP="00CC58BB"/>
    <w:p w14:paraId="4883A6C0" w14:textId="581C6017" w:rsidR="00CC58BB" w:rsidRDefault="00CC58BB" w:rsidP="00CC58BB">
      <w:r>
        <w:rPr>
          <w:rFonts w:hint="eastAsia"/>
        </w:rPr>
        <w:t>NAT（N</w:t>
      </w:r>
      <w:r>
        <w:t>etwork Address Translator</w:t>
      </w:r>
      <w:r>
        <w:rPr>
          <w:rFonts w:hint="eastAsia"/>
        </w:rPr>
        <w:t>）是在使用私有地址连接互联网时转而使用公网IP的技术，除了转换IP地址外，还</w:t>
      </w:r>
      <w:r w:rsidR="00E3573B">
        <w:rPr>
          <w:rFonts w:hint="eastAsia"/>
        </w:rPr>
        <w:t>有</w:t>
      </w:r>
      <w:r>
        <w:rPr>
          <w:rFonts w:hint="eastAsia"/>
        </w:rPr>
        <w:t>可以转换TCP，UDP端口号</w:t>
      </w:r>
      <w:r w:rsidR="00E3573B">
        <w:rPr>
          <w:rFonts w:hint="eastAsia"/>
        </w:rPr>
        <w:t>的NAPT技术。</w:t>
      </w:r>
    </w:p>
    <w:p w14:paraId="539F3748" w14:textId="1E18B8B3" w:rsidR="00E3573B" w:rsidRDefault="00E3573B" w:rsidP="00CC58BB"/>
    <w:p w14:paraId="357261F3" w14:textId="2D80F022" w:rsidR="00E3573B" w:rsidRDefault="00E3573B" w:rsidP="00E357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NAT的工作机制</w:t>
      </w:r>
    </w:p>
    <w:p w14:paraId="46891E4B" w14:textId="270E05E4" w:rsidR="00E3573B" w:rsidRDefault="00E3573B" w:rsidP="00E3573B"/>
    <w:p w14:paraId="6004BBF7" w14:textId="2ED3E73A" w:rsidR="00E3573B" w:rsidRDefault="00E3573B" w:rsidP="00E3573B">
      <w:r>
        <w:rPr>
          <w:rFonts w:hint="eastAsia"/>
        </w:rPr>
        <w:t>在NAT路由器内部，有一张自动生成的用来转换地址的表，能够将私有地址转换为公网IP。</w:t>
      </w:r>
    </w:p>
    <w:p w14:paraId="125A7995" w14:textId="33F716FB" w:rsidR="00E3573B" w:rsidRDefault="00E3573B" w:rsidP="00E3573B"/>
    <w:p w14:paraId="29396A76" w14:textId="2428CC47" w:rsidR="00E3573B" w:rsidRDefault="00E3573B" w:rsidP="00E357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NAT-PT</w:t>
      </w:r>
    </w:p>
    <w:p w14:paraId="4C31749E" w14:textId="5A84A0BF" w:rsidR="00E3573B" w:rsidRDefault="00E3573B" w:rsidP="00E3573B"/>
    <w:p w14:paraId="2D17AE6F" w14:textId="1F3ED34E" w:rsidR="005A0678" w:rsidRDefault="005A0678" w:rsidP="00E3573B">
      <w:r>
        <w:rPr>
          <w:rFonts w:hint="eastAsia"/>
        </w:rPr>
        <w:t>将IPV</w:t>
      </w:r>
      <w:r>
        <w:t>6</w:t>
      </w:r>
      <w:r>
        <w:rPr>
          <w:rFonts w:hint="eastAsia"/>
        </w:rPr>
        <w:t>的首部转换为IPV</w:t>
      </w:r>
      <w:r>
        <w:t>4</w:t>
      </w:r>
      <w:r>
        <w:rPr>
          <w:rFonts w:hint="eastAsia"/>
        </w:rPr>
        <w:t>的首部的技术，这样使用IPV</w:t>
      </w:r>
      <w:r>
        <w:t>6</w:t>
      </w:r>
      <w:r>
        <w:rPr>
          <w:rFonts w:hint="eastAsia"/>
        </w:rPr>
        <w:t>的主机就能够与IPV4进行通信了。</w:t>
      </w:r>
    </w:p>
    <w:p w14:paraId="483D0737" w14:textId="684AA571" w:rsidR="005A0678" w:rsidRDefault="005A0678" w:rsidP="00E3573B"/>
    <w:p w14:paraId="12B9BF70" w14:textId="542554D4" w:rsidR="005A0678" w:rsidRDefault="005A0678" w:rsidP="005A067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NAT的潜在问题</w:t>
      </w:r>
    </w:p>
    <w:p w14:paraId="37342C72" w14:textId="004F1488" w:rsidR="005A0678" w:rsidRDefault="005A0678" w:rsidP="005A0678"/>
    <w:p w14:paraId="74D35E46" w14:textId="4773941B" w:rsidR="005A0678" w:rsidRDefault="005A0678" w:rsidP="005A0678">
      <w:r>
        <w:rPr>
          <w:rFonts w:hint="eastAsia"/>
        </w:rPr>
        <w:t>无法从NAT的</w:t>
      </w:r>
      <w:proofErr w:type="gramStart"/>
      <w:r>
        <w:rPr>
          <w:rFonts w:hint="eastAsia"/>
        </w:rPr>
        <w:t>外部向</w:t>
      </w:r>
      <w:proofErr w:type="gramEnd"/>
      <w:r>
        <w:rPr>
          <w:rFonts w:hint="eastAsia"/>
        </w:rPr>
        <w:t>内部服务器中建立连接（通过NAT穿越解决）；</w:t>
      </w:r>
    </w:p>
    <w:p w14:paraId="3805A7DA" w14:textId="48C50AFA" w:rsidR="005A0678" w:rsidRDefault="00A21F29" w:rsidP="005A0678">
      <w:r>
        <w:rPr>
          <w:rFonts w:hint="eastAsia"/>
        </w:rPr>
        <w:t>转换表有开销；</w:t>
      </w:r>
    </w:p>
    <w:p w14:paraId="4A4305B1" w14:textId="69E8DF64" w:rsidR="00A21F29" w:rsidRDefault="00A21F29" w:rsidP="005A0678">
      <w:r>
        <w:rPr>
          <w:rFonts w:hint="eastAsia"/>
        </w:rPr>
        <w:t>NAT一旦异常，所有TCP连接都会重置；</w:t>
      </w:r>
    </w:p>
    <w:p w14:paraId="25CEF9EA" w14:textId="10564B3F" w:rsidR="00A21F29" w:rsidRDefault="00A21F29" w:rsidP="005A0678"/>
    <w:p w14:paraId="59915D11" w14:textId="2AB3C5EE" w:rsidR="00A21F29" w:rsidRDefault="00A21F29" w:rsidP="00A21F2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NAT穿越</w:t>
      </w:r>
    </w:p>
    <w:p w14:paraId="4DBD0078" w14:textId="0C7FF29B" w:rsidR="00A21F29" w:rsidRDefault="00A21F29" w:rsidP="00A21F29"/>
    <w:p w14:paraId="238AD234" w14:textId="6B056DF2" w:rsidR="00A21F29" w:rsidRDefault="00A21F29" w:rsidP="00A21F29">
      <w:r>
        <w:rPr>
          <w:rFonts w:hint="eastAsia"/>
        </w:rPr>
        <w:t>为了生成NAT转换表，先发送一个虚拟的网络包给NAT的</w:t>
      </w:r>
      <w:r w:rsidR="00A362C6">
        <w:rPr>
          <w:rFonts w:hint="eastAsia"/>
        </w:rPr>
        <w:t>，NAT会自动生成转换表，这样就能解决NAT外侧向内侧建立连接的问题，这种解决方法为NAT穿越。</w:t>
      </w:r>
    </w:p>
    <w:p w14:paraId="4A57BAF3" w14:textId="22ABD49F" w:rsidR="00A362C6" w:rsidRDefault="00A362C6" w:rsidP="00A21F29"/>
    <w:p w14:paraId="35089128" w14:textId="24B58A9E" w:rsidR="00A362C6" w:rsidRDefault="00A362C6" w:rsidP="00A21F29"/>
    <w:p w14:paraId="63939621" w14:textId="68EAF34A" w:rsidR="00A362C6" w:rsidRDefault="00A362C6" w:rsidP="00A362C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IP隧道</w:t>
      </w:r>
    </w:p>
    <w:p w14:paraId="0A22823C" w14:textId="6117CB46" w:rsidR="00A362C6" w:rsidRDefault="00A362C6" w:rsidP="00A362C6"/>
    <w:p w14:paraId="68DE30A4" w14:textId="45C2E594" w:rsidR="00A362C6" w:rsidRDefault="003F5B5D" w:rsidP="00A362C6">
      <w:pPr>
        <w:rPr>
          <w:rFonts w:hint="eastAsia"/>
        </w:rPr>
      </w:pPr>
      <w:r>
        <w:rPr>
          <w:rFonts w:hint="eastAsia"/>
        </w:rPr>
        <w:t>IP隧道将从IPV</w:t>
      </w:r>
      <w:r>
        <w:t>6</w:t>
      </w:r>
      <w:r>
        <w:rPr>
          <w:rFonts w:hint="eastAsia"/>
        </w:rPr>
        <w:t>发来的数据包添加一个IPV</w:t>
      </w:r>
      <w:r>
        <w:t>4</w:t>
      </w:r>
      <w:r>
        <w:rPr>
          <w:rFonts w:hint="eastAsia"/>
        </w:rPr>
        <w:t>的首部然后转发给IPV4的网络，这种在网络层的首部后面追加网络层首部的通信方法称为IP隧道。</w:t>
      </w:r>
    </w:p>
    <w:sectPr w:rsidR="00A3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2037" w14:textId="77777777" w:rsidR="00091AEA" w:rsidRDefault="00091AEA" w:rsidP="00915389">
      <w:r>
        <w:separator/>
      </w:r>
    </w:p>
  </w:endnote>
  <w:endnote w:type="continuationSeparator" w:id="0">
    <w:p w14:paraId="3552D8CF" w14:textId="77777777" w:rsidR="00091AEA" w:rsidRDefault="00091AEA" w:rsidP="0091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C3AE0" w14:textId="77777777" w:rsidR="00091AEA" w:rsidRDefault="00091AEA" w:rsidP="00915389">
      <w:r>
        <w:separator/>
      </w:r>
    </w:p>
  </w:footnote>
  <w:footnote w:type="continuationSeparator" w:id="0">
    <w:p w14:paraId="5D9B7AAA" w14:textId="77777777" w:rsidR="00091AEA" w:rsidRDefault="00091AEA" w:rsidP="00915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196F"/>
    <w:multiLevelType w:val="hybridMultilevel"/>
    <w:tmpl w:val="DF8C99AE"/>
    <w:lvl w:ilvl="0" w:tplc="BFC6B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E183F"/>
    <w:multiLevelType w:val="hybridMultilevel"/>
    <w:tmpl w:val="7BF85AC2"/>
    <w:lvl w:ilvl="0" w:tplc="66065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3090E"/>
    <w:multiLevelType w:val="hybridMultilevel"/>
    <w:tmpl w:val="4AE0D504"/>
    <w:lvl w:ilvl="0" w:tplc="993ABA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234978"/>
    <w:multiLevelType w:val="hybridMultilevel"/>
    <w:tmpl w:val="51AE0102"/>
    <w:lvl w:ilvl="0" w:tplc="62EA1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43E1E"/>
    <w:multiLevelType w:val="hybridMultilevel"/>
    <w:tmpl w:val="16725BAC"/>
    <w:lvl w:ilvl="0" w:tplc="85E8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6366F"/>
    <w:multiLevelType w:val="hybridMultilevel"/>
    <w:tmpl w:val="63146D48"/>
    <w:lvl w:ilvl="0" w:tplc="EE025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121CC"/>
    <w:multiLevelType w:val="hybridMultilevel"/>
    <w:tmpl w:val="20C47A6C"/>
    <w:lvl w:ilvl="0" w:tplc="07C201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837093"/>
    <w:multiLevelType w:val="hybridMultilevel"/>
    <w:tmpl w:val="0BE0EC04"/>
    <w:lvl w:ilvl="0" w:tplc="3D0EAC28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015B96"/>
    <w:rsid w:val="000620E9"/>
    <w:rsid w:val="00077309"/>
    <w:rsid w:val="00091AEA"/>
    <w:rsid w:val="00121AC0"/>
    <w:rsid w:val="002343F3"/>
    <w:rsid w:val="002919F3"/>
    <w:rsid w:val="00294DFE"/>
    <w:rsid w:val="0036535D"/>
    <w:rsid w:val="003D6305"/>
    <w:rsid w:val="003F5B5D"/>
    <w:rsid w:val="00492E76"/>
    <w:rsid w:val="0049647B"/>
    <w:rsid w:val="004A2105"/>
    <w:rsid w:val="004D74C8"/>
    <w:rsid w:val="004F076B"/>
    <w:rsid w:val="00515900"/>
    <w:rsid w:val="005361F1"/>
    <w:rsid w:val="00576F2A"/>
    <w:rsid w:val="005A0678"/>
    <w:rsid w:val="005E06F5"/>
    <w:rsid w:val="005F4466"/>
    <w:rsid w:val="00684D56"/>
    <w:rsid w:val="007127A6"/>
    <w:rsid w:val="007B3041"/>
    <w:rsid w:val="007C048D"/>
    <w:rsid w:val="00805924"/>
    <w:rsid w:val="00815A45"/>
    <w:rsid w:val="00915389"/>
    <w:rsid w:val="009630CA"/>
    <w:rsid w:val="009B06B6"/>
    <w:rsid w:val="009B3575"/>
    <w:rsid w:val="009E7806"/>
    <w:rsid w:val="00A03531"/>
    <w:rsid w:val="00A21F29"/>
    <w:rsid w:val="00A362C6"/>
    <w:rsid w:val="00A76AFB"/>
    <w:rsid w:val="00B32265"/>
    <w:rsid w:val="00BA388A"/>
    <w:rsid w:val="00CC58BB"/>
    <w:rsid w:val="00D66FE3"/>
    <w:rsid w:val="00DB44B0"/>
    <w:rsid w:val="00DB492C"/>
    <w:rsid w:val="00E3573B"/>
    <w:rsid w:val="00EB2EB3"/>
    <w:rsid w:val="00F50F09"/>
    <w:rsid w:val="00F55E84"/>
    <w:rsid w:val="00F56E49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DF42"/>
  <w15:chartTrackingRefBased/>
  <w15:docId w15:val="{48B289C0-1D38-45E5-B175-BD9B2992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389"/>
    <w:rPr>
      <w:sz w:val="18"/>
      <w:szCs w:val="18"/>
    </w:rPr>
  </w:style>
  <w:style w:type="paragraph" w:styleId="a7">
    <w:name w:val="List Paragraph"/>
    <w:basedOn w:val="a"/>
    <w:uiPriority w:val="34"/>
    <w:qFormat/>
    <w:rsid w:val="00915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2021-03-07T09:28:00Z</dcterms:created>
  <dcterms:modified xsi:type="dcterms:W3CDTF">2021-03-07T10:53:00Z</dcterms:modified>
</cp:coreProperties>
</file>