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2ED5A" w14:textId="010FD61A" w:rsidR="00B30CD1" w:rsidRDefault="002F411D">
      <w:r>
        <w:t>Deque</w:t>
      </w:r>
      <w:r>
        <w:rPr>
          <w:rFonts w:hint="eastAsia"/>
        </w:rPr>
        <w:t>容器</w:t>
      </w:r>
    </w:p>
    <w:p w14:paraId="5795641B" w14:textId="192E56A6" w:rsidR="002F411D" w:rsidRDefault="002F411D"/>
    <w:p w14:paraId="21BEE065" w14:textId="07081A7A" w:rsidR="002F411D" w:rsidRDefault="00A57415" w:rsidP="00A57415">
      <w:pPr>
        <w:pStyle w:val="a7"/>
        <w:numPr>
          <w:ilvl w:val="0"/>
          <w:numId w:val="1"/>
        </w:numPr>
        <w:ind w:firstLineChars="0"/>
      </w:pPr>
      <w:r>
        <w:t>Deque</w:t>
      </w:r>
      <w:r>
        <w:rPr>
          <w:rFonts w:hint="eastAsia"/>
        </w:rPr>
        <w:t>容器的概念</w:t>
      </w:r>
    </w:p>
    <w:p w14:paraId="13FDB4A7" w14:textId="3B92F90A" w:rsidR="00A57415" w:rsidRDefault="00A57415" w:rsidP="00A57415">
      <w:pPr>
        <w:pStyle w:val="a7"/>
        <w:ind w:left="420" w:firstLineChars="0" w:firstLine="0"/>
      </w:pPr>
      <w:r>
        <w:rPr>
          <w:rFonts w:hint="eastAsia"/>
        </w:rPr>
        <w:t>之前我们介绍了v</w:t>
      </w:r>
      <w:r>
        <w:t>ector</w:t>
      </w:r>
      <w:r>
        <w:rPr>
          <w:rFonts w:hint="eastAsia"/>
        </w:rPr>
        <w:t>容器的概念，v</w:t>
      </w:r>
      <w:r>
        <w:t>ector</w:t>
      </w:r>
      <w:r>
        <w:rPr>
          <w:rFonts w:hint="eastAsia"/>
        </w:rPr>
        <w:t>容器相当于数组，不过v</w:t>
      </w:r>
      <w:r>
        <w:t>ector</w:t>
      </w:r>
      <w:r>
        <w:rPr>
          <w:rFonts w:hint="eastAsia"/>
        </w:rPr>
        <w:t>的空间扩充是动态的。而且v</w:t>
      </w:r>
      <w:r>
        <w:t>ector</w:t>
      </w:r>
      <w:r>
        <w:rPr>
          <w:rFonts w:hint="eastAsia"/>
        </w:rPr>
        <w:t>容器是单向开口的，虽然也允许在头部插入元素，但是效率非常低。</w:t>
      </w:r>
      <w:r>
        <w:t>Deque</w:t>
      </w:r>
      <w:r>
        <w:rPr>
          <w:rFonts w:hint="eastAsia"/>
        </w:rPr>
        <w:t>容器是双向开口的连续线性空间，可以在头尾两端进行元素的插入和删除操作。</w:t>
      </w:r>
    </w:p>
    <w:p w14:paraId="1068D61E" w14:textId="15DB718A" w:rsidR="00A57415" w:rsidRDefault="00A57415" w:rsidP="00A57415">
      <w:pPr>
        <w:pStyle w:val="a7"/>
        <w:ind w:left="420" w:firstLineChars="0" w:firstLine="0"/>
      </w:pPr>
      <w:r>
        <w:t>Deque</w:t>
      </w:r>
      <w:r>
        <w:rPr>
          <w:rFonts w:hint="eastAsia"/>
        </w:rPr>
        <w:t>容器使用常量时间复杂度在头部进行元素的插入和删除操作。</w:t>
      </w:r>
    </w:p>
    <w:p w14:paraId="1E9F8457" w14:textId="489099BF" w:rsidR="00A57415" w:rsidRDefault="00A57415" w:rsidP="00A57415">
      <w:pPr>
        <w:pStyle w:val="a7"/>
        <w:ind w:left="420" w:firstLineChars="0" w:firstLine="0"/>
      </w:pPr>
      <w:r>
        <w:t>Deque</w:t>
      </w:r>
      <w:r>
        <w:rPr>
          <w:rFonts w:hint="eastAsia"/>
        </w:rPr>
        <w:t>容器是以动态的分段连读空间链接而成，需要扩充空间时，就链接一段新的空间。</w:t>
      </w:r>
    </w:p>
    <w:p w14:paraId="58343BC5" w14:textId="365553CD" w:rsidR="00A57415" w:rsidRDefault="00A57415" w:rsidP="00A57415"/>
    <w:p w14:paraId="027CBCEA" w14:textId="230CD0AE" w:rsidR="00A57415" w:rsidRDefault="00A57415" w:rsidP="00A57415">
      <w:pPr>
        <w:pStyle w:val="a7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eque容器的实现原理</w:t>
      </w:r>
    </w:p>
    <w:p w14:paraId="1169CDE7" w14:textId="00AE6292" w:rsidR="00A57415" w:rsidRDefault="00A57415" w:rsidP="00A57415">
      <w:pPr>
        <w:pStyle w:val="a7"/>
        <w:ind w:left="420" w:firstLineChars="0" w:firstLine="0"/>
      </w:pPr>
      <w:r>
        <w:t>Deque</w:t>
      </w:r>
      <w:r>
        <w:rPr>
          <w:rFonts w:hint="eastAsia"/>
        </w:rPr>
        <w:t>容器是由一些连续空间链接而成的，当我们需要为d</w:t>
      </w:r>
      <w:r>
        <w:t>equ</w:t>
      </w:r>
      <w:r>
        <w:rPr>
          <w:rFonts w:hint="eastAsia"/>
        </w:rPr>
        <w:t>e容器扩充时，则配置一段连续空间，链接在Deque的头部或者尾部。这样，就避免了v</w:t>
      </w:r>
      <w:r>
        <w:t>ector</w:t>
      </w:r>
      <w:r>
        <w:rPr>
          <w:rFonts w:hint="eastAsia"/>
        </w:rPr>
        <w:t>容器的</w:t>
      </w:r>
      <w:r w:rsidR="00836F93">
        <w:rPr>
          <w:rFonts w:hint="eastAsia"/>
        </w:rPr>
        <w:t>配置空间，复制内容，释放原空间的操作。但是，这也是有代价的，deque容器需要维护这些分段的内存空间，并提供随机存取的接口，因此，deque容器的迭代器结构十分复杂。</w:t>
      </w:r>
    </w:p>
    <w:p w14:paraId="3D082CA4" w14:textId="2E47CF2A" w:rsidR="00836F93" w:rsidRDefault="00836F93" w:rsidP="00A57415">
      <w:pPr>
        <w:pStyle w:val="a7"/>
        <w:ind w:left="420" w:firstLineChars="0" w:firstLine="0"/>
      </w:pPr>
      <w:r>
        <w:t>D</w:t>
      </w:r>
      <w:r>
        <w:rPr>
          <w:rFonts w:hint="eastAsia"/>
        </w:rPr>
        <w:t>eque容器划出一小块内存空间（中控器）存储着各个分段内存空间的地址，这些分段内存空间称为缓冲区。这些缓冲区中即存储着d</w:t>
      </w:r>
      <w:r>
        <w:t>eque</w:t>
      </w:r>
      <w:r>
        <w:rPr>
          <w:rFonts w:hint="eastAsia"/>
        </w:rPr>
        <w:t>容器的内容。</w:t>
      </w:r>
    </w:p>
    <w:p w14:paraId="28DCB237" w14:textId="680865D6" w:rsidR="00836F93" w:rsidRDefault="00836F93" w:rsidP="00836F93"/>
    <w:p w14:paraId="2537AD84" w14:textId="21A547F4" w:rsidR="00836F93" w:rsidRDefault="00836F93" w:rsidP="00836F93">
      <w:pPr>
        <w:pStyle w:val="a7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eque容器的函数操作</w:t>
      </w:r>
    </w:p>
    <w:p w14:paraId="566CA93C" w14:textId="7B8BC969" w:rsidR="00836F93" w:rsidRDefault="00836F93" w:rsidP="00836F9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deque构造函数</w:t>
      </w:r>
    </w:p>
    <w:p w14:paraId="3CBAC4A5" w14:textId="77777777" w:rsidR="00836F93" w:rsidRDefault="00836F93" w:rsidP="00836F93">
      <w:pPr>
        <w:pStyle w:val="a7"/>
        <w:ind w:left="720" w:firstLineChars="0" w:firstLine="0"/>
        <w:rPr>
          <w:rFonts w:hint="eastAsia"/>
        </w:rPr>
      </w:pPr>
    </w:p>
    <w:p w14:paraId="70A9B4D6" w14:textId="77777777" w:rsidR="00836F93" w:rsidRPr="004B341D" w:rsidRDefault="00836F93" w:rsidP="00836F93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2B91AF"/>
          <w:sz w:val="19"/>
          <w:highlight w:val="white"/>
        </w:rPr>
        <w:t>deque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&lt;T&gt; 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deqT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//默认构造形式</w:t>
      </w:r>
    </w:p>
    <w:p w14:paraId="398B5FD7" w14:textId="77777777" w:rsidR="00836F93" w:rsidRPr="004B341D" w:rsidRDefault="00836F93" w:rsidP="00836F93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deque(beg, end);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//构造函数将[beg, end)区间中的元素拷贝给本身。</w:t>
      </w:r>
    </w:p>
    <w:p w14:paraId="32E89CBD" w14:textId="77777777" w:rsidR="00836F93" w:rsidRPr="004B341D" w:rsidRDefault="00836F93" w:rsidP="00836F93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deque(n, 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elem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//构造函数将n</w:t>
      </w:r>
      <w:proofErr w:type="gram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个</w:t>
      </w:r>
      <w:proofErr w:type="spellStart"/>
      <w:proofErr w:type="gram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elem</w:t>
      </w:r>
      <w:proofErr w:type="spell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拷贝给本身。</w:t>
      </w:r>
    </w:p>
    <w:p w14:paraId="0995B86F" w14:textId="6416BF63" w:rsidR="00836F93" w:rsidRDefault="00836F93" w:rsidP="00836F93">
      <w:pPr>
        <w:pStyle w:val="a7"/>
        <w:ind w:left="720" w:firstLineChars="0" w:firstLine="0"/>
        <w:rPr>
          <w:rFonts w:ascii="新宋体" w:eastAsia="新宋体" w:hAnsi="新宋体"/>
          <w:color w:val="008000"/>
          <w:sz w:val="19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deque(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deque &amp;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deq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//拷贝构造函数。</w:t>
      </w:r>
    </w:p>
    <w:p w14:paraId="57B923D0" w14:textId="77777777" w:rsidR="00836F93" w:rsidRDefault="00836F93" w:rsidP="00836F93">
      <w:pPr>
        <w:pStyle w:val="a7"/>
        <w:ind w:left="720" w:firstLineChars="0" w:firstLine="0"/>
        <w:rPr>
          <w:rFonts w:hint="eastAsia"/>
        </w:rPr>
      </w:pPr>
    </w:p>
    <w:p w14:paraId="66C724ED" w14:textId="749FBD26" w:rsidR="00836F93" w:rsidRDefault="00836F93" w:rsidP="00836F9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deque赋值操作</w:t>
      </w:r>
    </w:p>
    <w:p w14:paraId="2F284BCC" w14:textId="37F0A7A7" w:rsidR="00836F93" w:rsidRDefault="00836F93" w:rsidP="00836F93">
      <w:pPr>
        <w:pStyle w:val="a7"/>
        <w:ind w:left="720" w:firstLineChars="0" w:firstLine="0"/>
      </w:pPr>
    </w:p>
    <w:p w14:paraId="20DB66C0" w14:textId="77777777" w:rsidR="00836F93" w:rsidRPr="004B341D" w:rsidRDefault="00836F93" w:rsidP="00836F93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assign(beg, end);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//将[beg, end)区间中的数据拷贝赋值给本身。</w:t>
      </w:r>
    </w:p>
    <w:p w14:paraId="1C01A892" w14:textId="77777777" w:rsidR="00836F93" w:rsidRPr="004B341D" w:rsidRDefault="00836F93" w:rsidP="00836F93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assign(n, 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elem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//将n</w:t>
      </w:r>
      <w:proofErr w:type="gram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个</w:t>
      </w:r>
      <w:proofErr w:type="spellStart"/>
      <w:proofErr w:type="gram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elem</w:t>
      </w:r>
      <w:proofErr w:type="spell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拷贝赋值给本身。</w:t>
      </w:r>
    </w:p>
    <w:p w14:paraId="06ACB432" w14:textId="77777777" w:rsidR="00836F93" w:rsidRPr="004B341D" w:rsidRDefault="00836F93" w:rsidP="00836F93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deque&amp; 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operator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=(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deque &amp;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deq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); 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 xml:space="preserve">//重载等号操作符 </w:t>
      </w:r>
    </w:p>
    <w:p w14:paraId="265C83A4" w14:textId="14D26A41" w:rsidR="00836F93" w:rsidRDefault="00836F93" w:rsidP="00836F93">
      <w:pPr>
        <w:pStyle w:val="a7"/>
        <w:ind w:left="720" w:firstLineChars="0" w:firstLine="0"/>
        <w:rPr>
          <w:rFonts w:ascii="新宋体" w:eastAsia="新宋体" w:hAnsi="新宋体"/>
          <w:color w:val="008000"/>
          <w:sz w:val="19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swap(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deq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 将</w:t>
      </w:r>
      <w:proofErr w:type="spell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deq</w:t>
      </w:r>
      <w:proofErr w:type="spell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与本身的元素互换</w:t>
      </w:r>
    </w:p>
    <w:p w14:paraId="67430B10" w14:textId="77777777" w:rsidR="00836F93" w:rsidRDefault="00836F93" w:rsidP="00836F93">
      <w:pPr>
        <w:pStyle w:val="a7"/>
        <w:ind w:left="720" w:firstLineChars="0" w:firstLine="0"/>
        <w:rPr>
          <w:rFonts w:hint="eastAsia"/>
        </w:rPr>
      </w:pPr>
    </w:p>
    <w:p w14:paraId="72AE95FC" w14:textId="21CDCF62" w:rsidR="00836F93" w:rsidRDefault="00836F93" w:rsidP="00836F9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deque大小操作</w:t>
      </w:r>
    </w:p>
    <w:p w14:paraId="6F99A6C9" w14:textId="05277A38" w:rsidR="00836F93" w:rsidRDefault="00836F93" w:rsidP="00836F93"/>
    <w:p w14:paraId="48FB5D2E" w14:textId="77777777" w:rsidR="00836F93" w:rsidRPr="004B341D" w:rsidRDefault="00836F93" w:rsidP="00836F93">
      <w:pPr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deque.size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();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//返回容器中元素的个数</w:t>
      </w:r>
    </w:p>
    <w:p w14:paraId="6E3286A6" w14:textId="77777777" w:rsidR="00836F93" w:rsidRPr="004B341D" w:rsidRDefault="00836F93" w:rsidP="00836F93">
      <w:pPr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deque.empty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();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//判断容器是否为空</w:t>
      </w:r>
    </w:p>
    <w:p w14:paraId="23647F73" w14:textId="77777777" w:rsidR="00836F93" w:rsidRPr="004B341D" w:rsidRDefault="00836F93" w:rsidP="00836F93">
      <w:pPr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deque.resize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(num);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//重新指定容器的长度为num,若容器变长，则以默认值填充新位置。如果容器变短，则末尾超出容器长度的元素被删除。</w:t>
      </w:r>
    </w:p>
    <w:p w14:paraId="5688652C" w14:textId="69416F2A" w:rsidR="00836F93" w:rsidRDefault="00836F93" w:rsidP="00836F93">
      <w:pPr>
        <w:rPr>
          <w:rFonts w:ascii="新宋体" w:eastAsia="新宋体" w:hAnsi="新宋体"/>
          <w:color w:val="008000"/>
          <w:sz w:val="19"/>
        </w:rPr>
      </w:pP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deque.resize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(num, 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elem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); 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//重新指定容器的长度为num,若容器变长，则以</w:t>
      </w:r>
      <w:proofErr w:type="spell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elem</w:t>
      </w:r>
      <w:proofErr w:type="spell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值填充新位置,如果容器变短，则末尾超出容器长度的元素被删除。</w:t>
      </w:r>
    </w:p>
    <w:p w14:paraId="0E527C12" w14:textId="77777777" w:rsidR="00836F93" w:rsidRDefault="00836F93" w:rsidP="00836F93">
      <w:pPr>
        <w:rPr>
          <w:rFonts w:hint="eastAsia"/>
        </w:rPr>
      </w:pPr>
    </w:p>
    <w:p w14:paraId="443B5510" w14:textId="5FBDDADF" w:rsidR="00836F93" w:rsidRDefault="00836F93" w:rsidP="00836F9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deque两端插入和删除操作</w:t>
      </w:r>
    </w:p>
    <w:p w14:paraId="11828B62" w14:textId="15996DDC" w:rsidR="00836F93" w:rsidRDefault="00836F93" w:rsidP="00836F93"/>
    <w:p w14:paraId="745AB710" w14:textId="77777777" w:rsidR="00836F93" w:rsidRPr="004B341D" w:rsidRDefault="00836F93" w:rsidP="00836F93">
      <w:pPr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push_back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elem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//在容器尾部添加一个数据</w:t>
      </w:r>
    </w:p>
    <w:p w14:paraId="572DD147" w14:textId="77777777" w:rsidR="00836F93" w:rsidRPr="004B341D" w:rsidRDefault="00836F93" w:rsidP="00836F93">
      <w:pPr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push_front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elem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//在容器头部插入一个数据</w:t>
      </w:r>
    </w:p>
    <w:p w14:paraId="13C2835D" w14:textId="77777777" w:rsidR="00836F93" w:rsidRPr="004B341D" w:rsidRDefault="00836F93" w:rsidP="00836F93">
      <w:pPr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pop_back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();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//删除容器最后一个数据</w:t>
      </w:r>
    </w:p>
    <w:p w14:paraId="3A184839" w14:textId="582D43AD" w:rsidR="00836F93" w:rsidRDefault="00836F93" w:rsidP="00836F93">
      <w:pPr>
        <w:rPr>
          <w:rFonts w:ascii="新宋体" w:eastAsia="新宋体" w:hAnsi="新宋体"/>
          <w:color w:val="008000"/>
          <w:sz w:val="19"/>
        </w:rPr>
      </w:pP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pop_front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();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//删除容器第一个数据</w:t>
      </w:r>
    </w:p>
    <w:p w14:paraId="5B8A2AB9" w14:textId="77777777" w:rsidR="00836F93" w:rsidRDefault="00836F93" w:rsidP="00836F93">
      <w:pPr>
        <w:rPr>
          <w:rFonts w:hint="eastAsia"/>
        </w:rPr>
      </w:pPr>
    </w:p>
    <w:p w14:paraId="0C083903" w14:textId="28FC6942" w:rsidR="00836F93" w:rsidRDefault="00836F93" w:rsidP="00836F9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deque数据存取</w:t>
      </w:r>
    </w:p>
    <w:p w14:paraId="765EBF39" w14:textId="5D164CA8" w:rsidR="00836F93" w:rsidRDefault="00836F93" w:rsidP="00836F93"/>
    <w:p w14:paraId="09976410" w14:textId="77777777" w:rsidR="00836F93" w:rsidRPr="004B341D" w:rsidRDefault="00836F93" w:rsidP="00836F93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at(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idx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//返回索引</w:t>
      </w:r>
      <w:proofErr w:type="spell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idx</w:t>
      </w:r>
      <w:proofErr w:type="spell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所指的数据，如果</w:t>
      </w:r>
      <w:proofErr w:type="spell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idx</w:t>
      </w:r>
      <w:proofErr w:type="spell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越界，抛出</w:t>
      </w:r>
      <w:proofErr w:type="spell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out_of_range</w:t>
      </w:r>
      <w:proofErr w:type="spell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。</w:t>
      </w:r>
    </w:p>
    <w:p w14:paraId="0FE66054" w14:textId="77777777" w:rsidR="00836F93" w:rsidRPr="004B341D" w:rsidRDefault="00836F93" w:rsidP="00836F93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operator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[];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//返回索引</w:t>
      </w:r>
      <w:proofErr w:type="spell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idx</w:t>
      </w:r>
      <w:proofErr w:type="spell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所指的数据，如果</w:t>
      </w:r>
      <w:proofErr w:type="spell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idx</w:t>
      </w:r>
      <w:proofErr w:type="spell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越界，不抛出异常，直接出错。</w:t>
      </w:r>
    </w:p>
    <w:p w14:paraId="140A37EE" w14:textId="77777777" w:rsidR="00836F93" w:rsidRPr="004B341D" w:rsidRDefault="00836F93" w:rsidP="00836F93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front();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//返回第一个数据。</w:t>
      </w:r>
    </w:p>
    <w:p w14:paraId="3B87AFFC" w14:textId="14FAC347" w:rsidR="00836F93" w:rsidRDefault="00836F93" w:rsidP="00836F93">
      <w:pPr>
        <w:rPr>
          <w:rFonts w:ascii="新宋体" w:eastAsia="新宋体" w:hAnsi="新宋体"/>
          <w:color w:val="008000"/>
          <w:sz w:val="19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back();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//返回最后一个数据</w:t>
      </w:r>
    </w:p>
    <w:p w14:paraId="732243D8" w14:textId="77777777" w:rsidR="00836F93" w:rsidRDefault="00836F93" w:rsidP="00836F93">
      <w:pPr>
        <w:rPr>
          <w:rFonts w:hint="eastAsia"/>
        </w:rPr>
      </w:pPr>
    </w:p>
    <w:p w14:paraId="16C06D3F" w14:textId="7F855C57" w:rsidR="00836F93" w:rsidRDefault="00836F93" w:rsidP="00836F9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deque插入操作</w:t>
      </w:r>
    </w:p>
    <w:p w14:paraId="3A347835" w14:textId="3C7A6B33" w:rsidR="00836F93" w:rsidRDefault="00836F93" w:rsidP="00836F93"/>
    <w:p w14:paraId="336CA2B5" w14:textId="77777777" w:rsidR="00836F93" w:rsidRPr="004B341D" w:rsidRDefault="00836F93" w:rsidP="00836F93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insert(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pos,elem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//在pos位置插入一个</w:t>
      </w:r>
      <w:proofErr w:type="spell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elem</w:t>
      </w:r>
      <w:proofErr w:type="spell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元素的拷贝，返回新数据的位置。</w:t>
      </w:r>
    </w:p>
    <w:p w14:paraId="69AAD816" w14:textId="77777777" w:rsidR="00836F93" w:rsidRPr="004B341D" w:rsidRDefault="00836F93" w:rsidP="00836F93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insert(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pos,n,elem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//在pos位置插入n</w:t>
      </w:r>
      <w:proofErr w:type="gram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个</w:t>
      </w:r>
      <w:proofErr w:type="spellStart"/>
      <w:proofErr w:type="gram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elem</w:t>
      </w:r>
      <w:proofErr w:type="spell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数据，无返回值。</w:t>
      </w:r>
    </w:p>
    <w:p w14:paraId="3F6F665C" w14:textId="27FCE9BD" w:rsidR="00836F93" w:rsidRDefault="00836F93" w:rsidP="00836F93">
      <w:pPr>
        <w:rPr>
          <w:rFonts w:ascii="新宋体" w:eastAsia="新宋体" w:hAnsi="新宋体"/>
          <w:color w:val="008000"/>
          <w:sz w:val="19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insert(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pos,beg,end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//在pos位置插入[</w:t>
      </w:r>
      <w:proofErr w:type="spell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beg,end</w:t>
      </w:r>
      <w:proofErr w:type="spell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)区间的数据，无返回值。</w:t>
      </w:r>
    </w:p>
    <w:p w14:paraId="2C9FAFEF" w14:textId="77777777" w:rsidR="00836F93" w:rsidRDefault="00836F93" w:rsidP="00836F93">
      <w:pPr>
        <w:rPr>
          <w:rFonts w:hint="eastAsia"/>
        </w:rPr>
      </w:pPr>
    </w:p>
    <w:p w14:paraId="18D13B76" w14:textId="7EB6AFA0" w:rsidR="00836F93" w:rsidRDefault="00836F93" w:rsidP="00836F9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deque删除操作</w:t>
      </w:r>
    </w:p>
    <w:p w14:paraId="54D9186B" w14:textId="7D7D8B6B" w:rsidR="00836F93" w:rsidRDefault="00836F93" w:rsidP="00836F93"/>
    <w:p w14:paraId="60CB73FE" w14:textId="77777777" w:rsidR="00836F93" w:rsidRPr="004B341D" w:rsidRDefault="00836F93" w:rsidP="00836F93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clear();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//移除容器的所有数据</w:t>
      </w:r>
    </w:p>
    <w:p w14:paraId="782DD29A" w14:textId="77777777" w:rsidR="00836F93" w:rsidRPr="004B341D" w:rsidRDefault="00836F93" w:rsidP="00836F93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erase(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beg,end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//删除[</w:t>
      </w:r>
      <w:proofErr w:type="spell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beg,end</w:t>
      </w:r>
      <w:proofErr w:type="spell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)区间的数据，返回下一个数据的位置。</w:t>
      </w:r>
    </w:p>
    <w:p w14:paraId="545A81EE" w14:textId="7A9A43AC" w:rsidR="00836F93" w:rsidRDefault="00836F93" w:rsidP="00836F93">
      <w:pPr>
        <w:rPr>
          <w:rFonts w:ascii="新宋体" w:eastAsia="新宋体" w:hAnsi="新宋体"/>
          <w:color w:val="008000"/>
          <w:sz w:val="19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erase(pos);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//删除pos位置的数据，返回下一个数据的位置。</w:t>
      </w:r>
    </w:p>
    <w:p w14:paraId="0B230A35" w14:textId="77777777" w:rsidR="00836F93" w:rsidRDefault="00836F93" w:rsidP="00836F93">
      <w:pPr>
        <w:rPr>
          <w:rFonts w:hint="eastAsia"/>
        </w:rPr>
      </w:pPr>
    </w:p>
    <w:p w14:paraId="3CF86DBB" w14:textId="77777777" w:rsidR="00836F93" w:rsidRDefault="00836F93" w:rsidP="00A57415">
      <w:pPr>
        <w:pStyle w:val="a7"/>
        <w:ind w:left="420" w:firstLineChars="0" w:firstLine="0"/>
        <w:rPr>
          <w:rFonts w:hint="eastAsia"/>
        </w:rPr>
      </w:pPr>
    </w:p>
    <w:p w14:paraId="53A71786" w14:textId="40ECDB8D" w:rsidR="00A57415" w:rsidRDefault="00A57415" w:rsidP="00A57415"/>
    <w:p w14:paraId="59AF77C7" w14:textId="77777777" w:rsidR="00A57415" w:rsidRDefault="00A57415" w:rsidP="00A57415">
      <w:pPr>
        <w:rPr>
          <w:rFonts w:hint="eastAsia"/>
        </w:rPr>
      </w:pPr>
    </w:p>
    <w:sectPr w:rsidR="00A57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FC507E" w14:textId="77777777" w:rsidR="002556EA" w:rsidRDefault="002556EA" w:rsidP="002F411D">
      <w:r>
        <w:separator/>
      </w:r>
    </w:p>
  </w:endnote>
  <w:endnote w:type="continuationSeparator" w:id="0">
    <w:p w14:paraId="02D82E6A" w14:textId="77777777" w:rsidR="002556EA" w:rsidRDefault="002556EA" w:rsidP="002F4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A2081E" w14:textId="77777777" w:rsidR="002556EA" w:rsidRDefault="002556EA" w:rsidP="002F411D">
      <w:r>
        <w:separator/>
      </w:r>
    </w:p>
  </w:footnote>
  <w:footnote w:type="continuationSeparator" w:id="0">
    <w:p w14:paraId="24F505E7" w14:textId="77777777" w:rsidR="002556EA" w:rsidRDefault="002556EA" w:rsidP="002F4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4B583D"/>
    <w:multiLevelType w:val="hybridMultilevel"/>
    <w:tmpl w:val="EEDC1156"/>
    <w:lvl w:ilvl="0" w:tplc="13E0EB2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EB7495"/>
    <w:multiLevelType w:val="hybridMultilevel"/>
    <w:tmpl w:val="27680C94"/>
    <w:lvl w:ilvl="0" w:tplc="B930F14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D0"/>
    <w:rsid w:val="002556EA"/>
    <w:rsid w:val="002F411D"/>
    <w:rsid w:val="0033356D"/>
    <w:rsid w:val="00492E76"/>
    <w:rsid w:val="004D74C8"/>
    <w:rsid w:val="00836F93"/>
    <w:rsid w:val="00A57415"/>
    <w:rsid w:val="00A8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6B61C"/>
  <w15:chartTrackingRefBased/>
  <w15:docId w15:val="{D556B557-9928-4049-BD22-03B4340C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41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41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41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411D"/>
    <w:rPr>
      <w:sz w:val="18"/>
      <w:szCs w:val="18"/>
    </w:rPr>
  </w:style>
  <w:style w:type="paragraph" w:styleId="a7">
    <w:name w:val="List Paragraph"/>
    <w:basedOn w:val="a"/>
    <w:uiPriority w:val="34"/>
    <w:qFormat/>
    <w:rsid w:val="00A574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2020-07-21T12:30:00Z</dcterms:created>
  <dcterms:modified xsi:type="dcterms:W3CDTF">2020-07-21T14:39:00Z</dcterms:modified>
</cp:coreProperties>
</file>