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3604B" w14:textId="49EF3C78" w:rsidR="00B30CD1" w:rsidRDefault="00B25FE1" w:rsidP="00B25F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前端编译</w:t>
      </w:r>
    </w:p>
    <w:p w14:paraId="79EF91FF" w14:textId="12A8AC79" w:rsidR="00B25FE1" w:rsidRDefault="00B25FE1" w:rsidP="00B25FE1"/>
    <w:p w14:paraId="6BED5DB8" w14:textId="1697D235" w:rsidR="00B25FE1" w:rsidRDefault="00B25FE1" w:rsidP="00B25F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编译分类</w:t>
      </w:r>
    </w:p>
    <w:p w14:paraId="5967F360" w14:textId="2DD82493" w:rsidR="00B25FE1" w:rsidRDefault="00B25FE1" w:rsidP="00B25FE1">
      <w:r>
        <w:rPr>
          <w:rFonts w:hint="eastAsia"/>
        </w:rPr>
        <w:t>Java的编译</w:t>
      </w:r>
      <w:r w:rsidR="001C4723">
        <w:rPr>
          <w:rFonts w:hint="eastAsia"/>
        </w:rPr>
        <w:t>有三种，一种是前端编译器，将java文件转变为C</w:t>
      </w:r>
      <w:r w:rsidR="001C4723">
        <w:t>lass</w:t>
      </w:r>
      <w:r w:rsidR="001C4723">
        <w:rPr>
          <w:rFonts w:hint="eastAsia"/>
        </w:rPr>
        <w:t>文件</w:t>
      </w:r>
      <w:r w:rsidR="00FB00B4">
        <w:rPr>
          <w:rFonts w:hint="eastAsia"/>
        </w:rPr>
        <w:t>，如J</w:t>
      </w:r>
      <w:r w:rsidR="00FB00B4">
        <w:t>DK</w:t>
      </w:r>
      <w:r w:rsidR="00FB00B4">
        <w:rPr>
          <w:rFonts w:hint="eastAsia"/>
        </w:rPr>
        <w:t>的</w:t>
      </w:r>
      <w:proofErr w:type="spellStart"/>
      <w:r w:rsidR="00FB00B4">
        <w:rPr>
          <w:rFonts w:hint="eastAsia"/>
        </w:rPr>
        <w:t>J</w:t>
      </w:r>
      <w:r w:rsidR="00FB00B4">
        <w:t>avac</w:t>
      </w:r>
      <w:proofErr w:type="spellEnd"/>
      <w:r w:rsidR="001C4723">
        <w:rPr>
          <w:rFonts w:hint="eastAsia"/>
        </w:rPr>
        <w:t>；一种是Java虚拟机的即时编译器（JIT，J</w:t>
      </w:r>
      <w:r w:rsidR="001C4723">
        <w:t>ust In Time</w:t>
      </w:r>
      <w:r w:rsidR="001C4723">
        <w:rPr>
          <w:rFonts w:hint="eastAsia"/>
        </w:rPr>
        <w:t>），在运行期将字节</w:t>
      </w:r>
      <w:proofErr w:type="gramStart"/>
      <w:r w:rsidR="001C4723">
        <w:rPr>
          <w:rFonts w:hint="eastAsia"/>
        </w:rPr>
        <w:t>码转变</w:t>
      </w:r>
      <w:proofErr w:type="gramEnd"/>
      <w:r w:rsidR="001C4723">
        <w:rPr>
          <w:rFonts w:hint="eastAsia"/>
        </w:rPr>
        <w:t>为本地机器码</w:t>
      </w:r>
      <w:r w:rsidR="00FB00B4">
        <w:rPr>
          <w:rFonts w:hint="eastAsia"/>
        </w:rPr>
        <w:t>，如</w:t>
      </w:r>
      <w:proofErr w:type="spellStart"/>
      <w:r w:rsidR="00FB00B4">
        <w:rPr>
          <w:rFonts w:hint="eastAsia"/>
        </w:rPr>
        <w:t>HotSpot</w:t>
      </w:r>
      <w:proofErr w:type="spellEnd"/>
      <w:r w:rsidR="00FB00B4">
        <w:rPr>
          <w:rFonts w:hint="eastAsia"/>
        </w:rPr>
        <w:t>虚拟机的C</w:t>
      </w:r>
      <w:r w:rsidR="00FB00B4">
        <w:t>1</w:t>
      </w:r>
      <w:r w:rsidR="00FB00B4">
        <w:rPr>
          <w:rFonts w:hint="eastAsia"/>
        </w:rPr>
        <w:t>，C2编译器</w:t>
      </w:r>
      <w:r w:rsidR="001C4723">
        <w:rPr>
          <w:rFonts w:hint="eastAsia"/>
        </w:rPr>
        <w:t>；一种是静态的提前编译器（AOT，A</w:t>
      </w:r>
      <w:r w:rsidR="001C4723">
        <w:t>head Of Time Compiler</w:t>
      </w:r>
      <w:r w:rsidR="001C4723">
        <w:rPr>
          <w:rFonts w:hint="eastAsia"/>
        </w:rPr>
        <w:t>），直接把程序编译为与目标机器指令</w:t>
      </w:r>
      <w:proofErr w:type="gramStart"/>
      <w:r w:rsidR="001C4723">
        <w:rPr>
          <w:rFonts w:hint="eastAsia"/>
        </w:rPr>
        <w:t>集相关</w:t>
      </w:r>
      <w:proofErr w:type="gramEnd"/>
      <w:r w:rsidR="001C4723">
        <w:rPr>
          <w:rFonts w:hint="eastAsia"/>
        </w:rPr>
        <w:t>的二进制代码</w:t>
      </w:r>
      <w:r w:rsidR="00FB00B4">
        <w:rPr>
          <w:rFonts w:hint="eastAsia"/>
        </w:rPr>
        <w:t>，如JDK的</w:t>
      </w:r>
      <w:proofErr w:type="spellStart"/>
      <w:r w:rsidR="00FB00B4">
        <w:rPr>
          <w:rFonts w:hint="eastAsia"/>
        </w:rPr>
        <w:t>J</w:t>
      </w:r>
      <w:r w:rsidR="00FB00B4">
        <w:t>aotc</w:t>
      </w:r>
      <w:proofErr w:type="spellEnd"/>
      <w:r w:rsidR="00FB00B4">
        <w:rPr>
          <w:rFonts w:hint="eastAsia"/>
        </w:rPr>
        <w:t>。</w:t>
      </w:r>
    </w:p>
    <w:p w14:paraId="57FFE308" w14:textId="0EB59CA0" w:rsidR="00FB00B4" w:rsidRDefault="00FB00B4" w:rsidP="00B25FE1"/>
    <w:p w14:paraId="68465D1F" w14:textId="69506926" w:rsidR="00FB00B4" w:rsidRDefault="007E3797" w:rsidP="00B25FE1">
      <w:r>
        <w:rPr>
          <w:rFonts w:hint="eastAsia"/>
        </w:rPr>
        <w:t>前端编译器中几乎没有优化措施，Java虚拟机将性能的优化集中到运行期的即时编译器中，这样可以让不是由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产生的Class文件也同样能够享受到编译器优化措施带来的性能提升</w:t>
      </w:r>
      <w:r w:rsidR="00022616">
        <w:rPr>
          <w:rFonts w:hint="eastAsia"/>
        </w:rPr>
        <w:t>。前端编译器在编译期的优化只能让开发者的编码效率提高。</w:t>
      </w:r>
    </w:p>
    <w:p w14:paraId="4CDED43D" w14:textId="1B80F530" w:rsidR="00022616" w:rsidRDefault="00022616" w:rsidP="00B25FE1"/>
    <w:p w14:paraId="3D4B01C9" w14:textId="6B587191" w:rsidR="00022616" w:rsidRDefault="00022616" w:rsidP="00022616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编译器</w:t>
      </w:r>
    </w:p>
    <w:p w14:paraId="3B09B30C" w14:textId="25F0F530" w:rsidR="00022616" w:rsidRDefault="00022616" w:rsidP="00022616"/>
    <w:p w14:paraId="27FAF965" w14:textId="000E441A" w:rsidR="00022616" w:rsidRDefault="00111445" w:rsidP="00022616">
      <w:r>
        <w:rPr>
          <w:rFonts w:hint="eastAsia"/>
        </w:rPr>
        <w:t>编译过程分为1个准备过程和3个处理过程</w:t>
      </w:r>
    </w:p>
    <w:p w14:paraId="3E574EF2" w14:textId="367C67EB" w:rsidR="00BF5B5E" w:rsidRDefault="00BF5B5E" w:rsidP="00022616"/>
    <w:p w14:paraId="5DAB66DB" w14:textId="2EA65532" w:rsidR="00BF5B5E" w:rsidRDefault="00BF5B5E" w:rsidP="00BF5B5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准备过程</w:t>
      </w:r>
    </w:p>
    <w:p w14:paraId="3E1F236D" w14:textId="70617D7A" w:rsidR="00BF5B5E" w:rsidRDefault="00BF5B5E" w:rsidP="00BF5B5E"/>
    <w:p w14:paraId="6717981F" w14:textId="3549CDF1" w:rsidR="009C22BA" w:rsidRDefault="009C22BA" w:rsidP="00BF5B5E">
      <w:r>
        <w:rPr>
          <w:rFonts w:hint="eastAsia"/>
        </w:rPr>
        <w:t>初始化插入式注解处理器。</w:t>
      </w:r>
    </w:p>
    <w:p w14:paraId="6B6E6FCA" w14:textId="06C37F0A" w:rsidR="009C22BA" w:rsidRDefault="009C22BA" w:rsidP="00BF5B5E"/>
    <w:p w14:paraId="14ED506B" w14:textId="117D6D4B" w:rsidR="009C22BA" w:rsidRDefault="009C22BA" w:rsidP="009C22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解析与填充符号表过程</w:t>
      </w:r>
    </w:p>
    <w:p w14:paraId="3E705D6A" w14:textId="05782464" w:rsidR="00AC364B" w:rsidRDefault="00AC364B" w:rsidP="009C22BA"/>
    <w:p w14:paraId="6D18B856" w14:textId="1642CBD8" w:rsidR="00AC364B" w:rsidRDefault="00AC364B" w:rsidP="00AC364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词法分析，语法分析</w:t>
      </w:r>
    </w:p>
    <w:p w14:paraId="1B92C9C1" w14:textId="64E0010D" w:rsidR="00AC364B" w:rsidRDefault="00AC364B" w:rsidP="00AC364B"/>
    <w:p w14:paraId="00953504" w14:textId="19541B03" w:rsidR="00AC364B" w:rsidRDefault="00AC364B" w:rsidP="00AC364B">
      <w:r>
        <w:rPr>
          <w:rFonts w:hint="eastAsia"/>
        </w:rPr>
        <w:t>词法分析是将源代码的字符流转变为标记集合的过程，单个字符是程序编写的最小元素，标记是编译时的最小元素</w:t>
      </w:r>
      <w:r w:rsidR="00CE7CA6">
        <w:rPr>
          <w:rFonts w:hint="eastAsia"/>
        </w:rPr>
        <w:t>。如“i</w:t>
      </w:r>
      <w:r w:rsidR="00CE7CA6">
        <w:t>nt a = b + 2</w:t>
      </w:r>
      <w:r w:rsidR="00CE7CA6">
        <w:rPr>
          <w:rFonts w:hint="eastAsia"/>
        </w:rPr>
        <w:t>”包含了6个标记，不可再拆分。</w:t>
      </w:r>
    </w:p>
    <w:p w14:paraId="4A9CF917" w14:textId="030CBE47" w:rsidR="00CE7CA6" w:rsidRDefault="00CE7CA6" w:rsidP="00AC364B"/>
    <w:p w14:paraId="1AEC51E2" w14:textId="57EA2B48" w:rsidR="00CE7CA6" w:rsidRDefault="00CE7CA6" w:rsidP="00AC364B">
      <w:r>
        <w:rPr>
          <w:rFonts w:hint="eastAsia"/>
        </w:rPr>
        <w:t>语法分析时根据标记序列构造抽象语法树的</w:t>
      </w:r>
      <w:r w:rsidR="002078C3">
        <w:rPr>
          <w:rFonts w:hint="eastAsia"/>
        </w:rPr>
        <w:t>过程，抽象语法树（A</w:t>
      </w:r>
      <w:r w:rsidR="002078C3">
        <w:t>ST, Abstract Syntax Tree</w:t>
      </w:r>
      <w:r w:rsidR="002078C3">
        <w:rPr>
          <w:rFonts w:hint="eastAsia"/>
        </w:rPr>
        <w:t>）是一种用来描述程序代码语法结构的树形表示方式，</w:t>
      </w:r>
      <w:r w:rsidR="000038A8">
        <w:rPr>
          <w:rFonts w:hint="eastAsia"/>
        </w:rPr>
        <w:t>树中的每一个节点都代表着代码中的一个语法结构，如包，类型，修饰符等等。</w:t>
      </w:r>
    </w:p>
    <w:p w14:paraId="4D8B52E1" w14:textId="74F766E3" w:rsidR="000038A8" w:rsidRDefault="000038A8" w:rsidP="00AC364B"/>
    <w:p w14:paraId="52331AE9" w14:textId="5ACEDDEA" w:rsidR="000038A8" w:rsidRDefault="000038A8" w:rsidP="00AC364B">
      <w:r>
        <w:rPr>
          <w:rFonts w:hint="eastAsia"/>
        </w:rPr>
        <w:t>经过词法，语法分析生成语法树后，编译器就不会再对源码字符流进行操作了，后续的操作都建立在抽象语法树上。</w:t>
      </w:r>
    </w:p>
    <w:p w14:paraId="4D24321F" w14:textId="00A3C07C" w:rsidR="005E0FFC" w:rsidRDefault="005E0FFC" w:rsidP="00AC364B"/>
    <w:p w14:paraId="251BF3C5" w14:textId="226BF65E" w:rsidR="005E0FFC" w:rsidRDefault="005E0FFC" w:rsidP="005E0F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填充符号表</w:t>
      </w:r>
    </w:p>
    <w:p w14:paraId="22D726BB" w14:textId="00E1130F" w:rsidR="005E0FFC" w:rsidRDefault="005E0FFC" w:rsidP="005E0FFC"/>
    <w:p w14:paraId="55A4D01C" w14:textId="66A0FDC3" w:rsidR="005E0FFC" w:rsidRDefault="005E0FFC" w:rsidP="005E0FFC">
      <w:r>
        <w:rPr>
          <w:rFonts w:hint="eastAsia"/>
        </w:rPr>
        <w:t>符号表是一组符号地址和符号信息构成的数据结构，</w:t>
      </w:r>
      <w:r w:rsidR="000859CF">
        <w:rPr>
          <w:rFonts w:hint="eastAsia"/>
        </w:rPr>
        <w:t>可以由哈希表实现，在该表中</w:t>
      </w:r>
      <w:r w:rsidR="00311929">
        <w:rPr>
          <w:rFonts w:hint="eastAsia"/>
        </w:rPr>
        <w:t>登记的信息在编译的不同阶段都要用到，如在语义分析阶段进行语义检查和产生中间代码。</w:t>
      </w:r>
    </w:p>
    <w:p w14:paraId="49341168" w14:textId="6D8CAE60" w:rsidR="00311929" w:rsidRDefault="00311929" w:rsidP="005E0FFC"/>
    <w:p w14:paraId="490A92C8" w14:textId="557D1274" w:rsidR="00311929" w:rsidRDefault="00311929" w:rsidP="0031192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插入式注解处理器的注解处理过程</w:t>
      </w:r>
    </w:p>
    <w:p w14:paraId="3A39C7EE" w14:textId="774B4C9A" w:rsidR="00311929" w:rsidRDefault="00EA26A6" w:rsidP="00311929">
      <w:r>
        <w:rPr>
          <w:rFonts w:hint="eastAsia"/>
        </w:rPr>
        <w:t>JDK</w:t>
      </w:r>
      <w:r>
        <w:t>5</w:t>
      </w:r>
      <w:r>
        <w:rPr>
          <w:rFonts w:hint="eastAsia"/>
        </w:rPr>
        <w:t>之后，Java提供了对注解的支持，JDK</w:t>
      </w:r>
      <w:r>
        <w:t>6</w:t>
      </w:r>
      <w:r>
        <w:rPr>
          <w:rFonts w:hint="eastAsia"/>
        </w:rPr>
        <w:t>又提出了“插入式注解处理器”的标准API，可以在编译期对代码中的特定注解进行处理，从而影响到前端编译器的工作过程。</w:t>
      </w:r>
      <w:r w:rsidR="00FE15A9">
        <w:rPr>
          <w:rFonts w:hint="eastAsia"/>
        </w:rPr>
        <w:t>插入式注解处理器可以</w:t>
      </w:r>
      <w:proofErr w:type="gramStart"/>
      <w:r w:rsidR="00FE15A9">
        <w:rPr>
          <w:rFonts w:hint="eastAsia"/>
        </w:rPr>
        <w:t>看做</w:t>
      </w:r>
      <w:proofErr w:type="gramEnd"/>
      <w:r w:rsidR="00FE15A9">
        <w:rPr>
          <w:rFonts w:hint="eastAsia"/>
        </w:rPr>
        <w:t>是编译器的插件，可以读取，修改，添加抽象语法树中的任意元素，如果这些插件修改了语法树，编译器将回到解析和填充符号表的过程重新处理</w:t>
      </w:r>
      <w:r w:rsidR="00106949">
        <w:rPr>
          <w:rFonts w:hint="eastAsia"/>
        </w:rPr>
        <w:t>，直到所有插入式注</w:t>
      </w:r>
      <w:r w:rsidR="00106949">
        <w:rPr>
          <w:rFonts w:hint="eastAsia"/>
        </w:rPr>
        <w:lastRenderedPageBreak/>
        <w:t>解处理器无法对语法树修改</w:t>
      </w:r>
      <w:r w:rsidR="001120F8">
        <w:rPr>
          <w:rFonts w:hint="eastAsia"/>
        </w:rPr>
        <w:t>，每一次循环称为一个轮次。</w:t>
      </w:r>
    </w:p>
    <w:p w14:paraId="1EC6B120" w14:textId="4785D1CC" w:rsidR="001120F8" w:rsidRDefault="001120F8" w:rsidP="00311929"/>
    <w:p w14:paraId="73CE4949" w14:textId="260BF364" w:rsidR="001120F8" w:rsidRDefault="001120F8" w:rsidP="00311929">
      <w:r>
        <w:rPr>
          <w:rFonts w:hint="eastAsia"/>
        </w:rPr>
        <w:t>开发者可以通过编译器注解处理这个</w:t>
      </w:r>
      <w:r>
        <w:t>API</w:t>
      </w:r>
      <w:r>
        <w:rPr>
          <w:rFonts w:hint="eastAsia"/>
        </w:rPr>
        <w:t>干涉编译器的行为</w:t>
      </w:r>
      <w:r w:rsidR="00B62F89">
        <w:rPr>
          <w:rFonts w:hint="eastAsia"/>
        </w:rPr>
        <w:t>，语法树中的任意元素甚至是代码注释都可以在插件中被访问到，因此插入式注解处理器可以有很大的发挥空间，如编码效率工具L</w:t>
      </w:r>
      <w:r w:rsidR="00B62F89">
        <w:t>ombok</w:t>
      </w:r>
      <w:r w:rsidR="00B62F89">
        <w:rPr>
          <w:rFonts w:hint="eastAsia"/>
        </w:rPr>
        <w:t>，通过注解来实现自动产生g</w:t>
      </w:r>
      <w:r w:rsidR="00B62F89">
        <w:t>etter/setter</w:t>
      </w:r>
      <w:r w:rsidR="00B62F89">
        <w:rPr>
          <w:rFonts w:hint="eastAsia"/>
        </w:rPr>
        <w:t>方法。</w:t>
      </w:r>
    </w:p>
    <w:p w14:paraId="33850245" w14:textId="10B4DAB9" w:rsidR="00B62F89" w:rsidRDefault="00B62F89" w:rsidP="00311929"/>
    <w:p w14:paraId="0537B3E4" w14:textId="2913EAE9" w:rsidR="00B62F89" w:rsidRDefault="00B62F89" w:rsidP="00B62F8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语义分析与字节码生成过程</w:t>
      </w:r>
    </w:p>
    <w:p w14:paraId="7C27AB0E" w14:textId="7E4B583C" w:rsidR="00B62F89" w:rsidRDefault="00B62F89" w:rsidP="00B62F89"/>
    <w:p w14:paraId="2B84EFB5" w14:textId="5053D3A5" w:rsidR="001F3139" w:rsidRDefault="001F3139" w:rsidP="001F313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语义分析概述</w:t>
      </w:r>
    </w:p>
    <w:p w14:paraId="190A7FB9" w14:textId="1B9EA4EF" w:rsidR="00B62F89" w:rsidRDefault="00910E00" w:rsidP="00B62F89">
      <w:r>
        <w:rPr>
          <w:rFonts w:hint="eastAsia"/>
        </w:rPr>
        <w:t>抽象语法书能够表示一个结构正确的源程序，但是无法保证源程序的语义是符合逻辑的，通过语义分析可以对源程序进行上下文相关性质的检查，</w:t>
      </w:r>
      <w:proofErr w:type="gramStart"/>
      <w:r>
        <w:rPr>
          <w:rFonts w:hint="eastAsia"/>
        </w:rPr>
        <w:t>如类型</w:t>
      </w:r>
      <w:proofErr w:type="gramEnd"/>
      <w:r>
        <w:rPr>
          <w:rFonts w:hint="eastAsia"/>
        </w:rPr>
        <w:t>检查，控制流检查，数据流检查等等</w:t>
      </w:r>
      <w:r w:rsidR="00DA66FF">
        <w:rPr>
          <w:rFonts w:hint="eastAsia"/>
        </w:rPr>
        <w:t>。所谓的语义检查指的是是否符合某个具体语言的语言规范，因此语义检查是与具体的语言和具体的上下文环境紧密联系的</w:t>
      </w:r>
      <w:r w:rsidR="001F3139">
        <w:rPr>
          <w:rFonts w:hint="eastAsia"/>
        </w:rPr>
        <w:t>，我们在编码时常看到的红线标注错误提示就是语义分析的检查结果。</w:t>
      </w:r>
    </w:p>
    <w:p w14:paraId="302A1681" w14:textId="628E4317" w:rsidR="001F3139" w:rsidRDefault="001F3139" w:rsidP="00B62F89"/>
    <w:p w14:paraId="06B0C5D1" w14:textId="66422ED5" w:rsidR="001F3139" w:rsidRDefault="001F3139" w:rsidP="00B62F89">
      <w:r>
        <w:rPr>
          <w:rFonts w:hint="eastAsia"/>
        </w:rPr>
        <w:t>语义分析过程又分为标注检查和数据及控制流分析。</w:t>
      </w:r>
    </w:p>
    <w:p w14:paraId="140B815D" w14:textId="77777777" w:rsidR="001F3139" w:rsidRDefault="001F3139" w:rsidP="00B62F89">
      <w:pPr>
        <w:rPr>
          <w:rFonts w:hint="eastAsia"/>
        </w:rPr>
      </w:pPr>
    </w:p>
    <w:p w14:paraId="06AB8CF5" w14:textId="70441451" w:rsidR="001F3139" w:rsidRDefault="001F3139" w:rsidP="001F313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标注检查</w:t>
      </w:r>
    </w:p>
    <w:p w14:paraId="7ECC6BAC" w14:textId="3AB124C4" w:rsidR="001F3139" w:rsidRDefault="001F3139" w:rsidP="001F3139"/>
    <w:p w14:paraId="38DC4AFC" w14:textId="7F2270E8" w:rsidR="001F3139" w:rsidRDefault="003C41B3" w:rsidP="001F3139">
      <w:r>
        <w:rPr>
          <w:rFonts w:hint="eastAsia"/>
        </w:rPr>
        <w:t>标注检查要检查的内容包括变量使用前是否已经被声明了，变量与赋值之间的数据类型是否能够匹配等等，还有常量折叠的代码优化，如将“i</w:t>
      </w:r>
      <w:r>
        <w:t>nt a = 1 + 2</w:t>
      </w:r>
      <w:r>
        <w:rPr>
          <w:rFonts w:hint="eastAsia"/>
        </w:rPr>
        <w:t>”优化为字面量“3”。</w:t>
      </w:r>
    </w:p>
    <w:p w14:paraId="67526B7D" w14:textId="5FF29A50" w:rsidR="008E0618" w:rsidRDefault="008E0618" w:rsidP="001F3139"/>
    <w:p w14:paraId="7916CB39" w14:textId="3DB19583" w:rsidR="008E0618" w:rsidRDefault="008E0618" w:rsidP="008E061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数据及控制流分析</w:t>
      </w:r>
    </w:p>
    <w:p w14:paraId="0CB2AD5E" w14:textId="47E4F36C" w:rsidR="008E0618" w:rsidRDefault="008E0618" w:rsidP="008E0618"/>
    <w:p w14:paraId="355B48A8" w14:textId="0FC94E92" w:rsidR="008E0618" w:rsidRDefault="008E0618" w:rsidP="008E0618">
      <w:r>
        <w:rPr>
          <w:rFonts w:hint="eastAsia"/>
        </w:rPr>
        <w:t>对程序上下文逻辑的进一步验证，检查出如局部变量使用前是否赋值，方法的每条路径是否有返回值</w:t>
      </w:r>
      <w:r w:rsidR="00B6032B">
        <w:rPr>
          <w:rFonts w:hint="eastAsia"/>
        </w:rPr>
        <w:t>等等。</w:t>
      </w:r>
    </w:p>
    <w:p w14:paraId="38D7F3A8" w14:textId="4FAB4BD9" w:rsidR="00B6032B" w:rsidRDefault="00B6032B" w:rsidP="008E0618"/>
    <w:p w14:paraId="7989992C" w14:textId="32DAE0BA" w:rsidR="00B6032B" w:rsidRDefault="00B6032B" w:rsidP="00B6032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解语法糖</w:t>
      </w:r>
    </w:p>
    <w:p w14:paraId="11EC1C2F" w14:textId="6A139949" w:rsidR="00B6032B" w:rsidRDefault="00B6032B" w:rsidP="00B6032B"/>
    <w:p w14:paraId="0CEC880C" w14:textId="71D215CF" w:rsidR="00B6032B" w:rsidRDefault="00B6032B" w:rsidP="00B6032B">
      <w:r>
        <w:rPr>
          <w:rFonts w:hint="eastAsia"/>
        </w:rPr>
        <w:t>语法糖是一种在语言中添加的某种语法，</w:t>
      </w:r>
      <w:r w:rsidR="005D5B03">
        <w:rPr>
          <w:rFonts w:hint="eastAsia"/>
        </w:rPr>
        <w:t>这种语法对于语言的编译结果和功能没有实际影响，但是能够方便开发者使用该语言，减少代码量。Java属于低糖语言，即比较啰嗦的语言，</w:t>
      </w:r>
      <w:r w:rsidR="003510E8">
        <w:rPr>
          <w:rFonts w:hint="eastAsia"/>
        </w:rPr>
        <w:t>Java中的语言</w:t>
      </w:r>
      <w:proofErr w:type="gramStart"/>
      <w:r w:rsidR="003510E8">
        <w:rPr>
          <w:rFonts w:hint="eastAsia"/>
        </w:rPr>
        <w:t>糖包括泛</w:t>
      </w:r>
      <w:proofErr w:type="gramEnd"/>
      <w:r w:rsidR="003510E8">
        <w:rPr>
          <w:rFonts w:hint="eastAsia"/>
        </w:rPr>
        <w:t>型，变长参数，自动装箱拆箱等。但是Java虚拟机运行时不支持这些语法的，它们在编译阶段被还原为原始的基础语法结构，这个过程称为解语法糖。</w:t>
      </w:r>
    </w:p>
    <w:p w14:paraId="239B97DE" w14:textId="231DE842" w:rsidR="00E47049" w:rsidRDefault="00E47049" w:rsidP="00B6032B"/>
    <w:p w14:paraId="4D63DFD4" w14:textId="3FAA8A9A" w:rsidR="00E47049" w:rsidRDefault="00E47049" w:rsidP="00E4704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字节码生成</w:t>
      </w:r>
    </w:p>
    <w:p w14:paraId="453C919A" w14:textId="07381C31" w:rsidR="00E47049" w:rsidRPr="00FB00B4" w:rsidRDefault="00E47049" w:rsidP="00E47049">
      <w:pPr>
        <w:rPr>
          <w:rFonts w:hint="eastAsia"/>
        </w:rPr>
      </w:pPr>
      <w:r>
        <w:rPr>
          <w:rFonts w:hint="eastAsia"/>
        </w:rPr>
        <w:t>字节码生成是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编译过程的最后一个阶段，将前面各个步骤生成的信息（语法树，符号表）转换为字节码指令写入到磁盘中，还进行少量的代码添加和转换工作。</w:t>
      </w:r>
      <w:r w:rsidR="00D5090D">
        <w:rPr>
          <w:rFonts w:hint="eastAsia"/>
        </w:rPr>
        <w:t>如实例构造器&lt;</w:t>
      </w:r>
      <w:proofErr w:type="spellStart"/>
      <w:r w:rsidR="00D5090D">
        <w:t>init</w:t>
      </w:r>
      <w:proofErr w:type="spellEnd"/>
      <w:r w:rsidR="00D5090D">
        <w:t>&gt;()</w:t>
      </w:r>
      <w:r w:rsidR="00D5090D">
        <w:rPr>
          <w:rFonts w:hint="eastAsia"/>
        </w:rPr>
        <w:t>方法和类构造器&lt;</w:t>
      </w:r>
      <w:proofErr w:type="spellStart"/>
      <w:r w:rsidR="00D5090D">
        <w:t>clinit</w:t>
      </w:r>
      <w:proofErr w:type="spellEnd"/>
      <w:r w:rsidR="00D5090D">
        <w:t>&gt;()</w:t>
      </w:r>
      <w:r w:rsidR="00D5090D">
        <w:rPr>
          <w:rFonts w:hint="eastAsia"/>
        </w:rPr>
        <w:t>方法就是在这个阶段被添加到语法树中的，</w:t>
      </w:r>
      <w:r w:rsidR="00A274A8">
        <w:rPr>
          <w:rFonts w:hint="eastAsia"/>
        </w:rPr>
        <w:t>完成对语法树的遍历和调整之后，就会把填充了所有所需</w:t>
      </w:r>
      <w:r w:rsidR="009A3B0B">
        <w:rPr>
          <w:rFonts w:hint="eastAsia"/>
        </w:rPr>
        <w:t>信息的符号表</w:t>
      </w:r>
      <w:r w:rsidR="005D7B08">
        <w:rPr>
          <w:rFonts w:hint="eastAsia"/>
        </w:rPr>
        <w:t>交到</w:t>
      </w:r>
      <w:proofErr w:type="spellStart"/>
      <w:r w:rsidR="005D7B08">
        <w:rPr>
          <w:rFonts w:hint="eastAsia"/>
        </w:rPr>
        <w:t>C</w:t>
      </w:r>
      <w:r w:rsidR="005D7B08">
        <w:t>lassWriter</w:t>
      </w:r>
      <w:proofErr w:type="spellEnd"/>
      <w:r w:rsidR="005D7B08">
        <w:rPr>
          <w:rFonts w:hint="eastAsia"/>
        </w:rPr>
        <w:t>类中，由这个类的</w:t>
      </w:r>
      <w:proofErr w:type="spellStart"/>
      <w:r w:rsidR="005D7B08">
        <w:rPr>
          <w:rFonts w:hint="eastAsia"/>
        </w:rPr>
        <w:t>w</w:t>
      </w:r>
      <w:r w:rsidR="005D7B08">
        <w:t>riteClass</w:t>
      </w:r>
      <w:proofErr w:type="spellEnd"/>
      <w:r w:rsidR="005D7B08">
        <w:t>()</w:t>
      </w:r>
      <w:r w:rsidR="005D7B08">
        <w:rPr>
          <w:rFonts w:hint="eastAsia"/>
        </w:rPr>
        <w:t>方法输出字节码，生成最终的C</w:t>
      </w:r>
      <w:r w:rsidR="005D7B08">
        <w:t>lass</w:t>
      </w:r>
      <w:r w:rsidR="005D7B08">
        <w:rPr>
          <w:rFonts w:hint="eastAsia"/>
        </w:rPr>
        <w:t>文件。</w:t>
      </w:r>
    </w:p>
    <w:sectPr w:rsidR="00E47049" w:rsidRPr="00FB0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31EB8"/>
    <w:multiLevelType w:val="hybridMultilevel"/>
    <w:tmpl w:val="AB50B674"/>
    <w:lvl w:ilvl="0" w:tplc="3C3E7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46347"/>
    <w:multiLevelType w:val="hybridMultilevel"/>
    <w:tmpl w:val="F230AABC"/>
    <w:lvl w:ilvl="0" w:tplc="541076A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E05D43"/>
    <w:multiLevelType w:val="hybridMultilevel"/>
    <w:tmpl w:val="EB44333A"/>
    <w:lvl w:ilvl="0" w:tplc="73A4EFD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0179A6"/>
    <w:multiLevelType w:val="hybridMultilevel"/>
    <w:tmpl w:val="B9208C74"/>
    <w:lvl w:ilvl="0" w:tplc="A874F7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2E2745"/>
    <w:multiLevelType w:val="hybridMultilevel"/>
    <w:tmpl w:val="26260622"/>
    <w:lvl w:ilvl="0" w:tplc="8CAE8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6F4191"/>
    <w:multiLevelType w:val="hybridMultilevel"/>
    <w:tmpl w:val="4DFAD34C"/>
    <w:lvl w:ilvl="0" w:tplc="1B3086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3C"/>
    <w:rsid w:val="000038A8"/>
    <w:rsid w:val="00022616"/>
    <w:rsid w:val="000859CF"/>
    <w:rsid w:val="00106949"/>
    <w:rsid w:val="00111445"/>
    <w:rsid w:val="001120F8"/>
    <w:rsid w:val="001C4723"/>
    <w:rsid w:val="001F3139"/>
    <w:rsid w:val="002078C3"/>
    <w:rsid w:val="002E116B"/>
    <w:rsid w:val="00311929"/>
    <w:rsid w:val="0031473C"/>
    <w:rsid w:val="003510E8"/>
    <w:rsid w:val="003C41B3"/>
    <w:rsid w:val="00492E76"/>
    <w:rsid w:val="004D74C8"/>
    <w:rsid w:val="005D5B03"/>
    <w:rsid w:val="005D7B08"/>
    <w:rsid w:val="005E0FFC"/>
    <w:rsid w:val="007E3797"/>
    <w:rsid w:val="008E0618"/>
    <w:rsid w:val="00910E00"/>
    <w:rsid w:val="009A3B0B"/>
    <w:rsid w:val="009C22BA"/>
    <w:rsid w:val="00A274A8"/>
    <w:rsid w:val="00AC364B"/>
    <w:rsid w:val="00B25FE1"/>
    <w:rsid w:val="00B6032B"/>
    <w:rsid w:val="00B62F89"/>
    <w:rsid w:val="00BF5B5E"/>
    <w:rsid w:val="00CE7CA6"/>
    <w:rsid w:val="00D5090D"/>
    <w:rsid w:val="00DA66FF"/>
    <w:rsid w:val="00E47049"/>
    <w:rsid w:val="00EA26A6"/>
    <w:rsid w:val="00FB00B4"/>
    <w:rsid w:val="00FE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F31A"/>
  <w15:chartTrackingRefBased/>
  <w15:docId w15:val="{3C8838AC-62CB-4190-81C7-066B6F02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F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4</cp:revision>
  <dcterms:created xsi:type="dcterms:W3CDTF">2021-01-18T13:03:00Z</dcterms:created>
  <dcterms:modified xsi:type="dcterms:W3CDTF">2021-01-18T13:49:00Z</dcterms:modified>
</cp:coreProperties>
</file>