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E9DF" w14:textId="0C1A4076" w:rsidR="00B30CD1" w:rsidRDefault="001D00E7" w:rsidP="001D00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662797A1" w14:textId="58AC9FA0" w:rsidR="001D00E7" w:rsidRDefault="001D00E7" w:rsidP="001D00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31145B9" w14:textId="2C6314BC" w:rsidR="001D00E7" w:rsidRDefault="001D00E7" w:rsidP="001D00E7">
      <w:pPr>
        <w:pStyle w:val="a7"/>
        <w:ind w:left="720" w:firstLineChars="0" w:firstLine="0"/>
      </w:pPr>
      <w:r>
        <w:rPr>
          <w:rFonts w:hint="eastAsia"/>
        </w:rPr>
        <w:t>我们写完程序后都会对程序的逻辑功能进行测试，看看程序是否有缺陷。通过测试，我们可以找出缺陷，完善程序的逻辑。</w:t>
      </w:r>
    </w:p>
    <w:p w14:paraId="701F4ABC" w14:textId="77777777" w:rsidR="001D00E7" w:rsidRDefault="001D00E7" w:rsidP="001D00E7">
      <w:pPr>
        <w:pStyle w:val="a7"/>
        <w:ind w:left="720" w:firstLineChars="0" w:firstLine="0"/>
        <w:rPr>
          <w:rFonts w:hint="eastAsia"/>
        </w:rPr>
      </w:pPr>
    </w:p>
    <w:p w14:paraId="7B1641FF" w14:textId="3109C8E1" w:rsidR="001D00E7" w:rsidRDefault="001D00E7" w:rsidP="001D00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测试分类</w:t>
      </w:r>
    </w:p>
    <w:p w14:paraId="2ED4B3FD" w14:textId="4D8F419C" w:rsidR="001D00E7" w:rsidRDefault="001D00E7" w:rsidP="001D00E7">
      <w:pPr>
        <w:pStyle w:val="a7"/>
        <w:ind w:left="720" w:firstLineChars="0" w:firstLine="0"/>
      </w:pPr>
      <w:r>
        <w:rPr>
          <w:rFonts w:hint="eastAsia"/>
        </w:rPr>
        <w:t>测试分为黑盒测试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，黑盒测试只需要输入数据，得出输出值，而不关注具体的执行过程；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需要关注具体的执行过程，通过写代码来测试。</w:t>
      </w:r>
    </w:p>
    <w:p w14:paraId="0BD4E9A6" w14:textId="26BCEDCB" w:rsidR="001D00E7" w:rsidRDefault="001D00E7" w:rsidP="001D00E7"/>
    <w:p w14:paraId="38FB572B" w14:textId="4840DA13" w:rsidR="001D00E7" w:rsidRDefault="001D00E7" w:rsidP="001D00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Junit</w:t>
      </w:r>
    </w:p>
    <w:p w14:paraId="1F9C3F9B" w14:textId="495FDAD3" w:rsidR="001D00E7" w:rsidRDefault="001D00E7" w:rsidP="001D00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755E9AA6" w14:textId="70CD59CD" w:rsidR="001D00E7" w:rsidRDefault="001D00E7" w:rsidP="001D00E7">
      <w:pPr>
        <w:pStyle w:val="a7"/>
        <w:ind w:left="720" w:firstLineChars="0" w:firstLine="0"/>
      </w:pPr>
      <w:r>
        <w:rPr>
          <w:rFonts w:hint="eastAsia"/>
        </w:rPr>
        <w:t>测试单元，当我们自己对程序进行测试时，都要重写一个测试类，且需通过m</w:t>
      </w:r>
      <w:r>
        <w:t>ain</w:t>
      </w:r>
      <w:r>
        <w:rPr>
          <w:rFonts w:hint="eastAsia"/>
        </w:rPr>
        <w:t>函数来测试。J</w:t>
      </w:r>
      <w:r>
        <w:t>unit</w:t>
      </w:r>
      <w:r>
        <w:rPr>
          <w:rFonts w:hint="eastAsia"/>
        </w:rPr>
        <w:t>单元允许我们只测试一个单元，如测试一个方法，测试一个类，这样测试就非常地轻便，简洁。</w:t>
      </w:r>
    </w:p>
    <w:p w14:paraId="10FB0091" w14:textId="2325931D" w:rsidR="001D00E7" w:rsidRDefault="001D00E7" w:rsidP="001D00E7"/>
    <w:p w14:paraId="73897A0D" w14:textId="7D097FF8" w:rsidR="001D00E7" w:rsidRDefault="001B27C3" w:rsidP="001B27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Junit使用方法</w:t>
      </w:r>
    </w:p>
    <w:p w14:paraId="17D90E62" w14:textId="0E18A795" w:rsidR="001B27C3" w:rsidRDefault="001B27C3" w:rsidP="001B27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定义测试类</w:t>
      </w:r>
    </w:p>
    <w:p w14:paraId="5BC30FD3" w14:textId="2D06E68E" w:rsidR="001D00E7" w:rsidRDefault="001B27C3" w:rsidP="001B27C3">
      <w:pPr>
        <w:pStyle w:val="a7"/>
        <w:ind w:left="360" w:firstLineChars="0" w:firstLine="0"/>
      </w:pPr>
      <w:r>
        <w:rPr>
          <w:rFonts w:hint="eastAsia"/>
        </w:rPr>
        <w:t>建议将</w:t>
      </w:r>
      <w:proofErr w:type="gramStart"/>
      <w:r>
        <w:rPr>
          <w:rFonts w:hint="eastAsia"/>
        </w:rPr>
        <w:t>测试类都放在</w:t>
      </w:r>
      <w:proofErr w:type="gramEnd"/>
      <w:r>
        <w:rPr>
          <w:rFonts w:hint="eastAsia"/>
        </w:rPr>
        <w:t>一个t</w:t>
      </w:r>
      <w:r>
        <w:t>est</w:t>
      </w:r>
      <w:r>
        <w:rPr>
          <w:rFonts w:hint="eastAsia"/>
        </w:rPr>
        <w:t>包中，每个测试类的类名按照：被测试类+Test</w:t>
      </w:r>
      <w:r>
        <w:t xml:space="preserve"> </w:t>
      </w:r>
      <w:r>
        <w:rPr>
          <w:rFonts w:hint="eastAsia"/>
        </w:rPr>
        <w:t>的格式创建。</w:t>
      </w:r>
    </w:p>
    <w:p w14:paraId="7CC7A6F4" w14:textId="4BF4BFCE" w:rsidR="001B27C3" w:rsidRDefault="001B27C3" w:rsidP="001B27C3"/>
    <w:p w14:paraId="02B59B7A" w14:textId="20550B52" w:rsidR="001D00E7" w:rsidRDefault="001B27C3" w:rsidP="001D00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定义测试方法</w:t>
      </w:r>
    </w:p>
    <w:p w14:paraId="79A01DC1" w14:textId="2463E11A" w:rsidR="001B27C3" w:rsidRDefault="001B27C3" w:rsidP="001B27C3">
      <w:pPr>
        <w:pStyle w:val="a7"/>
        <w:ind w:left="360" w:firstLineChars="0" w:firstLine="0"/>
      </w:pPr>
      <w:r>
        <w:rPr>
          <w:rFonts w:hint="eastAsia"/>
        </w:rPr>
        <w:t>测试类中的方法，测试方法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+方法名 的格式创建，一般不需返回值，也不需要参数，因为只是用于测试方法的正确性。</w:t>
      </w:r>
    </w:p>
    <w:p w14:paraId="26BF6D9A" w14:textId="7C7F818A" w:rsidR="001B27C3" w:rsidRDefault="001B27C3" w:rsidP="001B27C3"/>
    <w:p w14:paraId="429975D5" w14:textId="1994F6C8" w:rsidR="001B27C3" w:rsidRDefault="001B27C3" w:rsidP="001B27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为测试方法添加注解@</w:t>
      </w:r>
      <w:r>
        <w:t>Test</w:t>
      </w:r>
      <w:r>
        <w:rPr>
          <w:rFonts w:hint="eastAsia"/>
        </w:rPr>
        <w:t>，并导入</w:t>
      </w:r>
      <w:r>
        <w:t>Junit</w:t>
      </w:r>
      <w:r>
        <w:rPr>
          <w:rFonts w:hint="eastAsia"/>
        </w:rPr>
        <w:t>依赖环境。</w:t>
      </w:r>
    </w:p>
    <w:p w14:paraId="1E637A78" w14:textId="71B4EB91" w:rsidR="001B27C3" w:rsidRDefault="001B27C3" w:rsidP="001B27C3"/>
    <w:p w14:paraId="3D7FCCA2" w14:textId="64105114" w:rsidR="001B27C3" w:rsidRDefault="001B27C3" w:rsidP="001B27C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在测试方法中添加测试代码</w:t>
      </w:r>
    </w:p>
    <w:p w14:paraId="61035949" w14:textId="48D2F907" w:rsidR="001B27C3" w:rsidRDefault="001B27C3" w:rsidP="001B27C3">
      <w:pPr>
        <w:ind w:left="360"/>
      </w:pPr>
      <w:r>
        <w:rPr>
          <w:rFonts w:hint="eastAsia"/>
        </w:rPr>
        <w:t>一般使用断言操作来判断结果，断言即判断正确结果与真实结果是否匹配：</w:t>
      </w:r>
    </w:p>
    <w:p w14:paraId="265D7FB2" w14:textId="3B69641C" w:rsidR="001B27C3" w:rsidRDefault="001B27C3" w:rsidP="001B27C3">
      <w:pPr>
        <w:ind w:left="360"/>
      </w:pPr>
      <w:proofErr w:type="spellStart"/>
      <w:r>
        <w:rPr>
          <w:rFonts w:hint="eastAsia"/>
        </w:rPr>
        <w:t>A</w:t>
      </w:r>
      <w:r>
        <w:t>ssert.assertEquals</w:t>
      </w:r>
      <w:proofErr w:type="spellEnd"/>
      <w:r>
        <w:t>(</w:t>
      </w:r>
      <w:r>
        <w:rPr>
          <w:rFonts w:hint="eastAsia"/>
        </w:rPr>
        <w:t>期望，真实</w:t>
      </w:r>
      <w:r>
        <w:t>)</w:t>
      </w:r>
    </w:p>
    <w:p w14:paraId="25828C9A" w14:textId="490263CA" w:rsidR="001B27C3" w:rsidRDefault="001B27C3" w:rsidP="001B27C3"/>
    <w:p w14:paraId="7BBB2B6C" w14:textId="1D4E158A" w:rsidR="001B27C3" w:rsidRDefault="001B27C3" w:rsidP="001B27C3">
      <w:r>
        <w:rPr>
          <w:rFonts w:hint="eastAsia"/>
        </w:rPr>
        <w:t>（三）J</w:t>
      </w:r>
      <w:r>
        <w:t>unit</w:t>
      </w:r>
      <w:r>
        <w:rPr>
          <w:rFonts w:hint="eastAsia"/>
        </w:rPr>
        <w:t xml:space="preserve">使用代码示例： </w:t>
      </w:r>
    </w:p>
    <w:p w14:paraId="240E7F16" w14:textId="77777777" w:rsidR="001B27C3" w:rsidRDefault="001B27C3" w:rsidP="001B27C3">
      <w:pPr>
        <w:rPr>
          <w:rFonts w:hint="eastAsia"/>
        </w:rPr>
      </w:pPr>
    </w:p>
    <w:p w14:paraId="4CC46EFA" w14:textId="77777777" w:rsidR="001B27C3" w:rsidRPr="001B27C3" w:rsidRDefault="001B27C3" w:rsidP="001B27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test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org.junit.Assert</w:t>
      </w:r>
      <w:proofErr w:type="spellEnd"/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org.junit.</w:t>
      </w:r>
      <w:r w:rsidRPr="001B27C3">
        <w:rPr>
          <w:rFonts w:ascii="Consolas" w:eastAsia="宋体" w:hAnsi="Consolas" w:cs="宋体"/>
          <w:color w:val="BBB529"/>
          <w:kern w:val="0"/>
          <w:sz w:val="20"/>
          <w:szCs w:val="20"/>
        </w:rPr>
        <w:t>Test</w:t>
      </w:r>
      <w:proofErr w:type="spellEnd"/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1B27C3">
        <w:rPr>
          <w:rFonts w:ascii="Arial" w:eastAsia="宋体" w:hAnsi="Arial" w:cs="Arial"/>
          <w:color w:val="A9B7C6"/>
          <w:kern w:val="0"/>
          <w:sz w:val="20"/>
          <w:szCs w:val="20"/>
        </w:rPr>
        <w:t>测试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.Calculator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CalculatorTest</w:t>
      </w:r>
      <w:proofErr w:type="spellEnd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B27C3">
        <w:rPr>
          <w:rFonts w:ascii="Consolas" w:eastAsia="宋体" w:hAnsi="Consolas" w:cs="宋体"/>
          <w:color w:val="BBB529"/>
          <w:kern w:val="0"/>
          <w:sz w:val="20"/>
          <w:szCs w:val="20"/>
        </w:rPr>
        <w:t>@Test</w:t>
      </w:r>
      <w:r w:rsidRPr="001B27C3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1B27C3">
        <w:rPr>
          <w:rFonts w:ascii="Consolas" w:eastAsia="宋体" w:hAnsi="Consolas" w:cs="宋体"/>
          <w:color w:val="FFC66D"/>
          <w:kern w:val="0"/>
          <w:sz w:val="20"/>
          <w:szCs w:val="20"/>
        </w:rPr>
        <w:t>testAdd</w:t>
      </w:r>
      <w:proofErr w:type="spellEnd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(){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Calculator c = 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Calculator()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int 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res = </w:t>
      </w:r>
      <w:proofErr w:type="spellStart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c.</w:t>
      </w:r>
      <w:r w:rsidRPr="001B27C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add</w:t>
      </w:r>
      <w:proofErr w:type="spellEnd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B27C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B27C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</w:t>
      </w:r>
      <w:r w:rsidRPr="001B27C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proofErr w:type="spellStart"/>
      <w:r w:rsidRPr="001B27C3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1B27C3">
        <w:rPr>
          <w:rFonts w:ascii="Consolas" w:eastAsia="宋体" w:hAnsi="Consolas" w:cs="宋体"/>
          <w:color w:val="808080"/>
          <w:kern w:val="0"/>
          <w:sz w:val="20"/>
          <w:szCs w:val="20"/>
        </w:rPr>
        <w:t>(res);</w:t>
      </w:r>
      <w:r w:rsidRPr="001B27C3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1B27C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</w:t>
      </w:r>
      <w:r w:rsidRPr="001B27C3">
        <w:rPr>
          <w:rFonts w:ascii="Arial" w:eastAsia="宋体" w:hAnsi="Arial" w:cs="Arial"/>
          <w:color w:val="808080"/>
          <w:kern w:val="0"/>
          <w:sz w:val="20"/>
          <w:szCs w:val="20"/>
        </w:rPr>
        <w:t>断言</w:t>
      </w:r>
      <w:r w:rsidRPr="001B27C3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Assert.</w:t>
      </w:r>
      <w:r w:rsidRPr="001B27C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assertEquals</w:t>
      </w:r>
      <w:proofErr w:type="spellEnd"/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B27C3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res)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B27C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B27C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CEB1D01" w14:textId="26E254E6" w:rsidR="001B27C3" w:rsidRDefault="001B27C3" w:rsidP="001B27C3"/>
    <w:p w14:paraId="53DFBA7E" w14:textId="2AA40DC4" w:rsidR="001B27C3" w:rsidRDefault="001B27C3" w:rsidP="001B27C3">
      <w:r>
        <w:rPr>
          <w:rFonts w:hint="eastAsia"/>
        </w:rPr>
        <w:t>（四）</w:t>
      </w:r>
      <w:r w:rsidR="004006E6">
        <w:rPr>
          <w:rFonts w:hint="eastAsia"/>
        </w:rPr>
        <w:t>注解</w:t>
      </w:r>
    </w:p>
    <w:p w14:paraId="34DDC235" w14:textId="5D0D5564" w:rsidR="004006E6" w:rsidRDefault="004006E6" w:rsidP="001B27C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@Before</w:t>
      </w:r>
    </w:p>
    <w:p w14:paraId="338FE361" w14:textId="2F6D3624" w:rsidR="004006E6" w:rsidRDefault="004006E6" w:rsidP="001B27C3">
      <w:r>
        <w:rPr>
          <w:rFonts w:hint="eastAsia"/>
        </w:rPr>
        <w:t>测试类中一般在测试方法执行之前都要申请资源，即在测试方法之前执行，可以用注解@</w:t>
      </w:r>
      <w:r>
        <w:t>Before</w:t>
      </w:r>
      <w:r>
        <w:rPr>
          <w:rFonts w:hint="eastAsia"/>
        </w:rPr>
        <w:t>来表示。</w:t>
      </w:r>
    </w:p>
    <w:p w14:paraId="0BC2D6A0" w14:textId="4CB07FE8" w:rsidR="004006E6" w:rsidRDefault="004006E6" w:rsidP="001B27C3"/>
    <w:p w14:paraId="02387513" w14:textId="77777777" w:rsidR="004006E6" w:rsidRDefault="004006E6" w:rsidP="004006E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@Before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init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init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2A27C192" w14:textId="468EC209" w:rsidR="004006E6" w:rsidRDefault="004006E6" w:rsidP="001B27C3"/>
    <w:p w14:paraId="6DB6BECA" w14:textId="0690CB84" w:rsidR="004006E6" w:rsidRDefault="004006E6" w:rsidP="001B27C3">
      <w:r>
        <w:rPr>
          <w:rFonts w:hint="eastAsia"/>
        </w:rPr>
        <w:t>2、@</w:t>
      </w:r>
      <w:r>
        <w:t>After</w:t>
      </w:r>
    </w:p>
    <w:p w14:paraId="26D687D1" w14:textId="2A4BE6F7" w:rsidR="004006E6" w:rsidRDefault="004006E6" w:rsidP="001B27C3">
      <w:r>
        <w:rPr>
          <w:rFonts w:hint="eastAsia"/>
        </w:rPr>
        <w:t>在测试之后，需要释放资源，用注解@</w:t>
      </w:r>
      <w:r>
        <w:t>After</w:t>
      </w:r>
      <w:r>
        <w:rPr>
          <w:rFonts w:hint="eastAsia"/>
        </w:rPr>
        <w:t>来表示在测试代码后执行的代码。</w:t>
      </w:r>
    </w:p>
    <w:p w14:paraId="3CE86846" w14:textId="3AF51767" w:rsidR="004006E6" w:rsidRDefault="004006E6" w:rsidP="001B27C3"/>
    <w:p w14:paraId="3AC41C24" w14:textId="77777777" w:rsidR="004006E6" w:rsidRDefault="004006E6" w:rsidP="004006E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@After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gramStart"/>
      <w:r>
        <w:rPr>
          <w:rFonts w:ascii="Consolas" w:hAnsi="Consolas"/>
          <w:color w:val="FFC66D"/>
          <w:sz w:val="20"/>
          <w:szCs w:val="20"/>
        </w:rPr>
        <w:t>close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"close"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678F9951" w14:textId="07C41B7F" w:rsidR="004006E6" w:rsidRDefault="004006E6" w:rsidP="001B27C3"/>
    <w:p w14:paraId="095F8D04" w14:textId="10FAA70F" w:rsidR="004006E6" w:rsidRDefault="00413888" w:rsidP="001B27C3">
      <w:r>
        <w:rPr>
          <w:rFonts w:hint="eastAsia"/>
        </w:rPr>
        <w:t>3</w:t>
      </w:r>
      <w:r>
        <w:t>. @BeforeClass</w:t>
      </w:r>
    </w:p>
    <w:p w14:paraId="094792F5" w14:textId="3400D416" w:rsidR="00413888" w:rsidRDefault="00413888" w:rsidP="001B27C3">
      <w:r>
        <w:rPr>
          <w:rFonts w:hint="eastAsia"/>
        </w:rPr>
        <w:t>针对所有的测试，只执行一次，且必须为s</w:t>
      </w:r>
      <w:r>
        <w:t>tatic void,</w:t>
      </w:r>
      <w:r>
        <w:rPr>
          <w:rFonts w:hint="eastAsia"/>
        </w:rPr>
        <w:t>优先级最高。</w:t>
      </w:r>
    </w:p>
    <w:p w14:paraId="1ED50C50" w14:textId="6E461501" w:rsidR="00413888" w:rsidRDefault="00413888" w:rsidP="001B27C3"/>
    <w:p w14:paraId="11A0AD32" w14:textId="342DA4E0" w:rsidR="00413888" w:rsidRDefault="00413888" w:rsidP="00413888">
      <w:r>
        <w:rPr>
          <w:rFonts w:hint="eastAsia"/>
        </w:rPr>
        <w:t>4</w:t>
      </w:r>
      <w:r>
        <w:t>.</w:t>
      </w:r>
      <w:r>
        <w:rPr>
          <w:rFonts w:hint="eastAsia"/>
        </w:rPr>
        <w:t>@</w:t>
      </w:r>
      <w:r>
        <w:t>AfterClass</w:t>
      </w:r>
    </w:p>
    <w:p w14:paraId="755C4E13" w14:textId="7C479E11" w:rsidR="00413888" w:rsidRDefault="00413888" w:rsidP="00413888">
      <w:r>
        <w:rPr>
          <w:rFonts w:hint="eastAsia"/>
        </w:rPr>
        <w:t>针对所有的测试，只执行一次，且必须为s</w:t>
      </w:r>
      <w:r>
        <w:t>tatic void,</w:t>
      </w:r>
      <w:r>
        <w:rPr>
          <w:rFonts w:hint="eastAsia"/>
        </w:rPr>
        <w:t>在最后执行。</w:t>
      </w:r>
    </w:p>
    <w:p w14:paraId="6287FDB1" w14:textId="161C5189" w:rsidR="00413888" w:rsidRDefault="00413888" w:rsidP="00413888"/>
    <w:p w14:paraId="5770AD44" w14:textId="05025C50" w:rsidR="00413888" w:rsidRDefault="00413888" w:rsidP="00413888">
      <w:pPr>
        <w:pStyle w:val="a7"/>
        <w:numPr>
          <w:ilvl w:val="0"/>
          <w:numId w:val="4"/>
        </w:numPr>
        <w:ind w:firstLineChars="0"/>
      </w:pPr>
      <w:hyperlink r:id="rId7" w:history="1">
        <w:r w:rsidRPr="00833EFA">
          <w:rPr>
            <w:rStyle w:val="a8"/>
          </w:rPr>
          <w:t>@Ignore</w:t>
        </w:r>
      </w:hyperlink>
    </w:p>
    <w:p w14:paraId="5889C995" w14:textId="4361EFC5" w:rsidR="00413888" w:rsidRDefault="00413888" w:rsidP="00413888">
      <w:r>
        <w:rPr>
          <w:rFonts w:hint="eastAsia"/>
        </w:rPr>
        <w:t>忽略的测试方法</w:t>
      </w:r>
    </w:p>
    <w:p w14:paraId="1F3841EB" w14:textId="4C4596AF" w:rsidR="00413888" w:rsidRDefault="00413888" w:rsidP="00413888"/>
    <w:p w14:paraId="24B287E6" w14:textId="7FD1049B" w:rsidR="00413888" w:rsidRDefault="00413888" w:rsidP="00413888">
      <w:r>
        <w:rPr>
          <w:rFonts w:hint="eastAsia"/>
        </w:rPr>
        <w:t>（五）单元测试用例的执行顺序</w:t>
      </w:r>
    </w:p>
    <w:p w14:paraId="55418C02" w14:textId="77777777" w:rsidR="00413888" w:rsidRDefault="00413888" w:rsidP="00413888">
      <w:r>
        <w:rPr>
          <w:rFonts w:hint="eastAsia"/>
        </w:rPr>
        <w:t xml:space="preserve">@BeforeClass –&gt; @Before –&gt; @Test –&gt; @After –&gt; @AfterClass </w:t>
      </w:r>
    </w:p>
    <w:p w14:paraId="10AA9FC1" w14:textId="36AEBE3C" w:rsidR="00413888" w:rsidRDefault="00413888" w:rsidP="00413888"/>
    <w:p w14:paraId="68C4CAD4" w14:textId="77777777" w:rsidR="00413888" w:rsidRPr="00413888" w:rsidRDefault="00413888" w:rsidP="00413888">
      <w:pPr>
        <w:rPr>
          <w:rFonts w:hint="eastAsia"/>
        </w:rPr>
      </w:pPr>
    </w:p>
    <w:p w14:paraId="561AFDB7" w14:textId="366CFB60" w:rsidR="00413888" w:rsidRPr="00413888" w:rsidRDefault="00413888" w:rsidP="00413888">
      <w:pPr>
        <w:rPr>
          <w:rFonts w:hint="eastAsia"/>
        </w:rPr>
      </w:pPr>
    </w:p>
    <w:sectPr w:rsidR="00413888" w:rsidRPr="00413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865DE" w14:textId="77777777" w:rsidR="00512899" w:rsidRDefault="00512899" w:rsidP="001D00E7">
      <w:r>
        <w:separator/>
      </w:r>
    </w:p>
  </w:endnote>
  <w:endnote w:type="continuationSeparator" w:id="0">
    <w:p w14:paraId="38A00787" w14:textId="77777777" w:rsidR="00512899" w:rsidRDefault="00512899" w:rsidP="001D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14334" w14:textId="77777777" w:rsidR="00512899" w:rsidRDefault="00512899" w:rsidP="001D00E7">
      <w:r>
        <w:separator/>
      </w:r>
    </w:p>
  </w:footnote>
  <w:footnote w:type="continuationSeparator" w:id="0">
    <w:p w14:paraId="2F92D4C7" w14:textId="77777777" w:rsidR="00512899" w:rsidRDefault="00512899" w:rsidP="001D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630EF"/>
    <w:multiLevelType w:val="hybridMultilevel"/>
    <w:tmpl w:val="4E826486"/>
    <w:lvl w:ilvl="0" w:tplc="F1F01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B5193"/>
    <w:multiLevelType w:val="hybridMultilevel"/>
    <w:tmpl w:val="618CC7E4"/>
    <w:lvl w:ilvl="0" w:tplc="E1A876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01624"/>
    <w:multiLevelType w:val="hybridMultilevel"/>
    <w:tmpl w:val="0CA2029E"/>
    <w:lvl w:ilvl="0" w:tplc="606C6C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91A06"/>
    <w:multiLevelType w:val="hybridMultilevel"/>
    <w:tmpl w:val="25F222A2"/>
    <w:lvl w:ilvl="0" w:tplc="1C54384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C"/>
    <w:rsid w:val="00096FCC"/>
    <w:rsid w:val="001B27C3"/>
    <w:rsid w:val="001D00E7"/>
    <w:rsid w:val="003C2020"/>
    <w:rsid w:val="004006E6"/>
    <w:rsid w:val="00413888"/>
    <w:rsid w:val="00492E76"/>
    <w:rsid w:val="004D74C8"/>
    <w:rsid w:val="005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018A"/>
  <w15:chartTrackingRefBased/>
  <w15:docId w15:val="{825CEE27-1A36-4480-B714-7DCC2EE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0E7"/>
    <w:rPr>
      <w:sz w:val="18"/>
      <w:szCs w:val="18"/>
    </w:rPr>
  </w:style>
  <w:style w:type="paragraph" w:styleId="a7">
    <w:name w:val="List Paragraph"/>
    <w:basedOn w:val="a"/>
    <w:uiPriority w:val="34"/>
    <w:qFormat/>
    <w:rsid w:val="001D00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B27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7C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38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3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.@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2020-08-15T02:53:00Z</dcterms:created>
  <dcterms:modified xsi:type="dcterms:W3CDTF">2020-08-15T04:07:00Z</dcterms:modified>
</cp:coreProperties>
</file>