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71718" w14:textId="1D380411" w:rsidR="00B30CD1" w:rsidRDefault="00A34395" w:rsidP="00A34395">
      <w:pPr>
        <w:pStyle w:val="a7"/>
        <w:numPr>
          <w:ilvl w:val="0"/>
          <w:numId w:val="1"/>
        </w:numPr>
        <w:ind w:firstLineChars="0"/>
      </w:pPr>
      <w:r>
        <w:rPr>
          <w:rFonts w:hint="eastAsia"/>
        </w:rPr>
        <w:t>垃圾收集器</w:t>
      </w:r>
    </w:p>
    <w:p w14:paraId="7159363C" w14:textId="75AF6C43" w:rsidR="00A34395" w:rsidRDefault="00A34395" w:rsidP="00A34395">
      <w:pPr>
        <w:pStyle w:val="a7"/>
        <w:numPr>
          <w:ilvl w:val="0"/>
          <w:numId w:val="2"/>
        </w:numPr>
        <w:ind w:firstLineChars="0"/>
      </w:pPr>
      <w:r>
        <w:rPr>
          <w:rFonts w:hint="eastAsia"/>
        </w:rPr>
        <w:t>为什么需要垃圾收集</w:t>
      </w:r>
    </w:p>
    <w:p w14:paraId="65D93D53" w14:textId="4BD7DE5E" w:rsidR="00A34395" w:rsidRDefault="00A34395" w:rsidP="00A34395">
      <w:pPr>
        <w:pStyle w:val="a7"/>
        <w:ind w:left="720" w:firstLineChars="0" w:firstLine="0"/>
      </w:pPr>
      <w:r>
        <w:rPr>
          <w:rFonts w:hint="eastAsia"/>
        </w:rPr>
        <w:t>垃圾收集的历史比Java要久很多</w:t>
      </w:r>
      <w:r w:rsidR="00414DAB">
        <w:rPr>
          <w:rFonts w:hint="eastAsia"/>
        </w:rPr>
        <w:t>，虽然Java虚拟机实现了自动回收内存，我们还是要学习垃圾收集。因为当我们需要排查各种内存溢出，内存泄露问题时，当垃圾收集称为高并发系统的瓶颈时，我们需要监控垃圾收集的</w:t>
      </w:r>
      <w:r w:rsidR="004E60F1">
        <w:rPr>
          <w:rFonts w:hint="eastAsia"/>
        </w:rPr>
        <w:t>细节并调节。</w:t>
      </w:r>
    </w:p>
    <w:p w14:paraId="337A9F94" w14:textId="0248CC08" w:rsidR="004E60F1" w:rsidRDefault="004E60F1" w:rsidP="00A34395">
      <w:pPr>
        <w:pStyle w:val="a7"/>
        <w:ind w:left="720" w:firstLineChars="0" w:firstLine="0"/>
      </w:pPr>
    </w:p>
    <w:p w14:paraId="3DC80B86" w14:textId="5AD27980" w:rsidR="004E60F1" w:rsidRDefault="004E60F1" w:rsidP="00A34395">
      <w:pPr>
        <w:pStyle w:val="a7"/>
        <w:ind w:left="720" w:firstLineChars="0" w:firstLine="0"/>
      </w:pPr>
      <w:r>
        <w:rPr>
          <w:rFonts w:hint="eastAsia"/>
        </w:rPr>
        <w:t>程序计数器，虚拟机</w:t>
      </w:r>
      <w:proofErr w:type="gramStart"/>
      <w:r>
        <w:rPr>
          <w:rFonts w:hint="eastAsia"/>
        </w:rPr>
        <w:t>栈</w:t>
      </w:r>
      <w:proofErr w:type="gramEnd"/>
      <w:r>
        <w:rPr>
          <w:rFonts w:hint="eastAsia"/>
        </w:rPr>
        <w:t>，本地方法</w:t>
      </w:r>
      <w:proofErr w:type="gramStart"/>
      <w:r>
        <w:rPr>
          <w:rFonts w:hint="eastAsia"/>
        </w:rPr>
        <w:t>栈</w:t>
      </w:r>
      <w:proofErr w:type="gramEnd"/>
      <w:r>
        <w:rPr>
          <w:rFonts w:hint="eastAsia"/>
        </w:rPr>
        <w:t>三个区域随着线程而生，随线程而消失</w:t>
      </w:r>
      <w:r w:rsidR="00EB7AF6">
        <w:rPr>
          <w:rFonts w:hint="eastAsia"/>
        </w:rPr>
        <w:t>，这几个区域的内存分配和回收是确定的，因此不需要过多地考虑如何回收的问题。J</w:t>
      </w:r>
      <w:r w:rsidR="00EB7AF6">
        <w:t>ava</w:t>
      </w:r>
      <w:r w:rsidR="00EB7AF6">
        <w:rPr>
          <w:rFonts w:hint="eastAsia"/>
        </w:rPr>
        <w:t>堆和方法区这两个区域</w:t>
      </w:r>
      <w:r w:rsidR="0069656E">
        <w:rPr>
          <w:rFonts w:hint="eastAsia"/>
        </w:rPr>
        <w:t>是不确定的，内存分配和回收是动态的，因此垃圾收集</w:t>
      </w:r>
      <w:proofErr w:type="gramStart"/>
      <w:r w:rsidR="0069656E">
        <w:rPr>
          <w:rFonts w:hint="eastAsia"/>
        </w:rPr>
        <w:t>器关注</w:t>
      </w:r>
      <w:proofErr w:type="gramEnd"/>
      <w:r w:rsidR="0069656E">
        <w:rPr>
          <w:rFonts w:hint="eastAsia"/>
        </w:rPr>
        <w:t>的是这两个区域的内存回收。</w:t>
      </w:r>
    </w:p>
    <w:p w14:paraId="578C1997" w14:textId="7A11E5F8" w:rsidR="0069656E" w:rsidRDefault="0069656E" w:rsidP="0069656E"/>
    <w:p w14:paraId="1BB04951" w14:textId="59918FBE" w:rsidR="0069656E" w:rsidRDefault="002D1896" w:rsidP="002D1896">
      <w:pPr>
        <w:pStyle w:val="a7"/>
        <w:numPr>
          <w:ilvl w:val="0"/>
          <w:numId w:val="2"/>
        </w:numPr>
        <w:ind w:firstLineChars="0"/>
      </w:pPr>
      <w:r>
        <w:rPr>
          <w:rFonts w:hint="eastAsia"/>
        </w:rPr>
        <w:t>判断对象是否存活</w:t>
      </w:r>
    </w:p>
    <w:p w14:paraId="523515C9" w14:textId="395DCEA4" w:rsidR="002D1896" w:rsidRDefault="002D1896" w:rsidP="002D1896"/>
    <w:p w14:paraId="5ECD2944" w14:textId="3157B532" w:rsidR="002D1896" w:rsidRDefault="002D1896" w:rsidP="002D1896">
      <w:pPr>
        <w:pStyle w:val="a7"/>
        <w:numPr>
          <w:ilvl w:val="0"/>
          <w:numId w:val="3"/>
        </w:numPr>
        <w:ind w:firstLineChars="0"/>
      </w:pPr>
      <w:r>
        <w:rPr>
          <w:rFonts w:hint="eastAsia"/>
        </w:rPr>
        <w:t>引用计数算法</w:t>
      </w:r>
    </w:p>
    <w:p w14:paraId="0CCF097F" w14:textId="17851F3E" w:rsidR="002D1896" w:rsidRDefault="002D1896" w:rsidP="002D1896">
      <w:pPr>
        <w:pStyle w:val="a7"/>
        <w:ind w:left="360" w:firstLineChars="0" w:firstLine="0"/>
      </w:pPr>
      <w:r>
        <w:rPr>
          <w:rFonts w:hint="eastAsia"/>
        </w:rPr>
        <w:t>这是传统的判断算法，在对象中添加一个引用计数器，每当有一个地方引用它时，计数器值+</w:t>
      </w:r>
      <w:r>
        <w:t>1</w:t>
      </w:r>
      <w:r>
        <w:rPr>
          <w:rFonts w:hint="eastAsia"/>
        </w:rPr>
        <w:t>；当引用失效时，计数器值-</w:t>
      </w:r>
      <w:r>
        <w:t>1</w:t>
      </w:r>
      <w:r>
        <w:rPr>
          <w:rFonts w:hint="eastAsia"/>
        </w:rPr>
        <w:t>；</w:t>
      </w:r>
      <w:r w:rsidR="0047416B">
        <w:rPr>
          <w:rFonts w:hint="eastAsia"/>
        </w:rPr>
        <w:t>若计数器值为0，说明没有地方引用这个对象，可以回收。</w:t>
      </w:r>
    </w:p>
    <w:p w14:paraId="690C396E" w14:textId="15041BBD" w:rsidR="0047416B" w:rsidRDefault="0047416B" w:rsidP="002D1896">
      <w:pPr>
        <w:pStyle w:val="a7"/>
        <w:ind w:left="360" w:firstLineChars="0" w:firstLine="0"/>
      </w:pPr>
    </w:p>
    <w:p w14:paraId="59A8CEEA" w14:textId="32E47330" w:rsidR="0047416B" w:rsidRDefault="0047416B" w:rsidP="002D1896">
      <w:pPr>
        <w:pStyle w:val="a7"/>
        <w:ind w:left="360" w:firstLineChars="0" w:firstLine="0"/>
      </w:pPr>
      <w:r>
        <w:rPr>
          <w:rFonts w:hint="eastAsia"/>
        </w:rPr>
        <w:t>这种算法原理简单，判定效率也很高，但是对于很多情况无法处理，如对象之间相互循环引用的情况</w:t>
      </w:r>
      <w:r w:rsidR="0032730C">
        <w:rPr>
          <w:rFonts w:hint="eastAsia"/>
        </w:rPr>
        <w:t>，两个对象的计数器永远不会为0，永远不会被回收。因此，Java虚拟机中采用的是可达性算法。</w:t>
      </w:r>
    </w:p>
    <w:p w14:paraId="0123D6A1" w14:textId="08B3CC06" w:rsidR="0032730C" w:rsidRDefault="0032730C" w:rsidP="0032730C"/>
    <w:p w14:paraId="74A6AE89" w14:textId="31125C92" w:rsidR="0032730C" w:rsidRDefault="0032730C" w:rsidP="0032730C">
      <w:pPr>
        <w:pStyle w:val="a7"/>
        <w:numPr>
          <w:ilvl w:val="0"/>
          <w:numId w:val="3"/>
        </w:numPr>
        <w:ind w:firstLineChars="0"/>
      </w:pPr>
      <w:r>
        <w:rPr>
          <w:rFonts w:hint="eastAsia"/>
        </w:rPr>
        <w:t>可达性算法</w:t>
      </w:r>
    </w:p>
    <w:p w14:paraId="287618A5" w14:textId="01B70DF1" w:rsidR="0032730C" w:rsidRDefault="007410D8" w:rsidP="0032730C">
      <w:pPr>
        <w:pStyle w:val="a7"/>
        <w:ind w:left="360" w:firstLineChars="0" w:firstLine="0"/>
      </w:pPr>
      <w:r>
        <w:rPr>
          <w:rFonts w:hint="eastAsia"/>
        </w:rPr>
        <w:t>通过一系列称为“GC</w:t>
      </w:r>
      <w:r>
        <w:t xml:space="preserve"> Roots</w:t>
      </w:r>
      <w:r>
        <w:rPr>
          <w:rFonts w:hint="eastAsia"/>
        </w:rPr>
        <w:t>”的</w:t>
      </w:r>
      <w:proofErr w:type="gramStart"/>
      <w:r>
        <w:rPr>
          <w:rFonts w:hint="eastAsia"/>
        </w:rPr>
        <w:t>根对象</w:t>
      </w:r>
      <w:proofErr w:type="gramEnd"/>
      <w:r>
        <w:rPr>
          <w:rFonts w:hint="eastAsia"/>
        </w:rPr>
        <w:t>作为起始节点集，从这些节点开始根据引用关系向下搜索，搜索所走过的路径称为“引用链”</w:t>
      </w:r>
      <w:r w:rsidR="00A456D4">
        <w:rPr>
          <w:rFonts w:hint="eastAsia"/>
        </w:rPr>
        <w:t>，如果这个对象到GC</w:t>
      </w:r>
      <w:r w:rsidR="00A456D4">
        <w:t xml:space="preserve"> Roots </w:t>
      </w:r>
      <w:r w:rsidR="00A456D4">
        <w:rPr>
          <w:rFonts w:hint="eastAsia"/>
        </w:rPr>
        <w:t>间没有任何引用链，则说明此对象是不会被使用的。</w:t>
      </w:r>
    </w:p>
    <w:p w14:paraId="669E9018" w14:textId="708EC399" w:rsidR="00A456D4" w:rsidRDefault="00A456D4" w:rsidP="00A456D4"/>
    <w:p w14:paraId="2FF2BA25" w14:textId="152306CE" w:rsidR="00A456D4" w:rsidRDefault="00A456D4" w:rsidP="00A456D4">
      <w:r>
        <w:rPr>
          <w:rFonts w:hint="eastAsia"/>
        </w:rPr>
        <w:t>固定可作为GC</w:t>
      </w:r>
      <w:r>
        <w:t xml:space="preserve"> Roots</w:t>
      </w:r>
      <w:r>
        <w:rPr>
          <w:rFonts w:hint="eastAsia"/>
        </w:rPr>
        <w:t>的对象有如下几种：</w:t>
      </w:r>
    </w:p>
    <w:p w14:paraId="7BC8BF2F" w14:textId="5F5B70AC" w:rsidR="00A456D4" w:rsidRDefault="00A456D4" w:rsidP="00A456D4"/>
    <w:p w14:paraId="51FE6767" w14:textId="3A07471B" w:rsidR="00A456D4" w:rsidRDefault="00DB3C26" w:rsidP="00DB3C26">
      <w:pPr>
        <w:pStyle w:val="a7"/>
        <w:numPr>
          <w:ilvl w:val="0"/>
          <w:numId w:val="4"/>
        </w:numPr>
        <w:ind w:firstLineChars="0"/>
      </w:pPr>
      <w:r>
        <w:rPr>
          <w:rFonts w:hint="eastAsia"/>
        </w:rPr>
        <w:t>虚拟机</w:t>
      </w:r>
      <w:proofErr w:type="gramStart"/>
      <w:r>
        <w:rPr>
          <w:rFonts w:hint="eastAsia"/>
        </w:rPr>
        <w:t>栈</w:t>
      </w:r>
      <w:proofErr w:type="gramEnd"/>
      <w:r>
        <w:rPr>
          <w:rFonts w:hint="eastAsia"/>
        </w:rPr>
        <w:t>（</w:t>
      </w:r>
      <w:proofErr w:type="gramStart"/>
      <w:r>
        <w:rPr>
          <w:rFonts w:hint="eastAsia"/>
        </w:rPr>
        <w:t>栈帧中</w:t>
      </w:r>
      <w:proofErr w:type="gramEnd"/>
      <w:r>
        <w:rPr>
          <w:rFonts w:hint="eastAsia"/>
        </w:rPr>
        <w:t>的本地变量表）中引用的对象</w:t>
      </w:r>
      <w:r w:rsidR="002720A1">
        <w:rPr>
          <w:rFonts w:hint="eastAsia"/>
        </w:rPr>
        <w:t>，如方法中的参数，局部变量</w:t>
      </w:r>
    </w:p>
    <w:p w14:paraId="3BF63E76" w14:textId="4781A252" w:rsidR="00DB3C26" w:rsidRDefault="00DB3C26" w:rsidP="00DB3C26">
      <w:pPr>
        <w:pStyle w:val="a7"/>
        <w:numPr>
          <w:ilvl w:val="0"/>
          <w:numId w:val="4"/>
        </w:numPr>
        <w:ind w:firstLineChars="0"/>
      </w:pPr>
      <w:r>
        <w:rPr>
          <w:rFonts w:hint="eastAsia"/>
        </w:rPr>
        <w:t>方法区中类静态属性引用的对象</w:t>
      </w:r>
      <w:r w:rsidR="002720A1">
        <w:rPr>
          <w:rFonts w:hint="eastAsia"/>
        </w:rPr>
        <w:t>，如Java类的引用类型静态变量</w:t>
      </w:r>
    </w:p>
    <w:p w14:paraId="30A22A51" w14:textId="4DEEED47" w:rsidR="00DB3C26" w:rsidRDefault="00DB3C26" w:rsidP="00DB3C26">
      <w:pPr>
        <w:pStyle w:val="a7"/>
        <w:numPr>
          <w:ilvl w:val="0"/>
          <w:numId w:val="4"/>
        </w:numPr>
        <w:ind w:firstLineChars="0"/>
      </w:pPr>
      <w:r>
        <w:rPr>
          <w:rFonts w:hint="eastAsia"/>
        </w:rPr>
        <w:t>方法区中常量引用的对象</w:t>
      </w:r>
      <w:r w:rsidR="002720A1">
        <w:rPr>
          <w:rFonts w:hint="eastAsia"/>
        </w:rPr>
        <w:t>，如字符串常量池里的引用</w:t>
      </w:r>
    </w:p>
    <w:p w14:paraId="01D2A59C" w14:textId="06ADE961" w:rsidR="000B537F" w:rsidRDefault="000B537F" w:rsidP="00DB3C26">
      <w:pPr>
        <w:pStyle w:val="a7"/>
        <w:numPr>
          <w:ilvl w:val="0"/>
          <w:numId w:val="4"/>
        </w:numPr>
        <w:ind w:firstLineChars="0"/>
      </w:pPr>
      <w:r>
        <w:rPr>
          <w:rFonts w:hint="eastAsia"/>
        </w:rPr>
        <w:t>本地方法</w:t>
      </w:r>
      <w:proofErr w:type="gramStart"/>
      <w:r>
        <w:rPr>
          <w:rFonts w:hint="eastAsia"/>
        </w:rPr>
        <w:t>栈</w:t>
      </w:r>
      <w:proofErr w:type="gramEnd"/>
      <w:r>
        <w:rPr>
          <w:rFonts w:hint="eastAsia"/>
        </w:rPr>
        <w:t>中JNI</w:t>
      </w:r>
      <w:r w:rsidR="004E1430">
        <w:rPr>
          <w:rFonts w:hint="eastAsia"/>
        </w:rPr>
        <w:t>（N</w:t>
      </w:r>
      <w:r w:rsidR="004E1430">
        <w:t>ative</w:t>
      </w:r>
      <w:r w:rsidR="004E1430">
        <w:rPr>
          <w:rFonts w:hint="eastAsia"/>
        </w:rPr>
        <w:t>方法）</w:t>
      </w:r>
      <w:r>
        <w:rPr>
          <w:rFonts w:hint="eastAsia"/>
        </w:rPr>
        <w:t>引用的对象</w:t>
      </w:r>
    </w:p>
    <w:p w14:paraId="219D3F53" w14:textId="3D597044" w:rsidR="000B537F" w:rsidRDefault="000B537F" w:rsidP="00DB3C26">
      <w:pPr>
        <w:pStyle w:val="a7"/>
        <w:numPr>
          <w:ilvl w:val="0"/>
          <w:numId w:val="4"/>
        </w:numPr>
        <w:ind w:firstLineChars="0"/>
      </w:pPr>
      <w:r>
        <w:rPr>
          <w:rFonts w:hint="eastAsia"/>
        </w:rPr>
        <w:t>Java虚拟机内部的引用，如基本数据类型对应的Class对象</w:t>
      </w:r>
    </w:p>
    <w:p w14:paraId="2B34BFCA" w14:textId="399DA880" w:rsidR="000B537F" w:rsidRDefault="000B537F" w:rsidP="00DB3C26">
      <w:pPr>
        <w:pStyle w:val="a7"/>
        <w:numPr>
          <w:ilvl w:val="0"/>
          <w:numId w:val="4"/>
        </w:numPr>
        <w:ind w:firstLineChars="0"/>
      </w:pPr>
      <w:r>
        <w:rPr>
          <w:rFonts w:hint="eastAsia"/>
        </w:rPr>
        <w:t>所有被同步锁持有的对象</w:t>
      </w:r>
    </w:p>
    <w:p w14:paraId="7056138F" w14:textId="58DEE60F" w:rsidR="000B537F" w:rsidRDefault="000B537F" w:rsidP="00DB3C26">
      <w:pPr>
        <w:pStyle w:val="a7"/>
        <w:numPr>
          <w:ilvl w:val="0"/>
          <w:numId w:val="4"/>
        </w:numPr>
        <w:ind w:firstLineChars="0"/>
      </w:pPr>
      <w:r>
        <w:rPr>
          <w:rFonts w:hint="eastAsia"/>
        </w:rPr>
        <w:t>反应Java虚拟机内部情况的</w:t>
      </w:r>
      <w:proofErr w:type="spellStart"/>
      <w:r>
        <w:rPr>
          <w:rFonts w:hint="eastAsia"/>
        </w:rPr>
        <w:t>J</w:t>
      </w:r>
      <w:r>
        <w:t>MXBean</w:t>
      </w:r>
      <w:proofErr w:type="spellEnd"/>
      <w:r>
        <w:rPr>
          <w:rFonts w:hint="eastAsia"/>
        </w:rPr>
        <w:t>，JVMTI中注册的回调，本地代码缓存</w:t>
      </w:r>
    </w:p>
    <w:p w14:paraId="7A2CB3A6" w14:textId="4FBA73C5" w:rsidR="004E1430" w:rsidRDefault="004E1430" w:rsidP="004E1430"/>
    <w:p w14:paraId="3EF826A1" w14:textId="2BA23007" w:rsidR="004E1430" w:rsidRDefault="004E1430" w:rsidP="004E1430">
      <w:r>
        <w:rPr>
          <w:rFonts w:hint="eastAsia"/>
        </w:rPr>
        <w:t>还有根据用户所选用的垃圾</w:t>
      </w:r>
      <w:proofErr w:type="gramStart"/>
      <w:r>
        <w:rPr>
          <w:rFonts w:hint="eastAsia"/>
        </w:rPr>
        <w:t>回收器</w:t>
      </w:r>
      <w:proofErr w:type="gramEnd"/>
      <w:r>
        <w:rPr>
          <w:rFonts w:hint="eastAsia"/>
        </w:rPr>
        <w:t>以及当前回收内存区域的不同，还有其他对象临时加入G</w:t>
      </w:r>
      <w:r>
        <w:t>C Roots</w:t>
      </w:r>
      <w:r>
        <w:rPr>
          <w:rFonts w:hint="eastAsia"/>
        </w:rPr>
        <w:t>集合中，</w:t>
      </w:r>
    </w:p>
    <w:p w14:paraId="0819533D" w14:textId="4E9B04B4" w:rsidR="00804E7C" w:rsidRDefault="00804E7C" w:rsidP="004E1430"/>
    <w:p w14:paraId="2C105A6A" w14:textId="7C8F44F4" w:rsidR="00804E7C" w:rsidRDefault="00804E7C" w:rsidP="00804E7C">
      <w:pPr>
        <w:pStyle w:val="a7"/>
        <w:numPr>
          <w:ilvl w:val="0"/>
          <w:numId w:val="2"/>
        </w:numPr>
        <w:ind w:firstLineChars="0"/>
      </w:pPr>
      <w:r>
        <w:rPr>
          <w:rFonts w:hint="eastAsia"/>
        </w:rPr>
        <w:t>引用类型</w:t>
      </w:r>
    </w:p>
    <w:p w14:paraId="1F5533D6" w14:textId="34B99DF4" w:rsidR="00804E7C" w:rsidRDefault="00804E7C" w:rsidP="00804E7C"/>
    <w:p w14:paraId="4FED6877" w14:textId="4E629931" w:rsidR="00804E7C" w:rsidRDefault="00804E7C" w:rsidP="00804E7C">
      <w:pPr>
        <w:pStyle w:val="a7"/>
        <w:numPr>
          <w:ilvl w:val="0"/>
          <w:numId w:val="5"/>
        </w:numPr>
        <w:ind w:firstLineChars="0"/>
      </w:pPr>
      <w:r>
        <w:rPr>
          <w:rFonts w:hint="eastAsia"/>
        </w:rPr>
        <w:t>强引用</w:t>
      </w:r>
    </w:p>
    <w:p w14:paraId="379BD8ED" w14:textId="65B395A5" w:rsidR="00804E7C" w:rsidRDefault="00216FC5" w:rsidP="00804E7C">
      <w:pPr>
        <w:pStyle w:val="a7"/>
        <w:ind w:left="360" w:firstLineChars="0" w:firstLine="0"/>
      </w:pPr>
      <w:r>
        <w:rPr>
          <w:rFonts w:hint="eastAsia"/>
        </w:rPr>
        <w:t>传统的引用，即</w:t>
      </w:r>
      <w:r w:rsidR="00DC7DF7">
        <w:rPr>
          <w:rFonts w:hint="eastAsia"/>
        </w:rPr>
        <w:t>该引用对象存储的是另外一块内存的起始地址，只要强引用关系在，则</w:t>
      </w:r>
      <w:r w:rsidR="00DC7DF7">
        <w:rPr>
          <w:rFonts w:hint="eastAsia"/>
        </w:rPr>
        <w:lastRenderedPageBreak/>
        <w:t>垃圾收集器就不会回收被引用的对象。</w:t>
      </w:r>
    </w:p>
    <w:p w14:paraId="3580D8BF" w14:textId="0CF35ECC" w:rsidR="00DC7DF7" w:rsidRDefault="00DC7DF7" w:rsidP="00DC7DF7"/>
    <w:p w14:paraId="6F88655D" w14:textId="5221D188" w:rsidR="00DC7DF7" w:rsidRDefault="00DC7DF7" w:rsidP="00DC7DF7">
      <w:pPr>
        <w:pStyle w:val="a7"/>
        <w:numPr>
          <w:ilvl w:val="0"/>
          <w:numId w:val="5"/>
        </w:numPr>
        <w:ind w:firstLineChars="0"/>
      </w:pPr>
      <w:r>
        <w:rPr>
          <w:rFonts w:hint="eastAsia"/>
        </w:rPr>
        <w:t>软引用</w:t>
      </w:r>
    </w:p>
    <w:p w14:paraId="767032E2" w14:textId="758B940D" w:rsidR="00DC7DF7" w:rsidRDefault="00293AD0" w:rsidP="00DC7DF7">
      <w:pPr>
        <w:pStyle w:val="a7"/>
        <w:ind w:left="360" w:firstLineChars="0" w:firstLine="0"/>
      </w:pPr>
      <w:r>
        <w:rPr>
          <w:rFonts w:hint="eastAsia"/>
        </w:rPr>
        <w:t>软引用用来描述一些</w:t>
      </w:r>
      <w:r w:rsidR="005B7360">
        <w:rPr>
          <w:rFonts w:hint="eastAsia"/>
        </w:rPr>
        <w:t>非必须的对象，只被软引用关联着的对象，在系统将要发生内存溢出异常前，会把这些对象列入回收范围中进行第二次回收，如果回收效果依然不行，则抛出内存溢出异常。</w:t>
      </w:r>
      <w:r w:rsidR="00D651F0">
        <w:rPr>
          <w:rFonts w:hint="eastAsia"/>
        </w:rPr>
        <w:t>J</w:t>
      </w:r>
      <w:r w:rsidR="00D651F0">
        <w:t>DK1.2</w:t>
      </w:r>
      <w:r w:rsidR="00D651F0">
        <w:rPr>
          <w:rFonts w:hint="eastAsia"/>
        </w:rPr>
        <w:t>后提供</w:t>
      </w:r>
      <w:proofErr w:type="spellStart"/>
      <w:r w:rsidR="00D651F0">
        <w:rPr>
          <w:rFonts w:hint="eastAsia"/>
        </w:rPr>
        <w:t>S</w:t>
      </w:r>
      <w:r w:rsidR="00D651F0">
        <w:t>oftReference</w:t>
      </w:r>
      <w:proofErr w:type="spellEnd"/>
      <w:proofErr w:type="gramStart"/>
      <w:r w:rsidR="00D651F0">
        <w:rPr>
          <w:rFonts w:hint="eastAsia"/>
        </w:rPr>
        <w:t>类实现</w:t>
      </w:r>
      <w:proofErr w:type="gramEnd"/>
      <w:r w:rsidR="00D651F0">
        <w:rPr>
          <w:rFonts w:hint="eastAsia"/>
        </w:rPr>
        <w:t>软引用。</w:t>
      </w:r>
    </w:p>
    <w:p w14:paraId="06BB9A75" w14:textId="50196339" w:rsidR="00D651F0" w:rsidRDefault="00D651F0" w:rsidP="00D651F0"/>
    <w:p w14:paraId="79005938" w14:textId="45AF43EE" w:rsidR="00D651F0" w:rsidRDefault="00D651F0" w:rsidP="00D651F0">
      <w:pPr>
        <w:pStyle w:val="a7"/>
        <w:numPr>
          <w:ilvl w:val="0"/>
          <w:numId w:val="5"/>
        </w:numPr>
        <w:ind w:firstLineChars="0"/>
      </w:pPr>
      <w:r>
        <w:rPr>
          <w:rFonts w:hint="eastAsia"/>
        </w:rPr>
        <w:t>弱引用</w:t>
      </w:r>
    </w:p>
    <w:p w14:paraId="6FCDDDFF" w14:textId="3E890657" w:rsidR="00D651F0" w:rsidRDefault="00D651F0" w:rsidP="00D651F0">
      <w:pPr>
        <w:pStyle w:val="a7"/>
        <w:ind w:left="360" w:firstLineChars="0" w:firstLine="0"/>
      </w:pPr>
      <w:proofErr w:type="gramStart"/>
      <w:r>
        <w:rPr>
          <w:rFonts w:hint="eastAsia"/>
        </w:rPr>
        <w:t>描述非</w:t>
      </w:r>
      <w:proofErr w:type="gramEnd"/>
      <w:r>
        <w:rPr>
          <w:rFonts w:hint="eastAsia"/>
        </w:rPr>
        <w:t>必须的对象，若引用关联的对象只能存活到下一次垃圾收集，</w:t>
      </w:r>
      <w:r w:rsidR="00C60F4E">
        <w:rPr>
          <w:rFonts w:hint="eastAsia"/>
        </w:rPr>
        <w:t>JDK</w:t>
      </w:r>
      <w:r w:rsidR="00C60F4E">
        <w:t>1.2</w:t>
      </w:r>
      <w:r w:rsidR="00C60F4E">
        <w:rPr>
          <w:rFonts w:hint="eastAsia"/>
        </w:rPr>
        <w:t>后提供了</w:t>
      </w:r>
      <w:proofErr w:type="spellStart"/>
      <w:r w:rsidR="00C60F4E">
        <w:rPr>
          <w:rFonts w:hint="eastAsia"/>
        </w:rPr>
        <w:t>W</w:t>
      </w:r>
      <w:r w:rsidR="00C60F4E">
        <w:t>eakReference</w:t>
      </w:r>
      <w:proofErr w:type="spellEnd"/>
      <w:proofErr w:type="gramStart"/>
      <w:r w:rsidR="00C60F4E">
        <w:rPr>
          <w:rFonts w:hint="eastAsia"/>
        </w:rPr>
        <w:t>类实现弱</w:t>
      </w:r>
      <w:proofErr w:type="gramEnd"/>
      <w:r w:rsidR="00C60F4E">
        <w:rPr>
          <w:rFonts w:hint="eastAsia"/>
        </w:rPr>
        <w:t>引用。</w:t>
      </w:r>
    </w:p>
    <w:p w14:paraId="29C506BB" w14:textId="24BB31C1" w:rsidR="00C60F4E" w:rsidRDefault="00C60F4E" w:rsidP="00C60F4E"/>
    <w:p w14:paraId="3C709008" w14:textId="012451C4" w:rsidR="00C60F4E" w:rsidRDefault="00C60F4E" w:rsidP="00C60F4E">
      <w:pPr>
        <w:pStyle w:val="a7"/>
        <w:numPr>
          <w:ilvl w:val="0"/>
          <w:numId w:val="5"/>
        </w:numPr>
        <w:ind w:firstLineChars="0"/>
      </w:pPr>
      <w:r>
        <w:rPr>
          <w:rFonts w:hint="eastAsia"/>
        </w:rPr>
        <w:t>虚引用</w:t>
      </w:r>
    </w:p>
    <w:p w14:paraId="69616BAC" w14:textId="3C30C2CB" w:rsidR="00C60F4E" w:rsidRDefault="00C60F4E" w:rsidP="00C60F4E">
      <w:pPr>
        <w:pStyle w:val="a7"/>
        <w:ind w:left="360" w:firstLineChars="0" w:firstLine="0"/>
      </w:pPr>
      <w:r>
        <w:rPr>
          <w:rFonts w:hint="eastAsia"/>
        </w:rPr>
        <w:t>也称为幽灵引用，不会对其生存时间产生影响，也无法通过虚引用获得一个对象实例</w:t>
      </w:r>
      <w:r w:rsidR="009800DE">
        <w:rPr>
          <w:rFonts w:hint="eastAsia"/>
        </w:rPr>
        <w:t>。为一个对象设置虚引用关联的唯一目的是为了能在这个对象被回收时收到一个系统通知，</w:t>
      </w:r>
      <w:proofErr w:type="spellStart"/>
      <w:r w:rsidR="009800DE">
        <w:rPr>
          <w:rFonts w:hint="eastAsia"/>
        </w:rPr>
        <w:t>P</w:t>
      </w:r>
      <w:r w:rsidR="009800DE">
        <w:t>hantomReference</w:t>
      </w:r>
      <w:proofErr w:type="spellEnd"/>
      <w:proofErr w:type="gramStart"/>
      <w:r w:rsidR="009800DE">
        <w:rPr>
          <w:rFonts w:hint="eastAsia"/>
        </w:rPr>
        <w:t>类实现虚</w:t>
      </w:r>
      <w:proofErr w:type="gramEnd"/>
      <w:r w:rsidR="009800DE">
        <w:rPr>
          <w:rFonts w:hint="eastAsia"/>
        </w:rPr>
        <w:t>引用。</w:t>
      </w:r>
    </w:p>
    <w:p w14:paraId="35ADBB3D" w14:textId="2EC3012C" w:rsidR="009800DE" w:rsidRDefault="009800DE" w:rsidP="009800DE"/>
    <w:p w14:paraId="0A10C17D" w14:textId="0939732B" w:rsidR="009800DE" w:rsidRDefault="0021074A" w:rsidP="0021074A">
      <w:pPr>
        <w:pStyle w:val="a7"/>
        <w:numPr>
          <w:ilvl w:val="0"/>
          <w:numId w:val="2"/>
        </w:numPr>
        <w:ind w:firstLineChars="0"/>
      </w:pPr>
      <w:r>
        <w:rPr>
          <w:rFonts w:hint="eastAsia"/>
        </w:rPr>
        <w:t>对象死亡前的垂死挣扎</w:t>
      </w:r>
    </w:p>
    <w:p w14:paraId="4A466264" w14:textId="6C078C24" w:rsidR="0021074A" w:rsidRDefault="0021074A" w:rsidP="0021074A">
      <w:pPr>
        <w:pStyle w:val="a7"/>
        <w:ind w:left="720" w:firstLineChars="0" w:firstLine="0"/>
      </w:pPr>
      <w:r>
        <w:rPr>
          <w:rFonts w:hint="eastAsia"/>
        </w:rPr>
        <w:t>当对象被判定为不可</w:t>
      </w:r>
      <w:proofErr w:type="gramStart"/>
      <w:r>
        <w:rPr>
          <w:rFonts w:hint="eastAsia"/>
        </w:rPr>
        <w:t>达对象</w:t>
      </w:r>
      <w:proofErr w:type="gramEnd"/>
      <w:r>
        <w:rPr>
          <w:rFonts w:hint="eastAsia"/>
        </w:rPr>
        <w:t>时，也不是立刻被回收的，</w:t>
      </w:r>
      <w:r w:rsidR="00706BE4">
        <w:rPr>
          <w:rFonts w:hint="eastAsia"/>
        </w:rPr>
        <w:t>真正宣告对象死亡，需要经过两次标记过程。对象经过可达性分析</w:t>
      </w:r>
      <w:r w:rsidR="003D6035">
        <w:rPr>
          <w:rFonts w:hint="eastAsia"/>
        </w:rPr>
        <w:t>被判定为不可达是第一次标记，随后对象会被筛选，条件是此对象是否有必要</w:t>
      </w:r>
      <w:r w:rsidR="002F3F5D">
        <w:rPr>
          <w:rFonts w:hint="eastAsia"/>
        </w:rPr>
        <w:t>执行</w:t>
      </w:r>
      <w:r w:rsidR="003D6035">
        <w:rPr>
          <w:rFonts w:hint="eastAsia"/>
        </w:rPr>
        <w:t>f</w:t>
      </w:r>
      <w:r w:rsidR="003D6035">
        <w:t>inalize()</w:t>
      </w:r>
      <w:r w:rsidR="003D6035">
        <w:rPr>
          <w:rFonts w:hint="eastAsia"/>
        </w:rPr>
        <w:t>方法</w:t>
      </w:r>
      <w:r w:rsidR="002F3F5D">
        <w:rPr>
          <w:rFonts w:hint="eastAsia"/>
        </w:rPr>
        <w:t>。</w:t>
      </w:r>
      <w:proofErr w:type="gramStart"/>
      <w:r w:rsidR="002F3F5D">
        <w:rPr>
          <w:rFonts w:hint="eastAsia"/>
        </w:rPr>
        <w:t>若对象</w:t>
      </w:r>
      <w:proofErr w:type="gramEnd"/>
      <w:r w:rsidR="002F3F5D">
        <w:rPr>
          <w:rFonts w:hint="eastAsia"/>
        </w:rPr>
        <w:t>没有覆盖f</w:t>
      </w:r>
      <w:r w:rsidR="002F3F5D">
        <w:t>inalize()</w:t>
      </w:r>
      <w:r w:rsidR="002F3F5D">
        <w:rPr>
          <w:rFonts w:hint="eastAsia"/>
        </w:rPr>
        <w:t>方法或者该方法已经调用了，则该对象没有必要执行f</w:t>
      </w:r>
      <w:r w:rsidR="002F3F5D">
        <w:t>inalize()</w:t>
      </w:r>
      <w:r w:rsidR="002F3F5D">
        <w:rPr>
          <w:rFonts w:hint="eastAsia"/>
        </w:rPr>
        <w:t>方法。若这个对象被判定为有必要执行f</w:t>
      </w:r>
      <w:r w:rsidR="002F3F5D">
        <w:t>inalize()</w:t>
      </w:r>
      <w:r w:rsidR="002F3F5D">
        <w:rPr>
          <w:rFonts w:hint="eastAsia"/>
        </w:rPr>
        <w:t>方法，则该对象会被放置在一个F</w:t>
      </w:r>
      <w:r w:rsidR="002F3F5D">
        <w:t>-Queue</w:t>
      </w:r>
      <w:r w:rsidR="002F3F5D">
        <w:rPr>
          <w:rFonts w:hint="eastAsia"/>
        </w:rPr>
        <w:t>队列中，</w:t>
      </w:r>
      <w:r w:rsidR="00EA61DF">
        <w:rPr>
          <w:rFonts w:hint="eastAsia"/>
        </w:rPr>
        <w:t>等待执行f</w:t>
      </w:r>
      <w:r w:rsidR="00EA61DF">
        <w:t>inalize()</w:t>
      </w:r>
      <w:r w:rsidR="00EA61DF">
        <w:rPr>
          <w:rFonts w:hint="eastAsia"/>
        </w:rPr>
        <w:t>方法，只要该对象在f</w:t>
      </w:r>
      <w:r w:rsidR="00EA61DF">
        <w:t>inalize()</w:t>
      </w:r>
      <w:r w:rsidR="00EA61DF">
        <w:rPr>
          <w:rFonts w:hint="eastAsia"/>
        </w:rPr>
        <w:t>方法中重新与引用链上的任何一个对象建立关联，则该对象将会被移出</w:t>
      </w:r>
      <w:r w:rsidR="002625DC">
        <w:rPr>
          <w:rFonts w:hint="eastAsia"/>
        </w:rPr>
        <w:t>“即将回收”集合。</w:t>
      </w:r>
    </w:p>
    <w:p w14:paraId="78983FDB" w14:textId="03D69B4A" w:rsidR="002625DC" w:rsidRDefault="002625DC" w:rsidP="0021074A">
      <w:pPr>
        <w:pStyle w:val="a7"/>
        <w:ind w:left="720" w:firstLineChars="0" w:firstLine="0"/>
      </w:pPr>
    </w:p>
    <w:p w14:paraId="5B101A8E" w14:textId="55A64984" w:rsidR="002625DC" w:rsidRDefault="002625DC" w:rsidP="0021074A">
      <w:pPr>
        <w:pStyle w:val="a7"/>
        <w:ind w:left="720" w:firstLineChars="0" w:firstLine="0"/>
      </w:pPr>
      <w:r>
        <w:rPr>
          <w:rFonts w:hint="eastAsia"/>
        </w:rPr>
        <w:t>注意，每个对象的f</w:t>
      </w:r>
      <w:r>
        <w:t>inalize(</w:t>
      </w:r>
      <w:r>
        <w:rPr>
          <w:rFonts w:hint="eastAsia"/>
        </w:rPr>
        <w:t>)只能被调用一次，但是，这个方法官方不建议使用，因为运行代价高，不确定大，无法保证各个对象的调用顺序。</w:t>
      </w:r>
    </w:p>
    <w:p w14:paraId="675F3A1F" w14:textId="41BB136F" w:rsidR="002625DC" w:rsidRDefault="002625DC" w:rsidP="002625DC"/>
    <w:p w14:paraId="40E55334" w14:textId="7EF20E0B" w:rsidR="002625DC" w:rsidRDefault="002625DC" w:rsidP="002625DC">
      <w:pPr>
        <w:pStyle w:val="a7"/>
        <w:numPr>
          <w:ilvl w:val="0"/>
          <w:numId w:val="2"/>
        </w:numPr>
        <w:ind w:firstLineChars="0"/>
      </w:pPr>
      <w:r>
        <w:rPr>
          <w:rFonts w:hint="eastAsia"/>
        </w:rPr>
        <w:t>回收方法区</w:t>
      </w:r>
    </w:p>
    <w:p w14:paraId="6F5730A5" w14:textId="4CBF4D9F" w:rsidR="002625DC" w:rsidRDefault="002625DC" w:rsidP="002625DC"/>
    <w:p w14:paraId="6211A121" w14:textId="680FF117" w:rsidR="002625DC" w:rsidRDefault="005F13D6" w:rsidP="002625DC">
      <w:r>
        <w:rPr>
          <w:rFonts w:hint="eastAsia"/>
        </w:rPr>
        <w:t>在《J</w:t>
      </w:r>
      <w:r>
        <w:t>ava</w:t>
      </w:r>
      <w:r>
        <w:rPr>
          <w:rFonts w:hint="eastAsia"/>
        </w:rPr>
        <w:t>虚拟机规范》中不要求虚拟机在方法区中实现垃圾回收，因为方法区垃圾收集的效率很低，它需要通过严苛的条件判断，才能够回收。</w:t>
      </w:r>
      <w:r w:rsidR="00451389">
        <w:rPr>
          <w:rFonts w:hint="eastAsia"/>
        </w:rPr>
        <w:t>方法区的垃圾回收主要回收两部分内容：废弃的常量和不再使用的类型</w:t>
      </w:r>
      <w:r w:rsidR="00B34454">
        <w:rPr>
          <w:rFonts w:hint="eastAsia"/>
        </w:rPr>
        <w:t>，通过判断常量池中常量是否被引用来回收常量，而对于</w:t>
      </w:r>
      <w:r w:rsidR="006D6CC0">
        <w:rPr>
          <w:rFonts w:hint="eastAsia"/>
        </w:rPr>
        <w:t>类型的收集，需要通过严苛的三个条件判断：</w:t>
      </w:r>
    </w:p>
    <w:p w14:paraId="05B81EBD" w14:textId="14E7BE14" w:rsidR="006D6CC0" w:rsidRDefault="006D6CC0" w:rsidP="006D6CC0">
      <w:pPr>
        <w:pStyle w:val="a7"/>
        <w:numPr>
          <w:ilvl w:val="0"/>
          <w:numId w:val="7"/>
        </w:numPr>
        <w:ind w:firstLineChars="0"/>
      </w:pPr>
      <w:r>
        <w:rPr>
          <w:rFonts w:hint="eastAsia"/>
        </w:rPr>
        <w:t>该类以及任何派生子类的实例都已经被回收</w:t>
      </w:r>
    </w:p>
    <w:p w14:paraId="1973D345" w14:textId="7D2B675E" w:rsidR="006D6CC0" w:rsidRDefault="006D6CC0" w:rsidP="006D6CC0">
      <w:pPr>
        <w:pStyle w:val="a7"/>
        <w:numPr>
          <w:ilvl w:val="0"/>
          <w:numId w:val="7"/>
        </w:numPr>
        <w:ind w:firstLineChars="0"/>
      </w:pPr>
      <w:r>
        <w:rPr>
          <w:rFonts w:hint="eastAsia"/>
        </w:rPr>
        <w:t>加载该类的类加载器已经被回收</w:t>
      </w:r>
      <w:r w:rsidR="00A72ECB">
        <w:rPr>
          <w:rFonts w:hint="eastAsia"/>
        </w:rPr>
        <w:t>，这个条件很难达成</w:t>
      </w:r>
    </w:p>
    <w:p w14:paraId="05297F2F" w14:textId="16301869" w:rsidR="00A72ECB" w:rsidRDefault="00A72ECB" w:rsidP="006D6CC0">
      <w:pPr>
        <w:pStyle w:val="a7"/>
        <w:numPr>
          <w:ilvl w:val="0"/>
          <w:numId w:val="7"/>
        </w:numPr>
        <w:ind w:firstLineChars="0"/>
      </w:pPr>
      <w:r>
        <w:rPr>
          <w:rFonts w:hint="eastAsia"/>
        </w:rPr>
        <w:t>该类对应的</w:t>
      </w:r>
      <w:proofErr w:type="spellStart"/>
      <w:r>
        <w:t>java.lang.Class</w:t>
      </w:r>
      <w:proofErr w:type="spellEnd"/>
      <w:r>
        <w:rPr>
          <w:rFonts w:hint="eastAsia"/>
        </w:rPr>
        <w:t>对象没有在任何地方被引用，无法在任何地方通过反射访问该类的方法</w:t>
      </w:r>
    </w:p>
    <w:p w14:paraId="4E2538B4" w14:textId="1F517DD8" w:rsidR="00A72ECB" w:rsidRDefault="00A72ECB" w:rsidP="00A72ECB"/>
    <w:p w14:paraId="14557AA6" w14:textId="3FD43A2F" w:rsidR="00A72ECB" w:rsidRDefault="00807071" w:rsidP="00A72ECB">
      <w:r>
        <w:rPr>
          <w:rFonts w:hint="eastAsia"/>
        </w:rPr>
        <w:t>再者，满足这三个条件后，仅仅是说Java虚拟机被允许对这个</w:t>
      </w:r>
      <w:r w:rsidR="00252771">
        <w:rPr>
          <w:rFonts w:hint="eastAsia"/>
        </w:rPr>
        <w:t>类型</w:t>
      </w:r>
      <w:r>
        <w:rPr>
          <w:rFonts w:hint="eastAsia"/>
        </w:rPr>
        <w:t>进行回收</w:t>
      </w:r>
      <w:r w:rsidR="00252771">
        <w:rPr>
          <w:rFonts w:hint="eastAsia"/>
        </w:rPr>
        <w:t>，而不是必然被回收，</w:t>
      </w:r>
      <w:proofErr w:type="spellStart"/>
      <w:r w:rsidR="00252771">
        <w:rPr>
          <w:rFonts w:hint="eastAsia"/>
        </w:rPr>
        <w:t>H</w:t>
      </w:r>
      <w:r w:rsidR="00252771">
        <w:t>otSpot</w:t>
      </w:r>
      <w:proofErr w:type="spellEnd"/>
      <w:r w:rsidR="00252771">
        <w:rPr>
          <w:rFonts w:hint="eastAsia"/>
        </w:rPr>
        <w:t>提供了-</w:t>
      </w:r>
      <w:proofErr w:type="spellStart"/>
      <w:r w:rsidR="00252771">
        <w:rPr>
          <w:rFonts w:hint="eastAsia"/>
        </w:rPr>
        <w:t>X</w:t>
      </w:r>
      <w:r w:rsidR="00252771">
        <w:t>noclassgc</w:t>
      </w:r>
      <w:proofErr w:type="spellEnd"/>
      <w:r w:rsidR="00252771">
        <w:rPr>
          <w:rFonts w:hint="eastAsia"/>
        </w:rPr>
        <w:t>参数控制是否对类型进行回收，还可以使用-</w:t>
      </w:r>
      <w:r w:rsidR="006A2D54">
        <w:rPr>
          <w:rFonts w:hint="eastAsia"/>
        </w:rPr>
        <w:t>XX</w:t>
      </w:r>
      <w:r w:rsidR="006A2D54">
        <w:t>:+</w:t>
      </w:r>
      <w:proofErr w:type="spellStart"/>
      <w:r w:rsidR="006A2D54">
        <w:t>TraceClassLoading</w:t>
      </w:r>
      <w:proofErr w:type="spellEnd"/>
      <w:r w:rsidR="00252771">
        <w:rPr>
          <w:rFonts w:hint="eastAsia"/>
        </w:rPr>
        <w:t>参数查看类加载信息，</w:t>
      </w:r>
      <w:r w:rsidR="006A2D54">
        <w:rPr>
          <w:rFonts w:hint="eastAsia"/>
        </w:rPr>
        <w:t>通过-</w:t>
      </w:r>
      <w:r w:rsidR="006A2D54">
        <w:t>XX:+</w:t>
      </w:r>
      <w:proofErr w:type="spellStart"/>
      <w:r w:rsidR="006A2D54">
        <w:t>TraceClassUnLoading</w:t>
      </w:r>
      <w:proofErr w:type="spellEnd"/>
      <w:r w:rsidR="006A2D54">
        <w:rPr>
          <w:rFonts w:hint="eastAsia"/>
        </w:rPr>
        <w:t>查看类卸载信息。</w:t>
      </w:r>
    </w:p>
    <w:p w14:paraId="4BC8E4DB" w14:textId="75007FD8" w:rsidR="003164B2" w:rsidRDefault="003164B2" w:rsidP="00A72ECB"/>
    <w:p w14:paraId="2F357CF4" w14:textId="6F156DAE" w:rsidR="003164B2" w:rsidRDefault="003164B2" w:rsidP="00A72ECB">
      <w:pPr>
        <w:rPr>
          <w:rFonts w:hint="eastAsia"/>
        </w:rPr>
      </w:pPr>
      <w:r>
        <w:rPr>
          <w:rFonts w:hint="eastAsia"/>
        </w:rPr>
        <w:lastRenderedPageBreak/>
        <w:t>在大量使用反射，动态代理，</w:t>
      </w:r>
      <w:proofErr w:type="spellStart"/>
      <w:r>
        <w:rPr>
          <w:rFonts w:hint="eastAsia"/>
        </w:rPr>
        <w:t>CGLib</w:t>
      </w:r>
      <w:proofErr w:type="spellEnd"/>
      <w:r>
        <w:rPr>
          <w:rFonts w:hint="eastAsia"/>
        </w:rPr>
        <w:t>等字节码框架的场景中，都需要Java虚拟机具有类型卸载的能力，保证不会</w:t>
      </w:r>
      <w:proofErr w:type="gramStart"/>
      <w:r>
        <w:rPr>
          <w:rFonts w:hint="eastAsia"/>
        </w:rPr>
        <w:t>对方法区造成</w:t>
      </w:r>
      <w:proofErr w:type="gramEnd"/>
      <w:r>
        <w:rPr>
          <w:rFonts w:hint="eastAsia"/>
        </w:rPr>
        <w:t>内存压力。</w:t>
      </w:r>
    </w:p>
    <w:sectPr w:rsidR="003164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02AF6" w14:textId="77777777" w:rsidR="00785D73" w:rsidRDefault="00785D73" w:rsidP="00A34395">
      <w:r>
        <w:separator/>
      </w:r>
    </w:p>
  </w:endnote>
  <w:endnote w:type="continuationSeparator" w:id="0">
    <w:p w14:paraId="29029842" w14:textId="77777777" w:rsidR="00785D73" w:rsidRDefault="00785D73" w:rsidP="00A3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E7004" w14:textId="77777777" w:rsidR="00785D73" w:rsidRDefault="00785D73" w:rsidP="00A34395">
      <w:r>
        <w:separator/>
      </w:r>
    </w:p>
  </w:footnote>
  <w:footnote w:type="continuationSeparator" w:id="0">
    <w:p w14:paraId="3B048185" w14:textId="77777777" w:rsidR="00785D73" w:rsidRDefault="00785D73" w:rsidP="00A343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063E4"/>
    <w:multiLevelType w:val="hybridMultilevel"/>
    <w:tmpl w:val="6024AD8C"/>
    <w:lvl w:ilvl="0" w:tplc="5B8A37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3633F2"/>
    <w:multiLevelType w:val="hybridMultilevel"/>
    <w:tmpl w:val="BFAA7F92"/>
    <w:lvl w:ilvl="0" w:tplc="7D2452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53749C"/>
    <w:multiLevelType w:val="hybridMultilevel"/>
    <w:tmpl w:val="CFFCA992"/>
    <w:lvl w:ilvl="0" w:tplc="847053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010846"/>
    <w:multiLevelType w:val="hybridMultilevel"/>
    <w:tmpl w:val="D1125E64"/>
    <w:lvl w:ilvl="0" w:tplc="E9D8C9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542D49"/>
    <w:multiLevelType w:val="hybridMultilevel"/>
    <w:tmpl w:val="CB38ADF6"/>
    <w:lvl w:ilvl="0" w:tplc="CF4C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313B38"/>
    <w:multiLevelType w:val="hybridMultilevel"/>
    <w:tmpl w:val="3A6468C2"/>
    <w:lvl w:ilvl="0" w:tplc="2194AA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DF3DD3"/>
    <w:multiLevelType w:val="hybridMultilevel"/>
    <w:tmpl w:val="9EE2EE54"/>
    <w:lvl w:ilvl="0" w:tplc="1FE60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F3"/>
    <w:rsid w:val="000B537F"/>
    <w:rsid w:val="0021074A"/>
    <w:rsid w:val="00216FC5"/>
    <w:rsid w:val="00252771"/>
    <w:rsid w:val="002625DC"/>
    <w:rsid w:val="002720A1"/>
    <w:rsid w:val="00293AD0"/>
    <w:rsid w:val="002D1896"/>
    <w:rsid w:val="002F3F5D"/>
    <w:rsid w:val="003164B2"/>
    <w:rsid w:val="0032730C"/>
    <w:rsid w:val="003D6035"/>
    <w:rsid w:val="00414DAB"/>
    <w:rsid w:val="00451389"/>
    <w:rsid w:val="0047416B"/>
    <w:rsid w:val="00492E76"/>
    <w:rsid w:val="004D74C8"/>
    <w:rsid w:val="004E1430"/>
    <w:rsid w:val="004E60F1"/>
    <w:rsid w:val="005B7360"/>
    <w:rsid w:val="005F13D6"/>
    <w:rsid w:val="0069656E"/>
    <w:rsid w:val="006A2D54"/>
    <w:rsid w:val="006D6CC0"/>
    <w:rsid w:val="00706BE4"/>
    <w:rsid w:val="007410D8"/>
    <w:rsid w:val="00785D73"/>
    <w:rsid w:val="00804E7C"/>
    <w:rsid w:val="00807071"/>
    <w:rsid w:val="009800DE"/>
    <w:rsid w:val="00A34395"/>
    <w:rsid w:val="00A456D4"/>
    <w:rsid w:val="00A72ECB"/>
    <w:rsid w:val="00B34454"/>
    <w:rsid w:val="00C60F4E"/>
    <w:rsid w:val="00D651F0"/>
    <w:rsid w:val="00DB3C26"/>
    <w:rsid w:val="00DC7DF7"/>
    <w:rsid w:val="00EA61DF"/>
    <w:rsid w:val="00EB7AF6"/>
    <w:rsid w:val="00F722EA"/>
    <w:rsid w:val="00FD5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6268F"/>
  <w15:chartTrackingRefBased/>
  <w15:docId w15:val="{68FE726B-B252-4A06-8F04-2EC4D68BE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43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4395"/>
    <w:rPr>
      <w:sz w:val="18"/>
      <w:szCs w:val="18"/>
    </w:rPr>
  </w:style>
  <w:style w:type="paragraph" w:styleId="a5">
    <w:name w:val="footer"/>
    <w:basedOn w:val="a"/>
    <w:link w:val="a6"/>
    <w:uiPriority w:val="99"/>
    <w:unhideWhenUsed/>
    <w:rsid w:val="00A34395"/>
    <w:pPr>
      <w:tabs>
        <w:tab w:val="center" w:pos="4153"/>
        <w:tab w:val="right" w:pos="8306"/>
      </w:tabs>
      <w:snapToGrid w:val="0"/>
      <w:jc w:val="left"/>
    </w:pPr>
    <w:rPr>
      <w:sz w:val="18"/>
      <w:szCs w:val="18"/>
    </w:rPr>
  </w:style>
  <w:style w:type="character" w:customStyle="1" w:styleId="a6">
    <w:name w:val="页脚 字符"/>
    <w:basedOn w:val="a0"/>
    <w:link w:val="a5"/>
    <w:uiPriority w:val="99"/>
    <w:rsid w:val="00A34395"/>
    <w:rPr>
      <w:sz w:val="18"/>
      <w:szCs w:val="18"/>
    </w:rPr>
  </w:style>
  <w:style w:type="paragraph" w:styleId="a7">
    <w:name w:val="List Paragraph"/>
    <w:basedOn w:val="a"/>
    <w:uiPriority w:val="34"/>
    <w:qFormat/>
    <w:rsid w:val="00A343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2020-12-27T13:06:00Z</dcterms:created>
  <dcterms:modified xsi:type="dcterms:W3CDTF">2020-12-27T14:04:00Z</dcterms:modified>
</cp:coreProperties>
</file>