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42B276" w14:textId="18F2C00A" w:rsidR="00B30CD1" w:rsidRDefault="007355E4" w:rsidP="007355E4">
      <w:pPr>
        <w:pStyle w:val="a7"/>
        <w:numPr>
          <w:ilvl w:val="0"/>
          <w:numId w:val="1"/>
        </w:numPr>
        <w:ind w:firstLineChars="0"/>
      </w:pPr>
      <w:r>
        <w:rPr>
          <w:rFonts w:hint="eastAsia"/>
        </w:rPr>
        <w:t>final域</w:t>
      </w:r>
    </w:p>
    <w:p w14:paraId="33BDFBBA" w14:textId="789570DB" w:rsidR="007355E4" w:rsidRDefault="007355E4" w:rsidP="007355E4"/>
    <w:p w14:paraId="181783DD" w14:textId="3F015862" w:rsidR="007355E4" w:rsidRDefault="007355E4" w:rsidP="007355E4">
      <w:pPr>
        <w:pStyle w:val="a7"/>
        <w:numPr>
          <w:ilvl w:val="0"/>
          <w:numId w:val="2"/>
        </w:numPr>
        <w:ind w:firstLineChars="0"/>
      </w:pPr>
      <w:r>
        <w:rPr>
          <w:rFonts w:hint="eastAsia"/>
        </w:rPr>
        <w:t>重排序规则</w:t>
      </w:r>
    </w:p>
    <w:p w14:paraId="31A88D5B" w14:textId="334CC49D" w:rsidR="007355E4" w:rsidRDefault="007355E4" w:rsidP="007355E4"/>
    <w:p w14:paraId="231F7D93" w14:textId="4C95DB88" w:rsidR="007355E4" w:rsidRDefault="007355E4" w:rsidP="007355E4">
      <w:r>
        <w:rPr>
          <w:rFonts w:hint="eastAsia"/>
        </w:rPr>
        <w:t>对于final域，编译器和处理器要遵守两个重排序规则：</w:t>
      </w:r>
    </w:p>
    <w:p w14:paraId="2C13D111" w14:textId="0F4838CB" w:rsidR="007355E4" w:rsidRDefault="007355E4" w:rsidP="007355E4"/>
    <w:p w14:paraId="60B77F63" w14:textId="6022190B" w:rsidR="007355E4" w:rsidRDefault="007355E4" w:rsidP="007355E4">
      <w:pPr>
        <w:pStyle w:val="a7"/>
        <w:numPr>
          <w:ilvl w:val="0"/>
          <w:numId w:val="3"/>
        </w:numPr>
        <w:ind w:firstLineChars="0"/>
      </w:pPr>
      <w:r>
        <w:rPr>
          <w:rFonts w:hint="eastAsia"/>
        </w:rPr>
        <w:t>在构造函数内对一个final域的写入，与随后把这个被构造对象的引用赋值给一个引用变量，这两个操作之间不能重排序。</w:t>
      </w:r>
    </w:p>
    <w:p w14:paraId="1727A339" w14:textId="6900CD0C" w:rsidR="007355E4" w:rsidRDefault="007355E4" w:rsidP="007355E4">
      <w:pPr>
        <w:pStyle w:val="a7"/>
        <w:numPr>
          <w:ilvl w:val="0"/>
          <w:numId w:val="3"/>
        </w:numPr>
        <w:ind w:firstLineChars="0"/>
      </w:pPr>
      <w:r>
        <w:rPr>
          <w:rFonts w:hint="eastAsia"/>
        </w:rPr>
        <w:t>初次读一个包含final域的对象的引用，与随后初次读这个final域，这两个操作之间不能重排序。</w:t>
      </w:r>
    </w:p>
    <w:p w14:paraId="5EC72B2F" w14:textId="2F78F72E" w:rsidR="00A573E8" w:rsidRDefault="00A573E8" w:rsidP="00A573E8"/>
    <w:p w14:paraId="4EAF5B6E" w14:textId="104E8B3B" w:rsidR="00A573E8" w:rsidRDefault="00A573E8" w:rsidP="00A573E8">
      <w:pPr>
        <w:pStyle w:val="a7"/>
        <w:numPr>
          <w:ilvl w:val="0"/>
          <w:numId w:val="2"/>
        </w:numPr>
        <w:ind w:firstLineChars="0"/>
      </w:pPr>
      <w:r>
        <w:rPr>
          <w:rFonts w:hint="eastAsia"/>
        </w:rPr>
        <w:t>写final域的重排序规则</w:t>
      </w:r>
    </w:p>
    <w:p w14:paraId="304007AA" w14:textId="0F5BBD44" w:rsidR="00A573E8" w:rsidRDefault="00A573E8" w:rsidP="00A573E8"/>
    <w:p w14:paraId="4D788503" w14:textId="7C72D5F9" w:rsidR="00A573E8" w:rsidRDefault="00A573E8" w:rsidP="00A573E8">
      <w:r>
        <w:rPr>
          <w:rFonts w:hint="eastAsia"/>
        </w:rPr>
        <w:t>写final域的重排序规则禁止把final域的写重排序到构造函数之外，</w:t>
      </w:r>
      <w:r w:rsidR="004E5836">
        <w:rPr>
          <w:rFonts w:hint="eastAsia"/>
        </w:rPr>
        <w:t>同时编译器在final域的写之后，构造函数return之前，插入一个S</w:t>
      </w:r>
      <w:r w:rsidR="004E5836">
        <w:t>toreStore</w:t>
      </w:r>
      <w:r w:rsidR="004E5836">
        <w:rPr>
          <w:rFonts w:hint="eastAsia"/>
        </w:rPr>
        <w:t>屏障，这个屏障禁止处理器把final域写重排序到构造函数之外。</w:t>
      </w:r>
    </w:p>
    <w:p w14:paraId="5C87A7D8" w14:textId="5B3EE302" w:rsidR="004E5836" w:rsidRDefault="004E5836" w:rsidP="00A573E8"/>
    <w:p w14:paraId="16979FE4" w14:textId="5B225E71" w:rsidR="004E5836" w:rsidRDefault="004E5836" w:rsidP="004E5836">
      <w:pPr>
        <w:pStyle w:val="a7"/>
        <w:numPr>
          <w:ilvl w:val="0"/>
          <w:numId w:val="2"/>
        </w:numPr>
        <w:ind w:firstLineChars="0"/>
      </w:pPr>
      <w:r>
        <w:rPr>
          <w:rFonts w:hint="eastAsia"/>
        </w:rPr>
        <w:t>读final域的重排序规则</w:t>
      </w:r>
    </w:p>
    <w:p w14:paraId="508E0DC2" w14:textId="0C2845CD" w:rsidR="004E5836" w:rsidRDefault="004E5836" w:rsidP="004E5836"/>
    <w:p w14:paraId="000A796E" w14:textId="03C83CE7" w:rsidR="004E5836" w:rsidRDefault="004E5836" w:rsidP="004E5836">
      <w:r>
        <w:rPr>
          <w:rFonts w:hint="eastAsia"/>
        </w:rPr>
        <w:t>在一个线程中，初次读对象引用与初次读该对象包含的final域，JMM禁止处理器重排序这两个操作，编译器会在读final域操作前面插入一个LoadLoad屏障</w:t>
      </w:r>
      <w:r w:rsidR="00F22B17">
        <w:rPr>
          <w:rFonts w:hint="eastAsia"/>
        </w:rPr>
        <w:t>，确保读final域之前该对象已经初始化。</w:t>
      </w:r>
    </w:p>
    <w:p w14:paraId="33D52603" w14:textId="13200E7E" w:rsidR="00F22B17" w:rsidRDefault="00F22B17" w:rsidP="004E5836"/>
    <w:p w14:paraId="4FD8C39A" w14:textId="3767604E" w:rsidR="00F22B17" w:rsidRDefault="00F22B17" w:rsidP="00F22B17">
      <w:pPr>
        <w:pStyle w:val="a7"/>
        <w:numPr>
          <w:ilvl w:val="0"/>
          <w:numId w:val="2"/>
        </w:numPr>
        <w:ind w:firstLineChars="0"/>
      </w:pPr>
      <w:r>
        <w:rPr>
          <w:rFonts w:hint="eastAsia"/>
        </w:rPr>
        <w:t>final引用不能</w:t>
      </w:r>
      <w:r w:rsidR="003C0808">
        <w:rPr>
          <w:rFonts w:hint="eastAsia"/>
        </w:rPr>
        <w:t>逸出构造函数</w:t>
      </w:r>
    </w:p>
    <w:p w14:paraId="13E663F5" w14:textId="713EA9D2" w:rsidR="003C0808" w:rsidRDefault="003C0808" w:rsidP="003C0808"/>
    <w:p w14:paraId="0C05CC7C" w14:textId="4CC6058D" w:rsidR="003C0808" w:rsidRDefault="003C0808" w:rsidP="003C0808">
      <w:r>
        <w:rPr>
          <w:rFonts w:hint="eastAsia"/>
        </w:rPr>
        <w:t>写final域的重排序规则可以保证，在引用变量为任意线程可见之前，该引用变量指向的对象的final域已经在构造函数中被正确初始化了。要得到这种效果，还需要保证在构造函数内部，不能让这个被构造对象的引用被其他线程所见。</w:t>
      </w:r>
    </w:p>
    <w:p w14:paraId="63CFC0E5" w14:textId="342806C1" w:rsidR="00485F5A" w:rsidRDefault="00485F5A" w:rsidP="003C0808"/>
    <w:p w14:paraId="7E97F3B9" w14:textId="397C1A80" w:rsidR="00485F5A" w:rsidRDefault="00485F5A" w:rsidP="00485F5A">
      <w:pPr>
        <w:pStyle w:val="a7"/>
        <w:numPr>
          <w:ilvl w:val="0"/>
          <w:numId w:val="2"/>
        </w:numPr>
        <w:ind w:firstLineChars="0"/>
      </w:pPr>
      <w:r>
        <w:rPr>
          <w:rFonts w:hint="eastAsia"/>
        </w:rPr>
        <w:t>JSR-</w:t>
      </w:r>
      <w:r>
        <w:t>133</w:t>
      </w:r>
      <w:r>
        <w:rPr>
          <w:rFonts w:hint="eastAsia"/>
        </w:rPr>
        <w:t>增强final语义的意义</w:t>
      </w:r>
    </w:p>
    <w:p w14:paraId="69116F66" w14:textId="1356D36B" w:rsidR="00485F5A" w:rsidRDefault="00485F5A" w:rsidP="00485F5A">
      <w:r>
        <w:rPr>
          <w:rFonts w:hint="eastAsia"/>
        </w:rPr>
        <w:t>通过为final域增加写和读重排序规则，可以为Java程序员提供初始化安全保证</w:t>
      </w:r>
      <w:r w:rsidR="00395778">
        <w:rPr>
          <w:rFonts w:hint="eastAsia"/>
        </w:rPr>
        <w:t>，只要对象是正确构造的，那么不需要同步就可以保证任意线程都能看到这个final域在构造函数中被初始化之后的值 。</w:t>
      </w:r>
    </w:p>
    <w:p w14:paraId="04F96A3F" w14:textId="6F6D931A" w:rsidR="00395778" w:rsidRDefault="00395778" w:rsidP="00485F5A"/>
    <w:p w14:paraId="59B150B1" w14:textId="02718712" w:rsidR="00395778" w:rsidRDefault="00395778" w:rsidP="00485F5A"/>
    <w:p w14:paraId="58577F2D" w14:textId="0639B40B" w:rsidR="00395778" w:rsidRDefault="00395778" w:rsidP="00395778">
      <w:pPr>
        <w:pStyle w:val="a7"/>
        <w:numPr>
          <w:ilvl w:val="0"/>
          <w:numId w:val="1"/>
        </w:numPr>
        <w:ind w:firstLineChars="0"/>
      </w:pPr>
      <w:r>
        <w:rPr>
          <w:rFonts w:hint="eastAsia"/>
        </w:rPr>
        <w:t>h</w:t>
      </w:r>
      <w:r>
        <w:t>appens-before</w:t>
      </w:r>
    </w:p>
    <w:p w14:paraId="6EBCD0A7" w14:textId="5412AF57" w:rsidR="00395778" w:rsidRDefault="00395778" w:rsidP="00395778"/>
    <w:p w14:paraId="6BDD8188" w14:textId="119790AE" w:rsidR="00395778" w:rsidRDefault="00025F2F" w:rsidP="00395778">
      <w:r>
        <w:rPr>
          <w:rFonts w:hint="eastAsia"/>
        </w:rPr>
        <w:t>JSR-</w:t>
      </w:r>
      <w:r>
        <w:t>133</w:t>
      </w:r>
      <w:r>
        <w:rPr>
          <w:rFonts w:hint="eastAsia"/>
        </w:rPr>
        <w:t>使用h</w:t>
      </w:r>
      <w:r>
        <w:t>appens-before</w:t>
      </w:r>
      <w:r>
        <w:rPr>
          <w:rFonts w:hint="eastAsia"/>
        </w:rPr>
        <w:t>来指定两个操作之间的执行顺序，由于这两个操作可以在一个线程之内，也可以在不同线程之间，因此，JMM通过h</w:t>
      </w:r>
      <w:r>
        <w:t>appens-before</w:t>
      </w:r>
      <w:r>
        <w:rPr>
          <w:rFonts w:hint="eastAsia"/>
        </w:rPr>
        <w:t>关系向程序员提供跨线程的内存可见性保障</w:t>
      </w:r>
      <w:r w:rsidR="00D650C1">
        <w:rPr>
          <w:rFonts w:hint="eastAsia"/>
        </w:rPr>
        <w:t>，即确保正确同步的多线程程序的执行结果不被改变。</w:t>
      </w:r>
    </w:p>
    <w:p w14:paraId="0AF74051" w14:textId="4A6B10FB" w:rsidR="004558C0" w:rsidRDefault="004558C0" w:rsidP="00395778"/>
    <w:p w14:paraId="087757CF" w14:textId="657065E1" w:rsidR="004558C0" w:rsidRDefault="004558C0" w:rsidP="00395778"/>
    <w:p w14:paraId="24016618" w14:textId="5843BE20" w:rsidR="004558C0" w:rsidRDefault="004558C0" w:rsidP="004558C0">
      <w:pPr>
        <w:pStyle w:val="a7"/>
        <w:numPr>
          <w:ilvl w:val="0"/>
          <w:numId w:val="1"/>
        </w:numPr>
        <w:ind w:firstLineChars="0"/>
      </w:pPr>
      <w:r>
        <w:rPr>
          <w:rFonts w:hint="eastAsia"/>
        </w:rPr>
        <w:t>JMM的内存可见性保证</w:t>
      </w:r>
    </w:p>
    <w:p w14:paraId="39E1BC06" w14:textId="57EA5900" w:rsidR="004558C0" w:rsidRDefault="004558C0" w:rsidP="004558C0"/>
    <w:p w14:paraId="54653F53" w14:textId="38AFE06D" w:rsidR="004558C0" w:rsidRDefault="004558C0" w:rsidP="004558C0">
      <w:r>
        <w:rPr>
          <w:rFonts w:hint="eastAsia"/>
        </w:rPr>
        <w:lastRenderedPageBreak/>
        <w:t>Java的内存可见性保证分为三类：</w:t>
      </w:r>
    </w:p>
    <w:p w14:paraId="4E419416" w14:textId="44DADC58" w:rsidR="004558C0" w:rsidRDefault="004558C0" w:rsidP="004558C0"/>
    <w:p w14:paraId="1B43F955" w14:textId="6E2CD012" w:rsidR="004558C0" w:rsidRDefault="004558C0" w:rsidP="004558C0">
      <w:pPr>
        <w:pStyle w:val="a7"/>
        <w:numPr>
          <w:ilvl w:val="0"/>
          <w:numId w:val="5"/>
        </w:numPr>
        <w:ind w:firstLineChars="0"/>
      </w:pPr>
      <w:r>
        <w:rPr>
          <w:rFonts w:hint="eastAsia"/>
        </w:rPr>
        <w:t>单线程程序</w:t>
      </w:r>
    </w:p>
    <w:p w14:paraId="48373494" w14:textId="54E9FF4F" w:rsidR="004558C0" w:rsidRDefault="004558C0" w:rsidP="004558C0"/>
    <w:p w14:paraId="2FF46F0A" w14:textId="77AEE355" w:rsidR="004558C0" w:rsidRDefault="004558C0" w:rsidP="004558C0">
      <w:r>
        <w:rPr>
          <w:rFonts w:hint="eastAsia"/>
        </w:rPr>
        <w:t>不会出现内存可见性问题，因为编译器和处理器会确保单线程程序执行结果和顺序一致性模型中的执行结果一致</w:t>
      </w:r>
      <w:r w:rsidR="00F3769F">
        <w:rPr>
          <w:rFonts w:hint="eastAsia"/>
        </w:rPr>
        <w:t>，通过重排序规则来禁止有依赖关系的重排序优化。</w:t>
      </w:r>
    </w:p>
    <w:p w14:paraId="0B541C7B" w14:textId="34D5640A" w:rsidR="00F3769F" w:rsidRDefault="00F3769F" w:rsidP="004558C0"/>
    <w:p w14:paraId="796BA6CD" w14:textId="296D9FD8" w:rsidR="00F3769F" w:rsidRDefault="00F3769F" w:rsidP="00F3769F">
      <w:pPr>
        <w:pStyle w:val="a7"/>
        <w:numPr>
          <w:ilvl w:val="0"/>
          <w:numId w:val="5"/>
        </w:numPr>
        <w:ind w:firstLineChars="0"/>
      </w:pPr>
      <w:r>
        <w:rPr>
          <w:rFonts w:hint="eastAsia"/>
        </w:rPr>
        <w:t>正确同步的多线程程序</w:t>
      </w:r>
    </w:p>
    <w:p w14:paraId="6D99E101" w14:textId="4545241D" w:rsidR="00F3769F" w:rsidRDefault="00F3769F" w:rsidP="00F3769F"/>
    <w:p w14:paraId="088756CA" w14:textId="0F2A32D9" w:rsidR="00F3769F" w:rsidRDefault="00F3769F" w:rsidP="00F3769F">
      <w:r>
        <w:rPr>
          <w:rFonts w:hint="eastAsia"/>
        </w:rPr>
        <w:t>将具有顺序一致性，JMM通过限制编译器和处理器的重排序来提供内存可见性保证。</w:t>
      </w:r>
    </w:p>
    <w:p w14:paraId="60ED709E" w14:textId="100649AC" w:rsidR="00F3769F" w:rsidRDefault="00F3769F" w:rsidP="00F3769F"/>
    <w:p w14:paraId="5C451104" w14:textId="6F952D09" w:rsidR="00F3769F" w:rsidRDefault="00F3769F" w:rsidP="00F3769F">
      <w:pPr>
        <w:pStyle w:val="a7"/>
        <w:numPr>
          <w:ilvl w:val="0"/>
          <w:numId w:val="5"/>
        </w:numPr>
        <w:ind w:firstLineChars="0"/>
      </w:pPr>
      <w:r>
        <w:rPr>
          <w:rFonts w:hint="eastAsia"/>
        </w:rPr>
        <w:t>未正确同步的多线程程序</w:t>
      </w:r>
    </w:p>
    <w:p w14:paraId="476E5A90" w14:textId="3B8C1F16" w:rsidR="00F3769F" w:rsidRDefault="00F3769F" w:rsidP="00F3769F"/>
    <w:p w14:paraId="09916131" w14:textId="65D1608D" w:rsidR="00F3769F" w:rsidRDefault="00A946E1" w:rsidP="00F3769F">
      <w:pPr>
        <w:rPr>
          <w:rFonts w:hint="eastAsia"/>
        </w:rPr>
      </w:pPr>
      <w:r>
        <w:rPr>
          <w:rFonts w:hint="eastAsia"/>
        </w:rPr>
        <w:t>JMM提供了最小安全性保障，线程执行时读取到的值，要么是之前某个线程写入的值，要么是默认值（0，null，false）。</w:t>
      </w:r>
    </w:p>
    <w:p w14:paraId="17F02015" w14:textId="720B8AC9" w:rsidR="004E5836" w:rsidRDefault="004E5836" w:rsidP="004E5836"/>
    <w:p w14:paraId="3FD833F6" w14:textId="77777777" w:rsidR="004E5836" w:rsidRDefault="004E5836" w:rsidP="004E5836">
      <w:pPr>
        <w:rPr>
          <w:rFonts w:hint="eastAsia"/>
        </w:rPr>
      </w:pPr>
    </w:p>
    <w:sectPr w:rsidR="004E58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F4B2C1" w14:textId="77777777" w:rsidR="001428B6" w:rsidRDefault="001428B6" w:rsidP="007355E4">
      <w:r>
        <w:separator/>
      </w:r>
    </w:p>
  </w:endnote>
  <w:endnote w:type="continuationSeparator" w:id="0">
    <w:p w14:paraId="7B4E7607" w14:textId="77777777" w:rsidR="001428B6" w:rsidRDefault="001428B6" w:rsidP="00735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3932F5" w14:textId="77777777" w:rsidR="001428B6" w:rsidRDefault="001428B6" w:rsidP="007355E4">
      <w:r>
        <w:separator/>
      </w:r>
    </w:p>
  </w:footnote>
  <w:footnote w:type="continuationSeparator" w:id="0">
    <w:p w14:paraId="4ADB2C16" w14:textId="77777777" w:rsidR="001428B6" w:rsidRDefault="001428B6" w:rsidP="007355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9779A6"/>
    <w:multiLevelType w:val="hybridMultilevel"/>
    <w:tmpl w:val="F4C4BC42"/>
    <w:lvl w:ilvl="0" w:tplc="98E4D8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BA922C9"/>
    <w:multiLevelType w:val="hybridMultilevel"/>
    <w:tmpl w:val="48EC0924"/>
    <w:lvl w:ilvl="0" w:tplc="E45A13D6">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2331953"/>
    <w:multiLevelType w:val="hybridMultilevel"/>
    <w:tmpl w:val="5E00BBEC"/>
    <w:lvl w:ilvl="0" w:tplc="F8D4680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678350F2"/>
    <w:multiLevelType w:val="hybridMultilevel"/>
    <w:tmpl w:val="9EDE577A"/>
    <w:lvl w:ilvl="0" w:tplc="192ACB5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BD03178"/>
    <w:multiLevelType w:val="hybridMultilevel"/>
    <w:tmpl w:val="4288D316"/>
    <w:lvl w:ilvl="0" w:tplc="9D2AC98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2"/>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D7D"/>
    <w:rsid w:val="00025F2F"/>
    <w:rsid w:val="001428B6"/>
    <w:rsid w:val="00395778"/>
    <w:rsid w:val="003C0808"/>
    <w:rsid w:val="004558C0"/>
    <w:rsid w:val="00485F5A"/>
    <w:rsid w:val="00492E76"/>
    <w:rsid w:val="004D74C8"/>
    <w:rsid w:val="004E5836"/>
    <w:rsid w:val="007355E4"/>
    <w:rsid w:val="00A573E8"/>
    <w:rsid w:val="00A946E1"/>
    <w:rsid w:val="00C47D7D"/>
    <w:rsid w:val="00D650C1"/>
    <w:rsid w:val="00F22B17"/>
    <w:rsid w:val="00F3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415AE"/>
  <w15:chartTrackingRefBased/>
  <w15:docId w15:val="{C703284D-A5C6-4D00-90FC-B0842231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355E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355E4"/>
    <w:rPr>
      <w:sz w:val="18"/>
      <w:szCs w:val="18"/>
    </w:rPr>
  </w:style>
  <w:style w:type="paragraph" w:styleId="a5">
    <w:name w:val="footer"/>
    <w:basedOn w:val="a"/>
    <w:link w:val="a6"/>
    <w:uiPriority w:val="99"/>
    <w:unhideWhenUsed/>
    <w:rsid w:val="007355E4"/>
    <w:pPr>
      <w:tabs>
        <w:tab w:val="center" w:pos="4153"/>
        <w:tab w:val="right" w:pos="8306"/>
      </w:tabs>
      <w:snapToGrid w:val="0"/>
      <w:jc w:val="left"/>
    </w:pPr>
    <w:rPr>
      <w:sz w:val="18"/>
      <w:szCs w:val="18"/>
    </w:rPr>
  </w:style>
  <w:style w:type="character" w:customStyle="1" w:styleId="a6">
    <w:name w:val="页脚 字符"/>
    <w:basedOn w:val="a0"/>
    <w:link w:val="a5"/>
    <w:uiPriority w:val="99"/>
    <w:rsid w:val="007355E4"/>
    <w:rPr>
      <w:sz w:val="18"/>
      <w:szCs w:val="18"/>
    </w:rPr>
  </w:style>
  <w:style w:type="paragraph" w:styleId="a7">
    <w:name w:val="List Paragraph"/>
    <w:basedOn w:val="a"/>
    <w:uiPriority w:val="34"/>
    <w:qFormat/>
    <w:rsid w:val="007355E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153</Words>
  <Characters>877</Characters>
  <Application>Microsoft Office Word</Application>
  <DocSecurity>0</DocSecurity>
  <Lines>7</Lines>
  <Paragraphs>2</Paragraphs>
  <ScaleCrop>false</ScaleCrop>
  <Company/>
  <LinksUpToDate>false</LinksUpToDate>
  <CharactersWithSpaces>1028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WXX</dc:creator>
  <cp:keywords/>
  <dc:description/>
  <cp:lastModifiedBy>Mr WXX</cp:lastModifiedBy>
  <cp:revision>2</cp:revision>
  <dcterms:created xsi:type="dcterms:W3CDTF">2021-03-16T10:47:00Z</dcterms:created>
  <dcterms:modified xsi:type="dcterms:W3CDTF">2021-03-16T11:05:00Z</dcterms:modified>
</cp:coreProperties>
</file>