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D20BF" w14:textId="4693AE01" w:rsidR="00B30CD1" w:rsidRDefault="00B73564" w:rsidP="00B73564">
      <w:pPr>
        <w:pStyle w:val="a3"/>
        <w:numPr>
          <w:ilvl w:val="0"/>
          <w:numId w:val="1"/>
        </w:numPr>
        <w:ind w:firstLineChars="0"/>
      </w:pPr>
      <w:r>
        <w:rPr>
          <w:rFonts w:hint="eastAsia"/>
        </w:rPr>
        <w:t>基于成本的优化</w:t>
      </w:r>
    </w:p>
    <w:p w14:paraId="2A873E72" w14:textId="2B002451" w:rsidR="00B73564" w:rsidRDefault="00B73564" w:rsidP="00B73564"/>
    <w:p w14:paraId="3F7DF937" w14:textId="49C8DF58" w:rsidR="00B73564" w:rsidRDefault="00B73564" w:rsidP="00B73564">
      <w:pPr>
        <w:pStyle w:val="a3"/>
        <w:numPr>
          <w:ilvl w:val="0"/>
          <w:numId w:val="2"/>
        </w:numPr>
        <w:ind w:firstLineChars="0"/>
      </w:pPr>
      <w:r>
        <w:rPr>
          <w:rFonts w:hint="eastAsia"/>
        </w:rPr>
        <w:t>概述</w:t>
      </w:r>
    </w:p>
    <w:p w14:paraId="3A2CFDBF" w14:textId="6CE1997D" w:rsidR="00B73564" w:rsidRDefault="00B73564" w:rsidP="00B73564"/>
    <w:p w14:paraId="25CA35B7" w14:textId="52D0E5AD" w:rsidR="00B73564" w:rsidRDefault="007D2F80" w:rsidP="00B73564">
      <w:r>
        <w:rPr>
          <w:rFonts w:hint="eastAsia"/>
        </w:rPr>
        <w:t>所谓查询语句的执行成本由两个方面组成，一个是I</w:t>
      </w:r>
      <w:r>
        <w:t>/O</w:t>
      </w:r>
      <w:r>
        <w:rPr>
          <w:rFonts w:hint="eastAsia"/>
        </w:rPr>
        <w:t>成本，经常使用的</w:t>
      </w:r>
      <w:proofErr w:type="spellStart"/>
      <w:r>
        <w:rPr>
          <w:rFonts w:hint="eastAsia"/>
        </w:rPr>
        <w:t>I</w:t>
      </w:r>
      <w:r>
        <w:t>nnoDB</w:t>
      </w:r>
      <w:proofErr w:type="spellEnd"/>
      <w:r>
        <w:rPr>
          <w:rFonts w:hint="eastAsia"/>
        </w:rPr>
        <w:t>和</w:t>
      </w:r>
      <w:proofErr w:type="spellStart"/>
      <w:r>
        <w:rPr>
          <w:rFonts w:hint="eastAsia"/>
        </w:rPr>
        <w:t>M</w:t>
      </w:r>
      <w:r>
        <w:t>yISAM</w:t>
      </w:r>
      <w:proofErr w:type="spellEnd"/>
      <w:r>
        <w:rPr>
          <w:rFonts w:hint="eastAsia"/>
        </w:rPr>
        <w:t>存储引擎都是将数据和索引存储到磁盘上，当查询表中的记录时，需要先把数据或者索引加载到内存中，然后再进行操作，从磁盘到内存的</w:t>
      </w:r>
      <w:r w:rsidR="004C633B">
        <w:rPr>
          <w:rFonts w:hint="eastAsia"/>
        </w:rPr>
        <w:t>时间成本为I</w:t>
      </w:r>
      <w:r w:rsidR="004C633B">
        <w:t>/O</w:t>
      </w:r>
      <w:r w:rsidR="004C633B">
        <w:rPr>
          <w:rFonts w:hint="eastAsia"/>
        </w:rPr>
        <w:t>成本；还有一个是CPU成本，读取记录以及检测记录是否满足对应的搜索条件等操作的时间成本为CPU成本。</w:t>
      </w:r>
    </w:p>
    <w:p w14:paraId="33080CAB" w14:textId="56DAC866" w:rsidR="004C633B" w:rsidRDefault="004C633B" w:rsidP="00B73564"/>
    <w:p w14:paraId="2246C773" w14:textId="3FA65DC4" w:rsidR="004C633B" w:rsidRDefault="004C633B" w:rsidP="00B73564">
      <w:proofErr w:type="spellStart"/>
      <w:r>
        <w:rPr>
          <w:rFonts w:hint="eastAsia"/>
        </w:rPr>
        <w:t>I</w:t>
      </w:r>
      <w:r>
        <w:t>nnoDB</w:t>
      </w:r>
      <w:proofErr w:type="spellEnd"/>
      <w:r>
        <w:rPr>
          <w:rFonts w:hint="eastAsia"/>
        </w:rPr>
        <w:t>读取一个页面花费的成本默认是1</w:t>
      </w:r>
      <w:r>
        <w:t>.0</w:t>
      </w:r>
      <w:r>
        <w:rPr>
          <w:rFonts w:hint="eastAsia"/>
        </w:rPr>
        <w:t>，读取一个记录以及检测一条记录是否符合搜索条件的成本默认是</w:t>
      </w:r>
      <w:r>
        <w:t>0.2</w:t>
      </w:r>
      <w:r>
        <w:rPr>
          <w:rFonts w:hint="eastAsia"/>
        </w:rPr>
        <w:t>，这些数字称为成本常数。</w:t>
      </w:r>
    </w:p>
    <w:p w14:paraId="6C67EDEC" w14:textId="6A1F646D" w:rsidR="000317BF" w:rsidRDefault="000317BF" w:rsidP="00B73564"/>
    <w:p w14:paraId="515CA6CD" w14:textId="5318A7B5" w:rsidR="000317BF" w:rsidRDefault="000317BF" w:rsidP="000317BF">
      <w:pPr>
        <w:pStyle w:val="a3"/>
        <w:numPr>
          <w:ilvl w:val="0"/>
          <w:numId w:val="2"/>
        </w:numPr>
        <w:ind w:firstLineChars="0"/>
      </w:pPr>
      <w:r>
        <w:rPr>
          <w:rFonts w:hint="eastAsia"/>
        </w:rPr>
        <w:t>优化步骤</w:t>
      </w:r>
    </w:p>
    <w:p w14:paraId="73E69DFF" w14:textId="35C1D633" w:rsidR="000317BF" w:rsidRDefault="000317BF" w:rsidP="000317BF"/>
    <w:p w14:paraId="68433BEA" w14:textId="0C58DAF4" w:rsidR="000317BF" w:rsidRDefault="000317BF" w:rsidP="000317BF">
      <w:r>
        <w:rPr>
          <w:rFonts w:hint="eastAsia"/>
        </w:rPr>
        <w:t>MySQL的优化器会找出所有可以用来执行该语句的方案，在对比这些方案后找出成本最低的方案</w:t>
      </w:r>
      <w:r w:rsidR="008878D8">
        <w:rPr>
          <w:rFonts w:hint="eastAsia"/>
        </w:rPr>
        <w:t>，即执行计划，之后才会调用存储引擎提供的接口执行查询。</w:t>
      </w:r>
    </w:p>
    <w:p w14:paraId="47D48567" w14:textId="3F0E9430" w:rsidR="008878D8" w:rsidRDefault="008878D8" w:rsidP="000317BF"/>
    <w:p w14:paraId="2D57D220" w14:textId="3CF112A9" w:rsidR="008878D8" w:rsidRDefault="008878D8" w:rsidP="008878D8">
      <w:pPr>
        <w:pStyle w:val="a3"/>
        <w:numPr>
          <w:ilvl w:val="0"/>
          <w:numId w:val="3"/>
        </w:numPr>
        <w:ind w:firstLineChars="0"/>
      </w:pPr>
      <w:r>
        <w:rPr>
          <w:rFonts w:hint="eastAsia"/>
        </w:rPr>
        <w:t>根据搜索条件，找出所有可能使用的索引</w:t>
      </w:r>
    </w:p>
    <w:p w14:paraId="0765ADDF" w14:textId="2B98AFFF" w:rsidR="0090486A" w:rsidRDefault="0090486A" w:rsidP="0090486A">
      <w:r>
        <w:rPr>
          <w:rFonts w:hint="eastAsia"/>
        </w:rPr>
        <w:t>根据</w:t>
      </w:r>
      <w:r w:rsidR="00CA3B06">
        <w:rPr>
          <w:rFonts w:hint="eastAsia"/>
        </w:rPr>
        <w:t>所有的搜索条件，来判断是否可以生成合适的扫描区间</w:t>
      </w:r>
      <w:r w:rsidR="00E27B4F">
        <w:rPr>
          <w:rFonts w:hint="eastAsia"/>
        </w:rPr>
        <w:t>，进而得到可能使用的索引。</w:t>
      </w:r>
    </w:p>
    <w:p w14:paraId="6C2C5793" w14:textId="77777777" w:rsidR="0090486A" w:rsidRDefault="0090486A" w:rsidP="0090486A">
      <w:pPr>
        <w:rPr>
          <w:rFonts w:hint="eastAsia"/>
        </w:rPr>
      </w:pPr>
    </w:p>
    <w:p w14:paraId="557E8435" w14:textId="1BA49910" w:rsidR="008878D8" w:rsidRDefault="008878D8" w:rsidP="008878D8">
      <w:pPr>
        <w:pStyle w:val="a3"/>
        <w:numPr>
          <w:ilvl w:val="0"/>
          <w:numId w:val="3"/>
        </w:numPr>
        <w:ind w:firstLineChars="0"/>
      </w:pPr>
      <w:proofErr w:type="gramStart"/>
      <w:r>
        <w:rPr>
          <w:rFonts w:hint="eastAsia"/>
        </w:rPr>
        <w:t>计算全表扫描</w:t>
      </w:r>
      <w:proofErr w:type="gramEnd"/>
      <w:r>
        <w:rPr>
          <w:rFonts w:hint="eastAsia"/>
        </w:rPr>
        <w:t>的代价</w:t>
      </w:r>
    </w:p>
    <w:p w14:paraId="1490C2F9" w14:textId="400ED57D" w:rsidR="00E27B4F" w:rsidRDefault="00E27B4F" w:rsidP="00E27B4F">
      <w:r>
        <w:rPr>
          <w:rFonts w:hint="eastAsia"/>
        </w:rPr>
        <w:t>对于</w:t>
      </w:r>
      <w:proofErr w:type="spellStart"/>
      <w:r>
        <w:rPr>
          <w:rFonts w:hint="eastAsia"/>
        </w:rPr>
        <w:t>InnoDB</w:t>
      </w:r>
      <w:proofErr w:type="spellEnd"/>
      <w:r>
        <w:rPr>
          <w:rFonts w:hint="eastAsia"/>
        </w:rPr>
        <w:t>来说，</w:t>
      </w:r>
      <w:proofErr w:type="gramStart"/>
      <w:r>
        <w:rPr>
          <w:rFonts w:hint="eastAsia"/>
        </w:rPr>
        <w:t>全表扫描</w:t>
      </w:r>
      <w:proofErr w:type="gramEnd"/>
      <w:r>
        <w:rPr>
          <w:rFonts w:hint="eastAsia"/>
        </w:rPr>
        <w:t>就是将聚簇索引中的记录都一次与给定的搜索条件进行比较，并将符合搜索条件的记录加入到结果集中。</w:t>
      </w:r>
      <w:r w:rsidR="0025444B">
        <w:rPr>
          <w:rFonts w:hint="eastAsia"/>
        </w:rPr>
        <w:t>所以需要将聚簇索引对应的页面加载到内存中，然后再检测记录是否符合搜索条件。查询成本=</w:t>
      </w:r>
      <w:r w:rsidR="0025444B">
        <w:t>I/O</w:t>
      </w:r>
      <w:r w:rsidR="0025444B">
        <w:rPr>
          <w:rFonts w:hint="eastAsia"/>
        </w:rPr>
        <w:t>成本+CPU成本，因此</w:t>
      </w:r>
      <w:proofErr w:type="gramStart"/>
      <w:r w:rsidR="0025444B">
        <w:rPr>
          <w:rFonts w:hint="eastAsia"/>
        </w:rPr>
        <w:t>计算全表扫描</w:t>
      </w:r>
      <w:proofErr w:type="gramEnd"/>
      <w:r w:rsidR="0025444B">
        <w:rPr>
          <w:rFonts w:hint="eastAsia"/>
        </w:rPr>
        <w:t>的代价时需要两个信息：聚簇索引占用的页面数与</w:t>
      </w:r>
      <w:r w:rsidR="00952A15">
        <w:rPr>
          <w:rFonts w:hint="eastAsia"/>
        </w:rPr>
        <w:t>该表中的记录数。</w:t>
      </w:r>
    </w:p>
    <w:p w14:paraId="14210217" w14:textId="5159F27D" w:rsidR="00952A15" w:rsidRDefault="00952A15" w:rsidP="00E27B4F"/>
    <w:p w14:paraId="02B87FDA" w14:textId="521BA266" w:rsidR="00952A15" w:rsidRDefault="00952A15" w:rsidP="00E27B4F">
      <w:r>
        <w:rPr>
          <w:rFonts w:hint="eastAsia"/>
        </w:rPr>
        <w:t>通过</w:t>
      </w:r>
      <w:r w:rsidR="009F1EBF">
        <w:rPr>
          <w:rFonts w:hint="eastAsia"/>
        </w:rPr>
        <w:t>查询表的统计信息，得到表中的记录数与表占用的存储空间字节数。</w:t>
      </w:r>
    </w:p>
    <w:p w14:paraId="0932024B" w14:textId="5EA52639" w:rsidR="009F1EBF" w:rsidRDefault="009F1EBF" w:rsidP="00E27B4F">
      <w:r>
        <w:rPr>
          <w:rFonts w:hint="eastAsia"/>
        </w:rPr>
        <w:t>S</w:t>
      </w:r>
      <w:r>
        <w:t>HOW TABLE STATUS LILKE ‘</w:t>
      </w:r>
      <w:r>
        <w:rPr>
          <w:rFonts w:hint="eastAsia"/>
        </w:rPr>
        <w:t>表名</w:t>
      </w:r>
      <w:r>
        <w:t>’;</w:t>
      </w:r>
    </w:p>
    <w:p w14:paraId="00B84728" w14:textId="388E72F8" w:rsidR="009F1EBF" w:rsidRDefault="009F1EBF" w:rsidP="00E27B4F"/>
    <w:p w14:paraId="1CD1029A" w14:textId="459AFE93" w:rsidR="00CD0B00" w:rsidRDefault="009F1EBF" w:rsidP="00E27B4F">
      <w:r>
        <w:t>Rows</w:t>
      </w:r>
      <w:r>
        <w:rPr>
          <w:rFonts w:hint="eastAsia"/>
        </w:rPr>
        <w:t>表示表中的记录数，</w:t>
      </w:r>
      <w:proofErr w:type="spellStart"/>
      <w:r>
        <w:rPr>
          <w:rFonts w:hint="eastAsia"/>
        </w:rPr>
        <w:t>D</w:t>
      </w:r>
      <w:r>
        <w:t>ata_length</w:t>
      </w:r>
      <w:proofErr w:type="spellEnd"/>
      <w:r>
        <w:rPr>
          <w:rFonts w:hint="eastAsia"/>
        </w:rPr>
        <w:t>表示表占用的字节数，对于</w:t>
      </w:r>
      <w:proofErr w:type="spellStart"/>
      <w:r>
        <w:rPr>
          <w:rFonts w:hint="eastAsia"/>
        </w:rPr>
        <w:t>MyISAM</w:t>
      </w:r>
      <w:proofErr w:type="spellEnd"/>
      <w:r>
        <w:rPr>
          <w:rFonts w:hint="eastAsia"/>
        </w:rPr>
        <w:t>来说是数据文件的大小，对于</w:t>
      </w:r>
      <w:proofErr w:type="spellStart"/>
      <w:r>
        <w:rPr>
          <w:rFonts w:hint="eastAsia"/>
        </w:rPr>
        <w:t>InnoDB</w:t>
      </w:r>
      <w:proofErr w:type="spellEnd"/>
      <w:r>
        <w:rPr>
          <w:rFonts w:hint="eastAsia"/>
        </w:rPr>
        <w:t>来说是</w:t>
      </w:r>
      <w:r w:rsidR="00CD0B00">
        <w:rPr>
          <w:rFonts w:hint="eastAsia"/>
        </w:rPr>
        <w:t>聚簇索引的大小，可以除以1</w:t>
      </w:r>
      <w:r w:rsidR="00CD0B00">
        <w:t>6</w:t>
      </w:r>
      <w:r w:rsidR="00CD0B00">
        <w:rPr>
          <w:rFonts w:hint="eastAsia"/>
        </w:rPr>
        <w:t>KB得出聚簇索引的页面数量。之后，计算I</w:t>
      </w:r>
      <w:r w:rsidR="00CD0B00">
        <w:t>/O</w:t>
      </w:r>
      <w:r w:rsidR="00CD0B00">
        <w:rPr>
          <w:rFonts w:hint="eastAsia"/>
        </w:rPr>
        <w:t>成本：</w:t>
      </w:r>
    </w:p>
    <w:p w14:paraId="66252152" w14:textId="5DA39376" w:rsidR="00CD0B00" w:rsidRDefault="00CD0B00" w:rsidP="00E27B4F">
      <w:r>
        <w:rPr>
          <w:rFonts w:hint="eastAsia"/>
        </w:rPr>
        <w:t>I</w:t>
      </w:r>
      <w:r>
        <w:t>/O</w:t>
      </w:r>
      <w:r>
        <w:rPr>
          <w:rFonts w:hint="eastAsia"/>
        </w:rPr>
        <w:t>成本 =</w:t>
      </w:r>
      <w:r>
        <w:t xml:space="preserve"> </w:t>
      </w:r>
      <w:r>
        <w:rPr>
          <w:rFonts w:hint="eastAsia"/>
        </w:rPr>
        <w:t>聚簇索引页面数量 x</w:t>
      </w:r>
      <w:r>
        <w:t xml:space="preserve"> 1.0 </w:t>
      </w:r>
      <w:r>
        <w:rPr>
          <w:rFonts w:hint="eastAsia"/>
        </w:rPr>
        <w:t>+</w:t>
      </w:r>
      <w:r>
        <w:t xml:space="preserve"> </w:t>
      </w:r>
      <w:r w:rsidR="00600B27">
        <w:t xml:space="preserve">1.1 </w:t>
      </w:r>
    </w:p>
    <w:p w14:paraId="675CFB3E" w14:textId="42DE6241" w:rsidR="00600B27" w:rsidRDefault="00600B27" w:rsidP="00600B27">
      <w:r>
        <w:rPr>
          <w:rFonts w:hint="eastAsia"/>
        </w:rPr>
        <w:t>1</w:t>
      </w:r>
      <w:r>
        <w:t>.0</w:t>
      </w:r>
      <w:r>
        <w:rPr>
          <w:rFonts w:hint="eastAsia"/>
        </w:rPr>
        <w:t>表示磁盘加载到内存的成本常数，1</w:t>
      </w:r>
      <w:r>
        <w:t>.1</w:t>
      </w:r>
      <w:r>
        <w:rPr>
          <w:rFonts w:hint="eastAsia"/>
        </w:rPr>
        <w:t>是微调值；</w:t>
      </w:r>
    </w:p>
    <w:p w14:paraId="686C25E9" w14:textId="17F754BB" w:rsidR="00600B27" w:rsidRDefault="00600B27" w:rsidP="00600B27"/>
    <w:p w14:paraId="067A51CB" w14:textId="76C1663B" w:rsidR="00600B27" w:rsidRDefault="00600B27" w:rsidP="00600B27">
      <w:r>
        <w:rPr>
          <w:rFonts w:hint="eastAsia"/>
        </w:rPr>
        <w:t>CPU成本 =</w:t>
      </w:r>
      <w:r>
        <w:t xml:space="preserve"> </w:t>
      </w:r>
      <w:r>
        <w:rPr>
          <w:rFonts w:hint="eastAsia"/>
        </w:rPr>
        <w:t>记录数 x</w:t>
      </w:r>
      <w:r w:rsidR="006C35BE">
        <w:t xml:space="preserve"> 0.2</w:t>
      </w:r>
      <w:r>
        <w:t xml:space="preserve"> </w:t>
      </w:r>
      <w:r w:rsidR="006C35BE">
        <w:rPr>
          <w:rFonts w:hint="eastAsia"/>
        </w:rPr>
        <w:t>+</w:t>
      </w:r>
      <w:r w:rsidR="006C35BE">
        <w:t xml:space="preserve"> 1.0</w:t>
      </w:r>
    </w:p>
    <w:p w14:paraId="41C936F3" w14:textId="5F4DD48E" w:rsidR="006C35BE" w:rsidRDefault="006C35BE" w:rsidP="00600B27">
      <w:pPr>
        <w:rPr>
          <w:rFonts w:hint="eastAsia"/>
        </w:rPr>
      </w:pPr>
      <w:r>
        <w:rPr>
          <w:rFonts w:hint="eastAsia"/>
        </w:rPr>
        <w:t>0</w:t>
      </w:r>
      <w:r>
        <w:t>.2</w:t>
      </w:r>
      <w:r>
        <w:rPr>
          <w:rFonts w:hint="eastAsia"/>
        </w:rPr>
        <w:t>是</w:t>
      </w:r>
      <w:r>
        <w:rPr>
          <w:rFonts w:hint="eastAsia"/>
        </w:rPr>
        <w:t>读取记录以及检测记录的成本常数</w:t>
      </w:r>
      <w:r>
        <w:rPr>
          <w:rFonts w:hint="eastAsia"/>
        </w:rPr>
        <w:t>，1</w:t>
      </w:r>
      <w:r>
        <w:t xml:space="preserve">.0 </w:t>
      </w:r>
      <w:r>
        <w:rPr>
          <w:rFonts w:hint="eastAsia"/>
        </w:rPr>
        <w:t>是微调值</w:t>
      </w:r>
    </w:p>
    <w:p w14:paraId="09C4284C" w14:textId="77777777" w:rsidR="00E27B4F" w:rsidRDefault="00E27B4F" w:rsidP="00E27B4F">
      <w:pPr>
        <w:rPr>
          <w:rFonts w:hint="eastAsia"/>
        </w:rPr>
      </w:pPr>
    </w:p>
    <w:p w14:paraId="3B49F2FE" w14:textId="689DE4A8" w:rsidR="008878D8" w:rsidRDefault="008878D8" w:rsidP="008878D8">
      <w:pPr>
        <w:pStyle w:val="a3"/>
        <w:numPr>
          <w:ilvl w:val="0"/>
          <w:numId w:val="3"/>
        </w:numPr>
        <w:ind w:firstLineChars="0"/>
      </w:pPr>
      <w:r>
        <w:rPr>
          <w:rFonts w:hint="eastAsia"/>
        </w:rPr>
        <w:t>计算使用不同索引执行查询的代价</w:t>
      </w:r>
    </w:p>
    <w:p w14:paraId="0C59EAFC" w14:textId="4FC5B6D2" w:rsidR="001E37EB" w:rsidRDefault="001E37EB" w:rsidP="001E37EB">
      <w:r>
        <w:rPr>
          <w:rFonts w:hint="eastAsia"/>
        </w:rPr>
        <w:t>分析单独使用不同的索引执行查询的代价，最后还要分析是否能够使用索引合并</w:t>
      </w:r>
      <w:r w:rsidR="003A01ED">
        <w:rPr>
          <w:rFonts w:hint="eastAsia"/>
        </w:rPr>
        <w:t>。一般使用的都是二级索引+</w:t>
      </w:r>
      <w:proofErr w:type="gramStart"/>
      <w:r w:rsidR="003A01ED">
        <w:rPr>
          <w:rFonts w:hint="eastAsia"/>
        </w:rPr>
        <w:t>回表方式</w:t>
      </w:r>
      <w:proofErr w:type="gramEnd"/>
      <w:r w:rsidR="003A01ED">
        <w:rPr>
          <w:rFonts w:hint="eastAsia"/>
        </w:rPr>
        <w:t>执行的查询，在计算这种查询的成本时依赖两个数据：扫描区间的数量与</w:t>
      </w:r>
      <w:proofErr w:type="gramStart"/>
      <w:r w:rsidR="003A01ED">
        <w:rPr>
          <w:rFonts w:hint="eastAsia"/>
        </w:rPr>
        <w:t>需要回表的</w:t>
      </w:r>
      <w:proofErr w:type="gramEnd"/>
      <w:r w:rsidR="003A01ED">
        <w:rPr>
          <w:rFonts w:hint="eastAsia"/>
        </w:rPr>
        <w:t>记录数。</w:t>
      </w:r>
      <w:r w:rsidR="003949A5">
        <w:rPr>
          <w:rFonts w:hint="eastAsia"/>
        </w:rPr>
        <w:t>无论某个扫描区间的二级索引占用了几个页面，查询优化器粗暴地认为</w:t>
      </w:r>
      <w:r w:rsidR="00573B8B">
        <w:rPr>
          <w:rFonts w:hint="eastAsia"/>
        </w:rPr>
        <w:t>I</w:t>
      </w:r>
      <w:r w:rsidR="00573B8B">
        <w:t>/O</w:t>
      </w:r>
      <w:r w:rsidR="00573B8B">
        <w:rPr>
          <w:rFonts w:hint="eastAsia"/>
        </w:rPr>
        <w:t>成本与读取一个页面的成本相同</w:t>
      </w:r>
      <w:r w:rsidR="00D92B8F">
        <w:rPr>
          <w:rFonts w:hint="eastAsia"/>
        </w:rPr>
        <w:t>。</w:t>
      </w:r>
    </w:p>
    <w:p w14:paraId="4818FB14" w14:textId="0164F873" w:rsidR="00806290" w:rsidRDefault="00806290" w:rsidP="001E37EB"/>
    <w:p w14:paraId="199C0083" w14:textId="6F03869B" w:rsidR="00806290" w:rsidRDefault="00806290" w:rsidP="001E37EB">
      <w:proofErr w:type="gramStart"/>
      <w:r>
        <w:rPr>
          <w:rFonts w:hint="eastAsia"/>
        </w:rPr>
        <w:lastRenderedPageBreak/>
        <w:t>根据回表的</w:t>
      </w:r>
      <w:proofErr w:type="gramEnd"/>
      <w:r>
        <w:rPr>
          <w:rFonts w:hint="eastAsia"/>
        </w:rPr>
        <w:t>记录的主键值到聚簇索引中</w:t>
      </w:r>
      <w:proofErr w:type="gramStart"/>
      <w:r>
        <w:rPr>
          <w:rFonts w:hint="eastAsia"/>
        </w:rPr>
        <w:t>执行回表操作</w:t>
      </w:r>
      <w:proofErr w:type="gramEnd"/>
      <w:r>
        <w:rPr>
          <w:rFonts w:hint="eastAsia"/>
        </w:rPr>
        <w:t>，MySQL中评估</w:t>
      </w:r>
      <w:proofErr w:type="gramStart"/>
      <w:r>
        <w:rPr>
          <w:rFonts w:hint="eastAsia"/>
        </w:rPr>
        <w:t>回表成本</w:t>
      </w:r>
      <w:proofErr w:type="gramEnd"/>
      <w:r>
        <w:rPr>
          <w:rFonts w:hint="eastAsia"/>
        </w:rPr>
        <w:t>时认为</w:t>
      </w:r>
      <w:proofErr w:type="gramStart"/>
      <w:r>
        <w:rPr>
          <w:rFonts w:hint="eastAsia"/>
        </w:rPr>
        <w:t>每次回表相当于</w:t>
      </w:r>
      <w:proofErr w:type="gramEnd"/>
      <w:r>
        <w:rPr>
          <w:rFonts w:hint="eastAsia"/>
        </w:rPr>
        <w:t>访问一个页面，</w:t>
      </w:r>
      <w:r w:rsidR="00A43C3B">
        <w:rPr>
          <w:rFonts w:hint="eastAsia"/>
        </w:rPr>
        <w:t>即有多少条记录就有多少次页面I</w:t>
      </w:r>
      <w:r w:rsidR="00A43C3B">
        <w:t>/O</w:t>
      </w:r>
      <w:r w:rsidR="00A43C3B">
        <w:rPr>
          <w:rFonts w:hint="eastAsia"/>
        </w:rPr>
        <w:t>。</w:t>
      </w:r>
      <w:proofErr w:type="gramStart"/>
      <w:r w:rsidR="00A43C3B">
        <w:rPr>
          <w:rFonts w:hint="eastAsia"/>
        </w:rPr>
        <w:t>回表得到</w:t>
      </w:r>
      <w:proofErr w:type="gramEnd"/>
      <w:r w:rsidR="00A43C3B">
        <w:rPr>
          <w:rFonts w:hint="eastAsia"/>
        </w:rPr>
        <w:t>完整的用户记录，再检测其他搜索条件是否成立即可，检测也是用读取记录与检测记录的成本计算。</w:t>
      </w:r>
    </w:p>
    <w:p w14:paraId="754FCCDC" w14:textId="11730B23" w:rsidR="00CD4C3F" w:rsidRDefault="00CD4C3F" w:rsidP="001E37EB"/>
    <w:p w14:paraId="057EF0E5" w14:textId="34C5836E" w:rsidR="00CD4C3F" w:rsidRDefault="00CD4C3F" w:rsidP="001E37EB">
      <w:pPr>
        <w:rPr>
          <w:rFonts w:hint="eastAsia"/>
        </w:rPr>
      </w:pPr>
      <w:r>
        <w:rPr>
          <w:rFonts w:hint="eastAsia"/>
        </w:rPr>
        <w:t>最后对不同索引查询得到的二级索引记录是否按照主键排序，来</w:t>
      </w:r>
      <w:r w:rsidR="00650FF0">
        <w:rPr>
          <w:rFonts w:hint="eastAsia"/>
        </w:rPr>
        <w:t>决定是否索引合并。</w:t>
      </w:r>
    </w:p>
    <w:p w14:paraId="48842D2A" w14:textId="77777777" w:rsidR="001E37EB" w:rsidRDefault="001E37EB" w:rsidP="001E37EB">
      <w:pPr>
        <w:rPr>
          <w:rFonts w:hint="eastAsia"/>
        </w:rPr>
      </w:pPr>
    </w:p>
    <w:p w14:paraId="321531E8" w14:textId="74DF44F7" w:rsidR="008878D8" w:rsidRDefault="008878D8" w:rsidP="008878D8">
      <w:pPr>
        <w:pStyle w:val="a3"/>
        <w:numPr>
          <w:ilvl w:val="0"/>
          <w:numId w:val="3"/>
        </w:numPr>
        <w:ind w:firstLineChars="0"/>
      </w:pPr>
      <w:r>
        <w:rPr>
          <w:rFonts w:hint="eastAsia"/>
        </w:rPr>
        <w:t>对比各种执行方案的代价，找出成本最低的方案</w:t>
      </w:r>
    </w:p>
    <w:p w14:paraId="3465A26E" w14:textId="761BC241" w:rsidR="00E104B3" w:rsidRDefault="00E104B3" w:rsidP="00E104B3"/>
    <w:p w14:paraId="21F82815" w14:textId="4445030F" w:rsidR="00E104B3" w:rsidRDefault="00650FF0" w:rsidP="00E104B3">
      <w:proofErr w:type="gramStart"/>
      <w:r>
        <w:rPr>
          <w:rFonts w:hint="eastAsia"/>
        </w:rPr>
        <w:t>对比全表</w:t>
      </w:r>
      <w:proofErr w:type="gramEnd"/>
      <w:r>
        <w:rPr>
          <w:rFonts w:hint="eastAsia"/>
        </w:rPr>
        <w:t>，不同索引的查询代价，使用最低成本的即可。</w:t>
      </w:r>
    </w:p>
    <w:p w14:paraId="2693220E" w14:textId="758E3120" w:rsidR="00650FF0" w:rsidRDefault="00650FF0" w:rsidP="00E104B3"/>
    <w:p w14:paraId="36DAAFDE" w14:textId="2C5767C0" w:rsidR="00650FF0" w:rsidRDefault="00650FF0" w:rsidP="00650FF0"/>
    <w:p w14:paraId="30340D70" w14:textId="0FECDF2C" w:rsidR="006D5EB9" w:rsidRDefault="006D5EB9" w:rsidP="006D5EB9">
      <w:pPr>
        <w:pStyle w:val="a3"/>
        <w:numPr>
          <w:ilvl w:val="0"/>
          <w:numId w:val="2"/>
        </w:numPr>
        <w:ind w:firstLineChars="0"/>
      </w:pPr>
      <w:r>
        <w:rPr>
          <w:rFonts w:hint="eastAsia"/>
        </w:rPr>
        <w:t>连接查询的成本</w:t>
      </w:r>
    </w:p>
    <w:p w14:paraId="0D3A4386" w14:textId="5630CA9D" w:rsidR="006D5EB9" w:rsidRDefault="006D5EB9" w:rsidP="006D5EB9"/>
    <w:p w14:paraId="28D9C653" w14:textId="73890F1B" w:rsidR="00DF3AAA" w:rsidRDefault="00DF3AAA" w:rsidP="00DF3AAA">
      <w:pPr>
        <w:pStyle w:val="a3"/>
        <w:numPr>
          <w:ilvl w:val="0"/>
          <w:numId w:val="5"/>
        </w:numPr>
        <w:ind w:firstLineChars="0"/>
        <w:rPr>
          <w:rFonts w:hint="eastAsia"/>
        </w:rPr>
      </w:pPr>
      <w:r>
        <w:rPr>
          <w:rFonts w:hint="eastAsia"/>
        </w:rPr>
        <w:t>条件过滤</w:t>
      </w:r>
    </w:p>
    <w:p w14:paraId="2E44D234" w14:textId="7F4EBD9F" w:rsidR="006D5EB9" w:rsidRDefault="006D5EB9" w:rsidP="006D5EB9">
      <w:r>
        <w:rPr>
          <w:rFonts w:hint="eastAsia"/>
        </w:rPr>
        <w:t>连接查询的查询成本由两部分组成：单词查询驱动表的成本以及多次查询被驱动表的成本。将查询驱动表后得到的记录条数称为驱动表的扇出。</w:t>
      </w:r>
      <w:r w:rsidR="00DF3AAA">
        <w:rPr>
          <w:rFonts w:hint="eastAsia"/>
        </w:rPr>
        <w:t>在两种情况</w:t>
      </w:r>
      <w:proofErr w:type="gramStart"/>
      <w:r w:rsidR="00DF3AAA">
        <w:rPr>
          <w:rFonts w:hint="eastAsia"/>
        </w:rPr>
        <w:t>下计算</w:t>
      </w:r>
      <w:proofErr w:type="gramEnd"/>
      <w:r w:rsidR="00DF3AAA">
        <w:rPr>
          <w:rFonts w:hint="eastAsia"/>
        </w:rPr>
        <w:t>驱动表扇出值时需要经过猜测，一种是</w:t>
      </w:r>
      <w:proofErr w:type="gramStart"/>
      <w:r w:rsidR="00DF3AAA">
        <w:rPr>
          <w:rFonts w:hint="eastAsia"/>
        </w:rPr>
        <w:t>使用全表扫描</w:t>
      </w:r>
      <w:proofErr w:type="gramEnd"/>
      <w:r w:rsidR="00DF3AAA">
        <w:rPr>
          <w:rFonts w:hint="eastAsia"/>
        </w:rPr>
        <w:t>的方式执行单表查询，另一种是使用索引单表查询，</w:t>
      </w:r>
      <w:r w:rsidR="00AA7561">
        <w:rPr>
          <w:rFonts w:hint="eastAsia"/>
        </w:rPr>
        <w:t>猜测满则搜索条件的记录数。这种猜测过程称为条件过滤。</w:t>
      </w:r>
    </w:p>
    <w:p w14:paraId="0ACD6B96" w14:textId="05A4FF7C" w:rsidR="00AA7561" w:rsidRDefault="00AA7561" w:rsidP="006D5EB9"/>
    <w:p w14:paraId="25E9EF0C" w14:textId="6E2B0073" w:rsidR="00AA7561" w:rsidRDefault="00A25C42" w:rsidP="00AA7561">
      <w:pPr>
        <w:pStyle w:val="a3"/>
        <w:numPr>
          <w:ilvl w:val="0"/>
          <w:numId w:val="5"/>
        </w:numPr>
        <w:ind w:firstLineChars="0"/>
      </w:pPr>
      <w:r>
        <w:rPr>
          <w:rFonts w:hint="eastAsia"/>
        </w:rPr>
        <w:t>两表连接查询</w:t>
      </w:r>
      <w:r w:rsidR="00AA7561">
        <w:rPr>
          <w:rFonts w:hint="eastAsia"/>
        </w:rPr>
        <w:t>成本分析</w:t>
      </w:r>
    </w:p>
    <w:p w14:paraId="339195A4" w14:textId="772EABF7" w:rsidR="00AA7561" w:rsidRDefault="00AA7561" w:rsidP="00AA7561"/>
    <w:p w14:paraId="57460E0F" w14:textId="652C1193" w:rsidR="00AA7561" w:rsidRDefault="00AA7561" w:rsidP="00AA7561">
      <w:r>
        <w:rPr>
          <w:rFonts w:hint="eastAsia"/>
        </w:rPr>
        <w:t>连接查询的成本</w:t>
      </w:r>
      <w:r w:rsidR="009B395D">
        <w:rPr>
          <w:rFonts w:hint="eastAsia"/>
        </w:rPr>
        <w:t xml:space="preserve"> =</w:t>
      </w:r>
      <w:r w:rsidR="009B395D">
        <w:t xml:space="preserve"> </w:t>
      </w:r>
      <w:r w:rsidR="009B395D">
        <w:rPr>
          <w:rFonts w:hint="eastAsia"/>
        </w:rPr>
        <w:t>单次访问驱动</w:t>
      </w:r>
      <w:proofErr w:type="gramStart"/>
      <w:r w:rsidR="009B395D">
        <w:rPr>
          <w:rFonts w:hint="eastAsia"/>
        </w:rPr>
        <w:t>表成本</w:t>
      </w:r>
      <w:proofErr w:type="gramEnd"/>
      <w:r w:rsidR="009B395D">
        <w:rPr>
          <w:rFonts w:hint="eastAsia"/>
        </w:rPr>
        <w:t xml:space="preserve"> +</w:t>
      </w:r>
      <w:r w:rsidR="009B395D">
        <w:t xml:space="preserve"> </w:t>
      </w:r>
      <w:r w:rsidR="009B395D">
        <w:rPr>
          <w:rFonts w:hint="eastAsia"/>
        </w:rPr>
        <w:t xml:space="preserve">驱动表扇出值 </w:t>
      </w:r>
      <w:r w:rsidR="009B395D">
        <w:t xml:space="preserve">x </w:t>
      </w:r>
      <w:r w:rsidR="009B395D">
        <w:rPr>
          <w:rFonts w:hint="eastAsia"/>
        </w:rPr>
        <w:t>单次访问被驱动表成本</w:t>
      </w:r>
    </w:p>
    <w:p w14:paraId="66AB180E" w14:textId="4CC6C141" w:rsidR="009B395D" w:rsidRDefault="009B395D" w:rsidP="00AA7561"/>
    <w:p w14:paraId="7FF0B13A" w14:textId="2723D450" w:rsidR="009B395D" w:rsidRDefault="00A86633" w:rsidP="00AA7561">
      <w:r>
        <w:rPr>
          <w:rFonts w:hint="eastAsia"/>
        </w:rPr>
        <w:t>对于左连接和右连接，驱动表是固定的，所以只需要为驱动表和被驱动</w:t>
      </w:r>
      <w:proofErr w:type="gramStart"/>
      <w:r>
        <w:rPr>
          <w:rFonts w:hint="eastAsia"/>
        </w:rPr>
        <w:t>表选择</w:t>
      </w:r>
      <w:proofErr w:type="gramEnd"/>
      <w:r>
        <w:rPr>
          <w:rFonts w:hint="eastAsia"/>
        </w:rPr>
        <w:t>成本最低的访问方法，即可得到最优的查询方案。而对于内连接，</w:t>
      </w:r>
      <w:r w:rsidR="00D4736D">
        <w:rPr>
          <w:rFonts w:hint="eastAsia"/>
        </w:rPr>
        <w:t>驱动表与被驱动表的顺序可以互换，因此</w:t>
      </w:r>
      <w:r>
        <w:rPr>
          <w:rFonts w:hint="eastAsia"/>
        </w:rPr>
        <w:t>需要考虑</w:t>
      </w:r>
      <w:r w:rsidR="00D4736D">
        <w:rPr>
          <w:rFonts w:hint="eastAsia"/>
        </w:rPr>
        <w:t>最优的表连接顺序，然后再选择访问方法。这样的话，就需要为每一种连接顺序进行成本计算分析了</w:t>
      </w:r>
      <w:r w:rsidR="004F2961">
        <w:rPr>
          <w:rFonts w:hint="eastAsia"/>
        </w:rPr>
        <w:t>。</w:t>
      </w:r>
    </w:p>
    <w:p w14:paraId="2494BBCF" w14:textId="78F5B742" w:rsidR="004F2961" w:rsidRDefault="004F2961" w:rsidP="00AA7561"/>
    <w:p w14:paraId="05844EA0" w14:textId="0052C912" w:rsidR="004F2961" w:rsidRDefault="004F2961" w:rsidP="00AA7561">
      <w:pPr>
        <w:rPr>
          <w:rFonts w:hint="eastAsia"/>
        </w:rPr>
      </w:pPr>
      <w:r>
        <w:rPr>
          <w:rFonts w:hint="eastAsia"/>
        </w:rPr>
        <w:t>可以看到，连接查询的优化目标就是尽量减少驱动表的扇出，以及访问被驱动表的成本要尽量的低。</w:t>
      </w:r>
      <w:r w:rsidR="007D5234">
        <w:rPr>
          <w:rFonts w:hint="eastAsia"/>
        </w:rPr>
        <w:t>实际使用各种，降低访问被驱动表的成本最有效，如在被驱动表的连接列上建立索引，这样就可以使用ref访问方法了，最好情况下，使用主键或者唯一二级索引列，</w:t>
      </w:r>
      <w:r w:rsidR="00A25C42">
        <w:rPr>
          <w:rFonts w:hint="eastAsia"/>
        </w:rPr>
        <w:t>使用const访问方法。</w:t>
      </w:r>
    </w:p>
    <w:p w14:paraId="4E1F58C2" w14:textId="02BD2132" w:rsidR="00650FF0" w:rsidRDefault="00650FF0" w:rsidP="00650FF0"/>
    <w:p w14:paraId="2CAF3C21" w14:textId="18528338" w:rsidR="00A25C42" w:rsidRDefault="00A25C42" w:rsidP="00A25C42">
      <w:pPr>
        <w:pStyle w:val="a3"/>
        <w:numPr>
          <w:ilvl w:val="0"/>
          <w:numId w:val="5"/>
        </w:numPr>
        <w:ind w:firstLineChars="0"/>
      </w:pPr>
      <w:r>
        <w:rPr>
          <w:rFonts w:hint="eastAsia"/>
        </w:rPr>
        <w:t>多表连接查询成本分析</w:t>
      </w:r>
    </w:p>
    <w:p w14:paraId="3080C453" w14:textId="1DD1E6D4" w:rsidR="00A25C42" w:rsidRDefault="00A25C42" w:rsidP="00A25C42"/>
    <w:p w14:paraId="18910359" w14:textId="33CCB160" w:rsidR="00A25C42" w:rsidRDefault="00A25C42" w:rsidP="00A25C42">
      <w:r>
        <w:rPr>
          <w:rFonts w:hint="eastAsia"/>
        </w:rPr>
        <w:t>对于n</w:t>
      </w:r>
      <w:proofErr w:type="gramStart"/>
      <w:r>
        <w:rPr>
          <w:rFonts w:hint="eastAsia"/>
        </w:rPr>
        <w:t>个</w:t>
      </w:r>
      <w:proofErr w:type="gramEnd"/>
      <w:r>
        <w:rPr>
          <w:rFonts w:hint="eastAsia"/>
        </w:rPr>
        <w:t>表的连接查询，确实有n</w:t>
      </w:r>
      <w:r>
        <w:t>!</w:t>
      </w:r>
      <w:r>
        <w:rPr>
          <w:rFonts w:hint="eastAsia"/>
        </w:rPr>
        <w:t>中连接顺序，也确实都要计算一遍成本，MySQL</w:t>
      </w:r>
      <w:r w:rsidR="000A7DC6">
        <w:rPr>
          <w:rFonts w:hint="eastAsia"/>
        </w:rPr>
        <w:t>中有很多优化这种因计算不同连接顺序下的查询成本而带来的性能损耗的方法。</w:t>
      </w:r>
    </w:p>
    <w:p w14:paraId="4EBD9062" w14:textId="5958D7A4" w:rsidR="000A7DC6" w:rsidRDefault="000A7DC6" w:rsidP="00A25C42"/>
    <w:p w14:paraId="405598D4" w14:textId="337FAE34" w:rsidR="000A7DC6" w:rsidRDefault="000A7DC6" w:rsidP="000A7DC6">
      <w:pPr>
        <w:pStyle w:val="a3"/>
        <w:numPr>
          <w:ilvl w:val="0"/>
          <w:numId w:val="6"/>
        </w:numPr>
        <w:ind w:firstLineChars="0"/>
      </w:pPr>
      <w:r>
        <w:rPr>
          <w:rFonts w:hint="eastAsia"/>
        </w:rPr>
        <w:t>提前结束某种连接顺序的成本计算</w:t>
      </w:r>
    </w:p>
    <w:p w14:paraId="1639690C" w14:textId="6C159DBB" w:rsidR="000A7DC6" w:rsidRDefault="000A7DC6" w:rsidP="000A7DC6"/>
    <w:p w14:paraId="1450F0F1" w14:textId="07C83943" w:rsidR="000A7DC6" w:rsidRDefault="000A7DC6" w:rsidP="000A7DC6">
      <w:r>
        <w:rPr>
          <w:rFonts w:hint="eastAsia"/>
        </w:rPr>
        <w:t>MySQL在计算各种连接顺序的成本之前，维护一个全局变量，表示当前最小的连接查询成本，只要某种连接顺序的成本超过了它，</w:t>
      </w:r>
      <w:r w:rsidR="00C84EDF">
        <w:rPr>
          <w:rFonts w:hint="eastAsia"/>
        </w:rPr>
        <w:t>就</w:t>
      </w:r>
      <w:r w:rsidR="00C84EDF">
        <w:t>continue</w:t>
      </w:r>
      <w:r w:rsidR="00C84EDF">
        <w:rPr>
          <w:rFonts w:hint="eastAsia"/>
        </w:rPr>
        <w:t>退出到下一个连接顺序了。</w:t>
      </w:r>
    </w:p>
    <w:p w14:paraId="27497058" w14:textId="4767B1DE" w:rsidR="00C84EDF" w:rsidRDefault="00C84EDF" w:rsidP="000A7DC6"/>
    <w:p w14:paraId="701F5994" w14:textId="7DBC6AFD" w:rsidR="00C84EDF" w:rsidRDefault="00C84EDF" w:rsidP="000A7DC6"/>
    <w:p w14:paraId="40615F3A" w14:textId="02645B55" w:rsidR="00C84EDF" w:rsidRDefault="00C84EDF" w:rsidP="00C84EDF">
      <w:pPr>
        <w:pStyle w:val="a3"/>
        <w:numPr>
          <w:ilvl w:val="0"/>
          <w:numId w:val="6"/>
        </w:numPr>
        <w:ind w:firstLineChars="0"/>
      </w:pPr>
      <w:r>
        <w:rPr>
          <w:rFonts w:hint="eastAsia"/>
        </w:rPr>
        <w:lastRenderedPageBreak/>
        <w:t>系统变量</w:t>
      </w:r>
      <w:proofErr w:type="spellStart"/>
      <w:r>
        <w:rPr>
          <w:rFonts w:hint="eastAsia"/>
        </w:rPr>
        <w:t>o</w:t>
      </w:r>
      <w:r>
        <w:t>ptimizer_search_depth</w:t>
      </w:r>
      <w:proofErr w:type="spellEnd"/>
    </w:p>
    <w:p w14:paraId="4CB97904" w14:textId="01E32179" w:rsidR="00C84EDF" w:rsidRPr="00D4736D" w:rsidRDefault="00C84EDF" w:rsidP="00C84EDF">
      <w:pPr>
        <w:rPr>
          <w:rFonts w:hint="eastAsia"/>
        </w:rPr>
      </w:pPr>
      <w:r>
        <w:rPr>
          <w:rFonts w:hint="eastAsia"/>
        </w:rPr>
        <w:t>为了防止无穷尽地分析各种顺序，设置了该系统变量，相当于一个</w:t>
      </w:r>
      <w:r w:rsidR="000078A1">
        <w:rPr>
          <w:rFonts w:hint="eastAsia"/>
        </w:rPr>
        <w:t>上限值，如果连接表的个数小于该值，就穷举分析每一种连接顺序，否则只穷举分析与该值相同的表。</w:t>
      </w:r>
    </w:p>
    <w:sectPr w:rsidR="00C84EDF" w:rsidRPr="00D473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3F197A"/>
    <w:multiLevelType w:val="hybridMultilevel"/>
    <w:tmpl w:val="25D4BF7C"/>
    <w:lvl w:ilvl="0" w:tplc="79C610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4A03CA"/>
    <w:multiLevelType w:val="hybridMultilevel"/>
    <w:tmpl w:val="9DDA444E"/>
    <w:lvl w:ilvl="0" w:tplc="01EE5B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7F26E7"/>
    <w:multiLevelType w:val="hybridMultilevel"/>
    <w:tmpl w:val="71BA8122"/>
    <w:lvl w:ilvl="0" w:tplc="3C68B9B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F36B0C"/>
    <w:multiLevelType w:val="hybridMultilevel"/>
    <w:tmpl w:val="0218D206"/>
    <w:lvl w:ilvl="0" w:tplc="9CBC4A1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0B17389"/>
    <w:multiLevelType w:val="hybridMultilevel"/>
    <w:tmpl w:val="C45A238A"/>
    <w:lvl w:ilvl="0" w:tplc="97D2D1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C4D7AC9"/>
    <w:multiLevelType w:val="hybridMultilevel"/>
    <w:tmpl w:val="8A7666E6"/>
    <w:lvl w:ilvl="0" w:tplc="F54055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5D3"/>
    <w:rsid w:val="000078A1"/>
    <w:rsid w:val="000317BF"/>
    <w:rsid w:val="000A7DC6"/>
    <w:rsid w:val="000D65D3"/>
    <w:rsid w:val="001E37EB"/>
    <w:rsid w:val="0025444B"/>
    <w:rsid w:val="003949A5"/>
    <w:rsid w:val="003A01ED"/>
    <w:rsid w:val="00492E76"/>
    <w:rsid w:val="004C633B"/>
    <w:rsid w:val="004D74C8"/>
    <w:rsid w:val="004F2961"/>
    <w:rsid w:val="00573B8B"/>
    <w:rsid w:val="00600B27"/>
    <w:rsid w:val="00650FF0"/>
    <w:rsid w:val="006C35BE"/>
    <w:rsid w:val="006D5EB9"/>
    <w:rsid w:val="007D2F80"/>
    <w:rsid w:val="007D5234"/>
    <w:rsid w:val="00806290"/>
    <w:rsid w:val="008878D8"/>
    <w:rsid w:val="0090486A"/>
    <w:rsid w:val="00952A15"/>
    <w:rsid w:val="009B395D"/>
    <w:rsid w:val="009F1EBF"/>
    <w:rsid w:val="00A25C42"/>
    <w:rsid w:val="00A43C3B"/>
    <w:rsid w:val="00A86633"/>
    <w:rsid w:val="00AA7561"/>
    <w:rsid w:val="00B73564"/>
    <w:rsid w:val="00C36256"/>
    <w:rsid w:val="00C84EDF"/>
    <w:rsid w:val="00CA3B06"/>
    <w:rsid w:val="00CD0B00"/>
    <w:rsid w:val="00CD4C3F"/>
    <w:rsid w:val="00D4736D"/>
    <w:rsid w:val="00D92B8F"/>
    <w:rsid w:val="00DF3AAA"/>
    <w:rsid w:val="00E104B3"/>
    <w:rsid w:val="00E27B4F"/>
    <w:rsid w:val="00E71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D0B7B"/>
  <w15:chartTrackingRefBased/>
  <w15:docId w15:val="{958C0E94-4C1F-4C1D-92DA-C806AEAC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35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294</Words>
  <Characters>1678</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3</cp:revision>
  <dcterms:created xsi:type="dcterms:W3CDTF">2021-02-17T09:03:00Z</dcterms:created>
  <dcterms:modified xsi:type="dcterms:W3CDTF">2021-02-17T10:11:00Z</dcterms:modified>
</cp:coreProperties>
</file>