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3A3A" w14:textId="0F712067" w:rsidR="00710C25" w:rsidRDefault="004A2CB1" w:rsidP="004A2CB1">
      <w:pPr>
        <w:pStyle w:val="ac"/>
        <w:numPr>
          <w:ilvl w:val="0"/>
          <w:numId w:val="1"/>
        </w:numPr>
        <w:rPr>
          <w:lang w:val="ru-RU"/>
        </w:rPr>
      </w:pPr>
      <w:proofErr w:type="gramStart"/>
      <w:r>
        <w:rPr>
          <w:lang w:val="ru-RU"/>
        </w:rPr>
        <w:t xml:space="preserve">23.02 – </w:t>
      </w:r>
      <w:r w:rsidRPr="004A2CB1">
        <w:rPr>
          <w:lang w:val="ru-RU"/>
        </w:rPr>
        <w:t>01</w:t>
      </w:r>
      <w:r>
        <w:rPr>
          <w:lang w:val="ru-RU"/>
        </w:rPr>
        <w:t>.0</w:t>
      </w:r>
      <w:r w:rsidRPr="004A2CB1">
        <w:rPr>
          <w:lang w:val="ru-RU"/>
        </w:rPr>
        <w:t>3</w:t>
      </w:r>
      <w:proofErr w:type="gramEnd"/>
      <w:r>
        <w:rPr>
          <w:lang w:val="ru-RU"/>
        </w:rPr>
        <w:t xml:space="preserve"> – Спроектировать </w:t>
      </w:r>
      <w:proofErr w:type="spellStart"/>
      <w:r>
        <w:t>oltp</w:t>
      </w:r>
      <w:proofErr w:type="spellEnd"/>
      <w:r w:rsidRPr="004A2CB1">
        <w:rPr>
          <w:lang w:val="ru-RU"/>
        </w:rPr>
        <w:t xml:space="preserve">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+ </w:t>
      </w:r>
      <w:proofErr w:type="spellStart"/>
      <w:r>
        <w:rPr>
          <w:lang w:val="ru-RU"/>
        </w:rPr>
        <w:t>выгрзить</w:t>
      </w:r>
      <w:proofErr w:type="spellEnd"/>
      <w:r>
        <w:rPr>
          <w:lang w:val="ru-RU"/>
        </w:rPr>
        <w:t xml:space="preserve"> данные из </w:t>
      </w:r>
      <w:proofErr w:type="spellStart"/>
      <w:r>
        <w:t>api</w:t>
      </w:r>
      <w:proofErr w:type="spellEnd"/>
      <w:r>
        <w:rPr>
          <w:lang w:val="ru-RU"/>
        </w:rPr>
        <w:t xml:space="preserve"> </w:t>
      </w:r>
      <w:r w:rsidR="000B7E7E">
        <w:rPr>
          <w:lang w:val="ru-RU"/>
        </w:rPr>
        <w:t>ЦБ + сгенерировать справочник</w:t>
      </w:r>
    </w:p>
    <w:p w14:paraId="0D50C730" w14:textId="2FA5D2E0" w:rsidR="004A2CB1" w:rsidRDefault="004A2CB1" w:rsidP="004A2CB1">
      <w:pPr>
        <w:pStyle w:val="ac"/>
        <w:numPr>
          <w:ilvl w:val="0"/>
          <w:numId w:val="1"/>
        </w:numPr>
        <w:rPr>
          <w:lang w:val="ru-RU"/>
        </w:rPr>
      </w:pPr>
      <w:proofErr w:type="gramStart"/>
      <w:r w:rsidRPr="004A2CB1">
        <w:rPr>
          <w:lang w:val="ru-RU"/>
        </w:rPr>
        <w:t>02.02 – 0</w:t>
      </w:r>
      <w:r>
        <w:rPr>
          <w:lang w:val="ru-RU"/>
        </w:rPr>
        <w:t>8</w:t>
      </w:r>
      <w:r w:rsidRPr="004A2CB1">
        <w:rPr>
          <w:lang w:val="ru-RU"/>
        </w:rPr>
        <w:t>.03</w:t>
      </w:r>
      <w:proofErr w:type="gramEnd"/>
      <w:r w:rsidRPr="004A2CB1">
        <w:rPr>
          <w:lang w:val="ru-RU"/>
        </w:rPr>
        <w:t xml:space="preserve"> </w:t>
      </w:r>
      <w:r w:rsidR="000B7E7E">
        <w:rPr>
          <w:lang w:val="ru-RU"/>
        </w:rPr>
        <w:t>–</w:t>
      </w:r>
      <w:r>
        <w:rPr>
          <w:lang w:val="ru-RU"/>
        </w:rPr>
        <w:t xml:space="preserve"> </w:t>
      </w:r>
      <w:r w:rsidR="000B7E7E">
        <w:rPr>
          <w:lang w:val="ru-RU"/>
        </w:rPr>
        <w:t xml:space="preserve">Загрузить </w:t>
      </w:r>
      <w:r>
        <w:rPr>
          <w:lang w:val="ru-RU"/>
        </w:rPr>
        <w:t xml:space="preserve">данные в </w:t>
      </w:r>
      <w:proofErr w:type="spellStart"/>
      <w:r>
        <w:t>dwh</w:t>
      </w:r>
      <w:proofErr w:type="spellEnd"/>
      <w:r>
        <w:rPr>
          <w:lang w:val="ru-RU"/>
        </w:rPr>
        <w:t xml:space="preserve"> + спроектировать витрину</w:t>
      </w:r>
    </w:p>
    <w:p w14:paraId="44D22CD3" w14:textId="612E972D" w:rsidR="004A2CB1" w:rsidRPr="004A2CB1" w:rsidRDefault="004A2CB1" w:rsidP="004A2CB1">
      <w:pPr>
        <w:pStyle w:val="ac"/>
        <w:numPr>
          <w:ilvl w:val="0"/>
          <w:numId w:val="1"/>
        </w:numPr>
        <w:rPr>
          <w:lang w:val="ru-RU"/>
        </w:rPr>
      </w:pPr>
      <w:proofErr w:type="gramStart"/>
      <w:r w:rsidRPr="004A2CB1">
        <w:rPr>
          <w:lang w:val="ru-RU"/>
        </w:rPr>
        <w:t>09.03 – 15.03</w:t>
      </w:r>
      <w:proofErr w:type="gramEnd"/>
      <w:r w:rsidRPr="004A2CB1">
        <w:rPr>
          <w:lang w:val="ru-RU"/>
        </w:rPr>
        <w:t xml:space="preserve"> – </w:t>
      </w:r>
      <w:r>
        <w:rPr>
          <w:lang w:val="ru-RU"/>
        </w:rPr>
        <w:t xml:space="preserve">сделать проекцию витрины + выгрузить витрину в </w:t>
      </w:r>
      <w:proofErr w:type="spellStart"/>
      <w:r>
        <w:t>datalens</w:t>
      </w:r>
      <w:proofErr w:type="spellEnd"/>
    </w:p>
    <w:p w14:paraId="3A32D7AC" w14:textId="6BF979F3" w:rsidR="004A2CB1" w:rsidRDefault="004A2CB1" w:rsidP="004A2CB1">
      <w:pPr>
        <w:pStyle w:val="ac"/>
        <w:numPr>
          <w:ilvl w:val="0"/>
          <w:numId w:val="1"/>
        </w:numPr>
        <w:rPr>
          <w:lang w:val="ru-RU"/>
        </w:rPr>
      </w:pPr>
      <w:proofErr w:type="gramStart"/>
      <w:r>
        <w:rPr>
          <w:lang w:val="ru-RU"/>
        </w:rPr>
        <w:t>1</w:t>
      </w:r>
      <w:r w:rsidRPr="004A2CB1">
        <w:rPr>
          <w:lang w:val="ru-RU"/>
        </w:rPr>
        <w:t>6-03 – 22.03</w:t>
      </w:r>
      <w:proofErr w:type="gramEnd"/>
      <w:r>
        <w:rPr>
          <w:lang w:val="ru-RU"/>
        </w:rPr>
        <w:t xml:space="preserve"> – построить дашборд + описание всей архитектуры</w:t>
      </w:r>
      <w:r w:rsidRPr="004A2CB1">
        <w:rPr>
          <w:lang w:val="ru-RU"/>
        </w:rPr>
        <w:t>,</w:t>
      </w:r>
      <w:r>
        <w:rPr>
          <w:lang w:val="ru-RU"/>
        </w:rPr>
        <w:t xml:space="preserve"> сделать замеры по производительности</w:t>
      </w:r>
    </w:p>
    <w:p w14:paraId="64845FE1" w14:textId="617FCD3D" w:rsidR="00B709E2" w:rsidRDefault="00B709E2" w:rsidP="004A2CB1">
      <w:pPr>
        <w:pStyle w:val="ac"/>
        <w:numPr>
          <w:ilvl w:val="0"/>
          <w:numId w:val="1"/>
        </w:numPr>
        <w:rPr>
          <w:lang w:val="ru-RU"/>
        </w:rPr>
      </w:pPr>
      <w:proofErr w:type="gramStart"/>
      <w:r>
        <w:rPr>
          <w:lang w:val="ru-RU"/>
        </w:rPr>
        <w:t>23.03 – 29.03</w:t>
      </w:r>
      <w:proofErr w:type="gramEnd"/>
      <w:r>
        <w:rPr>
          <w:lang w:val="ru-RU"/>
        </w:rPr>
        <w:t xml:space="preserve"> – написание пояснительной записки + финальные штрихи</w:t>
      </w:r>
    </w:p>
    <w:p w14:paraId="5B697293" w14:textId="77777777" w:rsidR="00437E18" w:rsidRDefault="00437E18" w:rsidP="00437E18">
      <w:pPr>
        <w:rPr>
          <w:lang w:val="ru-RU"/>
        </w:rPr>
      </w:pPr>
    </w:p>
    <w:p w14:paraId="0206DAB9" w14:textId="5319FD44" w:rsidR="00437E18" w:rsidRPr="00437E18" w:rsidRDefault="00437E18" w:rsidP="00437E18">
      <w:pPr>
        <w:rPr>
          <w:lang w:val="ru-RU"/>
        </w:rPr>
      </w:pPr>
      <w:r>
        <w:rPr>
          <w:lang w:val="ru-RU"/>
        </w:rPr>
        <w:t>Описание дашборда</w:t>
      </w:r>
      <w:r w:rsidRPr="00437E18">
        <w:rPr>
          <w:lang w:val="ru-RU"/>
        </w:rPr>
        <w:t xml:space="preserve">* </w:t>
      </w:r>
      <w:r>
        <w:rPr>
          <w:lang w:val="ru-RU"/>
        </w:rPr>
        <w:t xml:space="preserve">(В </w:t>
      </w:r>
      <w:proofErr w:type="spellStart"/>
      <w:r>
        <w:rPr>
          <w:lang w:val="ru-RU"/>
        </w:rPr>
        <w:t>даталенсе</w:t>
      </w:r>
      <w:proofErr w:type="spellEnd"/>
      <w:r>
        <w:rPr>
          <w:lang w:val="ru-RU"/>
        </w:rPr>
        <w:t xml:space="preserve"> будет другая картинка)</w:t>
      </w:r>
    </w:p>
    <w:p w14:paraId="70A23ACD" w14:textId="1A9B9212" w:rsidR="00437E18" w:rsidRDefault="00437E18" w:rsidP="00437E18">
      <w:pPr>
        <w:jc w:val="center"/>
        <w:rPr>
          <w:lang w:val="ru-RU"/>
        </w:rPr>
      </w:pPr>
      <w:r w:rsidRPr="00437E18">
        <w:rPr>
          <w:noProof/>
          <w:lang w:val="ru-RU"/>
        </w:rPr>
        <w:drawing>
          <wp:inline distT="0" distB="0" distL="0" distR="0" wp14:anchorId="5D3F885D" wp14:editId="2901290D">
            <wp:extent cx="4267200" cy="4272218"/>
            <wp:effectExtent l="0" t="0" r="0" b="0"/>
            <wp:docPr id="118635473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5473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053" cy="427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F573" w14:textId="77777777" w:rsidR="00437E18" w:rsidRDefault="00437E18" w:rsidP="00437E18">
      <w:pPr>
        <w:jc w:val="center"/>
        <w:rPr>
          <w:lang w:val="ru-RU"/>
        </w:rPr>
      </w:pPr>
    </w:p>
    <w:p w14:paraId="036CDF63" w14:textId="77777777" w:rsidR="00437E18" w:rsidRPr="00437E18" w:rsidRDefault="00437E18" w:rsidP="00437E18">
      <w:pPr>
        <w:pStyle w:val="a6"/>
      </w:pPr>
      <w:r w:rsidRPr="00437E18">
        <w:t>1. Верхний ряд: Индикаторные карточки (KPI)</w:t>
      </w:r>
    </w:p>
    <w:p w14:paraId="02C29BCE" w14:textId="77777777" w:rsidR="00437E18" w:rsidRPr="00437E18" w:rsidRDefault="00437E18" w:rsidP="00437E18">
      <w:pPr>
        <w:pStyle w:val="a6"/>
      </w:pPr>
      <w:r w:rsidRPr="00437E18">
        <w:t>Это быстрые цифры, которые отвечают на вопрос «Что происходит сейчас?».</w:t>
      </w:r>
    </w:p>
    <w:p w14:paraId="7EDFE235" w14:textId="77777777" w:rsidR="00437E18" w:rsidRPr="00437E18" w:rsidRDefault="00437E18" w:rsidP="00437E18">
      <w:pPr>
        <w:pStyle w:val="a6"/>
      </w:pPr>
      <w:r w:rsidRPr="00437E18">
        <w:lastRenderedPageBreak/>
        <w:t>Карточка 1: Курс USD (ЦБ): Текущее значение и дельта (на сколько вырос/упал с вчера).</w:t>
      </w:r>
    </w:p>
    <w:p w14:paraId="6DF60A2F" w14:textId="77777777" w:rsidR="00437E18" w:rsidRPr="00437E18" w:rsidRDefault="00437E18" w:rsidP="00437E18">
      <w:pPr>
        <w:pStyle w:val="a6"/>
      </w:pPr>
      <w:r w:rsidRPr="00437E18">
        <w:t>Карточка 2: Объем транзакций: Сумма всех операций за выбранный период (по фильтру).</w:t>
      </w:r>
    </w:p>
    <w:p w14:paraId="12F19275" w14:textId="77777777" w:rsidR="00437E18" w:rsidRPr="00437E18" w:rsidRDefault="00437E18" w:rsidP="00437E18">
      <w:pPr>
        <w:pStyle w:val="a6"/>
      </w:pPr>
      <w:r w:rsidRPr="00437E18">
        <w:t>Карточка 3: Активные клиенты: Количество уникальных ID, совершивших покупку.</w:t>
      </w:r>
    </w:p>
    <w:p w14:paraId="588C3CD6" w14:textId="77777777" w:rsidR="00437E18" w:rsidRPr="00437E18" w:rsidRDefault="00437E18" w:rsidP="00437E18">
      <w:pPr>
        <w:pStyle w:val="a6"/>
      </w:pPr>
      <w:r w:rsidRPr="00437E18">
        <w:t>Карточка 4: Средний чек: Общая сумма / количество транзакций.</w:t>
      </w:r>
    </w:p>
    <w:p w14:paraId="1706CFA3" w14:textId="77777777" w:rsidR="00437E18" w:rsidRPr="00437E18" w:rsidRDefault="00437E18" w:rsidP="00437E18">
      <w:pPr>
        <w:pStyle w:val="a6"/>
      </w:pPr>
      <w:r w:rsidRPr="00437E18">
        <w:t>Карточка 5 (Опционально): Уровень ликвидности: Общий остаток на счетах банка.</w:t>
      </w:r>
    </w:p>
    <w:p w14:paraId="7B585749" w14:textId="77777777" w:rsidR="00437E18" w:rsidRPr="00437E18" w:rsidRDefault="00437E18" w:rsidP="00437E18">
      <w:pPr>
        <w:pStyle w:val="a6"/>
      </w:pPr>
      <w:r w:rsidRPr="00437E18">
        <w:t>2. Боковая панель: Фильтры (Селекторы)</w:t>
      </w:r>
    </w:p>
    <w:p w14:paraId="071978C5" w14:textId="77777777" w:rsidR="00437E18" w:rsidRPr="00437E18" w:rsidRDefault="00437E18" w:rsidP="00437E18">
      <w:pPr>
        <w:pStyle w:val="a6"/>
      </w:pPr>
      <w:r w:rsidRPr="00437E18">
        <w:t>Размести их слева, это классика UX.</w:t>
      </w:r>
    </w:p>
    <w:p w14:paraId="773ACABF" w14:textId="77777777" w:rsidR="00437E18" w:rsidRPr="00437E18" w:rsidRDefault="00437E18" w:rsidP="00437E18">
      <w:pPr>
        <w:pStyle w:val="a6"/>
      </w:pPr>
      <w:r w:rsidRPr="00437E18">
        <w:t>Календарь: Выбор периода (от — до).</w:t>
      </w:r>
    </w:p>
    <w:p w14:paraId="2580EF89" w14:textId="77777777" w:rsidR="00437E18" w:rsidRPr="00437E18" w:rsidRDefault="00437E18" w:rsidP="00437E18">
      <w:pPr>
        <w:pStyle w:val="a6"/>
      </w:pPr>
      <w:r w:rsidRPr="00437E18">
        <w:t>Тип операции: Покупка, перевод, снятие наличных.</w:t>
      </w:r>
    </w:p>
    <w:p w14:paraId="5E720ED8" w14:textId="77777777" w:rsidR="00437E18" w:rsidRPr="00437E18" w:rsidRDefault="00437E18" w:rsidP="00437E18">
      <w:pPr>
        <w:pStyle w:val="a6"/>
      </w:pPr>
      <w:r w:rsidRPr="00437E18">
        <w:t xml:space="preserve">Категория трат: Продукты, Авто, Аптеки и </w:t>
      </w:r>
      <w:proofErr w:type="gramStart"/>
      <w:r w:rsidRPr="00437E18">
        <w:t>т.д.</w:t>
      </w:r>
      <w:proofErr w:type="gramEnd"/>
    </w:p>
    <w:p w14:paraId="58B05786" w14:textId="77777777" w:rsidR="00437E18" w:rsidRPr="00437E18" w:rsidRDefault="00437E18" w:rsidP="00437E18">
      <w:pPr>
        <w:pStyle w:val="a6"/>
      </w:pPr>
      <w:r w:rsidRPr="00437E18">
        <w:t>Валюта</w:t>
      </w:r>
      <w:proofErr w:type="gramStart"/>
      <w:r w:rsidRPr="00437E18">
        <w:t>: Чтобы</w:t>
      </w:r>
      <w:proofErr w:type="gramEnd"/>
      <w:r w:rsidRPr="00437E18">
        <w:t xml:space="preserve"> можно было переключать весь дашборд.</w:t>
      </w:r>
    </w:p>
    <w:p w14:paraId="001A8E78" w14:textId="77777777" w:rsidR="00437E18" w:rsidRPr="00437E18" w:rsidRDefault="00437E18" w:rsidP="00437E18">
      <w:pPr>
        <w:pStyle w:val="a6"/>
      </w:pPr>
      <w:r w:rsidRPr="00437E18">
        <w:t>3. Центральный блок: Визуализация (Графики)</w:t>
      </w:r>
    </w:p>
    <w:p w14:paraId="15D83C75" w14:textId="77777777" w:rsidR="00437E18" w:rsidRPr="00437E18" w:rsidRDefault="00437E18" w:rsidP="00437E18">
      <w:pPr>
        <w:pStyle w:val="a6"/>
      </w:pPr>
      <w:r w:rsidRPr="00437E18">
        <w:t xml:space="preserve">Раз у нас </w:t>
      </w:r>
      <w:proofErr w:type="gramStart"/>
      <w:r w:rsidRPr="00437E18">
        <w:t>2-3</w:t>
      </w:r>
      <w:proofErr w:type="gramEnd"/>
      <w:r w:rsidRPr="00437E18">
        <w:t xml:space="preserve"> графика, давай сделаем их максимально информативными:</w:t>
      </w:r>
    </w:p>
    <w:p w14:paraId="23940416" w14:textId="77777777" w:rsidR="00437E18" w:rsidRPr="00437E18" w:rsidRDefault="00437E18" w:rsidP="00437E18">
      <w:pPr>
        <w:pStyle w:val="a6"/>
      </w:pPr>
      <w:r w:rsidRPr="00437E18">
        <w:t>График 1 (Линейный): Динамика курса и транзакционной активности.</w:t>
      </w:r>
    </w:p>
    <w:p w14:paraId="006D8EF4" w14:textId="77777777" w:rsidR="00437E18" w:rsidRPr="00437E18" w:rsidRDefault="00437E18" w:rsidP="00437E18">
      <w:pPr>
        <w:pStyle w:val="a6"/>
      </w:pPr>
      <w:r w:rsidRPr="00437E18">
        <w:rPr>
          <w:i/>
        </w:rPr>
        <w:t>Фишка</w:t>
      </w:r>
      <w:proofErr w:type="gramStart"/>
      <w:r w:rsidRPr="00437E18">
        <w:rPr>
          <w:i/>
        </w:rPr>
        <w:t>:</w:t>
      </w:r>
      <w:r w:rsidRPr="00437E18">
        <w:t xml:space="preserve"> Можно</w:t>
      </w:r>
      <w:proofErr w:type="gramEnd"/>
      <w:r w:rsidRPr="00437E18">
        <w:t xml:space="preserve"> сделать две оси. Первая — курс доллара (линия), вторая — объем покупок валюты клиентами (столбцы). Это покажет, бегут ли люди покупать валюту, когда она растет.</w:t>
      </w:r>
    </w:p>
    <w:p w14:paraId="0611CCDC" w14:textId="77777777" w:rsidR="00437E18" w:rsidRPr="00437E18" w:rsidRDefault="00437E18" w:rsidP="00437E18">
      <w:pPr>
        <w:pStyle w:val="a6"/>
      </w:pPr>
      <w:r w:rsidRPr="00437E18">
        <w:t xml:space="preserve">График 2 (Кольцевая диаграмма / </w:t>
      </w:r>
      <w:proofErr w:type="spellStart"/>
      <w:r w:rsidRPr="00437E18">
        <w:t>Donut</w:t>
      </w:r>
      <w:proofErr w:type="spellEnd"/>
      <w:r w:rsidRPr="00437E18">
        <w:t xml:space="preserve"> </w:t>
      </w:r>
      <w:proofErr w:type="spellStart"/>
      <w:r w:rsidRPr="00437E18">
        <w:t>Chart</w:t>
      </w:r>
      <w:proofErr w:type="spellEnd"/>
      <w:r w:rsidRPr="00437E18">
        <w:t>): Структура портфеля.</w:t>
      </w:r>
    </w:p>
    <w:p w14:paraId="73ECB976" w14:textId="77777777" w:rsidR="00437E18" w:rsidRPr="00437E18" w:rsidRDefault="00437E18" w:rsidP="00437E18">
      <w:pPr>
        <w:pStyle w:val="a6"/>
      </w:pPr>
      <w:r w:rsidRPr="00437E18">
        <w:t>Распределение трат клиентов по категориям (МСС-кодам). Сразу видно, на что уходят деньги.</w:t>
      </w:r>
    </w:p>
    <w:p w14:paraId="5B93C947" w14:textId="77777777" w:rsidR="00437E18" w:rsidRPr="00437E18" w:rsidRDefault="00437E18" w:rsidP="00437E18">
      <w:pPr>
        <w:pStyle w:val="a6"/>
      </w:pPr>
      <w:r w:rsidRPr="00437E18">
        <w:t xml:space="preserve">График 3 (Столбчатый / </w:t>
      </w:r>
      <w:proofErr w:type="spellStart"/>
      <w:r w:rsidRPr="00437E18">
        <w:t>Bar</w:t>
      </w:r>
      <w:proofErr w:type="spellEnd"/>
      <w:r w:rsidRPr="00437E18">
        <w:t xml:space="preserve"> </w:t>
      </w:r>
      <w:proofErr w:type="spellStart"/>
      <w:r w:rsidRPr="00437E18">
        <w:t>Chart</w:t>
      </w:r>
      <w:proofErr w:type="spellEnd"/>
      <w:r w:rsidRPr="00437E18">
        <w:t>): Топ-10 регионов или городов.</w:t>
      </w:r>
    </w:p>
    <w:p w14:paraId="4F9D887A" w14:textId="77777777" w:rsidR="00437E18" w:rsidRPr="00437E18" w:rsidRDefault="00437E18" w:rsidP="00437E18">
      <w:pPr>
        <w:pStyle w:val="a6"/>
      </w:pPr>
      <w:r w:rsidRPr="00437E18">
        <w:t>Где банк представлен активнее всего.</w:t>
      </w:r>
    </w:p>
    <w:p w14:paraId="6989886F" w14:textId="77777777" w:rsidR="00437E18" w:rsidRPr="00437E18" w:rsidRDefault="00437E18" w:rsidP="00437E18">
      <w:pPr>
        <w:pStyle w:val="a6"/>
      </w:pPr>
      <w:r w:rsidRPr="00437E18">
        <w:t>4. Нижний блок: Детальная таблица (</w:t>
      </w:r>
      <w:proofErr w:type="spellStart"/>
      <w:r w:rsidRPr="00437E18">
        <w:t>Fact</w:t>
      </w:r>
      <w:proofErr w:type="spellEnd"/>
      <w:r w:rsidRPr="00437E18">
        <w:t xml:space="preserve"> </w:t>
      </w:r>
      <w:proofErr w:type="spellStart"/>
      <w:r w:rsidRPr="00437E18">
        <w:t>Table</w:t>
      </w:r>
      <w:proofErr w:type="spellEnd"/>
      <w:r w:rsidRPr="00437E18">
        <w:t>)</w:t>
      </w:r>
    </w:p>
    <w:p w14:paraId="5C43FB8A" w14:textId="77777777" w:rsidR="00437E18" w:rsidRPr="00437E18" w:rsidRDefault="00437E18" w:rsidP="00437E18">
      <w:pPr>
        <w:pStyle w:val="a6"/>
      </w:pPr>
      <w:r w:rsidRPr="00437E18">
        <w:t xml:space="preserve">Здесь «сырые» данные из твоего слоя </w:t>
      </w:r>
      <w:proofErr w:type="spellStart"/>
      <w:r w:rsidRPr="00437E18">
        <w:t>Marts</w:t>
      </w:r>
      <w:proofErr w:type="spellEnd"/>
      <w:r w:rsidRPr="00437E18">
        <w:t xml:space="preserve"> (</w:t>
      </w:r>
      <w:proofErr w:type="spellStart"/>
      <w:r w:rsidRPr="00437E18">
        <w:t>ClickHouse</w:t>
      </w:r>
      <w:proofErr w:type="spellEnd"/>
      <w:r w:rsidRPr="00437E18">
        <w:t>).</w:t>
      </w:r>
    </w:p>
    <w:p w14:paraId="3715C895" w14:textId="77777777" w:rsidR="00437E18" w:rsidRPr="00437E18" w:rsidRDefault="00437E18" w:rsidP="00437E18">
      <w:pPr>
        <w:pStyle w:val="a6"/>
      </w:pPr>
      <w:r w:rsidRPr="00437E18">
        <w:t>Колонки: Дата и время, ID клиента, Категория, Сумма в рублях, Сумма в валюте (по курсу ЦБ на тот день).</w:t>
      </w:r>
    </w:p>
    <w:p w14:paraId="59BCC1BC" w14:textId="77777777" w:rsidR="00437E18" w:rsidRPr="00437E18" w:rsidRDefault="00437E18" w:rsidP="00437E18">
      <w:pPr>
        <w:pStyle w:val="a6"/>
      </w:pPr>
      <w:r w:rsidRPr="00437E18">
        <w:rPr>
          <w:i/>
        </w:rPr>
        <w:t>Зачем</w:t>
      </w:r>
      <w:proofErr w:type="gramStart"/>
      <w:r w:rsidRPr="00437E18">
        <w:rPr>
          <w:i/>
        </w:rPr>
        <w:t>:</w:t>
      </w:r>
      <w:r w:rsidRPr="00437E18">
        <w:t xml:space="preserve"> Если</w:t>
      </w:r>
      <w:proofErr w:type="gramEnd"/>
      <w:r w:rsidRPr="00437E18">
        <w:t xml:space="preserve"> руководитель увидел аномалию на графике, он спускается к таблице, чтобы посмотреть конкретные крупные проводки.</w:t>
      </w:r>
    </w:p>
    <w:p w14:paraId="2C5C8857" w14:textId="77777777" w:rsidR="00437E18" w:rsidRDefault="00437E18" w:rsidP="00437E18">
      <w:pPr>
        <w:jc w:val="center"/>
        <w:rPr>
          <w:lang w:val="ru-RU"/>
        </w:rPr>
      </w:pPr>
    </w:p>
    <w:p w14:paraId="2175ABE8" w14:textId="77777777" w:rsidR="005B2D42" w:rsidRDefault="005B2D42" w:rsidP="00437E18">
      <w:pPr>
        <w:jc w:val="center"/>
        <w:rPr>
          <w:lang w:val="ru-RU"/>
        </w:rPr>
      </w:pPr>
    </w:p>
    <w:p w14:paraId="44F01164" w14:textId="168595BD" w:rsidR="005B2D42" w:rsidRDefault="005B2D42" w:rsidP="005B2D42">
      <w:r>
        <w:rPr>
          <w:lang w:val="ru-RU"/>
        </w:rPr>
        <w:t>Сделано</w:t>
      </w:r>
      <w:r>
        <w:t>:</w:t>
      </w:r>
      <w:r>
        <w:rPr>
          <w:lang w:val="ru-RU"/>
        </w:rPr>
        <w:t xml:space="preserve"> </w:t>
      </w:r>
    </w:p>
    <w:p w14:paraId="2F0C243C" w14:textId="6BFA9BD7" w:rsidR="005B2D42" w:rsidRDefault="005B2D42" w:rsidP="005B2D42">
      <w:pPr>
        <w:rPr>
          <w:lang w:val="ru-RU"/>
        </w:rPr>
      </w:pPr>
      <w:r>
        <w:rPr>
          <w:lang w:val="ru-RU"/>
        </w:rPr>
        <w:lastRenderedPageBreak/>
        <w:t xml:space="preserve">Развернута + связана вся инфра </w:t>
      </w:r>
    </w:p>
    <w:p w14:paraId="0208FC73" w14:textId="75E00AD2" w:rsidR="005B2D42" w:rsidRPr="005B2D42" w:rsidRDefault="005B2D42" w:rsidP="005B2D42">
      <w:pPr>
        <w:rPr>
          <w:lang w:val="ru-RU"/>
        </w:rPr>
      </w:pPr>
      <w:r>
        <w:rPr>
          <w:lang w:val="ru-RU"/>
        </w:rPr>
        <w:t xml:space="preserve">Написан </w:t>
      </w:r>
      <w:r>
        <w:t>DAG</w:t>
      </w:r>
      <w:r>
        <w:rPr>
          <w:lang w:val="ru-RU"/>
        </w:rPr>
        <w:t xml:space="preserve"> для выгрузки курсов с ЦБ</w:t>
      </w:r>
    </w:p>
    <w:p w14:paraId="0AA8E568" w14:textId="0CCBC692" w:rsidR="005B2D42" w:rsidRDefault="005B2D42" w:rsidP="005B2D42">
      <w:pPr>
        <w:rPr>
          <w:lang w:val="ru-RU"/>
        </w:rPr>
      </w:pPr>
      <w:r>
        <w:rPr>
          <w:lang w:val="ru-RU"/>
        </w:rPr>
        <w:t xml:space="preserve">Создана база </w:t>
      </w:r>
      <w:proofErr w:type="spellStart"/>
      <w:r>
        <w:t>oltp</w:t>
      </w:r>
      <w:proofErr w:type="spellEnd"/>
      <w:r>
        <w:rPr>
          <w:lang w:val="ru-RU"/>
        </w:rPr>
        <w:t xml:space="preserve"> + заполнена значениями</w:t>
      </w:r>
    </w:p>
    <w:p w14:paraId="4EFA5D74" w14:textId="439AF6CF" w:rsidR="005B2D42" w:rsidRDefault="005B2D42" w:rsidP="005B2D42">
      <w:pPr>
        <w:rPr>
          <w:b/>
          <w:bCs/>
          <w:lang w:val="ru-RU"/>
        </w:rPr>
      </w:pPr>
      <w:r w:rsidRPr="005B2D42">
        <w:rPr>
          <w:b/>
          <w:bCs/>
          <w:lang w:val="ru-RU"/>
        </w:rPr>
        <w:t>Сделать</w:t>
      </w:r>
      <w:r w:rsidRPr="005B2D42">
        <w:rPr>
          <w:b/>
          <w:bCs/>
        </w:rPr>
        <w:t>:</w:t>
      </w:r>
    </w:p>
    <w:p w14:paraId="0202CA16" w14:textId="1530DCDE" w:rsidR="005B2D42" w:rsidRDefault="005B2D42" w:rsidP="005B2D42">
      <w:pPr>
        <w:rPr>
          <w:b/>
          <w:bCs/>
        </w:rPr>
      </w:pPr>
      <w:r>
        <w:rPr>
          <w:b/>
          <w:bCs/>
        </w:rPr>
        <w:t xml:space="preserve">Dag </w:t>
      </w:r>
      <w:proofErr w:type="spellStart"/>
      <w:r>
        <w:rPr>
          <w:b/>
          <w:bCs/>
        </w:rPr>
        <w:t>oltp</w:t>
      </w:r>
      <w:proofErr w:type="spellEnd"/>
      <w:r>
        <w:rPr>
          <w:b/>
          <w:bCs/>
        </w:rPr>
        <w:t xml:space="preserve"> -&gt; s3 -&gt; </w:t>
      </w:r>
      <w:proofErr w:type="spellStart"/>
      <w:r>
        <w:rPr>
          <w:b/>
          <w:bCs/>
        </w:rPr>
        <w:t>dwh</w:t>
      </w:r>
      <w:proofErr w:type="spellEnd"/>
    </w:p>
    <w:p w14:paraId="27E76B17" w14:textId="72B98457" w:rsidR="005B2D42" w:rsidRDefault="005B2D42" w:rsidP="005B2D42">
      <w:pPr>
        <w:rPr>
          <w:b/>
          <w:bCs/>
        </w:rPr>
      </w:pPr>
      <w:r>
        <w:rPr>
          <w:b/>
          <w:bCs/>
        </w:rPr>
        <w:t xml:space="preserve">Dag staging -&gt; </w:t>
      </w:r>
      <w:proofErr w:type="spellStart"/>
      <w:r>
        <w:rPr>
          <w:b/>
          <w:bCs/>
        </w:rPr>
        <w:t>ods</w:t>
      </w:r>
      <w:proofErr w:type="spellEnd"/>
    </w:p>
    <w:p w14:paraId="5752FD1A" w14:textId="2BCEF766" w:rsidR="005B2D42" w:rsidRDefault="005B2D42" w:rsidP="005B2D42">
      <w:pPr>
        <w:rPr>
          <w:b/>
          <w:bCs/>
        </w:rPr>
      </w:pPr>
      <w:r>
        <w:rPr>
          <w:b/>
          <w:bCs/>
        </w:rPr>
        <w:t xml:space="preserve">Dag </w:t>
      </w:r>
      <w:proofErr w:type="spellStart"/>
      <w:r>
        <w:rPr>
          <w:b/>
          <w:bCs/>
        </w:rPr>
        <w:t>ods</w:t>
      </w:r>
      <w:proofErr w:type="spellEnd"/>
      <w:r>
        <w:rPr>
          <w:b/>
          <w:bCs/>
        </w:rPr>
        <w:t xml:space="preserve"> -&gt; marts</w:t>
      </w:r>
    </w:p>
    <w:p w14:paraId="1C03AF3A" w14:textId="7CA0C9D7" w:rsidR="005B2D42" w:rsidRDefault="005B2D42" w:rsidP="005B2D42">
      <w:pPr>
        <w:rPr>
          <w:b/>
          <w:bCs/>
          <w:lang w:val="ru-RU"/>
        </w:rPr>
      </w:pPr>
      <w:r>
        <w:rPr>
          <w:b/>
          <w:bCs/>
          <w:lang w:val="ru-RU"/>
        </w:rPr>
        <w:t>Построить дашборд</w:t>
      </w:r>
    </w:p>
    <w:p w14:paraId="367E9130" w14:textId="77777777" w:rsidR="005B2D42" w:rsidRPr="005B2D42" w:rsidRDefault="005B2D42" w:rsidP="005B2D42">
      <w:pPr>
        <w:rPr>
          <w:b/>
          <w:bCs/>
          <w:lang w:val="ru-RU"/>
        </w:rPr>
      </w:pPr>
    </w:p>
    <w:sectPr w:rsidR="005B2D42" w:rsidRPr="005B2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A63"/>
    <w:multiLevelType w:val="multilevel"/>
    <w:tmpl w:val="B24E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320F"/>
    <w:multiLevelType w:val="hybridMultilevel"/>
    <w:tmpl w:val="7A78E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E1039"/>
    <w:multiLevelType w:val="multilevel"/>
    <w:tmpl w:val="011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17651"/>
    <w:multiLevelType w:val="multilevel"/>
    <w:tmpl w:val="AD1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C68DD"/>
    <w:multiLevelType w:val="multilevel"/>
    <w:tmpl w:val="41C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691923">
    <w:abstractNumId w:val="1"/>
  </w:num>
  <w:num w:numId="2" w16cid:durableId="1893694067">
    <w:abstractNumId w:val="3"/>
  </w:num>
  <w:num w:numId="3" w16cid:durableId="2004313797">
    <w:abstractNumId w:val="4"/>
  </w:num>
  <w:num w:numId="4" w16cid:durableId="524708917">
    <w:abstractNumId w:val="2"/>
  </w:num>
  <w:num w:numId="5" w16cid:durableId="88737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8F"/>
    <w:rsid w:val="00002179"/>
    <w:rsid w:val="00043D05"/>
    <w:rsid w:val="000575E4"/>
    <w:rsid w:val="00063D85"/>
    <w:rsid w:val="000708FC"/>
    <w:rsid w:val="0007130B"/>
    <w:rsid w:val="00087AA2"/>
    <w:rsid w:val="000A7808"/>
    <w:rsid w:val="000A7FB8"/>
    <w:rsid w:val="000B7E7E"/>
    <w:rsid w:val="000C6269"/>
    <w:rsid w:val="000C7B54"/>
    <w:rsid w:val="000E70CD"/>
    <w:rsid w:val="001079D5"/>
    <w:rsid w:val="001129AD"/>
    <w:rsid w:val="00112B45"/>
    <w:rsid w:val="00113873"/>
    <w:rsid w:val="00132CFE"/>
    <w:rsid w:val="0016540C"/>
    <w:rsid w:val="00165A6C"/>
    <w:rsid w:val="001A558F"/>
    <w:rsid w:val="001A7CE4"/>
    <w:rsid w:val="001B66FC"/>
    <w:rsid w:val="001D0F0B"/>
    <w:rsid w:val="001D65E0"/>
    <w:rsid w:val="001E4D60"/>
    <w:rsid w:val="002648F8"/>
    <w:rsid w:val="00264E77"/>
    <w:rsid w:val="00276CAC"/>
    <w:rsid w:val="002A7F1C"/>
    <w:rsid w:val="002C4F3E"/>
    <w:rsid w:val="002C633E"/>
    <w:rsid w:val="002E002D"/>
    <w:rsid w:val="002E6764"/>
    <w:rsid w:val="00300880"/>
    <w:rsid w:val="003115BE"/>
    <w:rsid w:val="00313DE8"/>
    <w:rsid w:val="003158A7"/>
    <w:rsid w:val="00316E31"/>
    <w:rsid w:val="0032415A"/>
    <w:rsid w:val="00332954"/>
    <w:rsid w:val="003342F0"/>
    <w:rsid w:val="003407DC"/>
    <w:rsid w:val="003621F3"/>
    <w:rsid w:val="00364B21"/>
    <w:rsid w:val="003863A4"/>
    <w:rsid w:val="00386AA9"/>
    <w:rsid w:val="003B7B6B"/>
    <w:rsid w:val="003E0B90"/>
    <w:rsid w:val="00402CFE"/>
    <w:rsid w:val="00404401"/>
    <w:rsid w:val="004069ED"/>
    <w:rsid w:val="0041150E"/>
    <w:rsid w:val="00437E18"/>
    <w:rsid w:val="00484DCD"/>
    <w:rsid w:val="00485E35"/>
    <w:rsid w:val="004A2CB1"/>
    <w:rsid w:val="004B3A68"/>
    <w:rsid w:val="004C7A37"/>
    <w:rsid w:val="00502CCC"/>
    <w:rsid w:val="00510042"/>
    <w:rsid w:val="00512049"/>
    <w:rsid w:val="005147EF"/>
    <w:rsid w:val="005176A0"/>
    <w:rsid w:val="00523F91"/>
    <w:rsid w:val="00552DD6"/>
    <w:rsid w:val="00555099"/>
    <w:rsid w:val="00564198"/>
    <w:rsid w:val="00576934"/>
    <w:rsid w:val="00581317"/>
    <w:rsid w:val="005A5210"/>
    <w:rsid w:val="005A7BC2"/>
    <w:rsid w:val="005B2D42"/>
    <w:rsid w:val="005B7955"/>
    <w:rsid w:val="005E7386"/>
    <w:rsid w:val="005F6471"/>
    <w:rsid w:val="0065292A"/>
    <w:rsid w:val="00674816"/>
    <w:rsid w:val="006A58AD"/>
    <w:rsid w:val="006D24E8"/>
    <w:rsid w:val="006D462C"/>
    <w:rsid w:val="006E6397"/>
    <w:rsid w:val="006F4DEF"/>
    <w:rsid w:val="00701357"/>
    <w:rsid w:val="00710C25"/>
    <w:rsid w:val="00751AA2"/>
    <w:rsid w:val="00772907"/>
    <w:rsid w:val="0077400E"/>
    <w:rsid w:val="007A2026"/>
    <w:rsid w:val="007B56B0"/>
    <w:rsid w:val="00800992"/>
    <w:rsid w:val="00810101"/>
    <w:rsid w:val="00811DAB"/>
    <w:rsid w:val="00815F9F"/>
    <w:rsid w:val="0083419F"/>
    <w:rsid w:val="008366E4"/>
    <w:rsid w:val="00840E1B"/>
    <w:rsid w:val="00860814"/>
    <w:rsid w:val="00860F02"/>
    <w:rsid w:val="00861F28"/>
    <w:rsid w:val="008743D0"/>
    <w:rsid w:val="0088420D"/>
    <w:rsid w:val="00887945"/>
    <w:rsid w:val="008A17DB"/>
    <w:rsid w:val="008A2742"/>
    <w:rsid w:val="008A5551"/>
    <w:rsid w:val="008C1DE9"/>
    <w:rsid w:val="008C47D8"/>
    <w:rsid w:val="008C70C2"/>
    <w:rsid w:val="008D1A80"/>
    <w:rsid w:val="008F5F7F"/>
    <w:rsid w:val="0090759B"/>
    <w:rsid w:val="009177CA"/>
    <w:rsid w:val="00926EB2"/>
    <w:rsid w:val="0094721C"/>
    <w:rsid w:val="00956970"/>
    <w:rsid w:val="00964881"/>
    <w:rsid w:val="00970101"/>
    <w:rsid w:val="0097461F"/>
    <w:rsid w:val="009A62B2"/>
    <w:rsid w:val="009A6A9A"/>
    <w:rsid w:val="009D375F"/>
    <w:rsid w:val="009F5025"/>
    <w:rsid w:val="00A12671"/>
    <w:rsid w:val="00A13E6B"/>
    <w:rsid w:val="00A20106"/>
    <w:rsid w:val="00A20AD7"/>
    <w:rsid w:val="00A2212C"/>
    <w:rsid w:val="00A32171"/>
    <w:rsid w:val="00A460A1"/>
    <w:rsid w:val="00A5200D"/>
    <w:rsid w:val="00A813E0"/>
    <w:rsid w:val="00A819B3"/>
    <w:rsid w:val="00A86213"/>
    <w:rsid w:val="00AA429A"/>
    <w:rsid w:val="00AC46CF"/>
    <w:rsid w:val="00AE0E31"/>
    <w:rsid w:val="00AE612A"/>
    <w:rsid w:val="00B050DB"/>
    <w:rsid w:val="00B172AD"/>
    <w:rsid w:val="00B238B2"/>
    <w:rsid w:val="00B266A8"/>
    <w:rsid w:val="00B355C6"/>
    <w:rsid w:val="00B42863"/>
    <w:rsid w:val="00B45063"/>
    <w:rsid w:val="00B6290D"/>
    <w:rsid w:val="00B66131"/>
    <w:rsid w:val="00B709E2"/>
    <w:rsid w:val="00B76CAF"/>
    <w:rsid w:val="00B85E83"/>
    <w:rsid w:val="00B9277E"/>
    <w:rsid w:val="00BD249E"/>
    <w:rsid w:val="00BD39EC"/>
    <w:rsid w:val="00C10AC9"/>
    <w:rsid w:val="00C139E4"/>
    <w:rsid w:val="00C21207"/>
    <w:rsid w:val="00C21FAF"/>
    <w:rsid w:val="00C24396"/>
    <w:rsid w:val="00C46796"/>
    <w:rsid w:val="00C878E5"/>
    <w:rsid w:val="00CC3CB7"/>
    <w:rsid w:val="00D0208E"/>
    <w:rsid w:val="00D239CB"/>
    <w:rsid w:val="00D258B0"/>
    <w:rsid w:val="00D30E88"/>
    <w:rsid w:val="00D423DA"/>
    <w:rsid w:val="00D47890"/>
    <w:rsid w:val="00D626EB"/>
    <w:rsid w:val="00D700EC"/>
    <w:rsid w:val="00D71A8D"/>
    <w:rsid w:val="00D71BFE"/>
    <w:rsid w:val="00DC253D"/>
    <w:rsid w:val="00DD0C6D"/>
    <w:rsid w:val="00DD4437"/>
    <w:rsid w:val="00DF0673"/>
    <w:rsid w:val="00E041A6"/>
    <w:rsid w:val="00E053B5"/>
    <w:rsid w:val="00E22887"/>
    <w:rsid w:val="00E36550"/>
    <w:rsid w:val="00E63B1D"/>
    <w:rsid w:val="00E65388"/>
    <w:rsid w:val="00E6585A"/>
    <w:rsid w:val="00E7652B"/>
    <w:rsid w:val="00E80BFD"/>
    <w:rsid w:val="00E911B5"/>
    <w:rsid w:val="00E92076"/>
    <w:rsid w:val="00E92851"/>
    <w:rsid w:val="00E93357"/>
    <w:rsid w:val="00E9379E"/>
    <w:rsid w:val="00EA4410"/>
    <w:rsid w:val="00EC4EAB"/>
    <w:rsid w:val="00EF2494"/>
    <w:rsid w:val="00F05CFB"/>
    <w:rsid w:val="00F25BA9"/>
    <w:rsid w:val="00F4013A"/>
    <w:rsid w:val="00F50D13"/>
    <w:rsid w:val="00F62BBA"/>
    <w:rsid w:val="00F7167C"/>
    <w:rsid w:val="00F877F2"/>
    <w:rsid w:val="00F96DEF"/>
    <w:rsid w:val="00FA4375"/>
    <w:rsid w:val="00FB731E"/>
    <w:rsid w:val="00FB7C50"/>
    <w:rsid w:val="00FC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A5D4"/>
  <w15:chartTrackingRefBased/>
  <w15:docId w15:val="{8E403AEF-40A3-4675-AB3E-DB470886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025"/>
    <w:pPr>
      <w:spacing w:after="200" w:line="360" w:lineRule="auto"/>
      <w:jc w:val="both"/>
    </w:pPr>
    <w:rPr>
      <w:rFonts w:ascii="Times New Roman" w:eastAsiaTheme="minorEastAsia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540C"/>
    <w:pPr>
      <w:keepNext/>
      <w:keepLines/>
      <w:spacing w:before="360" w:after="80"/>
      <w:ind w:left="708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3A68"/>
    <w:pPr>
      <w:keepNext/>
      <w:keepLines/>
      <w:spacing w:before="160" w:after="120"/>
      <w:ind w:left="708"/>
      <w:outlineLvl w:val="1"/>
    </w:pPr>
    <w:rPr>
      <w:rFonts w:eastAsiaTheme="majorEastAsia" w:cstheme="majorBidi"/>
      <w:b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5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5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5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5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5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5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5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3A68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paragraph" w:customStyle="1" w:styleId="a3">
    <w:name w:val="ГОСТ ГУАП"/>
    <w:basedOn w:val="a4"/>
    <w:link w:val="a5"/>
    <w:qFormat/>
    <w:rsid w:val="00810101"/>
    <w:pPr>
      <w:spacing w:after="0"/>
      <w:ind w:firstLine="709"/>
    </w:pPr>
    <w:rPr>
      <w:bCs/>
    </w:rPr>
  </w:style>
  <w:style w:type="character" w:customStyle="1" w:styleId="a5">
    <w:name w:val="ГОСТ ГУАП Знак"/>
    <w:basedOn w:val="a0"/>
    <w:link w:val="a3"/>
    <w:rsid w:val="00810101"/>
    <w:rPr>
      <w:rFonts w:ascii="Times New Roman" w:hAnsi="Times New Roman"/>
      <w:bCs/>
      <w:iCs/>
      <w:color w:val="000000" w:themeColor="text1"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9F5025"/>
    <w:rPr>
      <w:iCs/>
      <w:color w:val="000000" w:themeColor="text1"/>
      <w:szCs w:val="18"/>
    </w:rPr>
  </w:style>
  <w:style w:type="paragraph" w:customStyle="1" w:styleId="a6">
    <w:name w:val="ГУАП ТАЙТЛ"/>
    <w:basedOn w:val="a"/>
    <w:link w:val="a7"/>
    <w:qFormat/>
    <w:rsid w:val="0088420D"/>
    <w:pPr>
      <w:spacing w:after="0"/>
      <w:ind w:firstLine="709"/>
    </w:pPr>
    <w:rPr>
      <w:rFonts w:eastAsia="Times New Roman" w:cs="Times New Roman"/>
      <w:iCs/>
      <w:color w:val="000000"/>
      <w:sz w:val="24"/>
      <w:szCs w:val="18"/>
      <w:lang w:val="ru-RU" w:eastAsia="ru-RU"/>
    </w:rPr>
  </w:style>
  <w:style w:type="character" w:customStyle="1" w:styleId="a7">
    <w:name w:val="ГУАП ТАЙТЛ Знак"/>
    <w:basedOn w:val="a0"/>
    <w:link w:val="a6"/>
    <w:rsid w:val="0088420D"/>
    <w:rPr>
      <w:rFonts w:ascii="Times New Roman" w:eastAsia="Times New Roman" w:hAnsi="Times New Roman" w:cs="Times New Roman"/>
      <w:iCs/>
      <w:color w:val="000000"/>
      <w:kern w:val="0"/>
      <w:szCs w:val="18"/>
      <w:lang w:eastAsia="ru-RU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364B21"/>
    <w:pPr>
      <w:spacing w:after="80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a9">
    <w:name w:val="Заголовок Знак"/>
    <w:basedOn w:val="a0"/>
    <w:link w:val="a8"/>
    <w:uiPriority w:val="10"/>
    <w:rsid w:val="00364B21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16540C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A558F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1A558F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1A558F"/>
    <w:rPr>
      <w:rFonts w:eastAsiaTheme="majorEastAsia" w:cstheme="majorBidi"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1A558F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1A558F"/>
    <w:rPr>
      <w:rFonts w:eastAsiaTheme="majorEastAsia" w:cstheme="majorBidi"/>
      <w:color w:val="595959" w:themeColor="text1" w:themeTint="A6"/>
      <w:kern w:val="0"/>
      <w:sz w:val="28"/>
      <w:szCs w:val="22"/>
      <w:lang w:val="en-US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1A558F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US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1A558F"/>
    <w:rPr>
      <w:rFonts w:eastAsiaTheme="majorEastAsia" w:cstheme="majorBidi"/>
      <w:color w:val="272727" w:themeColor="text1" w:themeTint="D8"/>
      <w:kern w:val="0"/>
      <w:sz w:val="28"/>
      <w:szCs w:val="22"/>
      <w:lang w:val="en-US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1A55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1A558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1A55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58F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val="en-US"/>
      <w14:ligatures w14:val="none"/>
    </w:rPr>
  </w:style>
  <w:style w:type="paragraph" w:styleId="ac">
    <w:name w:val="List Paragraph"/>
    <w:basedOn w:val="a"/>
    <w:uiPriority w:val="34"/>
    <w:qFormat/>
    <w:rsid w:val="001A558F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1A558F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A5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1A558F"/>
    <w:rPr>
      <w:rFonts w:ascii="Times New Roman" w:eastAsiaTheme="minorEastAsia" w:hAnsi="Times New Roman"/>
      <w:i/>
      <w:iCs/>
      <w:color w:val="0F4761" w:themeColor="accent1" w:themeShade="BF"/>
      <w:kern w:val="0"/>
      <w:sz w:val="28"/>
      <w:szCs w:val="22"/>
      <w:lang w:val="en-US"/>
      <w14:ligatures w14:val="none"/>
    </w:rPr>
  </w:style>
  <w:style w:type="character" w:styleId="af0">
    <w:name w:val="Intense Reference"/>
    <w:basedOn w:val="a0"/>
    <w:uiPriority w:val="32"/>
    <w:qFormat/>
    <w:rsid w:val="001A5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Умар Мазориев</dc:creator>
  <cp:keywords/>
  <dc:description/>
  <cp:lastModifiedBy>Умар Мазориев</cp:lastModifiedBy>
  <cp:revision>6</cp:revision>
  <dcterms:created xsi:type="dcterms:W3CDTF">2026-02-16T13:02:00Z</dcterms:created>
  <dcterms:modified xsi:type="dcterms:W3CDTF">2026-02-20T15:00:00Z</dcterms:modified>
</cp:coreProperties>
</file>