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Arial Regular" w:hAnsi="Arial Regular" w:cs="Arial Regular"/>
          <w:lang w:val="en-US" w:eastAsia="zh-CN"/>
        </w:rPr>
      </w:pPr>
      <w:bookmarkStart w:id="0" w:name="_GoBack"/>
      <w:r>
        <w:rPr>
          <w:rFonts w:hint="default" w:ascii="Arial Regular" w:hAnsi="Arial Regular" w:cs="Arial Regular"/>
          <w:lang w:val="en-US" w:eastAsia="zh-CN"/>
        </w:rPr>
        <w:t>1.8.8服务凭证上线前补充版本需求文档</w:t>
      </w:r>
    </w:p>
    <w:p>
      <w:pPr>
        <w:pStyle w:val="3"/>
        <w:bidi w:val="0"/>
        <w:rPr>
          <w:rFonts w:hint="default" w:ascii="Arial Regular" w:hAnsi="Arial Regular" w:cs="Arial Regular"/>
          <w:lang w:val="en-US" w:eastAsia="zh-CN"/>
        </w:rPr>
      </w:pPr>
      <w:r>
        <w:rPr>
          <w:rFonts w:hint="default" w:ascii="Arial Regular" w:hAnsi="Arial Regular" w:cs="Arial Regular"/>
          <w:lang w:val="en-US" w:eastAsia="zh-CN"/>
        </w:rPr>
        <w:t>服务推广公司</w:t>
      </w:r>
    </w:p>
    <w:p>
      <w:pPr>
        <w:pStyle w:val="4"/>
        <w:bidi w:val="0"/>
        <w:rPr>
          <w:rFonts w:hint="default" w:ascii="Arial Regular" w:hAnsi="Arial Regular" w:cs="Arial Regular"/>
          <w:lang w:val="en-US" w:eastAsia="zh-CN"/>
        </w:rPr>
      </w:pPr>
      <w:r>
        <w:rPr>
          <w:rFonts w:hint="default" w:ascii="Arial Regular" w:hAnsi="Arial Regular" w:cs="Arial Regular"/>
          <w:lang w:val="en-US" w:eastAsia="zh-CN"/>
        </w:rPr>
        <w:t>给服务凭证管理</w:t>
      </w:r>
    </w:p>
    <w:p>
      <w:pPr>
        <w:numPr>
          <w:ilvl w:val="0"/>
          <w:numId w:val="1"/>
        </w:numPr>
        <w:rPr>
          <w:rFonts w:hint="default" w:ascii="Arial Regular" w:hAnsi="Arial Regular" w:cs="Arial Regular"/>
          <w:lang w:val="en-US" w:eastAsia="zh-CN"/>
        </w:rPr>
      </w:pPr>
      <w:r>
        <w:rPr>
          <w:rFonts w:hint="default" w:ascii="Arial Regular" w:hAnsi="Arial Regular" w:cs="Arial Regular"/>
          <w:lang w:val="en-US" w:eastAsia="zh-CN"/>
        </w:rPr>
        <w:t>调研/信息收集活动管理：隐藏该菜单栏</w:t>
      </w:r>
    </w:p>
    <w:p>
      <w:pPr>
        <w:numPr>
          <w:ilvl w:val="0"/>
          <w:numId w:val="1"/>
        </w:numPr>
        <w:rPr>
          <w:rFonts w:hint="default" w:ascii="Arial Regular" w:hAnsi="Arial Regular" w:cs="Arial Regular"/>
          <w:lang w:val="en-US" w:eastAsia="zh-CN"/>
        </w:rPr>
      </w:pPr>
      <w:r>
        <w:rPr>
          <w:rFonts w:hint="default" w:ascii="Arial Regular" w:hAnsi="Arial Regular" w:cs="Arial Regular"/>
          <w:lang w:val="en-US" w:eastAsia="zh-CN"/>
        </w:rPr>
        <w:t>调研/信息收集记录管理：</w:t>
      </w:r>
    </w:p>
    <w:p>
      <w:pPr>
        <w:numPr>
          <w:ilvl w:val="1"/>
          <w:numId w:val="1"/>
        </w:numPr>
        <w:ind w:left="84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查询栏:隐藏活动名称查询条件；</w:t>
      </w:r>
    </w:p>
    <w:p>
      <w:pPr>
        <w:numPr>
          <w:ilvl w:val="1"/>
          <w:numId w:val="1"/>
        </w:numPr>
        <w:ind w:left="84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列表：隐藏活动名称列表字段显示；</w:t>
      </w:r>
    </w:p>
    <w:p>
      <w:pPr>
        <w:numPr>
          <w:ilvl w:val="0"/>
          <w:numId w:val="1"/>
        </w:numPr>
        <w:ind w:left="0" w:leftChars="0" w:firstLine="0" w:firstLineChars="0"/>
        <w:rPr>
          <w:rFonts w:hint="default" w:ascii="Arial Regular" w:hAnsi="Arial Regular" w:cs="Arial Regular"/>
          <w:lang w:val="en-US" w:eastAsia="zh-CN"/>
        </w:rPr>
      </w:pPr>
      <w:r>
        <w:rPr>
          <w:rFonts w:hint="default" w:ascii="Arial Regular" w:hAnsi="Arial Regular" w:cs="Arial Regular"/>
          <w:lang w:val="en-US" w:eastAsia="zh-CN"/>
        </w:rPr>
        <w:t>调研/信息收集活动报告：</w:t>
      </w:r>
    </w:p>
    <w:p>
      <w:pPr>
        <w:numPr>
          <w:ilvl w:val="1"/>
          <w:numId w:val="1"/>
        </w:numPr>
        <w:ind w:left="84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查询栏：</w:t>
      </w:r>
    </w:p>
    <w:p>
      <w:pPr>
        <w:numPr>
          <w:ilvl w:val="2"/>
          <w:numId w:val="1"/>
        </w:numPr>
        <w:ind w:left="126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隐藏活动名称查询字段；</w:t>
      </w:r>
    </w:p>
    <w:p>
      <w:pPr>
        <w:numPr>
          <w:ilvl w:val="2"/>
          <w:numId w:val="1"/>
        </w:numPr>
        <w:ind w:left="126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隐藏创建方式字段；</w:t>
      </w:r>
    </w:p>
    <w:p>
      <w:pPr>
        <w:numPr>
          <w:ilvl w:val="2"/>
          <w:numId w:val="1"/>
        </w:numPr>
        <w:ind w:left="126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增加结算月份时段查询字段：字段显示在创建日期后面。结算月份起-止查询。</w:t>
      </w:r>
    </w:p>
    <w:p>
      <w:pPr>
        <w:numPr>
          <w:ilvl w:val="1"/>
          <w:numId w:val="1"/>
        </w:numPr>
        <w:ind w:left="84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列表：</w:t>
      </w:r>
    </w:p>
    <w:p>
      <w:pPr>
        <w:numPr>
          <w:ilvl w:val="2"/>
          <w:numId w:val="1"/>
        </w:numPr>
        <w:ind w:left="126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报告名称字段前面，加上结算月份的显示；</w:t>
      </w:r>
    </w:p>
    <w:p>
      <w:pPr>
        <w:numPr>
          <w:ilvl w:val="2"/>
          <w:numId w:val="1"/>
        </w:numPr>
        <w:ind w:left="126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隐藏创建方式字段；</w:t>
      </w:r>
    </w:p>
    <w:p>
      <w:pPr>
        <w:numPr>
          <w:ilvl w:val="2"/>
          <w:numId w:val="1"/>
        </w:numPr>
        <w:ind w:left="126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去掉活动名称字段的显示；</w:t>
      </w:r>
    </w:p>
    <w:p>
      <w:pPr>
        <w:numPr>
          <w:ilvl w:val="0"/>
          <w:numId w:val="1"/>
        </w:numPr>
        <w:ind w:left="0" w:leftChars="0" w:firstLine="0" w:firstLineChars="0"/>
        <w:rPr>
          <w:rFonts w:hint="default" w:ascii="Arial Regular" w:hAnsi="Arial Regular" w:cs="Arial Regular"/>
          <w:lang w:val="en-US" w:eastAsia="zh-CN"/>
        </w:rPr>
      </w:pPr>
      <w:r>
        <w:rPr>
          <w:rFonts w:hint="default" w:ascii="Arial Regular" w:hAnsi="Arial Regular" w:cs="Arial Regular"/>
          <w:lang w:val="en-US" w:eastAsia="zh-CN"/>
        </w:rPr>
        <w:t>拜访记录管理：</w:t>
      </w:r>
    </w:p>
    <w:p>
      <w:pPr>
        <w:numPr>
          <w:ilvl w:val="1"/>
          <w:numId w:val="1"/>
        </w:numPr>
        <w:ind w:left="84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查询字段：隐藏“拜访报告名称”的查询字段。</w:t>
      </w:r>
    </w:p>
    <w:p>
      <w:pPr>
        <w:numPr>
          <w:ilvl w:val="0"/>
          <w:numId w:val="1"/>
        </w:numPr>
        <w:ind w:left="0" w:leftChars="0" w:firstLine="0" w:firstLineChars="0"/>
        <w:rPr>
          <w:rFonts w:hint="default" w:ascii="Arial Regular" w:hAnsi="Arial Regular" w:cs="Arial Regular"/>
          <w:lang w:val="en-US" w:eastAsia="zh-CN"/>
        </w:rPr>
      </w:pPr>
      <w:r>
        <w:rPr>
          <w:rFonts w:hint="default" w:ascii="Arial Regular" w:hAnsi="Arial Regular" w:cs="Arial Regular"/>
          <w:lang w:val="en-US" w:eastAsia="zh-CN"/>
        </w:rPr>
        <w:t>拜访报告管理</w:t>
      </w:r>
    </w:p>
    <w:p>
      <w:pPr>
        <w:numPr>
          <w:ilvl w:val="1"/>
          <w:numId w:val="1"/>
        </w:numPr>
        <w:ind w:left="84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查询栏：</w:t>
      </w:r>
    </w:p>
    <w:p>
      <w:pPr>
        <w:numPr>
          <w:ilvl w:val="2"/>
          <w:numId w:val="1"/>
        </w:numPr>
        <w:ind w:left="126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隐藏创建方式字段；</w:t>
      </w:r>
    </w:p>
    <w:p>
      <w:pPr>
        <w:numPr>
          <w:ilvl w:val="2"/>
          <w:numId w:val="1"/>
        </w:numPr>
        <w:ind w:left="126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增加结算月份时段查询字段：字段显示在创建日期后面。结算月份起-止查询。</w:t>
      </w:r>
    </w:p>
    <w:p>
      <w:pPr>
        <w:numPr>
          <w:ilvl w:val="1"/>
          <w:numId w:val="1"/>
        </w:numPr>
        <w:ind w:left="84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列表：</w:t>
      </w:r>
    </w:p>
    <w:p>
      <w:pPr>
        <w:numPr>
          <w:ilvl w:val="2"/>
          <w:numId w:val="1"/>
        </w:numPr>
        <w:ind w:left="126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报告名称字段前面，加上结算月份的显示；</w:t>
      </w:r>
    </w:p>
    <w:p>
      <w:pPr>
        <w:numPr>
          <w:ilvl w:val="2"/>
          <w:numId w:val="1"/>
        </w:numPr>
        <w:ind w:left="126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隐藏创建方式字段；</w:t>
      </w:r>
    </w:p>
    <w:p>
      <w:pPr>
        <w:numPr>
          <w:ilvl w:val="0"/>
          <w:numId w:val="1"/>
        </w:numPr>
        <w:ind w:left="0" w:leftChars="0" w:firstLine="0" w:firstLineChars="0"/>
        <w:rPr>
          <w:rFonts w:hint="default" w:ascii="Arial Regular" w:hAnsi="Arial Regular" w:cs="Arial Regular"/>
          <w:lang w:val="en-US" w:eastAsia="zh-CN"/>
        </w:rPr>
      </w:pPr>
      <w:r>
        <w:rPr>
          <w:rFonts w:hint="default" w:ascii="Arial Regular" w:hAnsi="Arial Regular" w:cs="Arial Regular"/>
          <w:lang w:val="en-US" w:eastAsia="zh-CN"/>
        </w:rPr>
        <w:t>会议报告管理：</w:t>
      </w:r>
    </w:p>
    <w:p>
      <w:pPr>
        <w:numPr>
          <w:ilvl w:val="1"/>
          <w:numId w:val="1"/>
        </w:numPr>
        <w:ind w:left="84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查询栏：</w:t>
      </w:r>
    </w:p>
    <w:p>
      <w:pPr>
        <w:numPr>
          <w:ilvl w:val="2"/>
          <w:numId w:val="1"/>
        </w:numPr>
        <w:ind w:left="126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隐藏创建方式字段；</w:t>
      </w:r>
    </w:p>
    <w:p>
      <w:pPr>
        <w:numPr>
          <w:ilvl w:val="2"/>
          <w:numId w:val="1"/>
        </w:numPr>
        <w:ind w:left="126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增加结算月份时段查询字段：字段显示在创建日期后面。结算月份起-止查询。</w:t>
      </w:r>
    </w:p>
    <w:p>
      <w:pPr>
        <w:numPr>
          <w:ilvl w:val="1"/>
          <w:numId w:val="1"/>
        </w:numPr>
        <w:ind w:left="84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列表：</w:t>
      </w:r>
    </w:p>
    <w:p>
      <w:pPr>
        <w:numPr>
          <w:ilvl w:val="2"/>
          <w:numId w:val="1"/>
        </w:numPr>
        <w:ind w:left="126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报告名称字段前面，加上结算月份的显示；</w:t>
      </w:r>
    </w:p>
    <w:p>
      <w:pPr>
        <w:numPr>
          <w:ilvl w:val="2"/>
          <w:numId w:val="1"/>
        </w:numPr>
        <w:ind w:left="126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隐藏创建方式字段；</w:t>
      </w:r>
    </w:p>
    <w:p>
      <w:pPr>
        <w:numPr>
          <w:ilvl w:val="0"/>
          <w:numId w:val="1"/>
        </w:numPr>
        <w:ind w:left="0" w:leftChars="0" w:firstLine="0" w:firstLineChars="0"/>
        <w:rPr>
          <w:rFonts w:hint="default" w:ascii="Arial Regular" w:hAnsi="Arial Regular" w:cs="Arial Regular"/>
          <w:lang w:val="en-US" w:eastAsia="zh-CN"/>
        </w:rPr>
      </w:pPr>
      <w:r>
        <w:rPr>
          <w:rFonts w:hint="default" w:ascii="Arial Regular" w:hAnsi="Arial Regular" w:cs="Arial Regular"/>
          <w:lang w:val="en-US" w:eastAsia="zh-CN"/>
        </w:rPr>
        <w:t>新增报告：</w:t>
      </w:r>
    </w:p>
    <w:p>
      <w:pPr>
        <w:numPr>
          <w:ilvl w:val="1"/>
          <w:numId w:val="1"/>
        </w:numPr>
        <w:ind w:left="84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界面修改：</w:t>
      </w:r>
    </w:p>
    <w:p>
      <w:pPr>
        <w:numPr>
          <w:ilvl w:val="2"/>
          <w:numId w:val="1"/>
        </w:numPr>
        <w:ind w:left="126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隐藏创建形式，默认都是报告模板创建；</w:t>
      </w:r>
    </w:p>
    <w:p>
      <w:pPr>
        <w:numPr>
          <w:ilvl w:val="2"/>
          <w:numId w:val="1"/>
        </w:numPr>
        <w:ind w:left="126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增加结算月份字段，日期选择，选择到月。只能选择当前月份之前的月份，当前月份可选择；</w:t>
      </w:r>
    </w:p>
    <w:p>
      <w:pPr>
        <w:numPr>
          <w:ilvl w:val="0"/>
          <w:numId w:val="1"/>
        </w:numPr>
        <w:ind w:left="0" w:leftChars="0" w:firstLine="0" w:firstLineChars="0"/>
        <w:rPr>
          <w:rFonts w:hint="default" w:ascii="Arial Regular" w:hAnsi="Arial Regular" w:cs="Arial Regular"/>
          <w:lang w:val="en-US" w:eastAsia="zh-CN"/>
        </w:rPr>
      </w:pPr>
      <w:r>
        <w:rPr>
          <w:rFonts w:hint="default" w:ascii="Arial Regular" w:hAnsi="Arial Regular" w:cs="Arial Regular"/>
          <w:lang w:val="en-US" w:eastAsia="zh-CN"/>
        </w:rPr>
        <w:t>报告详情：</w:t>
      </w:r>
    </w:p>
    <w:p>
      <w:pPr>
        <w:numPr>
          <w:ilvl w:val="1"/>
          <w:numId w:val="1"/>
        </w:numPr>
        <w:ind w:left="84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在报告名称下面显示结算月份；</w:t>
      </w:r>
    </w:p>
    <w:p>
      <w:pPr>
        <w:numPr>
          <w:ilvl w:val="1"/>
          <w:numId w:val="1"/>
        </w:numPr>
        <w:ind w:left="84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修改报告的结算月份时，提示“修改后将清空报告内容，是否确定修改？”确定后，将报告内容全部清空。</w:t>
      </w:r>
    </w:p>
    <w:p>
      <w:pPr>
        <w:numPr>
          <w:ilvl w:val="1"/>
          <w:numId w:val="1"/>
        </w:numPr>
        <w:ind w:left="84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报告内题目类型为药品选择时，只能选择报告的结算月份所在时段内生效的协议中的产品和区域内客户数据；</w:t>
      </w:r>
    </w:p>
    <w:p>
      <w:pPr>
        <w:numPr>
          <w:ilvl w:val="1"/>
          <w:numId w:val="1"/>
        </w:numPr>
        <w:ind w:left="84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报告中的表字段，添加拜访记录或调研记录时，只能添加报告结算月份之前提交的拜访记录和调研记录，包含结算月份当月的数据。</w:t>
      </w:r>
    </w:p>
    <w:p>
      <w:pPr>
        <w:numPr>
          <w:ilvl w:val="1"/>
          <w:numId w:val="1"/>
        </w:numPr>
        <w:ind w:left="84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报告中，表字段为表，且关联调研/信息收集模板时，弹窗选择调研/信息收集记录的弹窗，去掉列表“活动名称”字段。</w:t>
      </w:r>
    </w:p>
    <w:p>
      <w:pPr>
        <w:numPr>
          <w:ilvl w:val="1"/>
          <w:numId w:val="1"/>
        </w:numPr>
        <w:ind w:left="84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调研记录，仍然是要对应调研模板的才能选择。</w:t>
      </w:r>
    </w:p>
    <w:p>
      <w:pPr>
        <w:numPr>
          <w:ilvl w:val="0"/>
          <w:numId w:val="1"/>
        </w:numPr>
        <w:ind w:left="0" w:leftChars="0" w:firstLine="0" w:firstLineChars="0"/>
        <w:rPr>
          <w:rFonts w:hint="default" w:ascii="Arial Regular" w:hAnsi="Arial Regular" w:cs="Arial Regular"/>
          <w:lang w:val="en-US" w:eastAsia="zh-CN"/>
        </w:rPr>
      </w:pPr>
      <w:r>
        <w:rPr>
          <w:rFonts w:hint="default" w:ascii="Arial Regular" w:hAnsi="Arial Regular" w:cs="Arial Regular"/>
          <w:lang w:val="en-US" w:eastAsia="zh-CN"/>
        </w:rPr>
        <w:t>预览报告：在报告名称下面，显示报告的结算月份。</w:t>
      </w:r>
    </w:p>
    <w:p>
      <w:pPr>
        <w:pStyle w:val="4"/>
        <w:numPr>
          <w:ilvl w:val="0"/>
          <w:numId w:val="0"/>
        </w:numPr>
        <w:bidi w:val="0"/>
        <w:rPr>
          <w:rFonts w:hint="default" w:ascii="Arial Regular" w:hAnsi="Arial Regular" w:cs="Arial Regular"/>
          <w:lang w:val="en-US" w:eastAsia="zh-CN"/>
        </w:rPr>
      </w:pPr>
      <w:r>
        <w:rPr>
          <w:rFonts w:hint="default" w:ascii="Arial Regular" w:hAnsi="Arial Regular" w:cs="Arial Regular"/>
          <w:lang w:val="en-US" w:eastAsia="zh-CN"/>
        </w:rPr>
        <w:t>费用结算申请：</w:t>
      </w:r>
    </w:p>
    <w:p>
      <w:pPr>
        <w:numPr>
          <w:ilvl w:val="0"/>
          <w:numId w:val="2"/>
        </w:numPr>
        <w:ind w:left="425" w:leftChars="0" w:hanging="425" w:firstLineChars="0"/>
        <w:rPr>
          <w:rFonts w:hint="default" w:ascii="Arial Regular" w:hAnsi="Arial Regular" w:cs="Arial Regular"/>
          <w:lang w:val="en-US" w:eastAsia="zh-CN"/>
        </w:rPr>
      </w:pPr>
      <w:r>
        <w:rPr>
          <w:rFonts w:hint="default" w:ascii="Arial Regular" w:hAnsi="Arial Regular" w:cs="Arial Regular"/>
          <w:lang w:val="en-US" w:eastAsia="zh-CN"/>
        </w:rPr>
        <w:t>列表：“申请日期”字段改为“结算月份”；查询栏“审核月份起-止的查询”改为“结算月份起 - 止”</w:t>
      </w:r>
    </w:p>
    <w:p>
      <w:pPr>
        <w:numPr>
          <w:ilvl w:val="0"/>
          <w:numId w:val="2"/>
        </w:numPr>
        <w:ind w:left="425" w:leftChars="0" w:hanging="425" w:firstLineChars="0"/>
        <w:rPr>
          <w:rFonts w:hint="default" w:ascii="Arial Regular" w:hAnsi="Arial Regular" w:cs="Arial Regular"/>
          <w:lang w:val="en-US" w:eastAsia="zh-CN"/>
        </w:rPr>
      </w:pPr>
      <w:r>
        <w:rPr>
          <w:rFonts w:hint="default" w:ascii="Arial Regular" w:hAnsi="Arial Regular" w:cs="Arial Regular"/>
          <w:lang w:val="en-US" w:eastAsia="zh-CN"/>
        </w:rPr>
        <w:t>创建/修改结算申请：</w:t>
      </w:r>
    </w:p>
    <w:p>
      <w:pPr>
        <w:numPr>
          <w:ilvl w:val="1"/>
          <w:numId w:val="1"/>
        </w:numPr>
        <w:ind w:left="84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申请月份：字段名称改为“结算月份”；</w:t>
      </w:r>
    </w:p>
    <w:p>
      <w:pPr>
        <w:numPr>
          <w:ilvl w:val="1"/>
          <w:numId w:val="1"/>
        </w:numPr>
        <w:ind w:left="84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添加付款申请凭证列表：</w:t>
      </w:r>
    </w:p>
    <w:p>
      <w:pPr>
        <w:numPr>
          <w:ilvl w:val="2"/>
          <w:numId w:val="1"/>
        </w:numPr>
        <w:ind w:left="126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去掉创建方式字段的显示；</w:t>
      </w:r>
    </w:p>
    <w:p>
      <w:pPr>
        <w:numPr>
          <w:ilvl w:val="2"/>
          <w:numId w:val="1"/>
        </w:numPr>
        <w:ind w:left="126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添加报告时，获取的数据源为：尚未关联任何结算申请的且报告的结算月份 = 当前结算申请的结算月份的已审核通过的报告数据。</w:t>
      </w:r>
    </w:p>
    <w:p>
      <w:pPr>
        <w:numPr>
          <w:ilvl w:val="1"/>
          <w:numId w:val="1"/>
        </w:numPr>
        <w:ind w:left="84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修改结算月份后，已添加的报告列表要清空。</w:t>
      </w:r>
    </w:p>
    <w:p>
      <w:pPr>
        <w:pStyle w:val="4"/>
        <w:bidi w:val="0"/>
        <w:rPr>
          <w:rFonts w:hint="default" w:ascii="Arial Regular" w:hAnsi="Arial Regular" w:cs="Arial Regular"/>
          <w:lang w:val="en-US" w:eastAsia="zh-CN"/>
        </w:rPr>
      </w:pPr>
      <w:r>
        <w:rPr>
          <w:rFonts w:hint="default" w:ascii="Arial Regular" w:hAnsi="Arial Regular" w:cs="Arial Regular"/>
          <w:lang w:val="en-US" w:eastAsia="zh-CN"/>
        </w:rPr>
        <w:t>后续版本需要补充的功能（这个版本不做）：</w:t>
      </w:r>
    </w:p>
    <w:p>
      <w:pPr>
        <w:numPr>
          <w:ilvl w:val="0"/>
          <w:numId w:val="3"/>
        </w:numPr>
        <w:ind w:left="425" w:leftChars="0" w:hanging="425" w:firstLineChars="0"/>
        <w:rPr>
          <w:rFonts w:hint="default" w:ascii="Arial Regular" w:hAnsi="Arial Regular" w:cs="Arial Regular"/>
          <w:lang w:val="en-US" w:eastAsia="zh-CN"/>
        </w:rPr>
      </w:pPr>
      <w:r>
        <w:rPr>
          <w:rFonts w:hint="default" w:ascii="Arial Regular" w:hAnsi="Arial Regular" w:cs="Arial Regular"/>
          <w:lang w:val="en-US" w:eastAsia="zh-CN"/>
        </w:rPr>
        <w:t>自主创建的调研报告和会议报告，选择记录时的数据源，提交时间所在月份 = 报告结算月份的数据且是有效的记录；修改月份后，记录数据清空，报告内容清空等；</w:t>
      </w:r>
    </w:p>
    <w:p>
      <w:pPr>
        <w:numPr>
          <w:ilvl w:val="0"/>
          <w:numId w:val="3"/>
        </w:numPr>
        <w:ind w:left="425" w:leftChars="0" w:hanging="425" w:firstLineChars="0"/>
        <w:rPr>
          <w:rFonts w:hint="default" w:ascii="Arial Regular" w:hAnsi="Arial Regular" w:cs="Arial Regular"/>
          <w:lang w:val="en-US" w:eastAsia="zh-CN"/>
        </w:rPr>
      </w:pPr>
      <w:r>
        <w:rPr>
          <w:rFonts w:hint="default" w:ascii="Arial Regular" w:hAnsi="Arial Regular" w:cs="Arial Regular"/>
          <w:lang w:val="en-US" w:eastAsia="zh-CN"/>
        </w:rPr>
        <w:t>会议报告：会议开始-结束时间：开始时间和结束时间所在月份，必须是报告结算月份。</w:t>
      </w:r>
    </w:p>
    <w:p>
      <w:pPr>
        <w:pStyle w:val="3"/>
        <w:bidi w:val="0"/>
        <w:rPr>
          <w:rFonts w:hint="default" w:ascii="Arial Regular" w:hAnsi="Arial Regular" w:cs="Arial Regular"/>
          <w:lang w:val="en-US" w:eastAsia="zh-CN"/>
        </w:rPr>
      </w:pPr>
      <w:r>
        <w:rPr>
          <w:rFonts w:hint="default" w:ascii="Arial Regular" w:hAnsi="Arial Regular" w:cs="Arial Regular"/>
          <w:lang w:val="en-US" w:eastAsia="zh-CN"/>
        </w:rPr>
        <w:t>华埔道后台</w:t>
      </w:r>
    </w:p>
    <w:p>
      <w:pPr>
        <w:pStyle w:val="4"/>
        <w:bidi w:val="0"/>
        <w:rPr>
          <w:rFonts w:hint="default" w:ascii="Arial Regular" w:hAnsi="Arial Regular" w:cs="Arial Regular"/>
          <w:lang w:val="en-US" w:eastAsia="zh-CN"/>
        </w:rPr>
      </w:pPr>
      <w:r>
        <w:rPr>
          <w:rFonts w:hint="default" w:ascii="Arial Regular" w:hAnsi="Arial Regular" w:cs="Arial Regular"/>
          <w:lang w:val="en-US" w:eastAsia="zh-CN"/>
        </w:rPr>
        <w:t>服务凭证审核</w:t>
      </w:r>
    </w:p>
    <w:p>
      <w:pPr>
        <w:numPr>
          <w:ilvl w:val="0"/>
          <w:numId w:val="4"/>
        </w:numPr>
        <w:ind w:leftChars="0"/>
        <w:rPr>
          <w:rFonts w:hint="default" w:ascii="Arial Regular" w:hAnsi="Arial Regular" w:cs="Arial Regular"/>
          <w:lang w:val="en-US" w:eastAsia="zh-CN"/>
        </w:rPr>
      </w:pPr>
      <w:r>
        <w:rPr>
          <w:rFonts w:hint="default" w:ascii="Arial Regular" w:hAnsi="Arial Regular" w:cs="Arial Regular"/>
          <w:lang w:val="en-US" w:eastAsia="zh-CN"/>
        </w:rPr>
        <w:t>拜访报告审核列表和查询列表（两个列表都修改）：</w:t>
      </w:r>
    </w:p>
    <w:p>
      <w:pPr>
        <w:numPr>
          <w:ilvl w:val="1"/>
          <w:numId w:val="4"/>
        </w:numPr>
        <w:ind w:left="84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审核列表：</w:t>
      </w:r>
    </w:p>
    <w:p>
      <w:pPr>
        <w:numPr>
          <w:ilvl w:val="2"/>
          <w:numId w:val="4"/>
        </w:numPr>
        <w:ind w:left="126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去掉创建方式字段显示；</w:t>
      </w:r>
    </w:p>
    <w:p>
      <w:pPr>
        <w:numPr>
          <w:ilvl w:val="2"/>
          <w:numId w:val="4"/>
        </w:numPr>
        <w:ind w:left="126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在报告名称前面，增加结算月份字段显示；</w:t>
      </w:r>
    </w:p>
    <w:p>
      <w:pPr>
        <w:numPr>
          <w:ilvl w:val="1"/>
          <w:numId w:val="4"/>
        </w:numPr>
        <w:ind w:left="84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查询：</w:t>
      </w:r>
    </w:p>
    <w:p>
      <w:pPr>
        <w:numPr>
          <w:ilvl w:val="2"/>
          <w:numId w:val="4"/>
        </w:numPr>
        <w:ind w:left="126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去掉创建方式下拉查询；</w:t>
      </w:r>
    </w:p>
    <w:p>
      <w:pPr>
        <w:numPr>
          <w:ilvl w:val="2"/>
          <w:numId w:val="4"/>
        </w:numPr>
        <w:ind w:left="126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增加结算月份起 - 止的查询；</w:t>
      </w:r>
    </w:p>
    <w:p>
      <w:pPr>
        <w:numPr>
          <w:ilvl w:val="0"/>
          <w:numId w:val="4"/>
        </w:numPr>
        <w:ind w:left="0" w:leftChars="0" w:firstLine="0" w:firstLineChars="0"/>
        <w:rPr>
          <w:rFonts w:hint="default" w:ascii="Arial Regular" w:hAnsi="Arial Regular" w:cs="Arial Regular"/>
          <w:lang w:val="en-US" w:eastAsia="zh-CN"/>
        </w:rPr>
      </w:pPr>
      <w:r>
        <w:rPr>
          <w:rFonts w:hint="default" w:ascii="Arial Regular" w:hAnsi="Arial Regular" w:cs="Arial Regular"/>
          <w:lang w:val="en-US" w:eastAsia="zh-CN"/>
        </w:rPr>
        <w:t>会议报告审核列表和查询列表（两个列表都修改）</w:t>
      </w:r>
    </w:p>
    <w:p>
      <w:pPr>
        <w:numPr>
          <w:ilvl w:val="1"/>
          <w:numId w:val="4"/>
        </w:numPr>
        <w:ind w:left="84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审核列表：</w:t>
      </w:r>
    </w:p>
    <w:p>
      <w:pPr>
        <w:numPr>
          <w:ilvl w:val="2"/>
          <w:numId w:val="4"/>
        </w:numPr>
        <w:ind w:left="126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去掉创建方式字段显示；</w:t>
      </w:r>
    </w:p>
    <w:p>
      <w:pPr>
        <w:numPr>
          <w:ilvl w:val="2"/>
          <w:numId w:val="4"/>
        </w:numPr>
        <w:ind w:left="126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在报告名称前面，增加结算月份字段显示；</w:t>
      </w:r>
    </w:p>
    <w:p>
      <w:pPr>
        <w:numPr>
          <w:ilvl w:val="1"/>
          <w:numId w:val="4"/>
        </w:numPr>
        <w:ind w:left="84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查询：</w:t>
      </w:r>
    </w:p>
    <w:p>
      <w:pPr>
        <w:numPr>
          <w:ilvl w:val="2"/>
          <w:numId w:val="4"/>
        </w:numPr>
        <w:ind w:left="126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去掉创建方式下拉查询；</w:t>
      </w:r>
    </w:p>
    <w:p>
      <w:pPr>
        <w:numPr>
          <w:ilvl w:val="2"/>
          <w:numId w:val="4"/>
        </w:numPr>
        <w:ind w:left="126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增加结算月份起 - 止的查询；</w:t>
      </w:r>
    </w:p>
    <w:p>
      <w:pPr>
        <w:numPr>
          <w:ilvl w:val="0"/>
          <w:numId w:val="4"/>
        </w:numPr>
        <w:ind w:left="0" w:leftChars="0" w:firstLine="0" w:firstLineChars="0"/>
        <w:rPr>
          <w:rFonts w:hint="default" w:ascii="Arial Regular" w:hAnsi="Arial Regular" w:cs="Arial Regular"/>
          <w:lang w:val="en-US" w:eastAsia="zh-CN"/>
        </w:rPr>
      </w:pPr>
      <w:r>
        <w:rPr>
          <w:rFonts w:hint="default" w:ascii="Arial Regular" w:hAnsi="Arial Regular" w:cs="Arial Regular"/>
          <w:lang w:val="en-US" w:eastAsia="zh-CN"/>
        </w:rPr>
        <w:t>调研/信息收集报告审核列表和查询列表（两个列表都修改）</w:t>
      </w:r>
    </w:p>
    <w:p>
      <w:pPr>
        <w:numPr>
          <w:ilvl w:val="1"/>
          <w:numId w:val="4"/>
        </w:numPr>
        <w:ind w:left="84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审核列表：</w:t>
      </w:r>
    </w:p>
    <w:p>
      <w:pPr>
        <w:numPr>
          <w:ilvl w:val="2"/>
          <w:numId w:val="4"/>
        </w:numPr>
        <w:ind w:left="126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去掉创建方式字段显示；</w:t>
      </w:r>
    </w:p>
    <w:p>
      <w:pPr>
        <w:numPr>
          <w:ilvl w:val="2"/>
          <w:numId w:val="4"/>
        </w:numPr>
        <w:ind w:left="126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在报告名称前面，增加结算月份字段显示；</w:t>
      </w:r>
    </w:p>
    <w:p>
      <w:pPr>
        <w:numPr>
          <w:ilvl w:val="1"/>
          <w:numId w:val="4"/>
        </w:numPr>
        <w:ind w:left="84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查询：</w:t>
      </w:r>
    </w:p>
    <w:p>
      <w:pPr>
        <w:numPr>
          <w:ilvl w:val="2"/>
          <w:numId w:val="4"/>
        </w:numPr>
        <w:ind w:left="126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去掉创建方式下拉查询；</w:t>
      </w:r>
    </w:p>
    <w:p>
      <w:pPr>
        <w:numPr>
          <w:ilvl w:val="2"/>
          <w:numId w:val="4"/>
        </w:numPr>
        <w:ind w:left="126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增加结算月份起 - 止的查询；</w:t>
      </w:r>
    </w:p>
    <w:p>
      <w:pPr>
        <w:numPr>
          <w:ilvl w:val="0"/>
          <w:numId w:val="4"/>
        </w:numPr>
        <w:ind w:left="0" w:leftChars="0" w:firstLine="0" w:firstLineChars="0"/>
        <w:rPr>
          <w:rFonts w:hint="default" w:ascii="Arial Regular" w:hAnsi="Arial Regular" w:cs="Arial Regular"/>
          <w:lang w:val="en-US" w:eastAsia="zh-CN"/>
        </w:rPr>
      </w:pPr>
      <w:r>
        <w:rPr>
          <w:rFonts w:hint="default" w:ascii="Arial Regular" w:hAnsi="Arial Regular" w:cs="Arial Regular"/>
          <w:lang w:val="en-US" w:eastAsia="zh-CN"/>
        </w:rPr>
        <w:t>结算申请审核/结算申请查询：</w:t>
      </w:r>
    </w:p>
    <w:p>
      <w:pPr>
        <w:numPr>
          <w:ilvl w:val="1"/>
          <w:numId w:val="4"/>
        </w:numPr>
        <w:ind w:left="84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查询栏：申请月份起 - 申请月份止，改为“结算月份起 - 结算月份止”；</w:t>
      </w:r>
    </w:p>
    <w:p>
      <w:pPr>
        <w:numPr>
          <w:ilvl w:val="1"/>
          <w:numId w:val="4"/>
        </w:numPr>
        <w:ind w:left="84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列表：申请日期改为“结算日期”；</w:t>
      </w:r>
    </w:p>
    <w:p>
      <w:pPr>
        <w:numPr>
          <w:ilvl w:val="1"/>
          <w:numId w:val="4"/>
        </w:numPr>
        <w:ind w:left="84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详情：申请日期改为“结算日期”；</w:t>
      </w:r>
    </w:p>
    <w:p>
      <w:pPr>
        <w:numPr>
          <w:ilvl w:val="1"/>
          <w:numId w:val="4"/>
        </w:numPr>
        <w:ind w:left="840" w:leftChars="0" w:hanging="420" w:firstLineChars="0"/>
        <w:rPr>
          <w:rFonts w:hint="default" w:ascii="Arial Regular" w:hAnsi="Arial Regular" w:cs="Arial Regular"/>
          <w:lang w:val="en-US" w:eastAsia="zh-CN"/>
        </w:rPr>
      </w:pPr>
      <w:r>
        <w:rPr>
          <w:rFonts w:hint="default" w:ascii="Arial Regular" w:hAnsi="Arial Regular" w:cs="Arial Regular"/>
          <w:lang w:val="en-US" w:eastAsia="zh-CN"/>
        </w:rPr>
        <w:t>审核详情：申请日期改为“结算日期”；</w:t>
      </w:r>
    </w:p>
    <w:p>
      <w:pPr>
        <w:rPr>
          <w:rFonts w:hint="default" w:ascii="Arial Regular" w:hAnsi="Arial Regular" w:cs="Arial Regular"/>
          <w:lang w:val="en-US" w:eastAsia="zh-CN"/>
        </w:rPr>
      </w:pPr>
    </w:p>
    <w:p>
      <w:pPr>
        <w:rPr>
          <w:rFonts w:hint="default" w:ascii="Arial Regular" w:hAnsi="Arial Regular" w:cs="Arial Regular"/>
          <w:lang w:val="en-US" w:eastAsia="zh-CN"/>
        </w:rPr>
      </w:pPr>
    </w:p>
    <w:p>
      <w:pPr>
        <w:rPr>
          <w:rFonts w:hint="default" w:ascii="Arial Regular" w:hAnsi="Arial Regular" w:cs="Arial Regular"/>
          <w:lang w:val="en-US" w:eastAsia="zh-CN"/>
        </w:rPr>
      </w:pPr>
    </w:p>
    <w:p>
      <w:pPr>
        <w:rPr>
          <w:rFonts w:hint="default" w:ascii="Arial Regular" w:hAnsi="Arial Regular" w:cs="Arial Regular"/>
          <w:lang w:val="en-US" w:eastAsia="zh-CN"/>
        </w:rPr>
      </w:pPr>
    </w:p>
    <w:p>
      <w:pPr>
        <w:rPr>
          <w:rFonts w:hint="default" w:ascii="Arial Regular" w:hAnsi="Arial Regular" w:cs="Arial Regular"/>
          <w:lang w:val="en-US" w:eastAsia="zh-CN"/>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標楷體">
    <w:panose1 w:val="02010601000101010101"/>
    <w:charset w:val="86"/>
    <w:family w:val="auto"/>
    <w:pitch w:val="default"/>
    <w:sig w:usb0="00000000" w:usb1="00000000" w:usb2="00000000" w:usb3="00000000" w:csb0="00140000" w:csb1="00000000"/>
  </w:font>
  <w:font w:name="HanziPen SC Regular">
    <w:panose1 w:val="03000300000000000000"/>
    <w:charset w:val="86"/>
    <w:family w:val="auto"/>
    <w:pitch w:val="default"/>
    <w:sig w:usb0="00000000" w:usb1="00000000" w:usb2="00000000" w:usb3="00000000" w:csb0="00160000" w:csb1="00000000"/>
  </w:font>
  <w:font w:name="HanziPen TC Regular">
    <w:panose1 w:val="03000300000000000000"/>
    <w:charset w:val="86"/>
    <w:family w:val="auto"/>
    <w:pitch w:val="default"/>
    <w:sig w:usb0="00000000" w:usb1="00000000" w:usb2="00000000" w:usb3="00000000" w:csb0="00160000" w:csb1="00000000"/>
  </w:font>
  <w:font w:name="Arial Regular">
    <w:panose1 w:val="020B0604020202020204"/>
    <w:charset w:val="00"/>
    <w:family w:val="auto"/>
    <w:pitch w:val="default"/>
    <w:sig w:usb0="00000000" w:usb1="00000000" w:usb2="00000000" w:usb3="00000000" w:csb0="00000000" w:csb1="00000000"/>
  </w:font>
  <w:font w:name="Arial Italic">
    <w:panose1 w:val="020B0604020202020204"/>
    <w:charset w:val="00"/>
    <w:family w:val="auto"/>
    <w:pitch w:val="default"/>
    <w:sig w:usb0="00000000" w:usb1="00000000" w:usb2="00000000" w:usb3="00000000" w:csb0="00000000" w:csb1="00000000"/>
  </w:font>
  <w:font w:name="Arial Bold Italic">
    <w:panose1 w:val="020B0604020202020204"/>
    <w:charset w:val="00"/>
    <w:family w:val="auto"/>
    <w:pitch w:val="default"/>
    <w:sig w:usb0="00000000" w:usb1="00000000" w:usb2="00000000" w:usb3="00000000" w:csb0="00000000" w:csb1="00000000"/>
  </w:font>
  <w:font w:name="华文楷体">
    <w:panose1 w:val="02010600040101010101"/>
    <w:charset w:val="86"/>
    <w:family w:val="auto"/>
    <w:pitch w:val="default"/>
    <w:sig w:usb0="00000000" w:usb1="00000000" w:usb2="00000000" w:usb3="00000000" w:csb0="00160000" w:csb1="00000000"/>
  </w:font>
  <w:font w:name="Yuanti SC Regular">
    <w:panose1 w:val="02010600040101010101"/>
    <w:charset w:val="86"/>
    <w:family w:val="auto"/>
    <w:pitch w:val="default"/>
    <w:sig w:usb0="00000000" w:usb1="00000000" w:usb2="00000000" w:usb3="00000000" w:csb0="00160000" w:csb1="00000000"/>
  </w:font>
  <w:font w:name="Academy Engraved LET">
    <w:panose1 w:val="02000000000000000000"/>
    <w:charset w:val="00"/>
    <w:family w:val="auto"/>
    <w:pitch w:val="default"/>
    <w:sig w:usb0="00000000" w:usb1="00000000" w:usb2="00000000" w:usb3="00000000" w:csb0="00000000" w:csb1="00000000"/>
  </w:font>
  <w:font w:name="雅痞-简">
    <w:panose1 w:val="020F0603040207020204"/>
    <w:charset w:val="86"/>
    <w:family w:val="auto"/>
    <w:pitch w:val="default"/>
    <w:sig w:usb0="00000000" w:usb1="00000000" w:usb2="00000000" w:usb3="00000000" w:csb0="00160000" w:csb1="00000000"/>
  </w:font>
  <w:font w:name="Yuanti TC Regular">
    <w:panose1 w:val="02010600040101010101"/>
    <w:charset w:val="86"/>
    <w:family w:val="auto"/>
    <w:pitch w:val="default"/>
    <w:sig w:usb0="00000000" w:usb1="00000000" w:usb2="00000000" w:usb3="00000000" w:csb0="00160000" w:csb1="00000000"/>
  </w:font>
  <w:font w:name="Al Tarikh">
    <w:panose1 w:val="00000400000000000000"/>
    <w:charset w:val="00"/>
    <w:family w:val="auto"/>
    <w:pitch w:val="default"/>
    <w:sig w:usb0="00000000" w:usb1="00000000" w:usb2="00000000" w:usb3="00000000" w:csb0="00000000" w:csb1="00000000"/>
  </w:font>
  <w:font w:name="Apple Symbols">
    <w:panose1 w:val="02000000000000000000"/>
    <w:charset w:val="00"/>
    <w:family w:val="auto"/>
    <w:pitch w:val="default"/>
    <w:sig w:usb0="00000000" w:usb1="00000000" w:usb2="00000000" w:usb3="00000000" w:csb0="00000000" w:csb1="00000000"/>
  </w:font>
  <w:font w:name="Heiti TC Light">
    <w:panose1 w:val="02000000000000000000"/>
    <w:charset w:val="86"/>
    <w:family w:val="auto"/>
    <w:pitch w:val="default"/>
    <w:sig w:usb0="00000000" w:usb1="00000000" w:usb2="00000000" w:usb3="00000000" w:csb0="00160000" w:csb1="00000000"/>
  </w:font>
  <w:font w:name="娃娃体-繁">
    <w:panose1 w:val="040B0500000000000000"/>
    <w:charset w:val="86"/>
    <w:family w:val="auto"/>
    <w:pitch w:val="default"/>
    <w:sig w:usb0="00000000" w:usb1="00000000" w:usb2="00000000" w:usb3="00000000" w:csb0="00140000" w:csb1="00000000"/>
  </w:font>
  <w:font w:name="娃娃体-简">
    <w:panose1 w:val="040B0500000000000000"/>
    <w:charset w:val="86"/>
    <w:family w:val="auto"/>
    <w:pitch w:val="default"/>
    <w:sig w:usb0="00000000" w:usb1="00000000" w:usb2="00000000" w:usb3="00000000" w:csb0="00160000" w:csb1="00000000"/>
  </w:font>
  <w:font w:name="Andale Mono">
    <w:panose1 w:val="020B0509000000000004"/>
    <w:charset w:val="00"/>
    <w:family w:val="auto"/>
    <w:pitch w:val="default"/>
    <w:sig w:usb0="00000000" w:usb1="00000000" w:usb2="00000000" w:usb3="00000000" w:csb0="00000000" w:csb1="00000000"/>
  </w:font>
  <w:font w:name="Al Nile Regular">
    <w:panose1 w:val="00000400000000000000"/>
    <w:charset w:val="00"/>
    <w:family w:val="auto"/>
    <w:pitch w:val="default"/>
    <w:sig w:usb0="00000000" w:usb1="00000000" w:usb2="00000000" w:usb3="00000000" w:csb0="00000000" w:csb1="00000000"/>
  </w:font>
  <w:font w:name="American Typewriter Regular">
    <w:panose1 w:val="02090604020004020304"/>
    <w:charset w:val="00"/>
    <w:family w:val="auto"/>
    <w:pitch w:val="default"/>
    <w:sig w:usb0="00000000" w:usb1="00000000" w:usb2="00000000" w:usb3="00000000" w:csb0="00000000" w:csb1="00000000"/>
  </w:font>
  <w:font w:name="Baghdad">
    <w:panose1 w:val="01000500000000020004"/>
    <w:charset w:val="00"/>
    <w:family w:val="auto"/>
    <w:pitch w:val="default"/>
    <w:sig w:usb0="00000000" w:usb1="00000000" w:usb2="00000000" w:usb3="00000000" w:csb0="00000000" w:csb1="00000000"/>
  </w:font>
  <w:font w:name="Avenir Book">
    <w:panose1 w:val="02000503020000020003"/>
    <w:charset w:val="00"/>
    <w:family w:val="auto"/>
    <w:pitch w:val="default"/>
    <w:sig w:usb0="00000000" w:usb1="00000000" w:usb2="00000000" w:usb3="00000000" w:csb0="00000000" w:csb1="00000000"/>
  </w:font>
  <w:font w:name="Athelas Regular">
    <w:panose1 w:val="02000503000000020003"/>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A5F48E"/>
    <w:multiLevelType w:val="multilevel"/>
    <w:tmpl w:val="94A5F48E"/>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B87226B8"/>
    <w:multiLevelType w:val="multilevel"/>
    <w:tmpl w:val="B87226B8"/>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E53396FC"/>
    <w:multiLevelType w:val="singleLevel"/>
    <w:tmpl w:val="E53396FC"/>
    <w:lvl w:ilvl="0" w:tentative="0">
      <w:start w:val="1"/>
      <w:numFmt w:val="decimal"/>
      <w:lvlText w:val="%1."/>
      <w:lvlJc w:val="left"/>
      <w:pPr>
        <w:ind w:left="425" w:hanging="425"/>
      </w:pPr>
      <w:rPr>
        <w:rFonts w:hint="default"/>
      </w:rPr>
    </w:lvl>
  </w:abstractNum>
  <w:abstractNum w:abstractNumId="3">
    <w:nsid w:val="601BD51E"/>
    <w:multiLevelType w:val="singleLevel"/>
    <w:tmpl w:val="601BD51E"/>
    <w:lvl w:ilvl="0" w:tentative="0">
      <w:start w:val="1"/>
      <w:numFmt w:val="decimal"/>
      <w:lvlText w:val="%1."/>
      <w:lvlJc w:val="left"/>
      <w:pPr>
        <w:ind w:left="425" w:hanging="425"/>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6D27DD"/>
    <w:rsid w:val="4047176F"/>
    <w:rsid w:val="6F7B9AFD"/>
    <w:rsid w:val="7C6D2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236</TotalTime>
  <ScaleCrop>false</ScaleCrop>
  <LinksUpToDate>false</LinksUpToDate>
  <CharactersWithSpaces>0</CharactersWithSpaces>
  <Application>WPS Office_5.1.1.7662_F1E327BC-269C-435d-A152-05C5408002CA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2021-10-25T18:33:00Z</dcterms:created>
  <dc:creator>岩石</dc:creator>
  <cp:lastModifiedBy>啃肉</cp:lastModifiedBy>
  <dcterms:modified xsi:type="dcterms:W3CDTF">2023-02-27T18:26:42Z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DF980294DD084C52B00B5053FC82E66F</vt:lpwstr>
  </property>
</Properties>
</file>