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42" w:lineRule="auto"/>
      </w:pPr>
      <w:bookmarkStart w:name="City Scape Faletti’s Service Apartment D" w:id="1"/>
      <w:bookmarkEnd w:id="1"/>
      <w:r>
        <w:rPr/>
      </w:r>
      <w:r>
        <w:rPr/>
        <w:t>City Scape Faletti’s Service Apartment Development Progress</w:t>
      </w:r>
    </w:p>
    <w:p>
      <w:pPr>
        <w:pStyle w:val="Heading2"/>
        <w:spacing w:before="282"/>
        <w:ind w:right="0"/>
      </w:pPr>
      <w:bookmarkStart w:name="Introduction:" w:id="2"/>
      <w:bookmarkEnd w:id="2"/>
      <w:r>
        <w:rPr/>
      </w:r>
      <w:r>
        <w:rPr>
          <w:spacing w:val="-2"/>
        </w:rPr>
        <w:t>Introduction:</w:t>
      </w:r>
    </w:p>
    <w:p>
      <w:pPr>
        <w:pStyle w:val="BodyText"/>
        <w:spacing w:before="282"/>
        <w:ind w:left="100" w:right="1009"/>
      </w:pPr>
      <w:r>
        <w:rPr/>
        <w:t>The</w:t>
      </w:r>
      <w:r>
        <w:rPr>
          <w:spacing w:val="-6"/>
        </w:rPr>
        <w:t> </w:t>
      </w:r>
      <w:r>
        <w:rPr>
          <w:b/>
        </w:rPr>
        <w:t>Real</w:t>
      </w:r>
      <w:r>
        <w:rPr>
          <w:b/>
          <w:spacing w:val="-3"/>
        </w:rPr>
        <w:t> </w:t>
      </w:r>
      <w:r>
        <w:rPr>
          <w:b/>
        </w:rPr>
        <w:t>Estate</w:t>
      </w:r>
      <w:r>
        <w:rPr>
          <w:b/>
          <w:spacing w:val="-4"/>
        </w:rPr>
        <w:t> </w:t>
      </w:r>
      <w:r>
        <w:rPr/>
        <w:t>landscape</w:t>
      </w:r>
      <w:r>
        <w:rPr>
          <w:spacing w:val="-4"/>
        </w:rPr>
        <w:t> </w:t>
      </w:r>
      <w:r>
        <w:rPr/>
        <w:t>is</w:t>
      </w:r>
      <w:r>
        <w:rPr>
          <w:spacing w:val="-5"/>
        </w:rPr>
        <w:t> </w:t>
      </w:r>
      <w:r>
        <w:rPr/>
        <w:t>constantly</w:t>
      </w:r>
      <w:r>
        <w:rPr>
          <w:spacing w:val="-5"/>
        </w:rPr>
        <w:t> </w:t>
      </w:r>
      <w:r>
        <w:rPr/>
        <w:t>evolving,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transparency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construction progress plays a vital role in building trust with investors and buyers. </w:t>
      </w:r>
      <w:r>
        <w:rPr>
          <w:b/>
        </w:rPr>
        <w:t>City Scape </w:t>
      </w:r>
      <w:hyperlink r:id="rId5">
        <w:r>
          <w:rPr>
            <w:b/>
            <w:color w:val="0000FF"/>
            <w:u w:val="thick" w:color="0000FF"/>
          </w:rPr>
          <w:t>Faletti’s Service Apartment</w:t>
        </w:r>
      </w:hyperlink>
      <w:r>
        <w:rPr>
          <w:b/>
          <w:color w:val="0000FF"/>
        </w:rPr>
        <w:t> </w:t>
      </w:r>
      <w:r>
        <w:rPr>
          <w:b/>
        </w:rPr>
        <w:t>Development Progress </w:t>
      </w:r>
      <w:r>
        <w:rPr/>
        <w:t>reflects our commitment to quality construction, modern design, and timely execution. This project has been carefully planned to meet international living standards while offering long-term value to investors and residents alike.</w:t>
      </w:r>
    </w:p>
    <w:p>
      <w:pPr>
        <w:pStyle w:val="BodyText"/>
        <w:spacing w:before="4"/>
      </w:pPr>
    </w:p>
    <w:p>
      <w:pPr>
        <w:spacing w:before="1"/>
        <w:ind w:left="100" w:right="849" w:firstLine="0"/>
        <w:jc w:val="left"/>
        <w:rPr>
          <w:sz w:val="24"/>
        </w:rPr>
      </w:pP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b/>
          <w:sz w:val="24"/>
        </w:rPr>
        <w:t>City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Scape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Developers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we believe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stage of</w:t>
      </w:r>
      <w:r>
        <w:rPr>
          <w:spacing w:val="-2"/>
          <w:sz w:val="24"/>
        </w:rPr>
        <w:t> </w:t>
      </w:r>
      <w:r>
        <w:rPr>
          <w:sz w:val="24"/>
        </w:rPr>
        <w:t>construction</w:t>
      </w:r>
      <w:r>
        <w:rPr>
          <w:spacing w:val="-1"/>
          <w:sz w:val="24"/>
        </w:rPr>
        <w:t> </w:t>
      </w:r>
      <w:r>
        <w:rPr>
          <w:sz w:val="24"/>
        </w:rPr>
        <w:t>tells</w:t>
      </w:r>
      <w:r>
        <w:rPr>
          <w:spacing w:val="-1"/>
          <w:sz w:val="24"/>
        </w:rPr>
        <w:t> </w:t>
      </w:r>
      <w:r>
        <w:rPr>
          <w:sz w:val="24"/>
        </w:rPr>
        <w:t>a story— one of engineering precision, material excellence, and thoughtful planning. Our service apartment project near </w:t>
      </w:r>
      <w:r>
        <w:rPr>
          <w:b/>
          <w:sz w:val="24"/>
        </w:rPr>
        <w:t>Faletti’s </w:t>
      </w:r>
      <w:r>
        <w:rPr>
          <w:sz w:val="24"/>
        </w:rPr>
        <w:t>is progressing steadily, with </w:t>
      </w:r>
      <w:r>
        <w:rPr>
          <w:b/>
          <w:sz w:val="24"/>
        </w:rPr>
        <w:t>concrete pouring work successfully completed </w:t>
      </w:r>
      <w:r>
        <w:rPr>
          <w:sz w:val="24"/>
        </w:rPr>
        <w:t>and </w:t>
      </w:r>
      <w:r>
        <w:rPr>
          <w:b/>
          <w:sz w:val="24"/>
        </w:rPr>
        <w:t>ground floor development currently underway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phase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being</w:t>
      </w:r>
      <w:r>
        <w:rPr>
          <w:spacing w:val="-4"/>
          <w:sz w:val="24"/>
        </w:rPr>
        <w:t> </w:t>
      </w:r>
      <w:r>
        <w:rPr>
          <w:sz w:val="24"/>
        </w:rPr>
        <w:t>executed</w:t>
      </w:r>
      <w:r>
        <w:rPr>
          <w:spacing w:val="-4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strict</w:t>
      </w:r>
      <w:r>
        <w:rPr>
          <w:spacing w:val="-4"/>
          <w:sz w:val="24"/>
        </w:rPr>
        <w:t> </w:t>
      </w:r>
      <w:r>
        <w:rPr>
          <w:sz w:val="24"/>
        </w:rPr>
        <w:t>supervision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3"/>
          <w:sz w:val="24"/>
        </w:rPr>
        <w:t> </w:t>
      </w:r>
      <w:r>
        <w:rPr>
          <w:sz w:val="24"/>
        </w:rPr>
        <w:t>durability, safety, and architectural excellence.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178279</wp:posOffset>
            </wp:positionV>
            <wp:extent cx="5247763" cy="277787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7763" cy="2777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9"/>
      </w:pPr>
    </w:p>
    <w:p>
      <w:pPr>
        <w:pStyle w:val="BodyText"/>
        <w:ind w:left="100" w:right="849"/>
      </w:pPr>
      <w:r>
        <w:rPr/>
        <w:t>This</w:t>
      </w:r>
      <w:r>
        <w:rPr>
          <w:spacing w:val="-7"/>
        </w:rPr>
        <w:t> </w:t>
      </w:r>
      <w:r>
        <w:rPr/>
        <w:t>detailed</w:t>
      </w:r>
      <w:r>
        <w:rPr>
          <w:spacing w:val="-2"/>
        </w:rPr>
        <w:t> </w:t>
      </w:r>
      <w:r>
        <w:rPr/>
        <w:t>construction</w:t>
      </w:r>
      <w:r>
        <w:rPr>
          <w:spacing w:val="-4"/>
        </w:rPr>
        <w:t> </w:t>
      </w:r>
      <w:r>
        <w:rPr/>
        <w:t>update</w:t>
      </w:r>
      <w:r>
        <w:rPr>
          <w:spacing w:val="-3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3"/>
        </w:rPr>
        <w:t> </w:t>
      </w:r>
      <w:r>
        <w:rPr/>
        <w:t>development journey so far, highlighting completed milestones, current on-site activities, construction materials, safety practices, and upcoming phases. Whether you are an investor, a future resident, or someone tracking premium real estate developments, this blog offers a comprehensive insight into </w:t>
      </w:r>
      <w:hyperlink r:id="rId7">
        <w:r>
          <w:rPr>
            <w:b/>
            <w:color w:val="0000FF"/>
            <w:u w:val="thick" w:color="0000FF"/>
          </w:rPr>
          <w:t>City Scape Faletti’s</w:t>
        </w:r>
      </w:hyperlink>
      <w:r>
        <w:rPr>
          <w:b/>
          <w:color w:val="0000FF"/>
        </w:rPr>
        <w:t> </w:t>
      </w:r>
      <w:r>
        <w:rPr>
          <w:b/>
        </w:rPr>
        <w:t>Service Apartment Development Progress</w:t>
      </w:r>
      <w:r>
        <w:rPr/>
        <w:t>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1138237</wp:posOffset>
                </wp:positionH>
                <wp:positionV relativeFrom="paragraph">
                  <wp:posOffset>299125</wp:posOffset>
                </wp:positionV>
                <wp:extent cx="5283835" cy="2857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53204pt;width:416.05pt;height:2.25pt;mso-position-horizontal-relative:page;mso-position-vertical-relative:paragraph;z-index:-15728128;mso-wrap-distance-left:0;mso-wrap-distance-right:0" id="docshape1" coordorigin="1793,471" coordsize="8321,45" path="m10106,516l1800,516,1798,516,1796,515,1794,513,1793,511,1793,509,1793,479,1793,476,1794,474,1796,473,1798,471,1800,471,10106,471,10108,471,10110,473,10112,474,10113,476,10114,479,1808,479,1800,486,1808,486,1808,501,1800,501,1808,509,10114,509,10113,511,10112,513,10110,515,10108,516,10106,516xm1808,486l1800,486,1808,479,1808,486xm10099,486l1808,486,1808,479,10099,479,10099,486xm10099,509l10099,479,10106,486,10114,486,10114,501,10106,501,10099,509xm10114,486l10106,486,10099,479,10114,479,10114,486xm1808,509l1800,501,1808,501,1808,509xm10099,509l1808,509,1808,501,10099,501,10099,509xm10114,509l10099,509,10106,501,10114,501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420" w:bottom="280" w:left="1700" w:right="992"/>
        </w:sectPr>
      </w:pPr>
    </w:p>
    <w:p>
      <w:pPr>
        <w:pStyle w:val="Heading2"/>
        <w:spacing w:line="242" w:lineRule="auto" w:before="23"/>
      </w:pPr>
      <w:bookmarkStart w:name="Overview of Our Real Estate Development " w:id="3"/>
      <w:bookmarkEnd w:id="3"/>
      <w:r>
        <w:rPr/>
      </w:r>
      <w:r>
        <w:rPr/>
        <w:t>Overview of Our Real Estate Development </w:t>
      </w:r>
      <w:r>
        <w:rPr>
          <w:spacing w:val="-2"/>
        </w:rPr>
        <w:t>Project</w:t>
      </w:r>
    </w:p>
    <w:p>
      <w:pPr>
        <w:spacing w:before="281"/>
        <w:ind w:left="100" w:right="0" w:firstLine="0"/>
        <w:jc w:val="left"/>
        <w:rPr>
          <w:rFonts w:ascii="SimSun"/>
          <w:sz w:val="27"/>
        </w:rPr>
      </w:pPr>
      <w:bookmarkStart w:name="Project Location and Accessibility" w:id="4"/>
      <w:bookmarkEnd w:id="4"/>
      <w:r>
        <w:rPr/>
      </w:r>
      <w:r>
        <w:rPr>
          <w:rFonts w:ascii="SimSun"/>
          <w:sz w:val="27"/>
        </w:rPr>
        <w:t>Project</w:t>
      </w:r>
      <w:r>
        <w:rPr>
          <w:rFonts w:ascii="SimSun"/>
          <w:spacing w:val="-3"/>
          <w:sz w:val="27"/>
        </w:rPr>
        <w:t> </w:t>
      </w:r>
      <w:r>
        <w:rPr>
          <w:rFonts w:ascii="SimSun"/>
          <w:sz w:val="27"/>
        </w:rPr>
        <w:t>Location and </w:t>
      </w:r>
      <w:r>
        <w:rPr>
          <w:rFonts w:ascii="SimSun"/>
          <w:spacing w:val="-2"/>
          <w:sz w:val="27"/>
        </w:rPr>
        <w:t>Accessibility</w:t>
      </w:r>
    </w:p>
    <w:p>
      <w:pPr>
        <w:pStyle w:val="Heading1"/>
        <w:spacing w:line="242" w:lineRule="auto" w:before="287"/>
      </w:pPr>
      <w:bookmarkStart w:name="City Scape Faletti’s Service Apartment D" w:id="5"/>
      <w:bookmarkEnd w:id="5"/>
      <w:r>
        <w:rPr/>
      </w:r>
      <w:r>
        <w:rPr/>
        <w:t>City Scape Faletti’s Service Apartment Development Progress</w:t>
      </w:r>
    </w:p>
    <w:p>
      <w:pPr>
        <w:pStyle w:val="Heading2"/>
        <w:spacing w:before="281"/>
        <w:ind w:right="0"/>
      </w:pPr>
      <w:bookmarkStart w:name="Introduction:" w:id="6"/>
      <w:bookmarkEnd w:id="6"/>
      <w:r>
        <w:rPr/>
      </w:r>
      <w:r>
        <w:rPr>
          <w:spacing w:val="-2"/>
        </w:rPr>
        <w:t>Introduction:</w:t>
      </w:r>
    </w:p>
    <w:p>
      <w:pPr>
        <w:pStyle w:val="BodyText"/>
        <w:spacing w:before="282"/>
        <w:ind w:left="100" w:right="1009"/>
      </w:pPr>
      <w:r>
        <w:rPr/>
        <w:t>The</w:t>
      </w:r>
      <w:r>
        <w:rPr>
          <w:spacing w:val="-5"/>
        </w:rPr>
        <w:t> </w:t>
      </w:r>
      <w:r>
        <w:rPr>
          <w:b/>
        </w:rPr>
        <w:t>real</w:t>
      </w:r>
      <w:r>
        <w:rPr>
          <w:b/>
          <w:spacing w:val="-3"/>
        </w:rPr>
        <w:t> </w:t>
      </w:r>
      <w:r>
        <w:rPr>
          <w:b/>
        </w:rPr>
        <w:t>estate</w:t>
      </w:r>
      <w:r>
        <w:rPr>
          <w:b/>
          <w:spacing w:val="-4"/>
        </w:rPr>
        <w:t> </w:t>
      </w:r>
      <w:r>
        <w:rPr>
          <w:b/>
        </w:rPr>
        <w:t>landscape</w:t>
      </w:r>
      <w:r>
        <w:rPr>
          <w:b/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constantly</w:t>
      </w:r>
      <w:r>
        <w:rPr>
          <w:spacing w:val="-4"/>
        </w:rPr>
        <w:t> </w:t>
      </w:r>
      <w:r>
        <w:rPr/>
        <w:t>evolving,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transparency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construction progress plays a vital role in building trust with investors and buyers. </w:t>
      </w:r>
      <w:r>
        <w:rPr>
          <w:b/>
        </w:rPr>
        <w:t>City Scape Faletti’s Service Apartment Development Progress </w:t>
      </w:r>
      <w:r>
        <w:rPr/>
        <w:t>reflects our commitment to quality construction, modern design, and timely execution. This project has been carefully planned to meet international living standards while offering long-term value to investors and residents alike.</w:t>
      </w:r>
    </w:p>
    <w:p>
      <w:pPr>
        <w:pStyle w:val="BodyText"/>
        <w:spacing w:before="5"/>
      </w:pPr>
    </w:p>
    <w:p>
      <w:pPr>
        <w:spacing w:before="0"/>
        <w:ind w:left="100" w:right="812" w:firstLine="0"/>
        <w:jc w:val="left"/>
        <w:rPr>
          <w:sz w:val="24"/>
        </w:rPr>
      </w:pPr>
      <w:r>
        <w:rPr>
          <w:sz w:val="24"/>
        </w:rPr>
        <w:t>At </w:t>
      </w:r>
      <w:hyperlink r:id="rId8">
        <w:r>
          <w:rPr>
            <w:b/>
            <w:color w:val="0000FF"/>
            <w:sz w:val="24"/>
            <w:u w:val="thick" w:color="0000FF"/>
          </w:rPr>
          <w:t>City Scape Developers</w:t>
        </w:r>
      </w:hyperlink>
      <w:r>
        <w:rPr>
          <w:sz w:val="24"/>
        </w:rPr>
        <w:t>, we believe that every stage of construction tells a story— one of engineering precision, material excellence, and thoughtful planning. Our service</w:t>
      </w:r>
      <w:r>
        <w:rPr>
          <w:spacing w:val="-3"/>
          <w:sz w:val="24"/>
        </w:rPr>
        <w:t> </w:t>
      </w:r>
      <w:r>
        <w:rPr>
          <w:sz w:val="24"/>
        </w:rPr>
        <w:t>apartment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near</w:t>
      </w:r>
      <w:r>
        <w:rPr>
          <w:spacing w:val="-3"/>
          <w:sz w:val="24"/>
        </w:rPr>
        <w:t> </w:t>
      </w:r>
      <w:r>
        <w:rPr>
          <w:sz w:val="24"/>
        </w:rPr>
        <w:t>Faletti’s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progressing</w:t>
      </w:r>
      <w:r>
        <w:rPr>
          <w:spacing w:val="-4"/>
          <w:sz w:val="24"/>
        </w:rPr>
        <w:t> </w:t>
      </w:r>
      <w:r>
        <w:rPr>
          <w:sz w:val="24"/>
        </w:rPr>
        <w:t>steadily, with</w:t>
      </w:r>
      <w:r>
        <w:rPr>
          <w:spacing w:val="-7"/>
          <w:sz w:val="24"/>
        </w:rPr>
        <w:t> </w:t>
      </w:r>
      <w:r>
        <w:rPr>
          <w:b/>
          <w:sz w:val="24"/>
        </w:rPr>
        <w:t>concrete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pouring work successfully completed </w:t>
      </w:r>
      <w:r>
        <w:rPr>
          <w:sz w:val="24"/>
        </w:rPr>
        <w:t>and </w:t>
      </w:r>
      <w:r>
        <w:rPr>
          <w:b/>
          <w:sz w:val="24"/>
        </w:rPr>
        <w:t>ground floor development currently underway</w:t>
      </w:r>
      <w:r>
        <w:rPr>
          <w:sz w:val="24"/>
        </w:rPr>
        <w:t>. Each phase is being executed under strict supervision to ensure durability, safety, and architectural excellence.</w:t>
      </w:r>
    </w:p>
    <w:p>
      <w:pPr>
        <w:pStyle w:val="BodyText"/>
        <w:spacing w:before="5"/>
      </w:pPr>
    </w:p>
    <w:p>
      <w:pPr>
        <w:pStyle w:val="BodyText"/>
        <w:ind w:left="100" w:right="849"/>
      </w:pPr>
      <w:r>
        <w:rPr/>
        <w:t>This</w:t>
      </w:r>
      <w:r>
        <w:rPr>
          <w:spacing w:val="-7"/>
        </w:rPr>
        <w:t> </w:t>
      </w:r>
      <w:r>
        <w:rPr/>
        <w:t>detailed</w:t>
      </w:r>
      <w:r>
        <w:rPr>
          <w:spacing w:val="-2"/>
        </w:rPr>
        <w:t> </w:t>
      </w:r>
      <w:r>
        <w:rPr/>
        <w:t>construction</w:t>
      </w:r>
      <w:r>
        <w:rPr>
          <w:spacing w:val="-4"/>
        </w:rPr>
        <w:t> </w:t>
      </w:r>
      <w:r>
        <w:rPr/>
        <w:t>update</w:t>
      </w:r>
      <w:r>
        <w:rPr>
          <w:spacing w:val="-3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our</w:t>
      </w:r>
      <w:r>
        <w:rPr>
          <w:spacing w:val="-3"/>
        </w:rPr>
        <w:t> </w:t>
      </w:r>
      <w:r>
        <w:rPr/>
        <w:t>development journey so far, highlighting completed milestones, current on-site activities, construction materials, safety practices, and upcoming phases. Whether you are an investor, a future resident, or someone tracking premium real estate developments, this blog offers a comprehensive insight into </w:t>
      </w:r>
      <w:r>
        <w:rPr>
          <w:b/>
        </w:rPr>
        <w:t>City Scape Faletti’s Service Apartment Development Progress</w:t>
      </w:r>
      <w:r>
        <w:rPr/>
        <w:t>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1138237</wp:posOffset>
                </wp:positionH>
                <wp:positionV relativeFrom="paragraph">
                  <wp:posOffset>299565</wp:posOffset>
                </wp:positionV>
                <wp:extent cx="5283835" cy="2857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87812pt;width:416.05pt;height:2.25pt;mso-position-horizontal-relative:page;mso-position-vertical-relative:paragraph;z-index:-15727616;mso-wrap-distance-left:0;mso-wrap-distance-right:0" id="docshape2" coordorigin="1793,472" coordsize="8321,45" path="m10106,517l1800,517,1798,516,1796,515,1794,514,1793,512,1793,509,1793,479,1793,477,1794,475,1796,473,1798,472,1800,472,10106,472,10108,472,10110,473,10112,475,10113,477,10114,479,1808,479,1800,487,1808,487,1808,502,1800,502,1808,509,10114,509,10113,512,10112,514,10110,515,10108,516,10106,517xm1808,487l1800,487,1808,479,1808,487xm10099,487l1808,487,1808,479,10099,479,10099,487xm10099,509l10099,479,10106,487,10114,487,10114,502,10106,502,10099,509xm10114,487l10106,487,10099,479,10114,479,10114,487xm1808,509l1800,502,1808,502,1808,509xm10099,509l1808,509,1808,502,10099,502,10099,509xm10114,509l10099,509,10106,502,10114,502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line="242" w:lineRule="auto" w:before="274"/>
      </w:pPr>
      <w:bookmarkStart w:name="Overview of Our Real Estate Development " w:id="7"/>
      <w:bookmarkEnd w:id="7"/>
      <w:r>
        <w:rPr/>
      </w:r>
      <w:r>
        <w:rPr/>
        <w:t>Overview of Our Real Estate Development </w:t>
      </w:r>
      <w:r>
        <w:rPr>
          <w:spacing w:val="-2"/>
        </w:rPr>
        <w:t>Project</w:t>
      </w:r>
    </w:p>
    <w:p>
      <w:pPr>
        <w:pStyle w:val="Heading3"/>
        <w:spacing w:before="284"/>
      </w:pPr>
      <w:bookmarkStart w:name="Project Location and Accessibility" w:id="8"/>
      <w:bookmarkEnd w:id="8"/>
      <w:r>
        <w:rPr/>
      </w:r>
      <w:r>
        <w:rPr/>
        <w:t>Project</w:t>
      </w:r>
      <w:r>
        <w:rPr>
          <w:spacing w:val="-3"/>
        </w:rPr>
        <w:t> </w:t>
      </w:r>
      <w:r>
        <w:rPr/>
        <w:t>Location and </w:t>
      </w:r>
      <w:r>
        <w:rPr>
          <w:spacing w:val="-2"/>
        </w:rPr>
        <w:t>Accessibility</w:t>
      </w:r>
    </w:p>
    <w:p>
      <w:pPr>
        <w:pStyle w:val="BodyText"/>
        <w:spacing w:before="281"/>
        <w:ind w:left="100" w:right="434"/>
      </w:pPr>
      <w:r>
        <w:rPr>
          <w:b/>
        </w:rPr>
        <w:t>City Scape Faletti’s </w:t>
      </w:r>
      <w:r>
        <w:rPr/>
        <w:t>Service Apartment project is strategically located in a prime area near Faletti’s, offering excellent connectivity to major roads, commercial hubs, and lifestyle</w:t>
      </w:r>
      <w:r>
        <w:rPr>
          <w:spacing w:val="-2"/>
        </w:rPr>
        <w:t> </w:t>
      </w:r>
      <w:r>
        <w:rPr/>
        <w:t>destinations.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</w:t>
      </w:r>
      <w:r>
        <w:rPr>
          <w:spacing w:val="-3"/>
        </w:rPr>
        <w:t> </w:t>
      </w:r>
      <w:r>
        <w:rPr/>
        <w:t>carefully</w:t>
      </w:r>
      <w:r>
        <w:rPr>
          <w:spacing w:val="-1"/>
        </w:rPr>
        <w:t> </w:t>
      </w:r>
      <w:r>
        <w:rPr/>
        <w:t>selected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2"/>
        </w:rPr>
        <w:t> </w:t>
      </w:r>
      <w:r>
        <w:rPr/>
        <w:t>ease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access, high rental demand, and </w:t>
      </w:r>
      <w:r>
        <w:rPr>
          <w:b/>
        </w:rPr>
        <w:t>long-term appreciation</w:t>
      </w:r>
      <w:r>
        <w:rPr/>
        <w:t>.</w:t>
      </w:r>
    </w:p>
    <w:p>
      <w:pPr>
        <w:pStyle w:val="BodyText"/>
        <w:spacing w:after="0"/>
        <w:sectPr>
          <w:pgSz w:w="11910" w:h="16840"/>
          <w:pgMar w:top="1400" w:bottom="280" w:left="1700" w:right="992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p>
      <w:pPr>
        <w:pStyle w:val="Heading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1143000</wp:posOffset>
            </wp:positionH>
            <wp:positionV relativeFrom="paragraph">
              <wp:posOffset>-2997582</wp:posOffset>
            </wp:positionV>
            <wp:extent cx="5785103" cy="280111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103" cy="2801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Residents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investors</w:t>
      </w:r>
      <w:r>
        <w:rPr>
          <w:spacing w:val="-2"/>
        </w:rPr>
        <w:t> </w:t>
      </w:r>
      <w:r>
        <w:rPr/>
        <w:t>benefit</w:t>
      </w:r>
      <w:r>
        <w:rPr>
          <w:spacing w:val="-3"/>
        </w:rPr>
        <w:t> </w:t>
      </w:r>
      <w:r>
        <w:rPr>
          <w:spacing w:val="-4"/>
        </w:rPr>
        <w:t>from: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Close</w:t>
      </w:r>
      <w:r>
        <w:rPr>
          <w:spacing w:val="-5"/>
          <w:sz w:val="24"/>
        </w:rPr>
        <w:t> </w:t>
      </w:r>
      <w:r>
        <w:rPr>
          <w:sz w:val="24"/>
        </w:rPr>
        <w:t>proximity to</w:t>
      </w:r>
      <w:r>
        <w:rPr>
          <w:spacing w:val="-1"/>
          <w:sz w:val="24"/>
        </w:rPr>
        <w:t> </w:t>
      </w:r>
      <w:r>
        <w:rPr>
          <w:sz w:val="24"/>
        </w:rPr>
        <w:t>business </w:t>
      </w:r>
      <w:r>
        <w:rPr>
          <w:spacing w:val="-2"/>
          <w:sz w:val="24"/>
        </w:rPr>
        <w:t>districts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road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networks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Nearby</w:t>
      </w:r>
      <w:r>
        <w:rPr>
          <w:spacing w:val="-2"/>
          <w:sz w:val="24"/>
        </w:rPr>
        <w:t> </w:t>
      </w:r>
      <w:r>
        <w:rPr>
          <w:sz w:val="24"/>
        </w:rPr>
        <w:t>hotels,</w:t>
      </w:r>
      <w:r>
        <w:rPr>
          <w:spacing w:val="-2"/>
          <w:sz w:val="24"/>
        </w:rPr>
        <w:t> </w:t>
      </w:r>
      <w:r>
        <w:rPr>
          <w:sz w:val="24"/>
        </w:rPr>
        <w:t>restaurants,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recreational</w:t>
      </w:r>
      <w:r>
        <w:rPr>
          <w:spacing w:val="-2"/>
          <w:sz w:val="24"/>
        </w:rPr>
        <w:t> facilities</w:t>
      </w:r>
    </w:p>
    <w:p>
      <w:pPr>
        <w:pStyle w:val="BodyText"/>
        <w:spacing w:before="2"/>
      </w:pPr>
    </w:p>
    <w:p>
      <w:pPr>
        <w:pStyle w:val="BodyText"/>
        <w:ind w:left="100" w:right="1009"/>
      </w:pPr>
      <w:r>
        <w:rPr/>
        <w:t>This</w:t>
      </w:r>
      <w:r>
        <w:rPr>
          <w:spacing w:val="-7"/>
        </w:rPr>
        <w:t> </w:t>
      </w:r>
      <w:r>
        <w:rPr/>
        <w:t>prime</w:t>
      </w:r>
      <w:r>
        <w:rPr>
          <w:spacing w:val="-3"/>
        </w:rPr>
        <w:t> </w:t>
      </w:r>
      <w:r>
        <w:rPr/>
        <w:t>location</w:t>
      </w:r>
      <w:r>
        <w:rPr>
          <w:spacing w:val="-4"/>
        </w:rPr>
        <w:t> </w:t>
      </w:r>
      <w:r>
        <w:rPr/>
        <w:t>makes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2"/>
        </w:rPr>
        <w:t> </w:t>
      </w:r>
      <w:r>
        <w:rPr/>
        <w:t>ideal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serviced</w:t>
      </w:r>
      <w:r>
        <w:rPr>
          <w:spacing w:val="-4"/>
        </w:rPr>
        <w:t> </w:t>
      </w:r>
      <w:r>
        <w:rPr/>
        <w:t>living,</w:t>
      </w:r>
      <w:r>
        <w:rPr>
          <w:spacing w:val="-2"/>
        </w:rPr>
        <w:t> </w:t>
      </w:r>
      <w:r>
        <w:rPr/>
        <w:t>short-term</w:t>
      </w:r>
      <w:r>
        <w:rPr>
          <w:spacing w:val="-4"/>
        </w:rPr>
        <w:t> </w:t>
      </w:r>
      <w:r>
        <w:rPr/>
        <w:t>stays,</w:t>
      </w:r>
      <w:r>
        <w:rPr>
          <w:spacing w:val="-2"/>
        </w:rPr>
        <w:t> </w:t>
      </w:r>
      <w:r>
        <w:rPr/>
        <w:t>and long-term investment opportunities.</w:t>
      </w:r>
    </w:p>
    <w:p>
      <w:pPr>
        <w:pStyle w:val="BodyText"/>
        <w:spacing w:before="7"/>
      </w:pPr>
    </w:p>
    <w:p>
      <w:pPr>
        <w:pStyle w:val="Heading3"/>
      </w:pPr>
      <w:bookmarkStart w:name="Purpose of the Building Development" w:id="9"/>
      <w:bookmarkEnd w:id="9"/>
      <w:r>
        <w:rPr/>
      </w:r>
      <w:r>
        <w:rPr/>
        <w:t>Purpose</w:t>
      </w:r>
      <w:r>
        <w:rPr>
          <w:spacing w:val="-2"/>
        </w:rPr>
        <w:t> </w:t>
      </w:r>
      <w:r>
        <w:rPr/>
        <w:t>of the Building </w:t>
      </w:r>
      <w:r>
        <w:rPr>
          <w:spacing w:val="-2"/>
        </w:rPr>
        <w:t>Development</w:t>
      </w:r>
    </w:p>
    <w:p>
      <w:pPr>
        <w:pStyle w:val="BodyText"/>
        <w:spacing w:before="283"/>
        <w:ind w:left="100" w:right="812"/>
      </w:pPr>
      <w:r>
        <w:rPr/>
        <w:t>The</w:t>
      </w:r>
      <w:r>
        <w:rPr>
          <w:spacing w:val="-4"/>
        </w:rPr>
        <w:t> </w:t>
      </w:r>
      <w:r>
        <w:rPr>
          <w:b/>
        </w:rPr>
        <w:t>primary</w:t>
      </w:r>
      <w:r>
        <w:rPr>
          <w:b/>
          <w:spacing w:val="-2"/>
        </w:rPr>
        <w:t> </w:t>
      </w:r>
      <w:r>
        <w:rPr>
          <w:b/>
        </w:rPr>
        <w:t>purpose</w:t>
      </w:r>
      <w:r>
        <w:rPr>
          <w:b/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this</w:t>
      </w:r>
      <w:r>
        <w:rPr>
          <w:spacing w:val="-6"/>
        </w:rPr>
        <w:t> </w:t>
      </w:r>
      <w:r>
        <w:rPr/>
        <w:t>project</w:t>
      </w:r>
      <w:r>
        <w:rPr>
          <w:spacing w:val="-2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develop</w:t>
      </w:r>
      <w:r>
        <w:rPr>
          <w:spacing w:val="-2"/>
        </w:rPr>
        <w:t> </w:t>
      </w:r>
      <w:r>
        <w:rPr>
          <w:b/>
        </w:rPr>
        <w:t>premium</w:t>
      </w:r>
      <w:r>
        <w:rPr>
          <w:b/>
          <w:spacing w:val="-4"/>
        </w:rPr>
        <w:t> </w:t>
      </w:r>
      <w:r>
        <w:rPr>
          <w:b/>
        </w:rPr>
        <w:t>service</w:t>
      </w:r>
      <w:r>
        <w:rPr>
          <w:b/>
          <w:spacing w:val="-2"/>
        </w:rPr>
        <w:t> </w:t>
      </w:r>
      <w:r>
        <w:rPr>
          <w:b/>
        </w:rPr>
        <w:t>apartments</w:t>
      </w:r>
      <w:r>
        <w:rPr>
          <w:b/>
          <w:spacing w:val="-2"/>
        </w:rPr>
        <w:t> </w:t>
      </w:r>
      <w:r>
        <w:rPr/>
        <w:t>that combine luxury, comfort, and functionality. Designed to cater to business travelers, tourists, and long-stay residents, these service apartments will offer hotel-like amenities with the privacy of a residential setup.</w:t>
      </w:r>
    </w:p>
    <w:p>
      <w:pPr>
        <w:pStyle w:val="BodyText"/>
        <w:spacing w:before="2"/>
      </w:pPr>
    </w:p>
    <w:p>
      <w:pPr>
        <w:pStyle w:val="Heading4"/>
        <w:spacing w:before="1"/>
      </w:pPr>
      <w:r>
        <w:rPr/>
        <w:t>From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investment</w:t>
      </w:r>
      <w:r>
        <w:rPr>
          <w:spacing w:val="-2"/>
        </w:rPr>
        <w:t> </w:t>
      </w:r>
      <w:r>
        <w:rPr/>
        <w:t>perspective,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>
          <w:spacing w:val="-2"/>
        </w:rPr>
        <w:t>targets: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Consistent</w:t>
      </w:r>
      <w:r>
        <w:rPr>
          <w:spacing w:val="-4"/>
          <w:sz w:val="24"/>
        </w:rPr>
        <w:t> </w:t>
      </w:r>
      <w:r>
        <w:rPr>
          <w:sz w:val="24"/>
        </w:rPr>
        <w:t>rental </w:t>
      </w:r>
      <w:r>
        <w:rPr>
          <w:spacing w:val="-2"/>
          <w:sz w:val="24"/>
        </w:rPr>
        <w:t>income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4"/>
          <w:sz w:val="24"/>
        </w:rPr>
        <w:t> </w:t>
      </w:r>
      <w:r>
        <w:rPr>
          <w:sz w:val="24"/>
        </w:rPr>
        <w:t>occupancy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rates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Capital</w:t>
      </w:r>
      <w:r>
        <w:rPr>
          <w:spacing w:val="-3"/>
          <w:sz w:val="24"/>
        </w:rPr>
        <w:t> </w:t>
      </w:r>
      <w:r>
        <w:rPr>
          <w:sz w:val="24"/>
        </w:rPr>
        <w:t>appreciation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BodyText"/>
        <w:spacing w:before="6"/>
      </w:pPr>
    </w:p>
    <w:p>
      <w:pPr>
        <w:pStyle w:val="Heading3"/>
      </w:pPr>
      <w:bookmarkStart w:name="Design Philosophy and Planning Vision" w:id="10"/>
      <w:bookmarkEnd w:id="10"/>
      <w:r>
        <w:rPr/>
      </w:r>
      <w:r>
        <w:rPr/>
        <w:t>Design</w:t>
      </w:r>
      <w:r>
        <w:rPr>
          <w:spacing w:val="-4"/>
        </w:rPr>
        <w:t> </w:t>
      </w:r>
      <w:r>
        <w:rPr/>
        <w:t>Philosophy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Planning</w:t>
      </w:r>
      <w:r>
        <w:rPr>
          <w:spacing w:val="-1"/>
        </w:rPr>
        <w:t> </w:t>
      </w:r>
      <w:r>
        <w:rPr>
          <w:spacing w:val="-2"/>
        </w:rPr>
        <w:t>Vision</w:t>
      </w:r>
    </w:p>
    <w:p>
      <w:pPr>
        <w:pStyle w:val="BodyText"/>
        <w:spacing w:before="281"/>
        <w:ind w:left="100" w:right="849"/>
      </w:pPr>
      <w:r>
        <w:rPr/>
        <w:t>Our</w:t>
      </w:r>
      <w:r>
        <w:rPr>
          <w:spacing w:val="-5"/>
        </w:rPr>
        <w:t> </w:t>
      </w:r>
      <w:r>
        <w:rPr/>
        <w:t>design</w:t>
      </w:r>
      <w:r>
        <w:rPr>
          <w:spacing w:val="-4"/>
        </w:rPr>
        <w:t> </w:t>
      </w:r>
      <w:r>
        <w:rPr/>
        <w:t>philosophy</w:t>
      </w:r>
      <w:r>
        <w:rPr>
          <w:spacing w:val="-4"/>
        </w:rPr>
        <w:t> </w:t>
      </w:r>
      <w:r>
        <w:rPr/>
        <w:t>focuses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modern</w:t>
      </w:r>
      <w:r>
        <w:rPr>
          <w:spacing w:val="-4"/>
        </w:rPr>
        <w:t> </w:t>
      </w:r>
      <w:r>
        <w:rPr/>
        <w:t>architecture,</w:t>
      </w:r>
      <w:r>
        <w:rPr>
          <w:spacing w:val="-2"/>
        </w:rPr>
        <w:t> </w:t>
      </w:r>
      <w:r>
        <w:rPr/>
        <w:t>efficient</w:t>
      </w:r>
      <w:r>
        <w:rPr>
          <w:spacing w:val="-4"/>
        </w:rPr>
        <w:t> </w:t>
      </w:r>
      <w:r>
        <w:rPr/>
        <w:t>space</w:t>
      </w:r>
      <w:r>
        <w:rPr>
          <w:spacing w:val="-3"/>
        </w:rPr>
        <w:t> </w:t>
      </w:r>
      <w:r>
        <w:rPr/>
        <w:t>utilization,</w:t>
      </w:r>
      <w:r>
        <w:rPr>
          <w:spacing w:val="-4"/>
        </w:rPr>
        <w:t> </w:t>
      </w:r>
      <w:r>
        <w:rPr/>
        <w:t>and structural longevity. The planning stage involved detailed architectural and engineering coordination to ensure: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Optimal</w:t>
      </w:r>
      <w:r>
        <w:rPr>
          <w:spacing w:val="-5"/>
          <w:sz w:val="24"/>
        </w:rPr>
        <w:t> </w:t>
      </w:r>
      <w:r>
        <w:rPr>
          <w:sz w:val="24"/>
        </w:rPr>
        <w:t>natural light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ventilation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Smart</w:t>
      </w:r>
      <w:r>
        <w:rPr>
          <w:spacing w:val="-5"/>
          <w:sz w:val="24"/>
        </w:rPr>
        <w:t> </w:t>
      </w:r>
      <w:r>
        <w:rPr>
          <w:sz w:val="24"/>
        </w:rPr>
        <w:t>layouts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1"/>
          <w:sz w:val="24"/>
        </w:rPr>
        <w:t> </w:t>
      </w:r>
      <w:r>
        <w:rPr>
          <w:sz w:val="24"/>
        </w:rPr>
        <w:t>apartment</w:t>
      </w:r>
      <w:r>
        <w:rPr>
          <w:spacing w:val="-2"/>
          <w:sz w:val="24"/>
        </w:rPr>
        <w:t> living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Structural</w:t>
      </w:r>
      <w:r>
        <w:rPr>
          <w:spacing w:val="-3"/>
          <w:sz w:val="24"/>
        </w:rPr>
        <w:t> </w:t>
      </w:r>
      <w:r>
        <w:rPr>
          <w:sz w:val="24"/>
        </w:rPr>
        <w:t>strength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long-term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use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700" w:right="992"/>
        </w:sectPr>
      </w:pPr>
    </w:p>
    <w:p>
      <w:pPr>
        <w:spacing w:line="237" w:lineRule="auto" w:before="64"/>
        <w:ind w:left="100" w:right="0" w:firstLine="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sz w:val="24"/>
        </w:rPr>
        <w:t>design</w:t>
      </w:r>
      <w:r>
        <w:rPr>
          <w:spacing w:val="-2"/>
          <w:sz w:val="24"/>
        </w:rPr>
        <w:t> </w:t>
      </w:r>
      <w:r>
        <w:rPr>
          <w:sz w:val="24"/>
        </w:rPr>
        <w:t>decision</w:t>
      </w:r>
      <w:r>
        <w:rPr>
          <w:spacing w:val="-4"/>
          <w:sz w:val="24"/>
        </w:rPr>
        <w:t> </w:t>
      </w:r>
      <w:r>
        <w:rPr>
          <w:sz w:val="24"/>
        </w:rPr>
        <w:t>aligns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5"/>
          <w:sz w:val="24"/>
        </w:rPr>
        <w:t> </w:t>
      </w:r>
      <w:r>
        <w:rPr>
          <w:sz w:val="24"/>
        </w:rPr>
        <w:t>vision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delivering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b/>
          <w:sz w:val="24"/>
        </w:rPr>
        <w:t>high-quality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estate development </w:t>
      </w:r>
      <w:r>
        <w:rPr>
          <w:sz w:val="24"/>
        </w:rPr>
        <w:t>that stands the test of time.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1138237</wp:posOffset>
                </wp:positionH>
                <wp:positionV relativeFrom="paragraph">
                  <wp:posOffset>301032</wp:posOffset>
                </wp:positionV>
                <wp:extent cx="5283835" cy="285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70332pt;width:416.05pt;height:2.25pt;mso-position-horizontal-relative:page;mso-position-vertical-relative:paragraph;z-index:-15726592;mso-wrap-distance-left:0;mso-wrap-distance-right:0" id="docshape3" coordorigin="1793,474" coordsize="8321,45" path="m10106,519l1800,519,1798,519,1796,518,1794,516,1793,514,1793,512,1793,482,1793,479,1794,477,1796,476,1798,474,1800,474,10106,474,10108,474,10110,476,10112,477,10113,479,10114,482,1808,482,1800,489,1808,489,1808,504,1800,504,1808,512,10114,512,10113,514,10112,516,10110,518,10108,519,10106,519xm1808,489l1800,489,1808,482,1808,489xm10099,489l1808,489,1808,482,10099,482,10099,489xm10099,512l10099,482,10106,489,10114,489,10114,504,10106,504,10099,512xm10114,489l10106,489,10099,482,10114,482,10114,489xm1808,512l1800,504,1808,504,1808,512xm10099,512l1808,512,1808,504,10099,504,10099,512xm10114,512l10099,512,10106,504,10114,504,10114,512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line="242" w:lineRule="auto"/>
      </w:pPr>
      <w:bookmarkStart w:name="Importance of Strong Foundation in Build" w:id="11"/>
      <w:bookmarkEnd w:id="11"/>
      <w:r>
        <w:rPr/>
      </w:r>
      <w:r>
        <w:rPr/>
        <w:t>Importance of Strong Foundation in Building </w:t>
      </w:r>
      <w:r>
        <w:rPr>
          <w:spacing w:val="-2"/>
        </w:rPr>
        <w:t>Construction</w:t>
      </w:r>
    </w:p>
    <w:p>
      <w:pPr>
        <w:pStyle w:val="Heading3"/>
        <w:spacing w:before="281"/>
      </w:pPr>
      <w:bookmarkStart w:name="Why Foundation Quality Matters in Real E" w:id="12"/>
      <w:bookmarkEnd w:id="12"/>
      <w:r>
        <w:rPr/>
      </w:r>
      <w:r>
        <w:rPr/>
        <w:t>Why</w:t>
      </w:r>
      <w:r>
        <w:rPr>
          <w:spacing w:val="-2"/>
        </w:rPr>
        <w:t> </w:t>
      </w:r>
      <w:r>
        <w:rPr/>
        <w:t>Foundation Quality Matters</w:t>
      </w:r>
      <w:r>
        <w:rPr>
          <w:spacing w:val="-2"/>
        </w:rPr>
        <w:t> </w:t>
      </w:r>
      <w:r>
        <w:rPr/>
        <w:t>in Real Estate</w:t>
      </w:r>
      <w:r>
        <w:rPr>
          <w:spacing w:val="-2"/>
        </w:rPr>
        <w:t> Projects</w:t>
      </w:r>
    </w:p>
    <w:p>
      <w:pPr>
        <w:pStyle w:val="BodyText"/>
        <w:spacing w:before="283"/>
        <w:ind w:left="100" w:right="923"/>
        <w:jc w:val="both"/>
      </w:pPr>
      <w:r>
        <w:rPr/>
        <w:t>A</w:t>
      </w:r>
      <w:r>
        <w:rPr>
          <w:spacing w:val="-1"/>
        </w:rPr>
        <w:t> </w:t>
      </w:r>
      <w:r>
        <w:rPr/>
        <w:t>strong foundation is the</w:t>
      </w:r>
      <w:r>
        <w:rPr>
          <w:spacing w:val="-1"/>
        </w:rPr>
        <w:t> </w:t>
      </w:r>
      <w:r>
        <w:rPr/>
        <w:t>backbone of</w:t>
      </w:r>
      <w:r>
        <w:rPr>
          <w:spacing w:val="-1"/>
        </w:rPr>
        <w:t> </w:t>
      </w:r>
      <w:r>
        <w:rPr/>
        <w:t>any successful building. In service apartment developments,</w:t>
      </w:r>
      <w:r>
        <w:rPr>
          <w:spacing w:val="-5"/>
        </w:rPr>
        <w:t> </w:t>
      </w:r>
      <w:r>
        <w:rPr/>
        <w:t>where</w:t>
      </w:r>
      <w:r>
        <w:rPr>
          <w:spacing w:val="-2"/>
        </w:rPr>
        <w:t> </w:t>
      </w:r>
      <w:r>
        <w:rPr/>
        <w:t>safety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durability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paramount,</w:t>
      </w:r>
      <w:r>
        <w:rPr>
          <w:spacing w:val="-5"/>
        </w:rPr>
        <w:t> </w:t>
      </w:r>
      <w:r>
        <w:rPr/>
        <w:t>foundation</w:t>
      </w:r>
      <w:r>
        <w:rPr>
          <w:spacing w:val="-3"/>
        </w:rPr>
        <w:t> </w:t>
      </w:r>
      <w:r>
        <w:rPr/>
        <w:t>quality</w:t>
      </w:r>
      <w:r>
        <w:rPr>
          <w:spacing w:val="-8"/>
        </w:rPr>
        <w:t> </w:t>
      </w:r>
      <w:r>
        <w:rPr/>
        <w:t>directly impacts structural stability and long-term performance.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well-executed </w:t>
      </w:r>
      <w:r>
        <w:rPr>
          <w:spacing w:val="-2"/>
          <w:sz w:val="24"/>
        </w:rPr>
        <w:t>foundation: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Prevents</w:t>
      </w:r>
      <w:r>
        <w:rPr>
          <w:spacing w:val="-4"/>
          <w:sz w:val="24"/>
        </w:rPr>
        <w:t> </w:t>
      </w:r>
      <w:r>
        <w:rPr>
          <w:sz w:val="24"/>
        </w:rPr>
        <w:t>structural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settlement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Enhances</w:t>
      </w:r>
      <w:r>
        <w:rPr>
          <w:spacing w:val="-2"/>
          <w:sz w:val="24"/>
        </w:rPr>
        <w:t> </w:t>
      </w:r>
      <w:r>
        <w:rPr>
          <w:sz w:val="24"/>
        </w:rPr>
        <w:t>building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lifespan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Ensures</w:t>
      </w:r>
      <w:r>
        <w:rPr>
          <w:spacing w:val="-4"/>
          <w:sz w:val="24"/>
        </w:rPr>
        <w:t> </w:t>
      </w:r>
      <w:r>
        <w:rPr>
          <w:sz w:val="24"/>
        </w:rPr>
        <w:t>occupant</w:t>
      </w:r>
      <w:r>
        <w:rPr>
          <w:spacing w:val="-2"/>
          <w:sz w:val="24"/>
        </w:rPr>
        <w:t> safety</w:t>
      </w:r>
    </w:p>
    <w:p>
      <w:pPr>
        <w:pStyle w:val="BodyText"/>
        <w:spacing w:before="3"/>
      </w:pPr>
    </w:p>
    <w:p>
      <w:pPr>
        <w:spacing w:before="0"/>
        <w:ind w:left="100" w:right="969" w:firstLine="0"/>
        <w:jc w:val="both"/>
        <w:rPr>
          <w:sz w:val="24"/>
        </w:rPr>
      </w:pP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b/>
          <w:sz w:val="24"/>
        </w:rPr>
        <w:t>City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Scape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Faletti’s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Apartment</w:t>
      </w:r>
      <w:r>
        <w:rPr>
          <w:b/>
          <w:spacing w:val="-3"/>
          <w:sz w:val="24"/>
        </w:rPr>
        <w:t> </w:t>
      </w:r>
      <w:r>
        <w:rPr>
          <w:sz w:val="24"/>
        </w:rPr>
        <w:t>project,</w:t>
      </w:r>
      <w:r>
        <w:rPr>
          <w:spacing w:val="-2"/>
          <w:sz w:val="24"/>
        </w:rPr>
        <w:t> </w:t>
      </w:r>
      <w:r>
        <w:rPr>
          <w:sz w:val="24"/>
        </w:rPr>
        <w:t>foundation</w:t>
      </w:r>
      <w:r>
        <w:rPr>
          <w:spacing w:val="-4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treated</w:t>
      </w:r>
      <w:r>
        <w:rPr>
          <w:spacing w:val="-2"/>
          <w:sz w:val="24"/>
        </w:rPr>
        <w:t> </w:t>
      </w:r>
      <w:r>
        <w:rPr>
          <w:sz w:val="24"/>
        </w:rPr>
        <w:t>as a</w:t>
      </w:r>
      <w:r>
        <w:rPr>
          <w:spacing w:val="-3"/>
          <w:sz w:val="24"/>
        </w:rPr>
        <w:t> </w:t>
      </w:r>
      <w:r>
        <w:rPr>
          <w:sz w:val="24"/>
        </w:rPr>
        <w:t>critical milestone,</w:t>
      </w:r>
      <w:r>
        <w:rPr>
          <w:spacing w:val="-5"/>
          <w:sz w:val="24"/>
        </w:rPr>
        <w:t> </w:t>
      </w:r>
      <w:r>
        <w:rPr>
          <w:sz w:val="24"/>
        </w:rPr>
        <w:t>executed with</w:t>
      </w:r>
      <w:r>
        <w:rPr>
          <w:spacing w:val="-1"/>
          <w:sz w:val="24"/>
        </w:rPr>
        <w:t> </w:t>
      </w:r>
      <w:r>
        <w:rPr>
          <w:sz w:val="24"/>
        </w:rPr>
        <w:t>precision</w:t>
      </w:r>
      <w:r>
        <w:rPr>
          <w:spacing w:val="-2"/>
          <w:sz w:val="24"/>
        </w:rPr>
        <w:t> </w:t>
      </w:r>
      <w:r>
        <w:rPr>
          <w:sz w:val="24"/>
        </w:rPr>
        <w:t>and adherence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engineering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standards.</w:t>
      </w:r>
    </w:p>
    <w:p>
      <w:pPr>
        <w:pStyle w:val="BodyText"/>
        <w:spacing w:before="7"/>
      </w:pPr>
    </w:p>
    <w:p>
      <w:pPr>
        <w:pStyle w:val="Heading3"/>
        <w:jc w:val="both"/>
      </w:pPr>
      <w:bookmarkStart w:name="Materials and Engineering Standards Used" w:id="13"/>
      <w:bookmarkEnd w:id="13"/>
      <w:r>
        <w:rPr/>
      </w:r>
      <w:r>
        <w:rPr/>
        <w:t>Materials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Engineering</w:t>
      </w:r>
      <w:r>
        <w:rPr>
          <w:spacing w:val="-1"/>
        </w:rPr>
        <w:t> </w:t>
      </w:r>
      <w:r>
        <w:rPr/>
        <w:t>Standards</w:t>
      </w:r>
      <w:r>
        <w:rPr>
          <w:spacing w:val="-1"/>
        </w:rPr>
        <w:t> </w:t>
      </w:r>
      <w:r>
        <w:rPr>
          <w:spacing w:val="-4"/>
        </w:rPr>
        <w:t>Used</w:t>
      </w:r>
    </w:p>
    <w:p>
      <w:pPr>
        <w:pStyle w:val="BodyText"/>
        <w:spacing w:before="281"/>
        <w:ind w:left="100" w:right="1009"/>
      </w:pPr>
      <w:r>
        <w:rPr/>
        <w:t>The foundation construction involved high-grade cement, reinforced steel, and properly</w:t>
      </w:r>
      <w:r>
        <w:rPr>
          <w:spacing w:val="-4"/>
        </w:rPr>
        <w:t> </w:t>
      </w:r>
      <w:r>
        <w:rPr/>
        <w:t>graded</w:t>
      </w:r>
      <w:r>
        <w:rPr>
          <w:spacing w:val="-4"/>
        </w:rPr>
        <w:t> </w:t>
      </w:r>
      <w:r>
        <w:rPr/>
        <w:t>aggregates.</w:t>
      </w:r>
      <w:r>
        <w:rPr>
          <w:spacing w:val="-6"/>
        </w:rPr>
        <w:t> </w:t>
      </w:r>
      <w:r>
        <w:rPr/>
        <w:t>Structural</w:t>
      </w:r>
      <w:r>
        <w:rPr>
          <w:spacing w:val="-6"/>
        </w:rPr>
        <w:t> </w:t>
      </w:r>
      <w:r>
        <w:rPr/>
        <w:t>drawings</w:t>
      </w:r>
      <w:r>
        <w:rPr>
          <w:spacing w:val="-4"/>
        </w:rPr>
        <w:t> </w:t>
      </w:r>
      <w:r>
        <w:rPr/>
        <w:t>approved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qualified</w:t>
      </w:r>
      <w:r>
        <w:rPr>
          <w:spacing w:val="-4"/>
        </w:rPr>
        <w:t> </w:t>
      </w:r>
      <w:r>
        <w:rPr/>
        <w:t>engineers guided the entire process, ensuring load distribution and seismic resistance.</w:t>
      </w:r>
    </w:p>
    <w:p>
      <w:pPr>
        <w:pStyle w:val="BodyText"/>
        <w:spacing w:before="4"/>
      </w:pPr>
    </w:p>
    <w:p>
      <w:pPr>
        <w:pStyle w:val="BodyText"/>
        <w:spacing w:before="1"/>
        <w:ind w:left="100" w:right="1009"/>
      </w:pPr>
      <w:r>
        <w:rPr/>
        <w:t>Quality</w:t>
      </w:r>
      <w:r>
        <w:rPr>
          <w:spacing w:val="-4"/>
        </w:rPr>
        <w:t> </w:t>
      </w:r>
      <w:r>
        <w:rPr/>
        <w:t>checks</w:t>
      </w:r>
      <w:r>
        <w:rPr>
          <w:spacing w:val="-2"/>
        </w:rPr>
        <w:t> </w:t>
      </w:r>
      <w:r>
        <w:rPr/>
        <w:t>were</w:t>
      </w:r>
      <w:r>
        <w:rPr>
          <w:spacing w:val="-3"/>
        </w:rPr>
        <w:t> </w:t>
      </w:r>
      <w:r>
        <w:rPr/>
        <w:t>carried</w:t>
      </w:r>
      <w:r>
        <w:rPr>
          <w:spacing w:val="-2"/>
        </w:rPr>
        <w:t> </w:t>
      </w:r>
      <w:r>
        <w:rPr/>
        <w:t>out</w:t>
      </w:r>
      <w:r>
        <w:rPr>
          <w:spacing w:val="-6"/>
        </w:rPr>
        <w:t> </w:t>
      </w:r>
      <w:r>
        <w:rPr/>
        <w:t>at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step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meet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 construction standards, reinforcing our commitment to excellence.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1138237</wp:posOffset>
                </wp:positionH>
                <wp:positionV relativeFrom="paragraph">
                  <wp:posOffset>299606</wp:posOffset>
                </wp:positionV>
                <wp:extent cx="5283835" cy="285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91093pt;width:416.05pt;height:2.25pt;mso-position-horizontal-relative:page;mso-position-vertical-relative:paragraph;z-index:-15726080;mso-wrap-distance-left:0;mso-wrap-distance-right:0" id="docshape4" coordorigin="1793,472" coordsize="8321,45" path="m10106,517l1800,517,1798,516,1796,515,1794,514,1793,512,1793,509,1793,479,1793,477,1794,475,1796,473,1798,472,1800,472,10106,472,10108,472,10110,473,10112,475,10113,477,10114,479,1808,479,1800,487,1808,487,1808,502,1800,502,1808,509,10114,509,10113,512,10112,514,10110,515,10108,516,10106,517xm1808,487l1800,487,1808,479,1808,487xm10099,487l1808,487,1808,479,10099,479,10099,487xm10099,509l10099,479,10106,487,10114,487,10114,502,10106,502,10099,509xm10114,487l10106,487,10099,479,10114,479,10114,487xm1808,509l1800,502,1808,502,1808,509xm10099,509l1808,509,1808,502,10099,502,10099,509xm10114,509l10099,509,10106,502,10114,502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276"/>
        <w:ind w:right="0"/>
      </w:pPr>
      <w:bookmarkStart w:name="Concrete Pouring Work Successfully Compl" w:id="14"/>
      <w:bookmarkEnd w:id="14"/>
      <w:r>
        <w:rPr/>
      </w:r>
      <w:r>
        <w:rPr/>
        <w:t>Concrete</w:t>
      </w:r>
      <w:r>
        <w:rPr>
          <w:spacing w:val="6"/>
        </w:rPr>
        <w:t> </w:t>
      </w:r>
      <w:r>
        <w:rPr/>
        <w:t>Pouring</w:t>
      </w:r>
      <w:r>
        <w:rPr>
          <w:spacing w:val="9"/>
        </w:rPr>
        <w:t> </w:t>
      </w:r>
      <w:r>
        <w:rPr/>
        <w:t>Work</w:t>
      </w:r>
      <w:r>
        <w:rPr>
          <w:spacing w:val="12"/>
        </w:rPr>
        <w:t> </w:t>
      </w:r>
      <w:r>
        <w:rPr/>
        <w:t>Successfully</w:t>
      </w:r>
      <w:r>
        <w:rPr>
          <w:spacing w:val="9"/>
        </w:rPr>
        <w:t> </w:t>
      </w:r>
      <w:r>
        <w:rPr>
          <w:spacing w:val="-2"/>
        </w:rPr>
        <w:t>Completed</w:t>
      </w:r>
    </w:p>
    <w:p>
      <w:pPr>
        <w:pStyle w:val="Heading3"/>
        <w:spacing w:before="286"/>
      </w:pPr>
      <w:bookmarkStart w:name="What Is Concrete Pouring in Building Con" w:id="15"/>
      <w:bookmarkEnd w:id="15"/>
      <w:r>
        <w:rPr/>
      </w:r>
      <w:r>
        <w:rPr/>
        <w:t>What</w:t>
      </w:r>
      <w:r>
        <w:rPr>
          <w:spacing w:val="-3"/>
        </w:rPr>
        <w:t> </w:t>
      </w:r>
      <w:r>
        <w:rPr/>
        <w:t>Is Concrete Pouring</w:t>
      </w:r>
      <w:r>
        <w:rPr>
          <w:spacing w:val="-2"/>
        </w:rPr>
        <w:t> </w:t>
      </w:r>
      <w:r>
        <w:rPr/>
        <w:t>in Building </w:t>
      </w:r>
      <w:r>
        <w:rPr>
          <w:spacing w:val="-2"/>
        </w:rPr>
        <w:t>Construction?</w:t>
      </w:r>
    </w:p>
    <w:p>
      <w:pPr>
        <w:pStyle w:val="BodyText"/>
        <w:spacing w:before="281"/>
        <w:ind w:left="100" w:right="1009"/>
      </w:pPr>
      <w:r>
        <w:rPr>
          <w:b/>
        </w:rPr>
        <w:t>Concrete pouring </w:t>
      </w:r>
      <w:r>
        <w:rPr/>
        <w:t>is one of the most crucial phases in any building project. It involves placing concrete into formwork to create structural elements such as foundations,</w:t>
      </w:r>
      <w:r>
        <w:rPr>
          <w:spacing w:val="-3"/>
        </w:rPr>
        <w:t> </w:t>
      </w:r>
      <w:r>
        <w:rPr/>
        <w:t>columns,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slabs.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strength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building</w:t>
      </w:r>
      <w:r>
        <w:rPr>
          <w:spacing w:val="-3"/>
        </w:rPr>
        <w:t> </w:t>
      </w:r>
      <w:r>
        <w:rPr/>
        <w:t>heavily</w:t>
      </w:r>
      <w:r>
        <w:rPr>
          <w:spacing w:val="-3"/>
        </w:rPr>
        <w:t> </w:t>
      </w:r>
      <w:r>
        <w:rPr/>
        <w:t>depends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how well this process is executed.</w:t>
      </w:r>
    </w:p>
    <w:p>
      <w:pPr>
        <w:pStyle w:val="BodyText"/>
        <w:spacing w:after="0"/>
        <w:sectPr>
          <w:pgSz w:w="11910" w:h="16840"/>
          <w:pgMar w:top="1360" w:bottom="280" w:left="1700" w:right="992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282325" cy="287169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325" cy="287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</w:pPr>
    </w:p>
    <w:p>
      <w:pPr>
        <w:spacing w:before="0"/>
        <w:ind w:left="100" w:right="1009" w:firstLine="0"/>
        <w:jc w:val="left"/>
        <w:rPr>
          <w:sz w:val="24"/>
        </w:rPr>
      </w:pPr>
      <w:r>
        <w:rPr>
          <w:sz w:val="24"/>
        </w:rPr>
        <w:t>For </w:t>
      </w:r>
      <w:r>
        <w:rPr>
          <w:b/>
          <w:sz w:val="24"/>
        </w:rPr>
        <w:t>City Scape Faletti’s Service Apartment Development Progress</w:t>
      </w:r>
      <w:r>
        <w:rPr>
          <w:sz w:val="24"/>
        </w:rPr>
        <w:t>, concrete pouring</w:t>
      </w:r>
      <w:r>
        <w:rPr>
          <w:spacing w:val="-4"/>
          <w:sz w:val="24"/>
        </w:rPr>
        <w:t> </w:t>
      </w:r>
      <w:r>
        <w:rPr>
          <w:sz w:val="24"/>
        </w:rPr>
        <w:t>marked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significant</w:t>
      </w:r>
      <w:r>
        <w:rPr>
          <w:spacing w:val="-4"/>
          <w:sz w:val="24"/>
        </w:rPr>
        <w:t> </w:t>
      </w:r>
      <w:r>
        <w:rPr>
          <w:sz w:val="24"/>
        </w:rPr>
        <w:t>achievement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moving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groundwork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vertical </w:t>
      </w:r>
      <w:r>
        <w:rPr>
          <w:spacing w:val="-2"/>
          <w:sz w:val="24"/>
        </w:rPr>
        <w:t>construction.</w:t>
      </w:r>
    </w:p>
    <w:p>
      <w:pPr>
        <w:pStyle w:val="BodyText"/>
        <w:spacing w:before="5"/>
      </w:pPr>
    </w:p>
    <w:p>
      <w:pPr>
        <w:pStyle w:val="Heading3"/>
      </w:pPr>
      <w:bookmarkStart w:name="Concrete Pouring Process Used in Our Pro" w:id="16"/>
      <w:bookmarkEnd w:id="16"/>
      <w:r>
        <w:rPr/>
      </w:r>
      <w:r>
        <w:rPr/>
        <w:t>Concrete</w:t>
      </w:r>
      <w:r>
        <w:rPr>
          <w:spacing w:val="-1"/>
        </w:rPr>
        <w:t> </w:t>
      </w:r>
      <w:r>
        <w:rPr/>
        <w:t>Pouring</w:t>
      </w:r>
      <w:r>
        <w:rPr>
          <w:spacing w:val="-1"/>
        </w:rPr>
        <w:t> </w:t>
      </w:r>
      <w:r>
        <w:rPr/>
        <w:t>Process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Our </w:t>
      </w:r>
      <w:r>
        <w:rPr>
          <w:spacing w:val="-2"/>
        </w:rPr>
        <w:t>Project</w:t>
      </w:r>
    </w:p>
    <w:p>
      <w:pPr>
        <w:pStyle w:val="Heading4"/>
        <w:spacing w:before="283"/>
        <w:ind w:right="1009"/>
      </w:pPr>
      <w:r>
        <w:rPr/>
        <w:t>The</w:t>
      </w:r>
      <w:r>
        <w:rPr>
          <w:spacing w:val="-4"/>
        </w:rPr>
        <w:t> </w:t>
      </w:r>
      <w:r>
        <w:rPr/>
        <w:t>concrete</w:t>
      </w:r>
      <w:r>
        <w:rPr>
          <w:spacing w:val="-4"/>
        </w:rPr>
        <w:t> </w:t>
      </w:r>
      <w:r>
        <w:rPr/>
        <w:t>pouring</w:t>
      </w:r>
      <w:r>
        <w:rPr>
          <w:spacing w:val="-6"/>
        </w:rPr>
        <w:t> </w:t>
      </w:r>
      <w:r>
        <w:rPr/>
        <w:t>process</w:t>
      </w:r>
      <w:r>
        <w:rPr>
          <w:spacing w:val="-1"/>
        </w:rPr>
        <w:t> </w:t>
      </w:r>
      <w:r>
        <w:rPr/>
        <w:t>was</w:t>
      </w:r>
      <w:r>
        <w:rPr>
          <w:spacing w:val="-6"/>
        </w:rPr>
        <w:t> </w:t>
      </w:r>
      <w:r>
        <w:rPr/>
        <w:t>carried</w:t>
      </w:r>
      <w:r>
        <w:rPr>
          <w:spacing w:val="-3"/>
        </w:rPr>
        <w:t> </w:t>
      </w:r>
      <w:r>
        <w:rPr/>
        <w:t>out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systematic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controlled </w:t>
      </w:r>
      <w:r>
        <w:rPr>
          <w:spacing w:val="-2"/>
        </w:rPr>
        <w:t>manner: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Formwork</w:t>
      </w:r>
      <w:r>
        <w:rPr>
          <w:spacing w:val="-2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installed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precision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maintain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alignment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75" w:lineRule="exact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Steel</w:t>
      </w:r>
      <w:r>
        <w:rPr>
          <w:spacing w:val="-3"/>
          <w:sz w:val="24"/>
        </w:rPr>
        <w:t> </w:t>
      </w:r>
      <w:r>
        <w:rPr>
          <w:sz w:val="24"/>
        </w:rPr>
        <w:t>reinforcement</w:t>
      </w:r>
      <w:r>
        <w:rPr>
          <w:spacing w:val="-3"/>
          <w:sz w:val="24"/>
        </w:rPr>
        <w:t> </w:t>
      </w:r>
      <w:r>
        <w:rPr>
          <w:sz w:val="24"/>
        </w:rPr>
        <w:t>was inspected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approved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75" w:lineRule="exact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Concrete</w:t>
      </w:r>
      <w:r>
        <w:rPr>
          <w:spacing w:val="-1"/>
          <w:sz w:val="24"/>
        </w:rPr>
        <w:t> </w:t>
      </w:r>
      <w:r>
        <w:rPr>
          <w:sz w:val="24"/>
        </w:rPr>
        <w:t>was</w:t>
      </w:r>
      <w:r>
        <w:rPr>
          <w:spacing w:val="-2"/>
          <w:sz w:val="24"/>
        </w:rPr>
        <w:t> </w:t>
      </w:r>
      <w:r>
        <w:rPr>
          <w:sz w:val="24"/>
        </w:rPr>
        <w:t>poured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proper techniques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avoid</w:t>
      </w:r>
      <w:r>
        <w:rPr>
          <w:spacing w:val="-2"/>
          <w:sz w:val="24"/>
        </w:rPr>
        <w:t> </w:t>
      </w:r>
      <w:r>
        <w:rPr>
          <w:sz w:val="24"/>
        </w:rPr>
        <w:t>air </w:t>
      </w:r>
      <w:r>
        <w:rPr>
          <w:spacing w:val="-4"/>
          <w:sz w:val="24"/>
        </w:rPr>
        <w:t>gaps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method</w:t>
      </w:r>
      <w:r>
        <w:rPr>
          <w:spacing w:val="-2"/>
          <w:sz w:val="24"/>
        </w:rPr>
        <w:t> </w:t>
      </w:r>
      <w:r>
        <w:rPr>
          <w:sz w:val="24"/>
        </w:rPr>
        <w:t>ensured uniform strength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structural </w:t>
      </w:r>
      <w:r>
        <w:rPr>
          <w:spacing w:val="-2"/>
          <w:sz w:val="24"/>
        </w:rPr>
        <w:t>integrity.</w:t>
      </w:r>
    </w:p>
    <w:p>
      <w:pPr>
        <w:pStyle w:val="BodyText"/>
        <w:spacing w:before="7"/>
      </w:pPr>
    </w:p>
    <w:p>
      <w:pPr>
        <w:pStyle w:val="Heading3"/>
      </w:pPr>
      <w:bookmarkStart w:name="Quality Control During Concrete Pouring" w:id="17"/>
      <w:bookmarkEnd w:id="17"/>
      <w:r>
        <w:rPr/>
      </w:r>
      <w:r>
        <w:rPr/>
        <w:t>Quality</w:t>
      </w:r>
      <w:r>
        <w:rPr>
          <w:spacing w:val="-3"/>
        </w:rPr>
        <w:t> </w:t>
      </w:r>
      <w:r>
        <w:rPr/>
        <w:t>Control</w:t>
      </w:r>
      <w:r>
        <w:rPr>
          <w:spacing w:val="-2"/>
        </w:rPr>
        <w:t> </w:t>
      </w:r>
      <w:r>
        <w:rPr/>
        <w:t>During Concrete </w:t>
      </w:r>
      <w:r>
        <w:rPr>
          <w:spacing w:val="-2"/>
        </w:rPr>
        <w:t>Pouring</w:t>
      </w:r>
    </w:p>
    <w:p>
      <w:pPr>
        <w:pStyle w:val="BodyText"/>
        <w:spacing w:before="283"/>
        <w:ind w:left="100" w:right="1009"/>
      </w:pPr>
      <w:r>
        <w:rPr/>
        <w:t>Strict</w:t>
      </w:r>
      <w:r>
        <w:rPr>
          <w:spacing w:val="-6"/>
        </w:rPr>
        <w:t> </w:t>
      </w:r>
      <w:r>
        <w:rPr/>
        <w:t>quality</w:t>
      </w:r>
      <w:r>
        <w:rPr>
          <w:spacing w:val="-5"/>
        </w:rPr>
        <w:t> </w:t>
      </w:r>
      <w:r>
        <w:rPr/>
        <w:t>control</w:t>
      </w:r>
      <w:r>
        <w:rPr>
          <w:spacing w:val="-5"/>
        </w:rPr>
        <w:t> </w:t>
      </w:r>
      <w:r>
        <w:rPr/>
        <w:t>measures</w:t>
      </w:r>
      <w:r>
        <w:rPr>
          <w:spacing w:val="-3"/>
        </w:rPr>
        <w:t> </w:t>
      </w:r>
      <w:r>
        <w:rPr/>
        <w:t>were</w:t>
      </w:r>
      <w:r>
        <w:rPr>
          <w:spacing w:val="-4"/>
        </w:rPr>
        <w:t> </w:t>
      </w:r>
      <w:r>
        <w:rPr/>
        <w:t>implemented</w:t>
      </w:r>
      <w:r>
        <w:rPr>
          <w:spacing w:val="-5"/>
        </w:rPr>
        <w:t> </w:t>
      </w:r>
      <w:r>
        <w:rPr/>
        <w:t>throughout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concrete</w:t>
      </w:r>
      <w:r>
        <w:rPr>
          <w:spacing w:val="-5"/>
        </w:rPr>
        <w:t> </w:t>
      </w:r>
      <w:r>
        <w:rPr/>
        <w:t>pouring stage. On-site engineers supervised the process, while material testing ensured consistency and strength.</w:t>
      </w:r>
    </w:p>
    <w:p>
      <w:pPr>
        <w:pStyle w:val="BodyText"/>
        <w:spacing w:before="5"/>
      </w:pPr>
    </w:p>
    <w:p>
      <w:pPr>
        <w:pStyle w:val="Heading4"/>
      </w:pPr>
      <w:r>
        <w:rPr/>
        <w:t>Key</w:t>
      </w:r>
      <w:r>
        <w:rPr>
          <w:spacing w:val="-3"/>
        </w:rPr>
        <w:t> </w:t>
      </w:r>
      <w:r>
        <w:rPr/>
        <w:t>quality</w:t>
      </w:r>
      <w:r>
        <w:rPr>
          <w:spacing w:val="-2"/>
        </w:rPr>
        <w:t> </w:t>
      </w:r>
      <w:r>
        <w:rPr/>
        <w:t>practices</w:t>
      </w:r>
      <w:r>
        <w:rPr>
          <w:spacing w:val="-2"/>
        </w:rPr>
        <w:t> included: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Slump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testing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Controlled</w:t>
      </w:r>
      <w:r>
        <w:rPr>
          <w:spacing w:val="-5"/>
          <w:sz w:val="24"/>
        </w:rPr>
        <w:t> </w:t>
      </w:r>
      <w:r>
        <w:rPr>
          <w:sz w:val="24"/>
        </w:rPr>
        <w:t>curing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Continuous</w:t>
      </w:r>
      <w:r>
        <w:rPr>
          <w:spacing w:val="-4"/>
          <w:sz w:val="24"/>
        </w:rPr>
        <w:t> </w:t>
      </w:r>
      <w:r>
        <w:rPr>
          <w:sz w:val="24"/>
        </w:rPr>
        <w:t>monitoring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mix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ratios</w:t>
      </w:r>
    </w:p>
    <w:p>
      <w:pPr>
        <w:pStyle w:val="BodyText"/>
        <w:spacing w:before="6"/>
      </w:pPr>
    </w:p>
    <w:p>
      <w:pPr>
        <w:pStyle w:val="Heading3"/>
        <w:spacing w:before="1"/>
      </w:pPr>
      <w:bookmarkStart w:name="Timeline and Completion of Concrete Pour" w:id="18"/>
      <w:bookmarkEnd w:id="18"/>
      <w:r>
        <w:rPr/>
      </w:r>
      <w:r>
        <w:rPr/>
        <w:t>Timeline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Completion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Concrete</w:t>
      </w:r>
      <w:r>
        <w:rPr>
          <w:spacing w:val="-1"/>
        </w:rPr>
        <w:t> </w:t>
      </w:r>
      <w:r>
        <w:rPr/>
        <w:t>Pouring</w:t>
      </w:r>
      <w:r>
        <w:rPr>
          <w:spacing w:val="-2"/>
        </w:rPr>
        <w:t> </w:t>
      </w:r>
      <w:r>
        <w:rPr>
          <w:spacing w:val="-4"/>
        </w:rPr>
        <w:t>Work</w:t>
      </w:r>
    </w:p>
    <w:p>
      <w:pPr>
        <w:pStyle w:val="BodyText"/>
        <w:spacing w:before="283"/>
        <w:ind w:left="100" w:right="1081"/>
        <w:jc w:val="both"/>
      </w:pPr>
      <w:r>
        <w:rPr/>
        <w:t>The </w:t>
      </w:r>
      <w:r>
        <w:rPr>
          <w:b/>
        </w:rPr>
        <w:t>concrete pouring</w:t>
      </w:r>
      <w:r>
        <w:rPr>
          <w:b/>
          <w:spacing w:val="-2"/>
        </w:rPr>
        <w:t> </w:t>
      </w:r>
      <w:r>
        <w:rPr>
          <w:b/>
        </w:rPr>
        <w:t>work</w:t>
      </w:r>
      <w:r>
        <w:rPr>
          <w:b/>
          <w:spacing w:val="-1"/>
        </w:rPr>
        <w:t> </w:t>
      </w:r>
      <w:r>
        <w:rPr/>
        <w:t>was completed within the planned timeline,</w:t>
      </w:r>
      <w:r>
        <w:rPr>
          <w:spacing w:val="-2"/>
        </w:rPr>
        <w:t> </w:t>
      </w:r>
      <w:r>
        <w:rPr/>
        <w:t>reflecting effective project management and coordination. Completing</w:t>
      </w:r>
      <w:r>
        <w:rPr>
          <w:spacing w:val="-3"/>
        </w:rPr>
        <w:t> </w:t>
      </w:r>
      <w:r>
        <w:rPr/>
        <w:t>this phase</w:t>
      </w:r>
      <w:r>
        <w:rPr>
          <w:spacing w:val="-1"/>
        </w:rPr>
        <w:t> </w:t>
      </w:r>
      <w:r>
        <w:rPr/>
        <w:t>on schedule allowed</w:t>
      </w:r>
      <w:r>
        <w:rPr>
          <w:spacing w:val="-4"/>
        </w:rPr>
        <w:t> </w:t>
      </w:r>
      <w:r>
        <w:rPr/>
        <w:t>us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seamlessly</w:t>
      </w:r>
      <w:r>
        <w:rPr>
          <w:spacing w:val="-2"/>
        </w:rPr>
        <w:t> </w:t>
      </w:r>
      <w:r>
        <w:rPr/>
        <w:t>transition</w:t>
      </w:r>
      <w:r>
        <w:rPr>
          <w:spacing w:val="-1"/>
        </w:rPr>
        <w:t> </w:t>
      </w:r>
      <w:r>
        <w:rPr/>
        <w:t>into</w:t>
      </w:r>
      <w:r>
        <w:rPr>
          <w:spacing w:val="-2"/>
        </w:rPr>
        <w:t> </w:t>
      </w:r>
      <w:r>
        <w:rPr>
          <w:b/>
        </w:rPr>
        <w:t>ground</w:t>
      </w:r>
      <w:r>
        <w:rPr>
          <w:b/>
          <w:spacing w:val="-3"/>
        </w:rPr>
        <w:t> </w:t>
      </w:r>
      <w:r>
        <w:rPr>
          <w:b/>
        </w:rPr>
        <w:t>floor</w:t>
      </w:r>
      <w:r>
        <w:rPr>
          <w:b/>
          <w:spacing w:val="-2"/>
        </w:rPr>
        <w:t> </w:t>
      </w:r>
      <w:r>
        <w:rPr>
          <w:b/>
        </w:rPr>
        <w:t>development</w:t>
      </w:r>
      <w:r>
        <w:rPr>
          <w:b/>
          <w:spacing w:val="-1"/>
        </w:rPr>
        <w:t> </w:t>
      </w:r>
      <w:r>
        <w:rPr/>
        <w:t>without</w:t>
      </w:r>
      <w:r>
        <w:rPr>
          <w:spacing w:val="-3"/>
        </w:rPr>
        <w:t> </w:t>
      </w:r>
      <w:r>
        <w:rPr>
          <w:spacing w:val="-2"/>
        </w:rPr>
        <w:t>delays.</w:t>
      </w:r>
    </w:p>
    <w:p>
      <w:pPr>
        <w:pStyle w:val="BodyText"/>
        <w:spacing w:after="0"/>
        <w:jc w:val="both"/>
        <w:sectPr>
          <w:pgSz w:w="11910" w:h="16840"/>
          <w:pgMar w:top="1420" w:bottom="280" w:left="1700" w:right="992"/>
        </w:sectPr>
      </w:pPr>
    </w:p>
    <w:p>
      <w:pPr>
        <w:pStyle w:val="BodyText"/>
        <w:spacing w:line="237" w:lineRule="auto" w:before="64"/>
        <w:ind w:left="100" w:right="849"/>
      </w:pPr>
      <w:r>
        <w:rPr/>
        <w:t>This</w:t>
      </w:r>
      <w:r>
        <w:rPr>
          <w:spacing w:val="-7"/>
        </w:rPr>
        <w:t> </w:t>
      </w:r>
      <w:r>
        <w:rPr/>
        <w:t>milestone</w:t>
      </w:r>
      <w:r>
        <w:rPr>
          <w:spacing w:val="-5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a</w:t>
      </w:r>
      <w:r>
        <w:rPr>
          <w:spacing w:val="-5"/>
        </w:rPr>
        <w:t> </w:t>
      </w:r>
      <w:r>
        <w:rPr/>
        <w:t>solid</w:t>
      </w:r>
      <w:r>
        <w:rPr>
          <w:spacing w:val="-4"/>
        </w:rPr>
        <w:t> </w:t>
      </w:r>
      <w:r>
        <w:rPr/>
        <w:t>foundation—both</w:t>
      </w:r>
      <w:r>
        <w:rPr>
          <w:spacing w:val="-4"/>
        </w:rPr>
        <w:t> </w:t>
      </w:r>
      <w:r>
        <w:rPr/>
        <w:t>literally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figuratively—for</w:t>
      </w:r>
      <w:r>
        <w:rPr>
          <w:spacing w:val="-5"/>
        </w:rPr>
        <w:t> </w:t>
      </w:r>
      <w:r>
        <w:rPr/>
        <w:t>the future of the project.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1138237</wp:posOffset>
                </wp:positionH>
                <wp:positionV relativeFrom="paragraph">
                  <wp:posOffset>301032</wp:posOffset>
                </wp:positionV>
                <wp:extent cx="5283835" cy="285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70332pt;width:416.05pt;height:2.25pt;mso-position-horizontal-relative:page;mso-position-vertical-relative:paragraph;z-index:-15725568;mso-wrap-distance-left:0;mso-wrap-distance-right:0" id="docshape5" coordorigin="1793,474" coordsize="8321,45" path="m10106,519l1800,519,1798,519,1796,518,1794,516,1793,514,1793,512,1793,482,1793,479,1794,477,1796,476,1798,474,1800,474,10106,474,10108,474,10110,476,10112,477,10113,479,10114,482,1808,482,1800,489,1808,489,1808,504,1800,504,1808,512,10114,512,10113,514,10112,516,10110,518,10108,519,10106,519xm1808,489l1800,489,1808,482,1808,489xm10099,489l1808,489,1808,482,10099,482,10099,489xm10099,512l10099,482,10106,489,10114,489,10114,504,10106,504,10099,512xm10114,489l10106,489,10099,482,10114,482,10114,489xm1808,512l1800,504,1808,504,1808,512xm10099,512l1808,512,1808,504,10099,504,10099,512xm10114,512l10099,512,10106,504,10114,504,10114,512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line="242" w:lineRule="auto"/>
      </w:pPr>
      <w:bookmarkStart w:name="Ground Floor Development Work Currently " w:id="19"/>
      <w:bookmarkEnd w:id="19"/>
      <w:r>
        <w:rPr/>
      </w:r>
      <w:r>
        <w:rPr/>
        <w:t>Ground Floor Development Work Currently in </w:t>
      </w:r>
      <w:r>
        <w:rPr>
          <w:spacing w:val="-2"/>
        </w:rPr>
        <w:t>Progress</w:t>
      </w:r>
    </w:p>
    <w:p>
      <w:pPr>
        <w:pStyle w:val="Heading3"/>
        <w:spacing w:before="281"/>
      </w:pPr>
      <w:bookmarkStart w:name="Scope of Ground Floor Construction Work" w:id="20"/>
      <w:bookmarkEnd w:id="20"/>
      <w:r>
        <w:rPr/>
      </w:r>
      <w:r>
        <w:rPr/>
        <w:t>Scope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Ground</w:t>
      </w:r>
      <w:r>
        <w:rPr>
          <w:spacing w:val="-3"/>
        </w:rPr>
        <w:t> </w:t>
      </w:r>
      <w:r>
        <w:rPr/>
        <w:t>Floor Construction</w:t>
      </w:r>
      <w:r>
        <w:rPr>
          <w:spacing w:val="-1"/>
        </w:rPr>
        <w:t> </w:t>
      </w:r>
      <w:r>
        <w:rPr>
          <w:spacing w:val="-4"/>
        </w:rPr>
        <w:t>Work</w:t>
      </w:r>
    </w:p>
    <w:p>
      <w:pPr>
        <w:pStyle w:val="BodyText"/>
        <w:spacing w:before="283"/>
        <w:ind w:left="100" w:right="928"/>
        <w:jc w:val="both"/>
      </w:pP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>
          <w:b/>
        </w:rPr>
        <w:t>concrete</w:t>
      </w:r>
      <w:r>
        <w:rPr>
          <w:b/>
          <w:spacing w:val="-5"/>
        </w:rPr>
        <w:t> </w:t>
      </w:r>
      <w:r>
        <w:rPr>
          <w:b/>
        </w:rPr>
        <w:t>structure</w:t>
      </w:r>
      <w:r>
        <w:rPr>
          <w:b/>
          <w:spacing w:val="-1"/>
        </w:rPr>
        <w:t> </w:t>
      </w:r>
      <w:r>
        <w:rPr/>
        <w:t>completed,</w:t>
      </w:r>
      <w:r>
        <w:rPr>
          <w:spacing w:val="-4"/>
        </w:rPr>
        <w:t> </w:t>
      </w:r>
      <w:r>
        <w:rPr/>
        <w:t>ground</w:t>
      </w:r>
      <w:r>
        <w:rPr>
          <w:spacing w:val="-2"/>
        </w:rPr>
        <w:t> </w:t>
      </w:r>
      <w:r>
        <w:rPr/>
        <w:t>floor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is now</w:t>
      </w:r>
      <w:r>
        <w:rPr>
          <w:spacing w:val="-5"/>
        </w:rPr>
        <w:t> </w:t>
      </w:r>
      <w:r>
        <w:rPr/>
        <w:t>actively</w:t>
      </w:r>
      <w:r>
        <w:rPr>
          <w:spacing w:val="-4"/>
        </w:rPr>
        <w:t> </w:t>
      </w:r>
      <w:r>
        <w:rPr/>
        <w:t>underway. This</w:t>
      </w:r>
      <w:r>
        <w:rPr>
          <w:spacing w:val="-7"/>
        </w:rPr>
        <w:t> </w:t>
      </w:r>
      <w:r>
        <w:rPr/>
        <w:t>phase</w:t>
      </w:r>
      <w:r>
        <w:rPr>
          <w:spacing w:val="-3"/>
        </w:rPr>
        <w:t> </w:t>
      </w:r>
      <w:r>
        <w:rPr/>
        <w:t>includes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construction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columns,</w:t>
      </w:r>
      <w:r>
        <w:rPr>
          <w:spacing w:val="-4"/>
        </w:rPr>
        <w:t> </w:t>
      </w:r>
      <w:r>
        <w:rPr/>
        <w:t>beams,</w:t>
      </w:r>
      <w:r>
        <w:rPr>
          <w:spacing w:val="-2"/>
        </w:rPr>
        <w:t> </w:t>
      </w:r>
      <w:r>
        <w:rPr/>
        <w:t>and walls that define the building’s base layout.</w:t>
      </w:r>
    </w:p>
    <w:p>
      <w:pPr>
        <w:pStyle w:val="BodyText"/>
        <w:spacing w:before="5"/>
      </w:pPr>
    </w:p>
    <w:p>
      <w:pPr>
        <w:pStyle w:val="BodyText"/>
        <w:ind w:left="100" w:right="1009"/>
      </w:pPr>
      <w:r>
        <w:rPr/>
        <w:t>The</w:t>
      </w:r>
      <w:r>
        <w:rPr>
          <w:spacing w:val="-5"/>
        </w:rPr>
        <w:t> </w:t>
      </w:r>
      <w:r>
        <w:rPr>
          <w:b/>
        </w:rPr>
        <w:t>ground</w:t>
      </w:r>
      <w:r>
        <w:rPr>
          <w:b/>
          <w:spacing w:val="-4"/>
        </w:rPr>
        <w:t> </w:t>
      </w:r>
      <w:r>
        <w:rPr>
          <w:b/>
        </w:rPr>
        <w:t>floor</w:t>
      </w:r>
      <w:r>
        <w:rPr>
          <w:b/>
          <w:spacing w:val="-5"/>
        </w:rPr>
        <w:t> </w:t>
      </w:r>
      <w:r>
        <w:rPr/>
        <w:t>forms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functional</w:t>
      </w:r>
      <w:r>
        <w:rPr>
          <w:spacing w:val="-4"/>
        </w:rPr>
        <w:t> </w:t>
      </w:r>
      <w:r>
        <w:rPr/>
        <w:t>framework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service apartments, making this stage particularly important.</w:t>
      </w:r>
    </w:p>
    <w:p>
      <w:pPr>
        <w:pStyle w:val="BodyText"/>
        <w:spacing w:before="5"/>
      </w:pPr>
    </w:p>
    <w:p>
      <w:pPr>
        <w:pStyle w:val="Heading3"/>
      </w:pPr>
      <w:bookmarkStart w:name="Brickwork and Structural Framing Details" w:id="21"/>
      <w:bookmarkEnd w:id="21"/>
      <w:r>
        <w:rPr/>
      </w:r>
      <w:r>
        <w:rPr/>
        <w:t>Brickwork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Structural</w:t>
      </w:r>
      <w:r>
        <w:rPr>
          <w:spacing w:val="-2"/>
        </w:rPr>
        <w:t> </w:t>
      </w:r>
      <w:r>
        <w:rPr/>
        <w:t>Framing </w:t>
      </w:r>
      <w:r>
        <w:rPr>
          <w:spacing w:val="-2"/>
        </w:rPr>
        <w:t>Details</w:t>
      </w:r>
    </w:p>
    <w:p>
      <w:pPr>
        <w:pStyle w:val="BodyText"/>
        <w:spacing w:before="283"/>
        <w:ind w:left="100" w:right="1009"/>
      </w:pPr>
      <w:r>
        <w:rPr/>
        <w:t>High-quality</w:t>
      </w:r>
      <w:r>
        <w:rPr>
          <w:spacing w:val="-4"/>
        </w:rPr>
        <w:t> </w:t>
      </w:r>
      <w:r>
        <w:rPr/>
        <w:t>bricks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masonry</w:t>
      </w:r>
      <w:r>
        <w:rPr>
          <w:spacing w:val="-4"/>
        </w:rPr>
        <w:t> </w:t>
      </w:r>
      <w:r>
        <w:rPr/>
        <w:t>materials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being</w:t>
      </w:r>
      <w:r>
        <w:rPr>
          <w:spacing w:val="-2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3"/>
        </w:rPr>
        <w:t> </w:t>
      </w:r>
      <w:r>
        <w:rPr/>
        <w:t>strength</w:t>
      </w:r>
      <w:r>
        <w:rPr>
          <w:spacing w:val="-4"/>
        </w:rPr>
        <w:t> </w:t>
      </w:r>
      <w:r>
        <w:rPr/>
        <w:t>and thermal insulation. Structural framing is executed as per approved drawings to maintain load balance and architectural accuracy.</w:t>
      </w:r>
    </w:p>
    <w:p>
      <w:pPr>
        <w:pStyle w:val="BodyText"/>
        <w:spacing w:before="2"/>
      </w:pPr>
    </w:p>
    <w:p>
      <w:pPr>
        <w:pStyle w:val="BodyText"/>
        <w:spacing w:before="1"/>
        <w:ind w:left="100" w:right="1009"/>
      </w:pPr>
      <w:r>
        <w:rPr/>
        <w:t>Precision</w:t>
      </w:r>
      <w:r>
        <w:rPr>
          <w:spacing w:val="-4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this</w:t>
      </w:r>
      <w:r>
        <w:rPr>
          <w:spacing w:val="-7"/>
        </w:rPr>
        <w:t> </w:t>
      </w:r>
      <w:r>
        <w:rPr/>
        <w:t>phase</w:t>
      </w:r>
      <w:r>
        <w:rPr>
          <w:spacing w:val="-3"/>
        </w:rPr>
        <w:t> </w:t>
      </w:r>
      <w:r>
        <w:rPr/>
        <w:t>ensures</w:t>
      </w:r>
      <w:r>
        <w:rPr>
          <w:spacing w:val="-2"/>
        </w:rPr>
        <w:t> </w:t>
      </w:r>
      <w:r>
        <w:rPr/>
        <w:t>seamless</w:t>
      </w:r>
      <w:r>
        <w:rPr>
          <w:spacing w:val="-4"/>
        </w:rPr>
        <w:t> </w:t>
      </w:r>
      <w:r>
        <w:rPr/>
        <w:t>progression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upper</w:t>
      </w:r>
      <w:r>
        <w:rPr>
          <w:spacing w:val="-5"/>
        </w:rPr>
        <w:t> </w:t>
      </w:r>
      <w:r>
        <w:rPr/>
        <w:t>floors</w:t>
      </w:r>
      <w:r>
        <w:rPr>
          <w:spacing w:val="-2"/>
        </w:rPr>
        <w:t> </w:t>
      </w:r>
      <w:r>
        <w:rPr/>
        <w:t>in</w:t>
      </w:r>
      <w:r>
        <w:rPr>
          <w:spacing w:val="-4"/>
        </w:rPr>
        <w:t> </w:t>
      </w:r>
      <w:r>
        <w:rPr/>
        <w:t>later </w:t>
      </w:r>
      <w:r>
        <w:rPr>
          <w:spacing w:val="-2"/>
        </w:rPr>
        <w:t>stages.</w:t>
      </w:r>
    </w:p>
    <w:p>
      <w:pPr>
        <w:pStyle w:val="BodyText"/>
        <w:spacing w:before="6"/>
      </w:pPr>
    </w:p>
    <w:p>
      <w:pPr>
        <w:pStyle w:val="Heading3"/>
        <w:spacing w:before="1"/>
      </w:pPr>
      <w:bookmarkStart w:name="Electrical and Plumbing Planning at Grou" w:id="22"/>
      <w:bookmarkEnd w:id="22"/>
      <w:r>
        <w:rPr/>
      </w:r>
      <w:r>
        <w:rPr/>
        <w:t>Electrical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Plumbing Planning</w:t>
      </w:r>
      <w:r>
        <w:rPr>
          <w:spacing w:val="-1"/>
        </w:rPr>
        <w:t> </w:t>
      </w:r>
      <w:r>
        <w:rPr/>
        <w:t>at Ground</w:t>
      </w:r>
      <w:r>
        <w:rPr>
          <w:spacing w:val="-3"/>
        </w:rPr>
        <w:t> </w:t>
      </w:r>
      <w:r>
        <w:rPr/>
        <w:t>Floor </w:t>
      </w:r>
      <w:r>
        <w:rPr>
          <w:spacing w:val="-2"/>
        </w:rPr>
        <w:t>Stage</w:t>
      </w:r>
    </w:p>
    <w:p>
      <w:pPr>
        <w:pStyle w:val="BodyText"/>
        <w:spacing w:before="283"/>
        <w:ind w:left="100" w:right="1355"/>
        <w:jc w:val="both"/>
      </w:pPr>
      <w:r>
        <w:rPr>
          <w:b/>
        </w:rPr>
        <w:t>Electrical conduits </w:t>
      </w:r>
      <w:r>
        <w:rPr/>
        <w:t>and plumbing lines</w:t>
      </w:r>
      <w:r>
        <w:rPr>
          <w:spacing w:val="-3"/>
        </w:rPr>
        <w:t> </w:t>
      </w:r>
      <w:r>
        <w:rPr/>
        <w:t>are being planned and embedded during ground</w:t>
      </w:r>
      <w:r>
        <w:rPr>
          <w:spacing w:val="-5"/>
        </w:rPr>
        <w:t> </w:t>
      </w:r>
      <w:r>
        <w:rPr/>
        <w:t>floor</w:t>
      </w:r>
      <w:r>
        <w:rPr>
          <w:spacing w:val="-6"/>
        </w:rPr>
        <w:t> </w:t>
      </w:r>
      <w:r>
        <w:rPr/>
        <w:t>development.</w:t>
      </w:r>
      <w:r>
        <w:rPr>
          <w:spacing w:val="-3"/>
        </w:rPr>
        <w:t> </w:t>
      </w:r>
      <w:r>
        <w:rPr/>
        <w:t>Early</w:t>
      </w:r>
      <w:r>
        <w:rPr>
          <w:spacing w:val="-5"/>
        </w:rPr>
        <w:t> </w:t>
      </w:r>
      <w:r>
        <w:rPr/>
        <w:t>integration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utilities</w:t>
      </w:r>
      <w:r>
        <w:rPr>
          <w:spacing w:val="-5"/>
        </w:rPr>
        <w:t> </w:t>
      </w:r>
      <w:r>
        <w:rPr/>
        <w:t>prevents</w:t>
      </w:r>
      <w:r>
        <w:rPr>
          <w:spacing w:val="-5"/>
        </w:rPr>
        <w:t> </w:t>
      </w:r>
      <w:r>
        <w:rPr/>
        <w:t>future</w:t>
      </w:r>
      <w:r>
        <w:rPr>
          <w:spacing w:val="-4"/>
        </w:rPr>
        <w:t> </w:t>
      </w:r>
      <w:r>
        <w:rPr/>
        <w:t>structural modifications and enhances overall efficiency.</w:t>
      </w:r>
    </w:p>
    <w:p>
      <w:pPr>
        <w:pStyle w:val="BodyText"/>
        <w:spacing w:before="2"/>
      </w:pPr>
    </w:p>
    <w:p>
      <w:pPr>
        <w:pStyle w:val="BodyText"/>
        <w:ind w:left="100"/>
      </w:pPr>
      <w:r>
        <w:rPr/>
        <w:t>This</w:t>
      </w:r>
      <w:r>
        <w:rPr>
          <w:spacing w:val="-8"/>
        </w:rPr>
        <w:t> </w:t>
      </w:r>
      <w:r>
        <w:rPr/>
        <w:t>forward-thinking approach</w:t>
      </w:r>
      <w:r>
        <w:rPr>
          <w:spacing w:val="-3"/>
        </w:rPr>
        <w:t> </w:t>
      </w:r>
      <w:r>
        <w:rPr/>
        <w:t>supports</w:t>
      </w:r>
      <w:r>
        <w:rPr>
          <w:spacing w:val="-2"/>
        </w:rPr>
        <w:t> </w:t>
      </w:r>
      <w:r>
        <w:rPr/>
        <w:t>long-term</w:t>
      </w:r>
      <w:r>
        <w:rPr>
          <w:spacing w:val="-3"/>
        </w:rPr>
        <w:t> </w:t>
      </w:r>
      <w:r>
        <w:rPr/>
        <w:t>maintenance</w:t>
      </w:r>
      <w:r>
        <w:rPr>
          <w:spacing w:val="1"/>
        </w:rPr>
        <w:t> </w:t>
      </w:r>
      <w:r>
        <w:rPr/>
        <w:t>and</w:t>
      </w:r>
      <w:r>
        <w:rPr>
          <w:spacing w:val="-2"/>
        </w:rPr>
        <w:t> functionality.</w:t>
      </w:r>
    </w:p>
    <w:p>
      <w:pPr>
        <w:pStyle w:val="BodyText"/>
        <w:spacing w:before="7"/>
      </w:pPr>
    </w:p>
    <w:p>
      <w:pPr>
        <w:pStyle w:val="Heading3"/>
      </w:pPr>
      <w:bookmarkStart w:name="On-Site Progress and Daily Supervision" w:id="23"/>
      <w:bookmarkEnd w:id="23"/>
      <w:r>
        <w:rPr/>
      </w:r>
      <w:r>
        <w:rPr/>
        <w:t>On-Site</w:t>
      </w:r>
      <w:r>
        <w:rPr>
          <w:spacing w:val="-3"/>
        </w:rPr>
        <w:t> </w:t>
      </w:r>
      <w:r>
        <w:rPr/>
        <w:t>Progress and Daily</w:t>
      </w:r>
      <w:r>
        <w:rPr>
          <w:spacing w:val="-1"/>
        </w:rPr>
        <w:t> </w:t>
      </w:r>
      <w:r>
        <w:rPr>
          <w:spacing w:val="-2"/>
        </w:rPr>
        <w:t>Supervision</w:t>
      </w:r>
    </w:p>
    <w:p>
      <w:pPr>
        <w:pStyle w:val="BodyText"/>
        <w:spacing w:before="281"/>
        <w:ind w:left="100" w:right="812"/>
      </w:pPr>
      <w:r>
        <w:rPr/>
        <w:t>Daily supervision by qualified engineers ensures construction accuracy and safety. Contractors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labor</w:t>
      </w:r>
      <w:r>
        <w:rPr>
          <w:spacing w:val="-5"/>
        </w:rPr>
        <w:t> </w:t>
      </w:r>
      <w:r>
        <w:rPr/>
        <w:t>teams</w:t>
      </w:r>
      <w:r>
        <w:rPr>
          <w:spacing w:val="-2"/>
        </w:rPr>
        <w:t> </w:t>
      </w:r>
      <w:r>
        <w:rPr/>
        <w:t>work</w:t>
      </w:r>
      <w:r>
        <w:rPr>
          <w:spacing w:val="-4"/>
        </w:rPr>
        <w:t> </w:t>
      </w:r>
      <w:r>
        <w:rPr/>
        <w:t>under</w:t>
      </w:r>
      <w:r>
        <w:rPr>
          <w:spacing w:val="-5"/>
        </w:rPr>
        <w:t> </w:t>
      </w:r>
      <w:r>
        <w:rPr/>
        <w:t>strict</w:t>
      </w:r>
      <w:r>
        <w:rPr>
          <w:spacing w:val="-4"/>
        </w:rPr>
        <w:t> </w:t>
      </w:r>
      <w:r>
        <w:rPr/>
        <w:t>guidelines</w:t>
      </w:r>
      <w:r>
        <w:rPr>
          <w:spacing w:val="-2"/>
        </w:rPr>
        <w:t> </w:t>
      </w:r>
      <w:r>
        <w:rPr/>
        <w:t>to</w:t>
      </w:r>
      <w:r>
        <w:rPr>
          <w:spacing w:val="-7"/>
        </w:rPr>
        <w:t> </w:t>
      </w:r>
      <w:r>
        <w:rPr/>
        <w:t>maintain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standards and timelines.</w:t>
      </w:r>
    </w:p>
    <w:p>
      <w:pPr>
        <w:pStyle w:val="BodyText"/>
        <w:spacing w:before="5"/>
      </w:pPr>
    </w:p>
    <w:p>
      <w:pPr>
        <w:spacing w:before="0"/>
        <w:ind w:left="100" w:right="1009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> </w:t>
      </w:r>
      <w:r>
        <w:rPr>
          <w:sz w:val="24"/>
        </w:rPr>
        <w:t>hands-on</w:t>
      </w:r>
      <w:r>
        <w:rPr>
          <w:spacing w:val="-1"/>
          <w:sz w:val="24"/>
        </w:rPr>
        <w:t> </w:t>
      </w:r>
      <w:r>
        <w:rPr>
          <w:sz w:val="24"/>
        </w:rPr>
        <w:t>supervision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factor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smooth</w:t>
      </w:r>
      <w:r>
        <w:rPr>
          <w:spacing w:val="-6"/>
          <w:sz w:val="24"/>
        </w:rPr>
        <w:t> </w:t>
      </w:r>
      <w:r>
        <w:rPr>
          <w:sz w:val="24"/>
        </w:rPr>
        <w:t>progress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b/>
          <w:sz w:val="24"/>
        </w:rPr>
        <w:t>City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Scape Faletti’s Service Apartment Development Progress</w:t>
      </w:r>
      <w:r>
        <w:rPr>
          <w:sz w:val="24"/>
        </w:rPr>
        <w:t>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1138237</wp:posOffset>
                </wp:positionH>
                <wp:positionV relativeFrom="paragraph">
                  <wp:posOffset>299805</wp:posOffset>
                </wp:positionV>
                <wp:extent cx="5283835" cy="2857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06718pt;width:416.05pt;height:2.25pt;mso-position-horizontal-relative:page;mso-position-vertical-relative:paragraph;z-index:-15725056;mso-wrap-distance-left:0;mso-wrap-distance-right:0" id="docshape6" coordorigin="1793,472" coordsize="8321,45" path="m10106,517l1800,517,1798,517,1796,516,1794,514,1793,512,1793,510,1793,480,1793,477,1794,475,1796,474,1798,472,1800,472,10106,472,10108,472,10110,474,10112,475,10113,477,10114,480,1808,480,1800,487,1808,487,1808,502,1800,502,1808,510,10114,510,10113,512,10112,514,10110,516,10108,517,10106,517xm1808,487l1800,487,1808,480,1808,487xm10099,487l1808,487,1808,480,10099,480,10099,487xm10099,510l10099,480,10106,487,10114,487,10114,502,10106,502,10099,510xm10114,487l10106,487,10099,480,10114,480,10114,487xm1808,510l1800,502,1808,502,1808,510xm10099,510l1808,510,1808,502,10099,502,10099,510xm10114,510l10099,510,10106,502,10114,502,10114,510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700" w:right="992"/>
        </w:sectPr>
      </w:pPr>
    </w:p>
    <w:p>
      <w:pPr>
        <w:pStyle w:val="Heading2"/>
        <w:spacing w:line="242" w:lineRule="auto" w:before="23"/>
      </w:pPr>
      <w:bookmarkStart w:name="Construction Materials Used in Our Build" w:id="24"/>
      <w:bookmarkEnd w:id="24"/>
      <w:r>
        <w:rPr/>
      </w:r>
      <w:r>
        <w:rPr/>
        <w:t>Construction Materials Used in Our Building </w:t>
      </w:r>
      <w:r>
        <w:rPr>
          <w:spacing w:val="-2"/>
        </w:rPr>
        <w:t>Project</w:t>
      </w:r>
    </w:p>
    <w:p>
      <w:pPr>
        <w:pStyle w:val="Heading3"/>
        <w:spacing w:before="281"/>
      </w:pPr>
      <w:bookmarkStart w:name="Cement, Steel, and Aggregates" w:id="25"/>
      <w:bookmarkEnd w:id="25"/>
      <w:r>
        <w:rPr/>
      </w:r>
      <w:r>
        <w:rPr/>
        <w:t>Cement,</w:t>
      </w:r>
      <w:r>
        <w:rPr>
          <w:spacing w:val="-3"/>
        </w:rPr>
        <w:t> </w:t>
      </w:r>
      <w:r>
        <w:rPr/>
        <w:t>Steel,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Aggregates</w:t>
      </w:r>
    </w:p>
    <w:p>
      <w:pPr>
        <w:pStyle w:val="BodyText"/>
        <w:spacing w:before="283"/>
        <w:ind w:left="100" w:right="812"/>
      </w:pPr>
      <w:r>
        <w:rPr/>
        <w:t>Only premium-grade cement and reinforced steel are used in this project. Aggregates are</w:t>
      </w:r>
      <w:r>
        <w:rPr>
          <w:spacing w:val="-3"/>
        </w:rPr>
        <w:t> </w:t>
      </w:r>
      <w:r>
        <w:rPr/>
        <w:t>carefully</w:t>
      </w:r>
      <w:r>
        <w:rPr>
          <w:spacing w:val="-4"/>
        </w:rPr>
        <w:t> </w:t>
      </w:r>
      <w:r>
        <w:rPr/>
        <w:t>selected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achieve</w:t>
      </w:r>
      <w:r>
        <w:rPr>
          <w:spacing w:val="-3"/>
        </w:rPr>
        <w:t> </w:t>
      </w:r>
      <w:r>
        <w:rPr/>
        <w:t>optimal</w:t>
      </w:r>
      <w:r>
        <w:rPr>
          <w:spacing w:val="-4"/>
        </w:rPr>
        <w:t> </w:t>
      </w:r>
      <w:r>
        <w:rPr/>
        <w:t>strength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durability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concrete</w:t>
      </w:r>
      <w:r>
        <w:rPr>
          <w:spacing w:val="-3"/>
        </w:rPr>
        <w:t> </w:t>
      </w:r>
      <w:r>
        <w:rPr/>
        <w:t>structures.</w:t>
      </w:r>
    </w:p>
    <w:p>
      <w:pPr>
        <w:pStyle w:val="BodyText"/>
        <w:spacing w:before="5"/>
      </w:pPr>
    </w:p>
    <w:p>
      <w:pPr>
        <w:pStyle w:val="Heading3"/>
      </w:pPr>
      <w:bookmarkStart w:name="Brickwork and Masonry Materials" w:id="26"/>
      <w:bookmarkEnd w:id="26"/>
      <w:r>
        <w:rPr/>
      </w:r>
      <w:r>
        <w:rPr/>
        <w:t>Brickwork and</w:t>
      </w:r>
      <w:r>
        <w:rPr>
          <w:spacing w:val="-2"/>
        </w:rPr>
        <w:t> </w:t>
      </w:r>
      <w:r>
        <w:rPr/>
        <w:t>Masonry</w:t>
      </w:r>
      <w:r>
        <w:rPr>
          <w:spacing w:val="-2"/>
        </w:rPr>
        <w:t> Materials</w:t>
      </w:r>
    </w:p>
    <w:p>
      <w:pPr>
        <w:pStyle w:val="BodyText"/>
        <w:spacing w:before="283"/>
        <w:ind w:left="100" w:right="1009"/>
      </w:pPr>
      <w:r>
        <w:rPr/>
        <w:t>Brickwork</w:t>
      </w:r>
      <w:r>
        <w:rPr>
          <w:spacing w:val="-5"/>
        </w:rPr>
        <w:t> </w:t>
      </w:r>
      <w:r>
        <w:rPr/>
        <w:t>materials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chosen</w:t>
      </w:r>
      <w:r>
        <w:rPr>
          <w:spacing w:val="-3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strength,</w:t>
      </w:r>
      <w:r>
        <w:rPr>
          <w:spacing w:val="-3"/>
        </w:rPr>
        <w:t> </w:t>
      </w:r>
      <w:r>
        <w:rPr/>
        <w:t>insulation,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longevity.</w:t>
      </w:r>
      <w:r>
        <w:rPr>
          <w:spacing w:val="-1"/>
        </w:rPr>
        <w:t> </w:t>
      </w:r>
      <w:r>
        <w:rPr/>
        <w:t>These materials contribute to structural stability and energy efficiency.</w:t>
      </w:r>
    </w:p>
    <w:p>
      <w:pPr>
        <w:pStyle w:val="BodyText"/>
        <w:spacing w:before="7"/>
      </w:pPr>
    </w:p>
    <w:p>
      <w:pPr>
        <w:pStyle w:val="Heading3"/>
      </w:pPr>
      <w:bookmarkStart w:name="Commitment to High-Quality Construction " w:id="27"/>
      <w:bookmarkEnd w:id="27"/>
      <w:r>
        <w:rPr/>
      </w:r>
      <w:r>
        <w:rPr/>
        <w:t>Commitment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High-Quality</w:t>
      </w:r>
      <w:r>
        <w:rPr>
          <w:spacing w:val="-1"/>
        </w:rPr>
        <w:t> </w:t>
      </w:r>
      <w:r>
        <w:rPr/>
        <w:t>Construction</w:t>
      </w:r>
      <w:r>
        <w:rPr>
          <w:spacing w:val="-1"/>
        </w:rPr>
        <w:t> </w:t>
      </w:r>
      <w:r>
        <w:rPr>
          <w:spacing w:val="-2"/>
        </w:rPr>
        <w:t>Materials</w:t>
      </w:r>
    </w:p>
    <w:p>
      <w:pPr>
        <w:pStyle w:val="BodyText"/>
        <w:spacing w:before="283"/>
        <w:ind w:left="100"/>
      </w:pPr>
      <w:r>
        <w:rPr/>
        <w:t>We</w:t>
      </w:r>
      <w:r>
        <w:rPr>
          <w:spacing w:val="-5"/>
        </w:rPr>
        <w:t> </w:t>
      </w:r>
      <w:r>
        <w:rPr/>
        <w:t>believe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quality</w:t>
      </w:r>
      <w:r>
        <w:rPr>
          <w:spacing w:val="-4"/>
        </w:rPr>
        <w:t> </w:t>
      </w:r>
      <w:r>
        <w:rPr/>
        <w:t>materials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investment.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prioritizing</w:t>
      </w:r>
      <w:r>
        <w:rPr>
          <w:spacing w:val="-7"/>
        </w:rPr>
        <w:t> </w:t>
      </w:r>
      <w:r>
        <w:rPr/>
        <w:t>superior construction inputs, we ensure lasting value for buyers and investors.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1138237</wp:posOffset>
                </wp:positionH>
                <wp:positionV relativeFrom="paragraph">
                  <wp:posOffset>299180</wp:posOffset>
                </wp:positionV>
                <wp:extent cx="5283835" cy="285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57501pt;width:416.05pt;height:2.25pt;mso-position-horizontal-relative:page;mso-position-vertical-relative:paragraph;z-index:-15724544;mso-wrap-distance-left:0;mso-wrap-distance-right:0" id="docshape7" coordorigin="1793,471" coordsize="8321,45" path="m10106,516l1800,516,1798,516,1796,515,1794,513,1793,511,1793,509,1793,479,1793,476,1794,474,1796,473,1798,472,1800,471,10106,471,10108,472,10110,473,10112,474,10113,476,10114,479,1808,479,1800,486,1808,486,1808,501,1800,501,1808,509,10114,509,10113,511,10112,513,10110,515,10108,516,10106,516xm1808,486l1800,486,1808,479,1808,486xm10099,486l1808,486,1808,479,10099,479,10099,486xm10099,509l10099,479,10106,486,10114,486,10114,501,10106,501,10099,509xm10114,486l10106,486,10099,479,10114,479,10114,486xm1808,509l1800,501,1808,501,1808,509xm10099,509l1808,509,1808,501,10099,501,10099,509xm10114,509l10099,509,10106,501,10114,501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line="242" w:lineRule="auto"/>
      </w:pPr>
      <w:bookmarkStart w:name="Safety Measures Followed During Construc" w:id="28"/>
      <w:bookmarkEnd w:id="28"/>
      <w:r>
        <w:rPr/>
      </w:r>
      <w:r>
        <w:rPr/>
        <w:t>Safety Measures Followed During Construction </w:t>
      </w:r>
      <w:r>
        <w:rPr>
          <w:spacing w:val="-4"/>
        </w:rPr>
        <w:t>Work</w:t>
      </w:r>
    </w:p>
    <w:p>
      <w:pPr>
        <w:pStyle w:val="Heading3"/>
        <w:spacing w:before="281"/>
      </w:pPr>
      <w:bookmarkStart w:name="Worker Safety and Equipment" w:id="29"/>
      <w:bookmarkEnd w:id="29"/>
      <w:r>
        <w:rPr/>
      </w:r>
      <w:r>
        <w:rPr/>
        <w:t>Worker</w:t>
      </w:r>
      <w:r>
        <w:rPr>
          <w:spacing w:val="-2"/>
        </w:rPr>
        <w:t> </w:t>
      </w:r>
      <w:r>
        <w:rPr/>
        <w:t>Safety and </w:t>
      </w:r>
      <w:r>
        <w:rPr>
          <w:spacing w:val="-2"/>
        </w:rPr>
        <w:t>Equipment</w:t>
      </w:r>
    </w:p>
    <w:p>
      <w:pPr>
        <w:pStyle w:val="BodyText"/>
        <w:spacing w:before="283"/>
        <w:ind w:left="100" w:right="1009"/>
      </w:pPr>
      <w:r>
        <w:rPr/>
        <w:t>Worker</w:t>
      </w:r>
      <w:r>
        <w:rPr>
          <w:spacing w:val="-5"/>
        </w:rPr>
        <w:t> </w:t>
      </w:r>
      <w:r>
        <w:rPr/>
        <w:t>safety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top</w:t>
      </w:r>
      <w:r>
        <w:rPr>
          <w:spacing w:val="-4"/>
        </w:rPr>
        <w:t> </w:t>
      </w:r>
      <w:r>
        <w:rPr/>
        <w:t>priority. Protective</w:t>
      </w:r>
      <w:r>
        <w:rPr>
          <w:spacing w:val="-5"/>
        </w:rPr>
        <w:t> </w:t>
      </w:r>
      <w:r>
        <w:rPr/>
        <w:t>gear</w:t>
      </w:r>
      <w:r>
        <w:rPr>
          <w:spacing w:val="-3"/>
        </w:rPr>
        <w:t> </w:t>
      </w:r>
      <w:r>
        <w:rPr/>
        <w:t>such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helmets,</w:t>
      </w:r>
      <w:r>
        <w:rPr>
          <w:spacing w:val="-4"/>
        </w:rPr>
        <w:t> </w:t>
      </w:r>
      <w:r>
        <w:rPr/>
        <w:t>gloves,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safety boots are mandatory on-site.</w:t>
      </w:r>
    </w:p>
    <w:p>
      <w:pPr>
        <w:pStyle w:val="BodyText"/>
        <w:spacing w:before="5"/>
      </w:pPr>
    </w:p>
    <w:p>
      <w:pPr>
        <w:pStyle w:val="Heading3"/>
      </w:pPr>
      <w:bookmarkStart w:name="Site Management and Risk Control" w:id="30"/>
      <w:bookmarkEnd w:id="30"/>
      <w:r>
        <w:rPr/>
      </w:r>
      <w:r>
        <w:rPr/>
        <w:t>Site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and Risk </w:t>
      </w:r>
      <w:r>
        <w:rPr>
          <w:spacing w:val="-2"/>
        </w:rPr>
        <w:t>Control</w:t>
      </w:r>
    </w:p>
    <w:p>
      <w:pPr>
        <w:pStyle w:val="BodyText"/>
        <w:spacing w:before="283"/>
        <w:ind w:left="100" w:right="928"/>
      </w:pPr>
      <w:r>
        <w:rPr/>
        <w:t>Regular</w:t>
      </w:r>
      <w:r>
        <w:rPr>
          <w:spacing w:val="-5"/>
        </w:rPr>
        <w:t> </w:t>
      </w:r>
      <w:r>
        <w:rPr/>
        <w:t>safety</w:t>
      </w:r>
      <w:r>
        <w:rPr>
          <w:spacing w:val="-2"/>
        </w:rPr>
        <w:t> </w:t>
      </w:r>
      <w:r>
        <w:rPr/>
        <w:t>inspections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site</w:t>
      </w:r>
      <w:r>
        <w:rPr>
          <w:spacing w:val="-8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reduce</w:t>
      </w:r>
      <w:r>
        <w:rPr>
          <w:spacing w:val="-3"/>
        </w:rPr>
        <w:t> </w:t>
      </w:r>
      <w:r>
        <w:rPr/>
        <w:t>risks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maintain a clean working environment. These measures ensure uninterrupted progress and workforce well-being.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1138237</wp:posOffset>
                </wp:positionH>
                <wp:positionV relativeFrom="paragraph">
                  <wp:posOffset>300063</wp:posOffset>
                </wp:positionV>
                <wp:extent cx="5283835" cy="285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27031pt;width:416.05pt;height:2.25pt;mso-position-horizontal-relative:page;mso-position-vertical-relative:paragraph;z-index:-15724032;mso-wrap-distance-left:0;mso-wrap-distance-right:0" id="docshape8" coordorigin="1793,473" coordsize="8321,45" path="m10106,518l1800,518,1798,517,1796,516,1794,514,1793,512,1793,510,1793,480,1793,478,1794,476,1796,474,1798,473,1800,473,10106,473,10108,473,10110,474,10112,476,10113,478,10114,480,1808,480,1800,488,1808,488,1808,503,1800,503,1808,510,10114,510,10113,512,10112,514,10110,516,10108,517,10106,518xm1808,488l1800,488,1808,480,1808,488xm10099,488l1808,488,1808,480,10099,480,10099,488xm10099,510l10099,480,10106,488,10114,488,10114,503,10106,503,10099,510xm10114,488l10106,488,10099,480,10114,480,10114,488xm1808,510l1800,503,1808,503,1808,510xm10099,510l1808,510,1808,503,10099,503,10099,510xm10114,510l10099,510,10106,503,10114,503,10114,510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line="242" w:lineRule="auto" w:before="273"/>
      </w:pPr>
      <w:bookmarkStart w:name="Timeline and Next Phases of Building Dev" w:id="31"/>
      <w:bookmarkEnd w:id="31"/>
      <w:r>
        <w:rPr/>
      </w:r>
      <w:r>
        <w:rPr/>
        <w:t>Timeline and Next Phases of </w:t>
      </w:r>
      <w:r>
        <w:rPr/>
        <w:t>Building </w:t>
      </w:r>
      <w:r>
        <w:rPr>
          <w:spacing w:val="-2"/>
        </w:rPr>
        <w:t>Development</w:t>
      </w:r>
    </w:p>
    <w:p>
      <w:pPr>
        <w:pStyle w:val="Heading3"/>
        <w:spacing w:before="284"/>
      </w:pPr>
      <w:bookmarkStart w:name="Upcoming Construction Milestones" w:id="32"/>
      <w:bookmarkEnd w:id="32"/>
      <w:r>
        <w:rPr/>
      </w:r>
      <w:r>
        <w:rPr/>
        <w:t>Upcoming</w:t>
      </w:r>
      <w:r>
        <w:rPr>
          <w:spacing w:val="-2"/>
        </w:rPr>
        <w:t> </w:t>
      </w:r>
      <w:r>
        <w:rPr/>
        <w:t>Construction</w:t>
      </w:r>
      <w:r>
        <w:rPr>
          <w:spacing w:val="-2"/>
        </w:rPr>
        <w:t> Milestones</w:t>
      </w:r>
    </w:p>
    <w:p>
      <w:pPr>
        <w:pStyle w:val="Heading4"/>
        <w:spacing w:before="281"/>
      </w:pPr>
      <w:r>
        <w:rPr/>
        <w:t>Following</w:t>
      </w:r>
      <w:r>
        <w:rPr>
          <w:spacing w:val="-7"/>
        </w:rPr>
        <w:t> </w:t>
      </w:r>
      <w:r>
        <w:rPr/>
        <w:t>ground</w:t>
      </w:r>
      <w:r>
        <w:rPr>
          <w:spacing w:val="-4"/>
        </w:rPr>
        <w:t> </w:t>
      </w:r>
      <w:r>
        <w:rPr/>
        <w:t>floor</w:t>
      </w:r>
      <w:r>
        <w:rPr>
          <w:spacing w:val="-3"/>
        </w:rPr>
        <w:t> </w:t>
      </w:r>
      <w:r>
        <w:rPr/>
        <w:t>completion,</w:t>
      </w:r>
      <w:r>
        <w:rPr>
          <w:spacing w:val="-2"/>
        </w:rPr>
        <w:t> </w:t>
      </w:r>
      <w:r>
        <w:rPr/>
        <w:t>upcoming</w:t>
      </w:r>
      <w:r>
        <w:rPr>
          <w:spacing w:val="-2"/>
        </w:rPr>
        <w:t> </w:t>
      </w:r>
      <w:r>
        <w:rPr/>
        <w:t>phases</w:t>
      </w:r>
      <w:r>
        <w:rPr>
          <w:spacing w:val="-2"/>
        </w:rPr>
        <w:t> include: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floor</w:t>
      </w:r>
      <w:r>
        <w:rPr>
          <w:spacing w:val="-2"/>
          <w:sz w:val="24"/>
        </w:rPr>
        <w:t> construction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00" w:bottom="280" w:left="1700" w:right="992"/>
        </w:sect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75" w:lineRule="exact" w:before="62" w:after="0"/>
        <w:ind w:left="519" w:right="0" w:hanging="419"/>
        <w:jc w:val="left"/>
        <w:rPr>
          <w:sz w:val="24"/>
        </w:rPr>
      </w:pPr>
      <w:r>
        <w:rPr>
          <w:sz w:val="24"/>
        </w:rPr>
        <w:t>Structural</w:t>
      </w:r>
      <w:r>
        <w:rPr>
          <w:spacing w:val="-3"/>
          <w:sz w:val="24"/>
        </w:rPr>
        <w:t> </w:t>
      </w:r>
      <w:r>
        <w:rPr>
          <w:sz w:val="24"/>
        </w:rPr>
        <w:t>framework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upper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levels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75" w:lineRule="exact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Roofing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slab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work</w:t>
      </w:r>
    </w:p>
    <w:p>
      <w:pPr>
        <w:pStyle w:val="BodyText"/>
        <w:spacing w:before="7"/>
      </w:pPr>
    </w:p>
    <w:p>
      <w:pPr>
        <w:pStyle w:val="Heading3"/>
      </w:pPr>
      <w:bookmarkStart w:name="Expected Completion Schedule" w:id="33"/>
      <w:bookmarkEnd w:id="33"/>
      <w:r>
        <w:rPr/>
      </w:r>
      <w:r>
        <w:rPr/>
        <w:t>Expected</w:t>
      </w:r>
      <w:r>
        <w:rPr>
          <w:spacing w:val="-3"/>
        </w:rPr>
        <w:t> </w:t>
      </w:r>
      <w:r>
        <w:rPr/>
        <w:t>Completion</w:t>
      </w:r>
      <w:r>
        <w:rPr>
          <w:spacing w:val="-3"/>
        </w:rPr>
        <w:t> </w:t>
      </w:r>
      <w:r>
        <w:rPr>
          <w:spacing w:val="-2"/>
        </w:rPr>
        <w:t>Schedule</w:t>
      </w:r>
    </w:p>
    <w:p>
      <w:pPr>
        <w:pStyle w:val="BodyText"/>
        <w:spacing w:before="283"/>
        <w:ind w:left="100" w:right="1009"/>
      </w:pPr>
      <w:r>
        <w:rPr/>
        <w:t>Each</w:t>
      </w:r>
      <w:r>
        <w:rPr>
          <w:spacing w:val="-2"/>
        </w:rPr>
        <w:t> </w:t>
      </w:r>
      <w:r>
        <w:rPr/>
        <w:t>phase</w:t>
      </w:r>
      <w:r>
        <w:rPr>
          <w:spacing w:val="-5"/>
        </w:rPr>
        <w:t> </w:t>
      </w:r>
      <w:r>
        <w:rPr/>
        <w:t>follows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timeline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3"/>
        </w:rPr>
        <w:t> </w:t>
      </w:r>
      <w:r>
        <w:rPr/>
        <w:t>smooth</w:t>
      </w:r>
      <w:r>
        <w:rPr>
          <w:spacing w:val="-7"/>
        </w:rPr>
        <w:t> </w:t>
      </w:r>
      <w:r>
        <w:rPr/>
        <w:t>progress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timely </w:t>
      </w:r>
      <w:r>
        <w:rPr>
          <w:spacing w:val="-2"/>
        </w:rPr>
        <w:t>delivery.</w:t>
      </w:r>
    </w:p>
    <w:p>
      <w:pPr>
        <w:pStyle w:val="BodyText"/>
        <w:spacing w:before="7"/>
      </w:pPr>
    </w:p>
    <w:p>
      <w:pPr>
        <w:pStyle w:val="Heading3"/>
      </w:pPr>
      <w:bookmarkStart w:name="Quality Checks at Each Stage" w:id="34"/>
      <w:bookmarkEnd w:id="34"/>
      <w:r>
        <w:rPr/>
      </w:r>
      <w:r>
        <w:rPr/>
        <w:t>Quality</w:t>
      </w:r>
      <w:r>
        <w:rPr>
          <w:spacing w:val="-3"/>
        </w:rPr>
        <w:t> </w:t>
      </w:r>
      <w:r>
        <w:rPr/>
        <w:t>Checks at Each </w:t>
      </w:r>
      <w:r>
        <w:rPr>
          <w:spacing w:val="-4"/>
        </w:rPr>
        <w:t>Stage</w:t>
      </w:r>
    </w:p>
    <w:p>
      <w:pPr>
        <w:pStyle w:val="BodyText"/>
        <w:spacing w:before="281"/>
        <w:ind w:left="100" w:right="1009"/>
      </w:pPr>
      <w:r>
        <w:rPr/>
        <w:t>Inspections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approvals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conducted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stage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maintain</w:t>
      </w:r>
      <w:r>
        <w:rPr>
          <w:spacing w:val="-5"/>
        </w:rPr>
        <w:t> </w:t>
      </w:r>
      <w:r>
        <w:rPr/>
        <w:t>construction integrity and compliance.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1138237</wp:posOffset>
                </wp:positionH>
                <wp:positionV relativeFrom="paragraph">
                  <wp:posOffset>299827</wp:posOffset>
                </wp:positionV>
                <wp:extent cx="5283835" cy="2857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08484pt;width:416.05pt;height:2.25pt;mso-position-horizontal-relative:page;mso-position-vertical-relative:paragraph;z-index:-15723520;mso-wrap-distance-left:0;mso-wrap-distance-right:0" id="docshape9" coordorigin="1793,472" coordsize="8321,45" path="m10106,517l1800,517,1798,517,1796,516,1794,514,1793,512,1793,510,1793,480,1793,477,1794,475,1796,474,1798,473,1800,472,10106,472,10108,473,10110,474,10112,475,10113,477,10114,480,1808,480,1800,487,1808,487,1808,502,1800,502,1808,510,10114,510,10113,512,10112,514,10110,516,10108,517,10106,517xm1808,487l1800,487,1808,480,1808,487xm10099,487l1808,487,1808,480,10099,480,10099,487xm10099,510l10099,480,10106,487,10114,487,10114,502,10106,502,10099,510xm10114,487l10106,487,10099,480,10114,480,10114,487xm1808,510l1800,502,1808,502,1808,510xm10099,510l1808,510,1808,502,10099,502,10099,510xm10114,510l10099,510,10106,502,10114,502,10114,510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line="242" w:lineRule="auto"/>
      </w:pPr>
      <w:bookmarkStart w:name="Why This Real Estate Project Is a Smart " w:id="35"/>
      <w:bookmarkEnd w:id="35"/>
      <w:r>
        <w:rPr/>
      </w:r>
      <w:r>
        <w:rPr/>
        <w:t>Why This Real Estate Project Is a </w:t>
      </w:r>
      <w:r>
        <w:rPr/>
        <w:t>Smart </w:t>
      </w:r>
      <w:r>
        <w:rPr>
          <w:spacing w:val="-2"/>
        </w:rPr>
        <w:t>Investment</w:t>
      </w:r>
    </w:p>
    <w:p>
      <w:pPr>
        <w:pStyle w:val="Heading3"/>
        <w:spacing w:before="282"/>
      </w:pPr>
      <w:bookmarkStart w:name="Location Advantage" w:id="36"/>
      <w:bookmarkEnd w:id="36"/>
      <w:r>
        <w:rPr/>
      </w:r>
      <w:r>
        <w:rPr/>
        <w:t>Location</w:t>
      </w:r>
      <w:r>
        <w:rPr>
          <w:spacing w:val="-2"/>
        </w:rPr>
        <w:t> Advantage</w:t>
      </w:r>
    </w:p>
    <w:p>
      <w:pPr>
        <w:spacing w:before="283"/>
        <w:ind w:left="100" w:right="100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project’s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prime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location</w:t>
      </w:r>
      <w:r>
        <w:rPr>
          <w:b/>
          <w:spacing w:val="-4"/>
          <w:sz w:val="24"/>
        </w:rPr>
        <w:t> </w:t>
      </w:r>
      <w:r>
        <w:rPr>
          <w:sz w:val="24"/>
        </w:rPr>
        <w:t>near</w:t>
      </w:r>
      <w:r>
        <w:rPr>
          <w:spacing w:val="-4"/>
          <w:sz w:val="24"/>
        </w:rPr>
        <w:t> </w:t>
      </w:r>
      <w:r>
        <w:rPr>
          <w:b/>
          <w:sz w:val="24"/>
        </w:rPr>
        <w:t>Faletti’s</w:t>
      </w:r>
      <w:r>
        <w:rPr>
          <w:b/>
          <w:spacing w:val="-4"/>
          <w:sz w:val="24"/>
        </w:rPr>
        <w:t> </w:t>
      </w:r>
      <w:r>
        <w:rPr>
          <w:sz w:val="24"/>
        </w:rPr>
        <w:t>ensures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service apartments, making it an attractive investment option.</w:t>
      </w:r>
    </w:p>
    <w:p>
      <w:pPr>
        <w:pStyle w:val="BodyText"/>
        <w:spacing w:before="4"/>
      </w:pPr>
    </w:p>
    <w:p>
      <w:pPr>
        <w:pStyle w:val="Heading3"/>
        <w:spacing w:before="1"/>
      </w:pPr>
      <w:bookmarkStart w:name="Construction Quality and Transparency" w:id="37"/>
      <w:bookmarkEnd w:id="37"/>
      <w:r>
        <w:rPr/>
      </w:r>
      <w:r>
        <w:rPr/>
        <w:t>Construction</w:t>
      </w:r>
      <w:r>
        <w:rPr>
          <w:spacing w:val="-2"/>
        </w:rPr>
        <w:t> </w:t>
      </w:r>
      <w:r>
        <w:rPr/>
        <w:t>Quality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Transparency</w:t>
      </w:r>
    </w:p>
    <w:p>
      <w:pPr>
        <w:pStyle w:val="BodyText"/>
        <w:spacing w:before="283"/>
        <w:ind w:left="100" w:right="1009"/>
      </w:pPr>
      <w:r>
        <w:rPr/>
        <w:t>Regular</w:t>
      </w:r>
      <w:r>
        <w:rPr>
          <w:spacing w:val="-6"/>
        </w:rPr>
        <w:t> </w:t>
      </w:r>
      <w:r>
        <w:rPr/>
        <w:t>construction</w:t>
      </w:r>
      <w:r>
        <w:rPr>
          <w:spacing w:val="-4"/>
        </w:rPr>
        <w:t> </w:t>
      </w:r>
      <w:r>
        <w:rPr/>
        <w:t>updates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transparent</w:t>
      </w:r>
      <w:r>
        <w:rPr>
          <w:spacing w:val="-4"/>
        </w:rPr>
        <w:t> </w:t>
      </w:r>
      <w:r>
        <w:rPr/>
        <w:t>communication</w:t>
      </w:r>
      <w:r>
        <w:rPr>
          <w:spacing w:val="-5"/>
        </w:rPr>
        <w:t> </w:t>
      </w:r>
      <w:r>
        <w:rPr/>
        <w:t>build</w:t>
      </w:r>
      <w:r>
        <w:rPr>
          <w:spacing w:val="-8"/>
        </w:rPr>
        <w:t> </w:t>
      </w:r>
      <w:r>
        <w:rPr/>
        <w:t>investor confidence and trust.</w:t>
      </w:r>
    </w:p>
    <w:p>
      <w:pPr>
        <w:pStyle w:val="BodyText"/>
        <w:spacing w:before="7"/>
      </w:pPr>
    </w:p>
    <w:p>
      <w:pPr>
        <w:pStyle w:val="Heading3"/>
      </w:pPr>
      <w:bookmarkStart w:name="Long-Term Value for Buyers and Investors" w:id="38"/>
      <w:bookmarkEnd w:id="38"/>
      <w:r>
        <w:rPr/>
      </w:r>
      <w:r>
        <w:rPr/>
        <w:t>Long-Term</w:t>
      </w:r>
      <w:r>
        <w:rPr>
          <w:spacing w:val="-1"/>
        </w:rPr>
        <w:t> </w:t>
      </w:r>
      <w:r>
        <w:rPr/>
        <w:t>Value</w:t>
      </w:r>
      <w:r>
        <w:rPr>
          <w:spacing w:val="-3"/>
        </w:rPr>
        <w:t> </w:t>
      </w:r>
      <w:r>
        <w:rPr/>
        <w:t>for Buyers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Investors</w:t>
      </w:r>
    </w:p>
    <w:p>
      <w:pPr>
        <w:spacing w:before="281"/>
        <w:ind w:left="100" w:right="1009" w:firstLine="0"/>
        <w:jc w:val="left"/>
        <w:rPr>
          <w:sz w:val="24"/>
        </w:rPr>
      </w:pPr>
      <w:r>
        <w:rPr>
          <w:sz w:val="24"/>
        </w:rPr>
        <w:t>With strong construction, strategic location, and premium design, </w:t>
      </w:r>
      <w:r>
        <w:rPr>
          <w:b/>
          <w:sz w:val="24"/>
        </w:rPr>
        <w:t>City Scape Faletti’s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Apartment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Progress</w:t>
      </w:r>
      <w:r>
        <w:rPr>
          <w:b/>
          <w:spacing w:val="-3"/>
          <w:sz w:val="24"/>
        </w:rPr>
        <w:t> </w:t>
      </w:r>
      <w:r>
        <w:rPr>
          <w:sz w:val="24"/>
        </w:rPr>
        <w:t>represents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promising</w:t>
      </w:r>
      <w:r>
        <w:rPr>
          <w:spacing w:val="-5"/>
          <w:sz w:val="24"/>
        </w:rPr>
        <w:t> </w:t>
      </w:r>
      <w:r>
        <w:rPr>
          <w:sz w:val="24"/>
        </w:rPr>
        <w:t>long- term investment.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1138237</wp:posOffset>
                </wp:positionH>
                <wp:positionV relativeFrom="paragraph">
                  <wp:posOffset>299512</wp:posOffset>
                </wp:positionV>
                <wp:extent cx="5283835" cy="28575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83672pt;width:416.05pt;height:2.25pt;mso-position-horizontal-relative:page;mso-position-vertical-relative:paragraph;z-index:-15723008;mso-wrap-distance-left:0;mso-wrap-distance-right:0" id="docshape10" coordorigin="1793,472" coordsize="8321,45" path="m10106,517l1800,517,1798,516,1796,515,1794,514,1793,511,1793,509,1793,479,1793,477,1794,475,1796,473,1798,472,1800,472,10106,472,10108,472,10110,473,10112,475,10113,477,10114,479,1808,479,1800,487,1808,487,1808,502,1800,502,1808,509,10114,509,10113,511,10112,514,10110,515,10108,516,10106,517xm1808,487l1800,487,1808,479,1808,487xm10099,487l1808,487,1808,479,10099,479,10099,487xm10099,509l10099,479,10106,487,10114,487,10114,502,10106,502,10099,509xm10114,487l10106,487,10099,479,10114,479,10114,487xm1808,509l1800,502,1808,502,1808,509xm10099,509l1808,509,1808,502,10099,502,10099,509xm10114,509l10099,509,10106,502,10114,502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line="242" w:lineRule="auto" w:before="276"/>
        <w:ind w:right="1038"/>
      </w:pPr>
      <w:bookmarkStart w:name="Our Commitment to Transparency in Constr" w:id="39"/>
      <w:bookmarkEnd w:id="39"/>
      <w:r>
        <w:rPr/>
      </w:r>
      <w:r>
        <w:rPr/>
        <w:t>Our Commitment to Transparency </w:t>
      </w:r>
      <w:r>
        <w:rPr/>
        <w:t>in Construction Updates</w:t>
      </w:r>
    </w:p>
    <w:p>
      <w:pPr>
        <w:pStyle w:val="Heading3"/>
        <w:spacing w:before="281"/>
      </w:pPr>
      <w:bookmarkStart w:name="Regular Project Progress Reports" w:id="40"/>
      <w:bookmarkEnd w:id="40"/>
      <w:r>
        <w:rPr/>
      </w:r>
      <w:r>
        <w:rPr/>
        <w:t>Regular</w:t>
      </w:r>
      <w:r>
        <w:rPr>
          <w:spacing w:val="-3"/>
        </w:rPr>
        <w:t> </w:t>
      </w:r>
      <w:r>
        <w:rPr/>
        <w:t>Project</w:t>
      </w:r>
      <w:r>
        <w:rPr>
          <w:spacing w:val="-2"/>
        </w:rPr>
        <w:t> </w:t>
      </w:r>
      <w:r>
        <w:rPr/>
        <w:t>Progress </w:t>
      </w:r>
      <w:r>
        <w:rPr>
          <w:spacing w:val="-2"/>
        </w:rPr>
        <w:t>Reports</w:t>
      </w:r>
    </w:p>
    <w:p>
      <w:pPr>
        <w:pStyle w:val="BodyText"/>
        <w:spacing w:before="283"/>
        <w:ind w:left="100" w:right="1009"/>
      </w:pPr>
      <w:r>
        <w:rPr/>
        <w:t>We</w:t>
      </w:r>
      <w:r>
        <w:rPr>
          <w:spacing w:val="-5"/>
        </w:rPr>
        <w:t> </w:t>
      </w:r>
      <w:r>
        <w:rPr/>
        <w:t>regularly</w:t>
      </w:r>
      <w:r>
        <w:rPr>
          <w:spacing w:val="-2"/>
        </w:rPr>
        <w:t> </w:t>
      </w:r>
      <w:r>
        <w:rPr/>
        <w:t>share</w:t>
      </w:r>
      <w:r>
        <w:rPr>
          <w:spacing w:val="-5"/>
        </w:rPr>
        <w:t> </w:t>
      </w:r>
      <w:r>
        <w:rPr/>
        <w:t>updates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blogs,</w:t>
      </w:r>
      <w:r>
        <w:rPr>
          <w:spacing w:val="-2"/>
        </w:rPr>
        <w:t> </w:t>
      </w:r>
      <w:r>
        <w:rPr/>
        <w:t>photos,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on-site</w:t>
      </w:r>
      <w:r>
        <w:rPr>
          <w:spacing w:val="-5"/>
        </w:rPr>
        <w:t> </w:t>
      </w:r>
      <w:r>
        <w:rPr/>
        <w:t>visits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keep stakeholders informed.</w:t>
      </w:r>
    </w:p>
    <w:p>
      <w:pPr>
        <w:pStyle w:val="BodyText"/>
        <w:spacing w:before="5"/>
      </w:pPr>
    </w:p>
    <w:p>
      <w:pPr>
        <w:pStyle w:val="Heading3"/>
      </w:pPr>
      <w:bookmarkStart w:name="Open Communication With Clients and Inve" w:id="41"/>
      <w:bookmarkEnd w:id="41"/>
      <w:r>
        <w:rPr/>
      </w:r>
      <w:r>
        <w:rPr/>
        <w:t>Open</w:t>
      </w:r>
      <w:r>
        <w:rPr>
          <w:spacing w:val="-2"/>
        </w:rPr>
        <w:t> </w:t>
      </w:r>
      <w:r>
        <w:rPr/>
        <w:t>Communication</w:t>
      </w:r>
      <w:r>
        <w:rPr>
          <w:spacing w:val="-2"/>
        </w:rPr>
        <w:t> </w:t>
      </w:r>
      <w:r>
        <w:rPr/>
        <w:t>With Clients and </w:t>
      </w:r>
      <w:r>
        <w:rPr>
          <w:spacing w:val="-2"/>
        </w:rPr>
        <w:t>Investors</w:t>
      </w:r>
    </w:p>
    <w:p>
      <w:pPr>
        <w:pStyle w:val="Heading3"/>
        <w:spacing w:after="0"/>
        <w:sectPr>
          <w:pgSz w:w="11910" w:h="16840"/>
          <w:pgMar w:top="1360" w:bottom="280" w:left="1700" w:right="992"/>
        </w:sectPr>
      </w:pPr>
    </w:p>
    <w:p>
      <w:pPr>
        <w:pStyle w:val="BodyText"/>
        <w:spacing w:line="237" w:lineRule="auto" w:before="64"/>
        <w:ind w:left="100" w:right="1009"/>
      </w:pPr>
      <w:r>
        <w:rPr/>
        <w:t>Our</w:t>
      </w:r>
      <w:r>
        <w:rPr>
          <w:spacing w:val="-5"/>
        </w:rPr>
        <w:t> </w:t>
      </w:r>
      <w:r>
        <w:rPr/>
        <w:t>team</w:t>
      </w:r>
      <w:r>
        <w:rPr>
          <w:spacing w:val="-3"/>
        </w:rPr>
        <w:t> </w:t>
      </w:r>
      <w:r>
        <w:rPr/>
        <w:t>maintains</w:t>
      </w:r>
      <w:r>
        <w:rPr>
          <w:spacing w:val="-7"/>
        </w:rPr>
        <w:t> </w:t>
      </w:r>
      <w:r>
        <w:rPr/>
        <w:t>open</w:t>
      </w:r>
      <w:r>
        <w:rPr>
          <w:spacing w:val="-3"/>
        </w:rPr>
        <w:t> </w:t>
      </w:r>
      <w:r>
        <w:rPr/>
        <w:t>communication</w:t>
      </w:r>
      <w:r>
        <w:rPr>
          <w:spacing w:val="-4"/>
        </w:rPr>
        <w:t> </w:t>
      </w:r>
      <w:r>
        <w:rPr/>
        <w:t>channels,</w:t>
      </w:r>
      <w:r>
        <w:rPr>
          <w:spacing w:val="-4"/>
        </w:rPr>
        <w:t> </w:t>
      </w:r>
      <w:r>
        <w:rPr/>
        <w:t>ensuring</w:t>
      </w:r>
      <w:r>
        <w:rPr>
          <w:spacing w:val="-4"/>
        </w:rPr>
        <w:t> </w:t>
      </w:r>
      <w:r>
        <w:rPr/>
        <w:t>clarity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trust throughout the development journey.</w:t>
      </w: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1138237</wp:posOffset>
                </wp:positionH>
                <wp:positionV relativeFrom="paragraph">
                  <wp:posOffset>301032</wp:posOffset>
                </wp:positionV>
                <wp:extent cx="5283835" cy="285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70332pt;width:416.05pt;height:2.25pt;mso-position-horizontal-relative:page;mso-position-vertical-relative:paragraph;z-index:-15722496;mso-wrap-distance-left:0;mso-wrap-distance-right:0" id="docshape11" coordorigin="1793,474" coordsize="8321,45" path="m10106,519l1800,519,1798,519,1796,518,1794,516,1793,514,1793,512,1793,482,1793,479,1794,477,1796,476,1798,474,1800,474,10106,474,10108,474,10110,476,10112,477,10113,479,10114,482,1808,482,1800,489,1808,489,1808,504,1800,504,1808,512,10114,512,10113,514,10112,516,10110,518,10108,519,10106,519xm1808,489l1800,489,1808,482,1808,489xm10099,489l1808,489,1808,482,10099,482,10099,489xm10099,512l10099,482,10106,489,10114,489,10114,504,10106,504,10099,512xm10114,489l10106,489,10099,482,10114,482,10114,489xm1808,512l1800,504,1808,504,1808,512xm10099,512l1808,512,1808,504,10099,504,10099,512xm10114,512l10099,512,10106,504,10114,504,10114,512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ind w:right="0"/>
      </w:pPr>
      <w:bookmarkStart w:name="How Buyers and Investors Can Get Involve" w:id="42"/>
      <w:bookmarkEnd w:id="42"/>
      <w:r>
        <w:rPr/>
      </w:r>
      <w:r>
        <w:rPr/>
        <w:t>How</w:t>
      </w:r>
      <w:r>
        <w:rPr>
          <w:spacing w:val="3"/>
        </w:rPr>
        <w:t> </w:t>
      </w:r>
      <w:r>
        <w:rPr/>
        <w:t>Buyers</w:t>
      </w:r>
      <w:r>
        <w:rPr>
          <w:spacing w:val="7"/>
        </w:rPr>
        <w:t> </w:t>
      </w:r>
      <w:r>
        <w:rPr/>
        <w:t>and</w:t>
      </w:r>
      <w:r>
        <w:rPr>
          <w:spacing w:val="6"/>
        </w:rPr>
        <w:t> </w:t>
      </w:r>
      <w:r>
        <w:rPr/>
        <w:t>Investors</w:t>
      </w:r>
      <w:r>
        <w:rPr>
          <w:spacing w:val="5"/>
        </w:rPr>
        <w:t> </w:t>
      </w:r>
      <w:r>
        <w:rPr/>
        <w:t>Can</w:t>
      </w:r>
      <w:r>
        <w:rPr>
          <w:spacing w:val="5"/>
        </w:rPr>
        <w:t> </w:t>
      </w:r>
      <w:r>
        <w:rPr/>
        <w:t>Get</w:t>
      </w:r>
      <w:r>
        <w:rPr>
          <w:spacing w:val="6"/>
        </w:rPr>
        <w:t> </w:t>
      </w:r>
      <w:r>
        <w:rPr>
          <w:spacing w:val="-2"/>
        </w:rPr>
        <w:t>Involved</w:t>
      </w:r>
    </w:p>
    <w:p>
      <w:pPr>
        <w:pStyle w:val="Heading3"/>
        <w:spacing w:before="286"/>
      </w:pPr>
      <w:bookmarkStart w:name="Booking and Inquiry Process" w:id="43"/>
      <w:bookmarkEnd w:id="43"/>
      <w:r>
        <w:rPr/>
      </w:r>
      <w:r>
        <w:rPr/>
        <w:t>Booking</w:t>
      </w:r>
      <w:r>
        <w:rPr>
          <w:spacing w:val="-3"/>
        </w:rPr>
        <w:t> </w:t>
      </w:r>
      <w:r>
        <w:rPr/>
        <w:t>and Inquiry </w:t>
      </w:r>
      <w:r>
        <w:rPr>
          <w:spacing w:val="-2"/>
        </w:rPr>
        <w:t>Process</w:t>
      </w:r>
    </w:p>
    <w:p>
      <w:pPr>
        <w:pStyle w:val="BodyText"/>
        <w:spacing w:before="281"/>
        <w:ind w:left="100" w:right="1009"/>
      </w:pPr>
      <w:r>
        <w:rPr/>
        <w:t>Early</w:t>
      </w:r>
      <w:r>
        <w:rPr>
          <w:spacing w:val="-4"/>
        </w:rPr>
        <w:t> </w:t>
      </w:r>
      <w:r>
        <w:rPr/>
        <w:t>booking</w:t>
      </w:r>
      <w:r>
        <w:rPr>
          <w:spacing w:val="-4"/>
        </w:rPr>
        <w:t> </w:t>
      </w:r>
      <w:r>
        <w:rPr/>
        <w:t>options</w:t>
      </w:r>
      <w:r>
        <w:rPr>
          <w:spacing w:val="-4"/>
        </w:rPr>
        <w:t> </w:t>
      </w:r>
      <w:r>
        <w:rPr/>
        <w:t>provide</w:t>
      </w:r>
      <w:r>
        <w:rPr>
          <w:spacing w:val="-5"/>
        </w:rPr>
        <w:t> </w:t>
      </w:r>
      <w:r>
        <w:rPr/>
        <w:t>investors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competitive</w:t>
      </w:r>
      <w:r>
        <w:rPr>
          <w:spacing w:val="-5"/>
        </w:rPr>
        <w:t> </w:t>
      </w:r>
      <w:r>
        <w:rPr/>
        <w:t>advantages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flexible </w:t>
      </w:r>
      <w:r>
        <w:rPr>
          <w:spacing w:val="-2"/>
        </w:rPr>
        <w:t>plans.</w:t>
      </w:r>
    </w:p>
    <w:p>
      <w:pPr>
        <w:pStyle w:val="BodyText"/>
        <w:spacing w:before="7"/>
      </w:pPr>
    </w:p>
    <w:p>
      <w:pPr>
        <w:pStyle w:val="Heading3"/>
      </w:pPr>
      <w:bookmarkStart w:name="Site Visit and Consultation" w:id="44"/>
      <w:bookmarkEnd w:id="44"/>
      <w:r>
        <w:rPr/>
      </w:r>
      <w:r>
        <w:rPr/>
        <w:t>Site</w:t>
      </w:r>
      <w:r>
        <w:rPr>
          <w:spacing w:val="-2"/>
        </w:rPr>
        <w:t> </w:t>
      </w:r>
      <w:r>
        <w:rPr/>
        <w:t>Visit</w:t>
      </w:r>
      <w:r>
        <w:rPr>
          <w:spacing w:val="1"/>
        </w:rPr>
        <w:t> </w:t>
      </w:r>
      <w:r>
        <w:rPr/>
        <w:t>and </w:t>
      </w:r>
      <w:r>
        <w:rPr>
          <w:spacing w:val="-2"/>
        </w:rPr>
        <w:t>Consultation</w:t>
      </w:r>
    </w:p>
    <w:p>
      <w:pPr>
        <w:pStyle w:val="BodyText"/>
        <w:spacing w:before="283"/>
        <w:ind w:left="100" w:right="1009"/>
      </w:pPr>
      <w:r>
        <w:rPr/>
        <w:t>Interested</w:t>
      </w:r>
      <w:r>
        <w:rPr>
          <w:spacing w:val="-4"/>
        </w:rPr>
        <w:t> </w:t>
      </w:r>
      <w:r>
        <w:rPr/>
        <w:t>buyers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investors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welcome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schedule</w:t>
      </w:r>
      <w:r>
        <w:rPr>
          <w:spacing w:val="-3"/>
        </w:rPr>
        <w:t> </w:t>
      </w:r>
      <w:r>
        <w:rPr/>
        <w:t>site</w:t>
      </w:r>
      <w:r>
        <w:rPr>
          <w:spacing w:val="-7"/>
        </w:rPr>
        <w:t> </w:t>
      </w:r>
      <w:r>
        <w:rPr/>
        <w:t>visits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consultations for firsthand insight.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1138237</wp:posOffset>
                </wp:positionH>
                <wp:positionV relativeFrom="paragraph">
                  <wp:posOffset>299715</wp:posOffset>
                </wp:positionV>
                <wp:extent cx="5283835" cy="285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99609pt;width:416.05pt;height:2.25pt;mso-position-horizontal-relative:page;mso-position-vertical-relative:paragraph;z-index:-15721984;mso-wrap-distance-left:0;mso-wrap-distance-right:0" id="docshape12" coordorigin="1793,472" coordsize="8321,45" path="m10106,517l1800,517,1798,517,1796,516,1794,514,1793,512,1793,509,1793,479,1793,477,1794,475,1796,473,1798,472,1800,472,10106,472,10108,472,10110,473,10112,475,10113,477,10114,479,1808,479,1800,487,1808,487,1808,502,1800,502,1808,509,10114,509,10113,512,10112,514,10110,516,10108,517,10106,517xm1808,487l1800,487,1808,479,1808,487xm10099,487l1808,487,1808,479,10099,479,10099,487xm10099,509l10099,479,10106,487,10114,487,10114,502,10106,502,10099,509xm10114,487l10106,487,10099,479,10114,479,10114,487xm1808,509l1800,502,1808,502,1808,509xm10099,509l1808,509,1808,502,10099,502,10099,509xm10114,509l10099,509,10106,502,10114,502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276"/>
        <w:ind w:right="0"/>
      </w:pPr>
      <w:bookmarkStart w:name="Frequently Asked Questions (FAQ)" w:id="45"/>
      <w:bookmarkEnd w:id="45"/>
      <w:r>
        <w:rPr/>
      </w:r>
      <w:r>
        <w:rPr/>
        <w:t>Frequently</w:t>
      </w:r>
      <w:r>
        <w:rPr>
          <w:spacing w:val="9"/>
        </w:rPr>
        <w:t> </w:t>
      </w:r>
      <w:r>
        <w:rPr/>
        <w:t>Asked</w:t>
      </w:r>
      <w:r>
        <w:rPr>
          <w:spacing w:val="9"/>
        </w:rPr>
        <w:t> </w:t>
      </w:r>
      <w:r>
        <w:rPr/>
        <w:t>Questions</w:t>
      </w:r>
      <w:r>
        <w:rPr>
          <w:spacing w:val="12"/>
        </w:rPr>
        <w:t> </w:t>
      </w:r>
      <w:r>
        <w:rPr>
          <w:spacing w:val="-2"/>
        </w:rPr>
        <w:t>(FAQ)</w:t>
      </w:r>
    </w:p>
    <w:p>
      <w:pPr>
        <w:pStyle w:val="Heading4"/>
        <w:spacing w:before="282"/>
      </w:pPr>
      <w:r>
        <w:rPr/>
        <w:t>Is</w:t>
      </w:r>
      <w:r>
        <w:rPr>
          <w:spacing w:val="-5"/>
        </w:rPr>
        <w:t> </w:t>
      </w:r>
      <w:r>
        <w:rPr/>
        <w:t>the foundation</w:t>
      </w:r>
      <w:r>
        <w:rPr>
          <w:spacing w:val="-1"/>
        </w:rPr>
        <w:t> </w:t>
      </w:r>
      <w:r>
        <w:rPr/>
        <w:t>work</w:t>
      </w:r>
      <w:r>
        <w:rPr>
          <w:spacing w:val="-3"/>
        </w:rPr>
        <w:t> </w:t>
      </w:r>
      <w:r>
        <w:rPr>
          <w:spacing w:val="-2"/>
        </w:rPr>
        <w:t>completed?</w:t>
      </w:r>
    </w:p>
    <w:p>
      <w:pPr>
        <w:pStyle w:val="BodyText"/>
        <w:ind w:left="100"/>
      </w:pPr>
      <w:r>
        <w:rPr>
          <w:b/>
        </w:rPr>
        <w:t>Yes,</w:t>
      </w:r>
      <w:r>
        <w:rPr>
          <w:b/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concrete</w:t>
      </w:r>
      <w:r>
        <w:rPr>
          <w:spacing w:val="-1"/>
        </w:rPr>
        <w:t> </w:t>
      </w:r>
      <w:r>
        <w:rPr/>
        <w:t>pouring</w:t>
      </w:r>
      <w:r>
        <w:rPr>
          <w:spacing w:val="-1"/>
        </w:rPr>
        <w:t> </w:t>
      </w:r>
      <w:r>
        <w:rPr/>
        <w:t>and foundation</w:t>
      </w:r>
      <w:r>
        <w:rPr>
          <w:spacing w:val="-1"/>
        </w:rPr>
        <w:t> </w:t>
      </w:r>
      <w:r>
        <w:rPr/>
        <w:t>work</w:t>
      </w:r>
      <w:r>
        <w:rPr>
          <w:spacing w:val="-2"/>
        </w:rPr>
        <w:t> </w:t>
      </w:r>
      <w:r>
        <w:rPr/>
        <w:t>have been successfully</w:t>
      </w:r>
      <w:r>
        <w:rPr>
          <w:spacing w:val="-1"/>
        </w:rPr>
        <w:t> </w:t>
      </w:r>
      <w:r>
        <w:rPr>
          <w:spacing w:val="-2"/>
        </w:rPr>
        <w:t>completed.</w:t>
      </w:r>
    </w:p>
    <w:p>
      <w:pPr>
        <w:pStyle w:val="BodyText"/>
        <w:spacing w:before="5"/>
      </w:pPr>
    </w:p>
    <w:p>
      <w:pPr>
        <w:pStyle w:val="Heading4"/>
      </w:pPr>
      <w:r>
        <w:rPr/>
        <w:t>What</w:t>
      </w:r>
      <w:r>
        <w:rPr>
          <w:spacing w:val="-3"/>
        </w:rPr>
        <w:t> </w:t>
      </w:r>
      <w:r>
        <w:rPr/>
        <w:t>stage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1"/>
        </w:rPr>
        <w:t> </w:t>
      </w:r>
      <w:r>
        <w:rPr/>
        <w:t>currently</w:t>
      </w:r>
      <w:r>
        <w:rPr>
          <w:spacing w:val="-1"/>
        </w:rPr>
        <w:t> </w:t>
      </w:r>
      <w:r>
        <w:rPr>
          <w:spacing w:val="-5"/>
        </w:rPr>
        <w:t>in?</w:t>
      </w:r>
    </w:p>
    <w:p>
      <w:pPr>
        <w:pStyle w:val="BodyText"/>
        <w:ind w:left="100"/>
      </w:pPr>
      <w:r>
        <w:rPr/>
        <w:t>Ground</w:t>
      </w:r>
      <w:r>
        <w:rPr>
          <w:spacing w:val="-2"/>
        </w:rPr>
        <w:t> </w:t>
      </w:r>
      <w:r>
        <w:rPr/>
        <w:t>floor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actively</w:t>
      </w:r>
      <w:r>
        <w:rPr>
          <w:spacing w:val="1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progress.</w:t>
      </w:r>
    </w:p>
    <w:p>
      <w:pPr>
        <w:pStyle w:val="BodyText"/>
        <w:spacing w:before="2"/>
      </w:pPr>
    </w:p>
    <w:p>
      <w:pPr>
        <w:pStyle w:val="Heading4"/>
      </w:pPr>
      <w:r>
        <w:rPr/>
        <w:t>When</w:t>
      </w:r>
      <w:r>
        <w:rPr>
          <w:spacing w:val="-3"/>
        </w:rPr>
        <w:t> </w:t>
      </w:r>
      <w:r>
        <w:rPr/>
        <w:t>will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next</w:t>
      </w:r>
      <w:r>
        <w:rPr>
          <w:spacing w:val="-2"/>
        </w:rPr>
        <w:t> </w:t>
      </w:r>
      <w:r>
        <w:rPr/>
        <w:t>phase</w:t>
      </w:r>
      <w:r>
        <w:rPr>
          <w:spacing w:val="-1"/>
        </w:rPr>
        <w:t> </w:t>
      </w:r>
      <w:r>
        <w:rPr>
          <w:spacing w:val="-2"/>
        </w:rPr>
        <w:t>begin?</w:t>
      </w:r>
    </w:p>
    <w:p>
      <w:pPr>
        <w:pStyle w:val="BodyText"/>
        <w:ind w:left="100"/>
      </w:pPr>
      <w:r>
        <w:rPr/>
        <w:t>First</w:t>
      </w:r>
      <w:r>
        <w:rPr>
          <w:spacing w:val="-4"/>
        </w:rPr>
        <w:t> </w:t>
      </w:r>
      <w:r>
        <w:rPr/>
        <w:t>floor</w:t>
      </w:r>
      <w:r>
        <w:rPr>
          <w:spacing w:val="-3"/>
        </w:rPr>
        <w:t> </w:t>
      </w:r>
      <w:r>
        <w:rPr/>
        <w:t>construction will</w:t>
      </w:r>
      <w:r>
        <w:rPr>
          <w:spacing w:val="-4"/>
        </w:rPr>
        <w:t> </w:t>
      </w:r>
      <w:r>
        <w:rPr/>
        <w:t>begin after</w:t>
      </w:r>
      <w:r>
        <w:rPr>
          <w:spacing w:val="-1"/>
        </w:rPr>
        <w:t> </w:t>
      </w:r>
      <w:r>
        <w:rPr/>
        <w:t>ground</w:t>
      </w:r>
      <w:r>
        <w:rPr>
          <w:spacing w:val="-2"/>
        </w:rPr>
        <w:t> </w:t>
      </w:r>
      <w:r>
        <w:rPr/>
        <w:t>floor</w:t>
      </w:r>
      <w:r>
        <w:rPr>
          <w:spacing w:val="-2"/>
        </w:rPr>
        <w:t> completion.</w:t>
      </w:r>
    </w:p>
    <w:p>
      <w:pPr>
        <w:pStyle w:val="BodyText"/>
        <w:spacing w:before="5"/>
      </w:pPr>
    </w:p>
    <w:p>
      <w:pPr>
        <w:pStyle w:val="Heading4"/>
      </w:pPr>
      <w:r>
        <w:rPr/>
        <w:t>What</w:t>
      </w:r>
      <w:r>
        <w:rPr>
          <w:spacing w:val="-2"/>
        </w:rPr>
        <w:t> </w:t>
      </w:r>
      <w:r>
        <w:rPr/>
        <w:t>materials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being</w:t>
      </w:r>
      <w:r>
        <w:rPr>
          <w:spacing w:val="-1"/>
        </w:rPr>
        <w:t> </w:t>
      </w:r>
      <w:r>
        <w:rPr>
          <w:spacing w:val="-4"/>
        </w:rPr>
        <w:t>used?</w:t>
      </w:r>
    </w:p>
    <w:p>
      <w:pPr>
        <w:pStyle w:val="BodyText"/>
        <w:ind w:left="100"/>
      </w:pPr>
      <w:r>
        <w:rPr/>
        <w:t>Premium-grade</w:t>
      </w:r>
      <w:r>
        <w:rPr>
          <w:spacing w:val="-4"/>
        </w:rPr>
        <w:t> </w:t>
      </w:r>
      <w:r>
        <w:rPr/>
        <w:t>cement,</w:t>
      </w:r>
      <w:r>
        <w:rPr>
          <w:spacing w:val="-3"/>
        </w:rPr>
        <w:t> </w:t>
      </w:r>
      <w:r>
        <w:rPr/>
        <w:t>steel,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masonry</w:t>
      </w:r>
      <w:r>
        <w:rPr>
          <w:spacing w:val="-3"/>
        </w:rPr>
        <w:t> </w:t>
      </w:r>
      <w:r>
        <w:rPr/>
        <w:t>materials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>
          <w:spacing w:val="-2"/>
        </w:rPr>
        <w:t>used.</w:t>
      </w:r>
    </w:p>
    <w:p>
      <w:pPr>
        <w:pStyle w:val="BodyText"/>
        <w:spacing w:before="5"/>
      </w:pPr>
    </w:p>
    <w:p>
      <w:pPr>
        <w:pStyle w:val="Heading4"/>
      </w:pPr>
      <w:r>
        <w:rPr/>
        <w:t>Is</w:t>
      </w:r>
      <w:r>
        <w:rPr>
          <w:spacing w:val="-4"/>
        </w:rPr>
        <w:t> </w:t>
      </w:r>
      <w:r>
        <w:rPr/>
        <w:t>this</w:t>
      </w:r>
      <w:r>
        <w:rPr>
          <w:spacing w:val="-1"/>
        </w:rPr>
        <w:t> </w:t>
      </w:r>
      <w:r>
        <w:rPr/>
        <w:t>a good</w:t>
      </w:r>
      <w:r>
        <w:rPr>
          <w:spacing w:val="-1"/>
        </w:rPr>
        <w:t> </w:t>
      </w:r>
      <w:r>
        <w:rPr/>
        <w:t>time</w:t>
      </w:r>
      <w:r>
        <w:rPr>
          <w:spacing w:val="-2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2"/>
        </w:rPr>
        <w:t>invest?</w:t>
      </w:r>
    </w:p>
    <w:p>
      <w:pPr>
        <w:pStyle w:val="BodyText"/>
        <w:ind w:left="100"/>
      </w:pPr>
      <w:r>
        <w:rPr>
          <w:b/>
        </w:rPr>
        <w:t>Yes,</w:t>
      </w:r>
      <w:r>
        <w:rPr>
          <w:b/>
          <w:spacing w:val="-5"/>
        </w:rPr>
        <w:t> </w:t>
      </w:r>
      <w:r>
        <w:rPr/>
        <w:t>early-stage</w:t>
      </w:r>
      <w:r>
        <w:rPr>
          <w:spacing w:val="-1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offers</w:t>
      </w:r>
      <w:r>
        <w:rPr>
          <w:spacing w:val="-2"/>
        </w:rPr>
        <w:t> </w:t>
      </w:r>
      <w:r>
        <w:rPr/>
        <w:t>strong</w:t>
      </w:r>
      <w:r>
        <w:rPr>
          <w:spacing w:val="-2"/>
        </w:rPr>
        <w:t> </w:t>
      </w:r>
      <w:r>
        <w:rPr/>
        <w:t>growth</w:t>
      </w:r>
      <w:r>
        <w:rPr>
          <w:spacing w:val="-2"/>
        </w:rPr>
        <w:t> potential.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1138237</wp:posOffset>
                </wp:positionH>
                <wp:positionV relativeFrom="paragraph">
                  <wp:posOffset>299134</wp:posOffset>
                </wp:positionV>
                <wp:extent cx="5283835" cy="2857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53905pt;width:416.05pt;height:2.25pt;mso-position-horizontal-relative:page;mso-position-vertical-relative:paragraph;z-index:-15721472;mso-wrap-distance-left:0;mso-wrap-distance-right:0" id="docshape13" coordorigin="1793,471" coordsize="8321,45" path="m10106,516l1800,516,1798,516,1796,515,1794,513,1793,511,1793,509,1793,479,1793,476,1794,474,1796,473,1798,471,1800,471,10106,471,10108,471,10110,473,10112,474,10113,476,10114,479,1808,479,1800,486,1808,486,1808,501,1800,501,1808,509,10114,509,10113,511,10112,513,10110,515,10108,516,10106,516xm1808,486l1800,486,1808,479,1808,486xm10099,486l1808,486,1808,479,10099,479,10099,486xm10099,509l10099,479,10106,486,10114,486,10114,501,10106,501,10099,509xm10114,486l10106,486,10099,479,10114,479,10114,486xm1808,509l1800,501,1808,501,1808,509xm10099,509l1808,509,1808,501,10099,501,10099,509xm10114,509l10099,509,10106,501,10114,501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274"/>
        <w:ind w:right="0"/>
      </w:pPr>
      <w:bookmarkStart w:name="Conclusion" w:id="46"/>
      <w:bookmarkEnd w:id="46"/>
      <w:r>
        <w:rPr/>
      </w:r>
      <w:r>
        <w:rPr>
          <w:spacing w:val="-2"/>
        </w:rPr>
        <w:t>Conclusion</w:t>
      </w:r>
    </w:p>
    <w:p>
      <w:pPr>
        <w:spacing w:before="285"/>
        <w:ind w:left="100" w:right="100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b/>
          <w:sz w:val="24"/>
        </w:rPr>
        <w:t>City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Scape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Faletti’s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Service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Apartment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Progress</w:t>
      </w:r>
      <w:r>
        <w:rPr>
          <w:b/>
          <w:spacing w:val="-2"/>
          <w:sz w:val="24"/>
        </w:rPr>
        <w:t> </w:t>
      </w:r>
      <w:r>
        <w:rPr>
          <w:sz w:val="24"/>
        </w:rPr>
        <w:t>reflects</w:t>
      </w:r>
      <w:r>
        <w:rPr>
          <w:spacing w:val="-4"/>
          <w:sz w:val="24"/>
        </w:rPr>
        <w:t> </w:t>
      </w:r>
      <w:r>
        <w:rPr>
          <w:sz w:val="24"/>
        </w:rPr>
        <w:t>our dedication to quality, transparency, and timely execution. With concrete pouring completed and </w:t>
      </w:r>
      <w:r>
        <w:rPr>
          <w:b/>
          <w:sz w:val="24"/>
        </w:rPr>
        <w:t>ground floor development </w:t>
      </w:r>
      <w:r>
        <w:rPr>
          <w:sz w:val="24"/>
        </w:rPr>
        <w:t>underway, the project is steadily transforming from vision to reality.</w:t>
      </w:r>
    </w:p>
    <w:p>
      <w:pPr>
        <w:pStyle w:val="BodyText"/>
        <w:spacing w:before="4"/>
      </w:pPr>
    </w:p>
    <w:p>
      <w:pPr>
        <w:pStyle w:val="BodyText"/>
        <w:spacing w:before="1"/>
        <w:ind w:left="100" w:right="1009"/>
      </w:pPr>
      <w:r>
        <w:rPr/>
        <w:t>Every</w:t>
      </w:r>
      <w:r>
        <w:rPr>
          <w:spacing w:val="-3"/>
        </w:rPr>
        <w:t> </w:t>
      </w:r>
      <w:r>
        <w:rPr/>
        <w:t>phase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being</w:t>
      </w:r>
      <w:r>
        <w:rPr>
          <w:spacing w:val="-5"/>
        </w:rPr>
        <w:t> </w:t>
      </w:r>
      <w:r>
        <w:rPr/>
        <w:t>executed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precision,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structural</w:t>
      </w:r>
      <w:r>
        <w:rPr>
          <w:spacing w:val="-3"/>
        </w:rPr>
        <w:t> </w:t>
      </w:r>
      <w:r>
        <w:rPr/>
        <w:t>integrity,</w:t>
      </w:r>
      <w:r>
        <w:rPr>
          <w:spacing w:val="-3"/>
        </w:rPr>
        <w:t> </w:t>
      </w:r>
      <w:r>
        <w:rPr/>
        <w:t>modern design,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long-term</w:t>
      </w:r>
      <w:r>
        <w:rPr>
          <w:spacing w:val="1"/>
        </w:rPr>
        <w:t> </w:t>
      </w:r>
      <w:r>
        <w:rPr/>
        <w:t>value.</w:t>
      </w:r>
      <w:r>
        <w:rPr>
          <w:spacing w:val="-1"/>
        </w:rPr>
        <w:t> </w:t>
      </w:r>
      <w:r>
        <w:rPr/>
        <w:t>We</w:t>
      </w:r>
      <w:r>
        <w:rPr>
          <w:spacing w:val="-2"/>
        </w:rPr>
        <w:t> </w:t>
      </w:r>
      <w:r>
        <w:rPr/>
        <w:t>invite</w:t>
      </w:r>
      <w:r>
        <w:rPr>
          <w:spacing w:val="-5"/>
        </w:rPr>
        <w:t> </w:t>
      </w:r>
      <w:r>
        <w:rPr/>
        <w:t>investors and</w:t>
      </w:r>
      <w:r>
        <w:rPr>
          <w:spacing w:val="-2"/>
        </w:rPr>
        <w:t> </w:t>
      </w:r>
      <w:r>
        <w:rPr/>
        <w:t>buyers</w:t>
      </w:r>
      <w:r>
        <w:rPr>
          <w:spacing w:val="1"/>
        </w:rPr>
        <w:t> </w:t>
      </w:r>
      <w:r>
        <w:rPr/>
        <w:t>to</w:t>
      </w:r>
      <w:r>
        <w:rPr>
          <w:spacing w:val="-4"/>
        </w:rPr>
        <w:t> </w:t>
      </w:r>
      <w:r>
        <w:rPr/>
        <w:t>follow our</w:t>
      </w:r>
      <w:r>
        <w:rPr>
          <w:spacing w:val="-2"/>
        </w:rPr>
        <w:t> journey,</w:t>
      </w:r>
    </w:p>
    <w:p>
      <w:pPr>
        <w:pStyle w:val="BodyText"/>
        <w:spacing w:after="0"/>
        <w:sectPr>
          <w:pgSz w:w="11910" w:h="16840"/>
          <w:pgMar w:top="1360" w:bottom="280" w:left="1700" w:right="992"/>
        </w:sectPr>
      </w:pPr>
    </w:p>
    <w:p>
      <w:pPr>
        <w:pStyle w:val="BodyText"/>
        <w:spacing w:line="237" w:lineRule="auto" w:before="64"/>
        <w:ind w:left="100" w:right="849"/>
      </w:pPr>
      <w:r>
        <w:rPr/>
        <w:t>visit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site,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become</w:t>
      </w:r>
      <w:r>
        <w:rPr>
          <w:spacing w:val="-2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premium</w:t>
      </w:r>
      <w:r>
        <w:rPr>
          <w:spacing w:val="-5"/>
        </w:rPr>
        <w:t> </w:t>
      </w:r>
      <w:r>
        <w:rPr>
          <w:b/>
        </w:rPr>
        <w:t>real</w:t>
      </w:r>
      <w:r>
        <w:rPr>
          <w:b/>
          <w:spacing w:val="-1"/>
        </w:rPr>
        <w:t> </w:t>
      </w:r>
      <w:r>
        <w:rPr>
          <w:b/>
        </w:rPr>
        <w:t>estate</w:t>
      </w:r>
      <w:r>
        <w:rPr>
          <w:b/>
          <w:spacing w:val="-2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future.</w:t>
      </w:r>
    </w:p>
    <w:sectPr>
      <w:pgSz w:w="11910" w:h="16840"/>
      <w:pgMar w:top="136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9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8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8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7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6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5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5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"/>
      <w:ind w:left="100" w:right="1009"/>
      <w:outlineLvl w:val="1"/>
    </w:pPr>
    <w:rPr>
      <w:rFonts w:ascii="SimSun" w:hAnsi="SimSun" w:eastAsia="SimSun" w:cs="SimSun"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5"/>
      <w:ind w:left="100" w:right="1009"/>
      <w:outlineLvl w:val="2"/>
    </w:pPr>
    <w:rPr>
      <w:rFonts w:ascii="SimSun" w:hAnsi="SimSun" w:eastAsia="SimSun" w:cs="SimSun"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0"/>
      <w:outlineLvl w:val="3"/>
    </w:pPr>
    <w:rPr>
      <w:rFonts w:ascii="SimSun" w:hAnsi="SimSun" w:eastAsia="SimSun" w:cs="SimSun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ityscapeheights.com/apartments.html" TargetMode="External"/><Relationship Id="rId6" Type="http://schemas.openxmlformats.org/officeDocument/2006/relationships/image" Target="media/image1.jpeg"/><Relationship Id="rId7" Type="http://schemas.openxmlformats.org/officeDocument/2006/relationships/hyperlink" Target="https://cityscapeheights.com/" TargetMode="External"/><Relationship Id="rId8" Type="http://schemas.openxmlformats.org/officeDocument/2006/relationships/hyperlink" Target="https://cityscapeheights.com/contact.html" TargetMode="External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Shahzaman Shahzaman</dc:creator>
  <dc:description/>
  <dcterms:created xsi:type="dcterms:W3CDTF">2026-01-23T07:55:36Z</dcterms:created>
  <dcterms:modified xsi:type="dcterms:W3CDTF">2026-01-23T07:55:36Z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2026-01-23T00:00:00Z</vt:filetime>
  </property>
  <property fmtid="{D5CDD505-2E9C-101B-9397-08002B2CF9AE}" pid="5" name="SourceModified">
    <vt:lpwstr>D:20260116212007+00'00'</vt:lpwstr>
  </property>
</Properties>
</file>