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2" w:lineRule="auto"/>
        <w:rPr>
          <w:rFonts w:ascii="Microsoft JhengHei"/>
          <w:color w:val="000000" w:themeColor="text1"/>
          <w:sz w:val="21"/>
          <w14:textFill>
            <w14:solidFill>
              <w14:schemeClr w14:val="tx1"/>
            </w14:solidFill>
          </w14:textFill>
        </w:rPr>
      </w:pPr>
    </w:p>
    <w:p>
      <w:pPr>
        <w:spacing w:before="143" w:line="198" w:lineRule="auto"/>
        <w:jc w:val="center"/>
        <w:rPr>
          <w:rFonts w:hint="default" w:ascii="Times New Roman" w:hAnsi="Times New Roman" w:eastAsia="宋体" w:cs="Times New Roman"/>
          <w:color w:val="000000" w:themeColor="text1"/>
          <w:spacing w:val="-7"/>
          <w:sz w:val="44"/>
          <w:szCs w:val="44"/>
          <w:lang w:val="en-US" w:eastAsia="zh-CN"/>
          <w14:textFill>
            <w14:solidFill>
              <w14:schemeClr w14:val="tx1"/>
            </w14:solidFill>
          </w14:textFill>
        </w:rPr>
      </w:pPr>
      <w:r>
        <w:rPr>
          <w:rFonts w:hint="eastAsia" w:ascii="宋体" w:hAnsi="宋体" w:cs="宋体"/>
          <w:color w:val="000000" w:themeColor="text1"/>
          <w:spacing w:val="-7"/>
          <w:sz w:val="44"/>
          <w:szCs w:val="44"/>
          <w:lang w:val="en-US" w:eastAsia="zh-CN"/>
          <w14:textFill>
            <w14:solidFill>
              <w14:schemeClr w14:val="tx1"/>
            </w14:solidFill>
          </w14:textFill>
        </w:rPr>
        <w:t>Spark SQL讲义</w:t>
      </w:r>
    </w:p>
    <w:tbl>
      <w:tblPr>
        <w:tblStyle w:val="17"/>
        <w:tblpPr w:leftFromText="180" w:rightFromText="180" w:vertAnchor="text" w:horzAnchor="page" w:tblpX="2034" w:tblpY="54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4"/>
        <w:gridCol w:w="2254"/>
        <w:gridCol w:w="4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404" w:type="dxa"/>
            <w:vMerge w:val="restart"/>
            <w:shd w:val="clear" w:color="auto" w:fill="auto"/>
          </w:tcPr>
          <w:p>
            <w:pPr>
              <w:ind w:firstLine="240" w:firstLineChars="100"/>
              <w:rPr>
                <w:color w:val="000000" w:themeColor="text1"/>
                <w14:textFill>
                  <w14:solidFill>
                    <w14:schemeClr w14:val="tx1"/>
                  </w14:solidFill>
                </w14:textFill>
              </w:rPr>
            </w:pPr>
          </w:p>
        </w:tc>
        <w:tc>
          <w:tcPr>
            <w:tcW w:w="2254" w:type="dxa"/>
            <w:shd w:val="clear" w:color="auto" w:fill="D9D9D9"/>
          </w:tcPr>
          <w:p>
            <w:pPr>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文件标识：</w:t>
            </w:r>
          </w:p>
        </w:tc>
        <w:tc>
          <w:tcPr>
            <w:tcW w:w="4246" w:type="dxa"/>
          </w:tcPr>
          <w:p>
            <w:pPr>
              <w:spacing w:line="360" w:lineRule="auto"/>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404" w:type="dxa"/>
            <w:vMerge w:val="continue"/>
            <w:shd w:val="clear" w:color="auto" w:fill="auto"/>
          </w:tcPr>
          <w:p>
            <w:pPr>
              <w:ind w:firstLine="480" w:firstLineChars="200"/>
              <w:rPr>
                <w:color w:val="000000" w:themeColor="text1"/>
                <w14:textFill>
                  <w14:solidFill>
                    <w14:schemeClr w14:val="tx1"/>
                  </w14:solidFill>
                </w14:textFill>
              </w:rPr>
            </w:pPr>
          </w:p>
        </w:tc>
        <w:tc>
          <w:tcPr>
            <w:tcW w:w="2254" w:type="dxa"/>
            <w:shd w:val="clear" w:color="auto" w:fill="D9D9D9"/>
          </w:tcPr>
          <w:p>
            <w:pPr>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当前版本：</w:t>
            </w:r>
          </w:p>
        </w:tc>
        <w:tc>
          <w:tcPr>
            <w:tcW w:w="4246" w:type="dxa"/>
          </w:tcPr>
          <w:p>
            <w:pPr>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04" w:type="dxa"/>
            <w:vMerge w:val="continue"/>
            <w:shd w:val="clear" w:color="auto" w:fill="auto"/>
          </w:tcPr>
          <w:p>
            <w:pPr>
              <w:ind w:firstLine="480" w:firstLineChars="200"/>
              <w:rPr>
                <w:color w:val="000000" w:themeColor="text1"/>
                <w14:textFill>
                  <w14:solidFill>
                    <w14:schemeClr w14:val="tx1"/>
                  </w14:solidFill>
                </w14:textFill>
              </w:rPr>
            </w:pPr>
          </w:p>
        </w:tc>
        <w:tc>
          <w:tcPr>
            <w:tcW w:w="2254" w:type="dxa"/>
            <w:shd w:val="clear" w:color="auto" w:fill="D9D9D9"/>
          </w:tcPr>
          <w:p>
            <w:pPr>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作    者：</w:t>
            </w:r>
          </w:p>
        </w:tc>
        <w:tc>
          <w:tcPr>
            <w:tcW w:w="4246" w:type="dxa"/>
          </w:tcPr>
          <w:p>
            <w:pPr>
              <w:spacing w:line="360" w:lineRule="auto"/>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马卫花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404" w:type="dxa"/>
            <w:vMerge w:val="continue"/>
            <w:shd w:val="clear" w:color="auto" w:fill="auto"/>
          </w:tcPr>
          <w:p>
            <w:pPr>
              <w:ind w:firstLine="480" w:firstLineChars="200"/>
              <w:rPr>
                <w:color w:val="000000" w:themeColor="text1"/>
                <w14:textFill>
                  <w14:solidFill>
                    <w14:schemeClr w14:val="tx1"/>
                  </w14:solidFill>
                </w14:textFill>
              </w:rPr>
            </w:pPr>
          </w:p>
        </w:tc>
        <w:tc>
          <w:tcPr>
            <w:tcW w:w="2254" w:type="dxa"/>
            <w:shd w:val="clear" w:color="auto" w:fill="D9D9D9"/>
          </w:tcPr>
          <w:p>
            <w:pPr>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完成日期：</w:t>
            </w:r>
          </w:p>
        </w:tc>
        <w:tc>
          <w:tcPr>
            <w:tcW w:w="4246" w:type="dxa"/>
          </w:tcPr>
          <w:p>
            <w:pPr>
              <w:spacing w:line="360" w:lineRule="auto"/>
              <w:rPr>
                <w:rFonts w:hint="default"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202</w:t>
            </w:r>
            <w:r>
              <w:rPr>
                <w:rFonts w:hint="eastAsia"/>
                <w:color w:val="000000" w:themeColor="text1"/>
                <w:lang w:val="en-US" w:eastAsia="zh-CN"/>
                <w14:textFill>
                  <w14:solidFill>
                    <w14:schemeClr w14:val="tx1"/>
                  </w14:solidFill>
                </w14:textFill>
              </w:rPr>
              <w:t>2</w:t>
            </w:r>
            <w:r>
              <w:rPr>
                <w:rFonts w:hint="eastAsia"/>
                <w:color w:val="000000" w:themeColor="text1"/>
                <w14:textFill>
                  <w14:solidFill>
                    <w14:schemeClr w14:val="tx1"/>
                  </w14:solidFill>
                </w14:textFill>
              </w:rPr>
              <w:t>-</w:t>
            </w:r>
            <w:r>
              <w:rPr>
                <w:rFonts w:hint="eastAsia" w:eastAsia="宋体"/>
                <w:color w:val="000000" w:themeColor="text1"/>
                <w:lang w:val="en-US" w:eastAsia="zh-CN"/>
                <w14:textFill>
                  <w14:solidFill>
                    <w14:schemeClr w14:val="tx1"/>
                  </w14:solidFill>
                </w14:textFill>
              </w:rPr>
              <w:t>1</w:t>
            </w: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22</w:t>
            </w:r>
          </w:p>
        </w:tc>
      </w:tr>
    </w:tbl>
    <w:p>
      <w:pPr>
        <w:spacing w:before="143" w:line="198" w:lineRule="auto"/>
        <w:ind w:firstLine="1684"/>
        <w:rPr>
          <w:rFonts w:ascii="Times New Roman" w:hAnsi="Times New Roman" w:eastAsia="Times New Roman" w:cs="Times New Roman"/>
          <w:color w:val="000000" w:themeColor="text1"/>
          <w:spacing w:val="-7"/>
          <w:sz w:val="44"/>
          <w:szCs w:val="44"/>
          <w14:textFill>
            <w14:solidFill>
              <w14:schemeClr w14:val="tx1"/>
            </w14:solidFill>
          </w14:textFill>
        </w:rPr>
      </w:pPr>
    </w:p>
    <w:p>
      <w:pPr>
        <w:spacing w:line="278" w:lineRule="auto"/>
        <w:rPr>
          <w:rFonts w:ascii="Microsoft JhengHei"/>
          <w:color w:val="000000" w:themeColor="text1"/>
          <w:sz w:val="21"/>
          <w14:textFill>
            <w14:solidFill>
              <w14:schemeClr w14:val="tx1"/>
            </w14:solidFill>
          </w14:textFill>
        </w:rPr>
      </w:pPr>
    </w:p>
    <w:p>
      <w:pPr>
        <w:spacing w:line="278" w:lineRule="auto"/>
        <w:rPr>
          <w:rFonts w:ascii="Microsoft JhengHei"/>
          <w:color w:val="000000" w:themeColor="text1"/>
          <w:sz w:val="21"/>
          <w14:textFill>
            <w14:solidFill>
              <w14:schemeClr w14:val="tx1"/>
            </w14:solidFill>
          </w14:textFill>
        </w:rPr>
      </w:pPr>
    </w:p>
    <w:p>
      <w:pPr>
        <w:spacing w:line="279" w:lineRule="auto"/>
        <w:rPr>
          <w:rFonts w:ascii="Microsoft JhengHei"/>
          <w:color w:val="000000" w:themeColor="text1"/>
          <w:sz w:val="21"/>
          <w14:textFill>
            <w14:solidFill>
              <w14:schemeClr w14:val="tx1"/>
            </w14:solidFill>
          </w14:textFill>
        </w:rPr>
      </w:pPr>
    </w:p>
    <w:p>
      <w:pPr>
        <w:spacing w:line="448" w:lineRule="auto"/>
        <w:rPr>
          <w:rFonts w:ascii="Microsoft JhengHei"/>
          <w:color w:val="000000" w:themeColor="text1"/>
          <w:sz w:val="21"/>
          <w14:textFill>
            <w14:solidFill>
              <w14:schemeClr w14:val="tx1"/>
            </w14:solidFill>
          </w14:textFill>
        </w:rPr>
      </w:pPr>
    </w:p>
    <w:p>
      <w:pPr>
        <w:spacing w:before="69" w:line="186" w:lineRule="auto"/>
        <w:ind w:firstLine="2916"/>
        <w:rPr>
          <w:rFonts w:ascii="宋体" w:hAnsi="宋体" w:eastAsia="宋体" w:cs="宋体"/>
          <w:color w:val="000000" w:themeColor="text1"/>
          <w:sz w:val="21"/>
          <w:szCs w:val="21"/>
          <w14:textFill>
            <w14:solidFill>
              <w14:schemeClr w14:val="tx1"/>
            </w14:solidFill>
          </w14:textFill>
        </w:rPr>
      </w:pPr>
    </w:p>
    <w:p>
      <w:pPr>
        <w:rPr>
          <w:color w:val="000000" w:themeColor="text1"/>
          <w14:textFill>
            <w14:solidFill>
              <w14:schemeClr w14:val="tx1"/>
            </w14:solidFill>
          </w14:textFill>
        </w:rPr>
        <w:sectPr>
          <w:pgSz w:w="11907" w:h="16839"/>
          <w:pgMar w:top="1621" w:right="1785" w:bottom="1486" w:left="1785" w:header="852" w:footer="1051" w:gutter="0"/>
          <w:pgBorders>
            <w:top w:val="none" w:sz="0" w:space="0"/>
            <w:left w:val="none" w:sz="0" w:space="0"/>
            <w:bottom w:val="none" w:sz="0" w:space="0"/>
            <w:right w:val="none" w:sz="0" w:space="0"/>
          </w:pgBorders>
          <w:cols w:space="720" w:num="1"/>
        </w:sectPr>
      </w:pPr>
    </w:p>
    <w:sdt>
      <w:sdtPr>
        <w:rPr>
          <w:rFonts w:eastAsia="宋体"/>
          <w:b w:val="0"/>
          <w:bCs w:val="0"/>
          <w:kern w:val="2"/>
          <w:sz w:val="24"/>
          <w:szCs w:val="24"/>
        </w:rPr>
        <w:id w:val="1710689839"/>
        <w:docPartObj>
          <w:docPartGallery w:val="autotext"/>
        </w:docPartObj>
      </w:sdtPr>
      <w:sdtEndPr>
        <w:rPr>
          <w:rFonts w:ascii="黑体" w:hAnsi="黑体" w:eastAsia="黑体"/>
          <w:b/>
          <w:bCs w:val="0"/>
          <w:kern w:val="2"/>
          <w:sz w:val="44"/>
          <w:szCs w:val="44"/>
        </w:rPr>
      </w:sdtEndPr>
      <w:sdtContent>
        <w:p>
          <w:pPr>
            <w:spacing w:line="360" w:lineRule="auto"/>
            <w:jc w:val="center"/>
            <w:rPr>
              <w:b/>
              <w:sz w:val="44"/>
              <w:szCs w:val="44"/>
            </w:rPr>
          </w:pPr>
          <w:r>
            <w:rPr>
              <w:rFonts w:hint="eastAsia"/>
              <w:b/>
              <w:sz w:val="44"/>
              <w:szCs w:val="44"/>
            </w:rPr>
            <w:t>目</w:t>
          </w:r>
          <w:r>
            <w:rPr>
              <w:rFonts w:hint="eastAsia"/>
              <w:b/>
              <w:sz w:val="44"/>
              <w:szCs w:val="44"/>
              <w:lang w:val="en-US" w:eastAsia="zh-CN"/>
            </w:rPr>
            <w:t xml:space="preserve">  </w:t>
          </w:r>
          <w:r>
            <w:rPr>
              <w:rFonts w:hint="eastAsia"/>
              <w:b/>
              <w:sz w:val="44"/>
              <w:szCs w:val="44"/>
            </w:rPr>
            <w:t>录</w:t>
          </w:r>
        </w:p>
      </w:sdtContent>
    </w:sdt>
    <w:p>
      <w:pPr>
        <w:pStyle w:val="13"/>
        <w:tabs>
          <w:tab w:val="right" w:leader="dot" w:pos="8306"/>
          <w:tab w:val="clear" w:pos="8296"/>
        </w:tabs>
      </w:pPr>
      <w:r>
        <w:rPr>
          <w:b/>
        </w:rPr>
        <w:fldChar w:fldCharType="begin"/>
      </w:r>
      <w:r>
        <w:instrText xml:space="preserve"> TOC \o "1-3" \h \z </w:instrText>
      </w:r>
      <w:r>
        <w:rPr>
          <w:b/>
        </w:rPr>
        <w:fldChar w:fldCharType="separate"/>
      </w:r>
      <w:r>
        <w:fldChar w:fldCharType="begin"/>
      </w:r>
      <w:r>
        <w:instrText xml:space="preserve"> HYPERLINK \l _Toc19394 </w:instrText>
      </w:r>
      <w:r>
        <w:fldChar w:fldCharType="separate"/>
      </w:r>
      <w:r>
        <w:rPr>
          <w:rFonts w:hint="eastAsia"/>
        </w:rPr>
        <w:t>第1章 SparkSQL 概述</w:t>
      </w:r>
      <w:r>
        <w:tab/>
      </w:r>
      <w:r>
        <w:fldChar w:fldCharType="begin"/>
      </w:r>
      <w:r>
        <w:instrText xml:space="preserve"> PAGEREF _Toc19394 \h </w:instrText>
      </w:r>
      <w:r>
        <w:fldChar w:fldCharType="separate"/>
      </w:r>
      <w:r>
        <w:t>1</w:t>
      </w:r>
      <w:r>
        <w:fldChar w:fldCharType="end"/>
      </w:r>
      <w:r>
        <w:fldChar w:fldCharType="end"/>
      </w:r>
    </w:p>
    <w:p>
      <w:pPr>
        <w:pStyle w:val="14"/>
        <w:tabs>
          <w:tab w:val="right" w:leader="dot" w:pos="8306"/>
          <w:tab w:val="clear" w:pos="8296"/>
        </w:tabs>
      </w:pPr>
      <w:r>
        <w:fldChar w:fldCharType="begin"/>
      </w:r>
      <w:r>
        <w:instrText xml:space="preserve"> HYPERLINK \l _Toc2584 </w:instrText>
      </w:r>
      <w:r>
        <w:fldChar w:fldCharType="separate"/>
      </w:r>
      <w:r>
        <w:rPr>
          <w:rFonts w:hint="eastAsia"/>
          <w:lang w:val="en-US" w:eastAsia="zh-CN"/>
        </w:rPr>
        <w:t>1.1   SparkSQL 是什么</w:t>
      </w:r>
      <w:r>
        <w:tab/>
      </w:r>
      <w:r>
        <w:fldChar w:fldCharType="begin"/>
      </w:r>
      <w:r>
        <w:instrText xml:space="preserve"> PAGEREF _Toc2584 \h </w:instrText>
      </w:r>
      <w:r>
        <w:fldChar w:fldCharType="separate"/>
      </w:r>
      <w:r>
        <w:t>1</w:t>
      </w:r>
      <w:r>
        <w:fldChar w:fldCharType="end"/>
      </w:r>
      <w:r>
        <w:fldChar w:fldCharType="end"/>
      </w:r>
    </w:p>
    <w:p>
      <w:pPr>
        <w:pStyle w:val="14"/>
        <w:tabs>
          <w:tab w:val="right" w:leader="dot" w:pos="8306"/>
          <w:tab w:val="clear" w:pos="8296"/>
        </w:tabs>
      </w:pPr>
      <w:r>
        <w:fldChar w:fldCharType="begin"/>
      </w:r>
      <w:r>
        <w:instrText xml:space="preserve"> HYPERLINK \l _Toc7683 </w:instrText>
      </w:r>
      <w:r>
        <w:fldChar w:fldCharType="separate"/>
      </w:r>
      <w:r>
        <w:rPr>
          <w:rFonts w:hint="eastAsia"/>
          <w:lang w:val="en-US" w:eastAsia="zh-CN"/>
        </w:rPr>
        <w:t>1.2   SparkSQL 特点</w:t>
      </w:r>
      <w:r>
        <w:tab/>
      </w:r>
      <w:r>
        <w:fldChar w:fldCharType="begin"/>
      </w:r>
      <w:r>
        <w:instrText xml:space="preserve"> PAGEREF _Toc7683 \h </w:instrText>
      </w:r>
      <w:r>
        <w:fldChar w:fldCharType="separate"/>
      </w:r>
      <w:r>
        <w:t>1</w:t>
      </w:r>
      <w:r>
        <w:fldChar w:fldCharType="end"/>
      </w:r>
      <w:r>
        <w:fldChar w:fldCharType="end"/>
      </w:r>
    </w:p>
    <w:p>
      <w:pPr>
        <w:pStyle w:val="14"/>
        <w:tabs>
          <w:tab w:val="right" w:leader="dot" w:pos="8306"/>
          <w:tab w:val="clear" w:pos="8296"/>
        </w:tabs>
      </w:pPr>
      <w:r>
        <w:fldChar w:fldCharType="begin"/>
      </w:r>
      <w:r>
        <w:instrText xml:space="preserve"> HYPERLINK \l _Toc18986 </w:instrText>
      </w:r>
      <w:r>
        <w:fldChar w:fldCharType="separate"/>
      </w:r>
      <w:r>
        <w:rPr>
          <w:rFonts w:hint="eastAsia"/>
          <w:lang w:val="en-US" w:eastAsia="zh-CN"/>
        </w:rPr>
        <w:t>1.3  DataFrame 是什么</w:t>
      </w:r>
      <w:r>
        <w:tab/>
      </w:r>
      <w:r>
        <w:fldChar w:fldCharType="begin"/>
      </w:r>
      <w:r>
        <w:instrText xml:space="preserve"> PAGEREF _Toc18986 \h </w:instrText>
      </w:r>
      <w:r>
        <w:fldChar w:fldCharType="separate"/>
      </w:r>
      <w:r>
        <w:t>2</w:t>
      </w:r>
      <w:r>
        <w:fldChar w:fldCharType="end"/>
      </w:r>
      <w:r>
        <w:fldChar w:fldCharType="end"/>
      </w:r>
    </w:p>
    <w:p>
      <w:pPr>
        <w:pStyle w:val="13"/>
        <w:tabs>
          <w:tab w:val="right" w:leader="dot" w:pos="8306"/>
          <w:tab w:val="clear" w:pos="8296"/>
        </w:tabs>
      </w:pPr>
      <w:r>
        <w:fldChar w:fldCharType="begin"/>
      </w:r>
      <w:r>
        <w:instrText xml:space="preserve"> HYPERLINK \l _Toc20463 </w:instrText>
      </w:r>
      <w:r>
        <w:fldChar w:fldCharType="separate"/>
      </w:r>
      <w:r>
        <w:rPr>
          <w:rFonts w:hint="eastAsia"/>
        </w:rPr>
        <w:t>第</w:t>
      </w:r>
      <w:r>
        <w:rPr>
          <w:rFonts w:hint="eastAsia"/>
          <w:lang w:val="en-US" w:eastAsia="zh-CN"/>
        </w:rPr>
        <w:t>2</w:t>
      </w:r>
      <w:r>
        <w:rPr>
          <w:rFonts w:hint="eastAsia"/>
        </w:rPr>
        <w:t xml:space="preserve">章 </w:t>
      </w:r>
      <w:r>
        <w:rPr>
          <w:rFonts w:hint="eastAsia"/>
          <w:lang w:val="en-US" w:eastAsia="zh-CN"/>
        </w:rPr>
        <w:t>灾害性天气预报数据分析</w:t>
      </w:r>
      <w:r>
        <w:tab/>
      </w:r>
      <w:r>
        <w:fldChar w:fldCharType="begin"/>
      </w:r>
      <w:r>
        <w:instrText xml:space="preserve"> PAGEREF _Toc20463 \h </w:instrText>
      </w:r>
      <w:r>
        <w:fldChar w:fldCharType="separate"/>
      </w:r>
      <w:r>
        <w:t>4</w:t>
      </w:r>
      <w:r>
        <w:fldChar w:fldCharType="end"/>
      </w:r>
      <w:r>
        <w:fldChar w:fldCharType="end"/>
      </w:r>
    </w:p>
    <w:p>
      <w:pPr>
        <w:pStyle w:val="14"/>
        <w:tabs>
          <w:tab w:val="right" w:leader="dot" w:pos="8306"/>
          <w:tab w:val="clear" w:pos="8296"/>
        </w:tabs>
      </w:pPr>
      <w:r>
        <w:fldChar w:fldCharType="begin"/>
      </w:r>
      <w:r>
        <w:instrText xml:space="preserve"> HYPERLINK \l _Toc6694 </w:instrText>
      </w:r>
      <w:r>
        <w:fldChar w:fldCharType="separate"/>
      </w:r>
      <w:r>
        <w:rPr>
          <w:rFonts w:hint="eastAsia" w:ascii="宋体" w:hAnsi="宋体" w:eastAsia="宋体" w:cs="宋体"/>
          <w:lang w:val="en-US" w:eastAsia="zh-CN"/>
        </w:rPr>
        <w:t>2.1 项目背景</w:t>
      </w:r>
      <w:r>
        <w:tab/>
      </w:r>
      <w:r>
        <w:fldChar w:fldCharType="begin"/>
      </w:r>
      <w:r>
        <w:instrText xml:space="preserve"> PAGEREF _Toc6694 \h </w:instrText>
      </w:r>
      <w:r>
        <w:fldChar w:fldCharType="separate"/>
      </w:r>
      <w:r>
        <w:t>4</w:t>
      </w:r>
      <w:r>
        <w:fldChar w:fldCharType="end"/>
      </w:r>
      <w:r>
        <w:fldChar w:fldCharType="end"/>
      </w:r>
    </w:p>
    <w:p>
      <w:pPr>
        <w:pStyle w:val="14"/>
        <w:tabs>
          <w:tab w:val="right" w:leader="dot" w:pos="8306"/>
          <w:tab w:val="clear" w:pos="8296"/>
        </w:tabs>
      </w:pPr>
      <w:r>
        <w:fldChar w:fldCharType="begin"/>
      </w:r>
      <w:r>
        <w:instrText xml:space="preserve"> HYPERLINK \l _Toc31326 </w:instrText>
      </w:r>
      <w:r>
        <w:fldChar w:fldCharType="separate"/>
      </w:r>
      <w:r>
        <w:rPr>
          <w:rFonts w:hint="eastAsia" w:ascii="宋体" w:hAnsi="宋体" w:eastAsia="宋体" w:cs="宋体"/>
          <w:lang w:val="en-US" w:eastAsia="zh-CN"/>
        </w:rPr>
        <w:t>2.2 分析任务</w:t>
      </w:r>
      <w:r>
        <w:tab/>
      </w:r>
      <w:r>
        <w:fldChar w:fldCharType="begin"/>
      </w:r>
      <w:r>
        <w:instrText xml:space="preserve"> PAGEREF _Toc31326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_Toc26826 </w:instrText>
      </w:r>
      <w:r>
        <w:fldChar w:fldCharType="separate"/>
      </w:r>
      <w:r>
        <w:rPr>
          <w:rFonts w:hint="eastAsia" w:ascii="宋体" w:hAnsi="宋体" w:eastAsia="宋体" w:cs="宋体"/>
          <w:lang w:val="en-US" w:eastAsia="zh-CN"/>
        </w:rPr>
        <w:t>2.2.1 架构设计</w:t>
      </w:r>
      <w:r>
        <w:tab/>
      </w:r>
      <w:r>
        <w:fldChar w:fldCharType="begin"/>
      </w:r>
      <w:r>
        <w:instrText xml:space="preserve"> PAGEREF _Toc26826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_Toc19773 </w:instrText>
      </w:r>
      <w:r>
        <w:fldChar w:fldCharType="separate"/>
      </w:r>
      <w:r>
        <w:rPr>
          <w:rFonts w:hint="eastAsia" w:ascii="宋体" w:hAnsi="宋体" w:eastAsia="宋体" w:cs="宋体"/>
          <w:lang w:val="en-US" w:eastAsia="zh-CN"/>
        </w:rPr>
        <w:t>2.2.2 设计思路</w:t>
      </w:r>
      <w:r>
        <w:tab/>
      </w:r>
      <w:r>
        <w:fldChar w:fldCharType="begin"/>
      </w:r>
      <w:r>
        <w:instrText xml:space="preserve"> PAGEREF _Toc19773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_Toc14827 </w:instrText>
      </w:r>
      <w:r>
        <w:fldChar w:fldCharType="separate"/>
      </w:r>
      <w:r>
        <w:rPr>
          <w:rFonts w:hint="eastAsia" w:ascii="宋体" w:hAnsi="宋体" w:eastAsia="宋体" w:cs="宋体"/>
          <w:lang w:val="en-US" w:eastAsia="zh-CN"/>
        </w:rPr>
        <w:t>2.2.3 数据集</w:t>
      </w:r>
      <w:r>
        <w:tab/>
      </w:r>
      <w:r>
        <w:fldChar w:fldCharType="begin"/>
      </w:r>
      <w:r>
        <w:instrText xml:space="preserve"> PAGEREF _Toc14827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_Toc27198 </w:instrText>
      </w:r>
      <w:r>
        <w:fldChar w:fldCharType="separate"/>
      </w:r>
      <w:r>
        <w:rPr>
          <w:rFonts w:hint="eastAsia" w:ascii="宋体" w:hAnsi="宋体" w:eastAsia="宋体" w:cs="宋体"/>
          <w:lang w:val="en-US" w:eastAsia="zh-CN"/>
        </w:rPr>
        <w:t>2.2.4 统计分析</w:t>
      </w:r>
      <w:r>
        <w:tab/>
      </w:r>
      <w:r>
        <w:fldChar w:fldCharType="begin"/>
      </w:r>
      <w:r>
        <w:instrText xml:space="preserve"> PAGEREF _Toc27198 \h </w:instrText>
      </w:r>
      <w:r>
        <w:fldChar w:fldCharType="separate"/>
      </w:r>
      <w:r>
        <w:t>6</w:t>
      </w:r>
      <w:r>
        <w:fldChar w:fldCharType="end"/>
      </w:r>
      <w:r>
        <w:fldChar w:fldCharType="end"/>
      </w:r>
    </w:p>
    <w:p>
      <w:pPr>
        <w:spacing w:line="360" w:lineRule="auto"/>
        <w:sectPr>
          <w:footerReference r:id="rId4" w:type="first"/>
          <w:footerReference r:id="rId3" w:type="default"/>
          <w:pgSz w:w="11906" w:h="16838"/>
          <w:pgMar w:top="1440" w:right="1800" w:bottom="1440" w:left="1800" w:header="851" w:footer="992" w:gutter="0"/>
          <w:pgNumType w:fmt="upperRoman" w:start="1"/>
          <w:cols w:space="425" w:num="1"/>
          <w:titlePg/>
          <w:docGrid w:type="lines" w:linePitch="326" w:charSpace="0"/>
        </w:sectPr>
      </w:pPr>
      <w:r>
        <w:fldChar w:fldCharType="end"/>
      </w:r>
    </w:p>
    <w:p>
      <w:pPr>
        <w:pStyle w:val="3"/>
        <w:spacing w:line="360" w:lineRule="auto"/>
        <w:rPr>
          <w:rFonts w:hint="eastAsia"/>
        </w:rPr>
      </w:pPr>
      <w:bookmarkStart w:id="0" w:name="_Toc19394"/>
      <w:r>
        <w:rPr>
          <w:rFonts w:hint="eastAsia"/>
        </w:rPr>
        <w:t>第1章 SparkSQL 概述</w:t>
      </w:r>
      <w:bookmarkEnd w:id="0"/>
    </w:p>
    <w:p>
      <w:pPr>
        <w:pStyle w:val="4"/>
        <w:spacing w:line="240" w:lineRule="auto"/>
        <w:rPr>
          <w:rFonts w:hint="eastAsia" w:ascii="宋体" w:hAnsi="宋体" w:eastAsia="宋体" w:cs="宋体"/>
          <w:lang w:val="en-US" w:eastAsia="zh-CN"/>
        </w:rPr>
      </w:pPr>
      <w:bookmarkStart w:id="1" w:name="_Toc2584"/>
      <w:r>
        <w:rPr>
          <w:rFonts w:hint="eastAsia" w:ascii="宋体" w:hAnsi="宋体" w:eastAsia="宋体" w:cs="宋体"/>
          <w:lang w:val="en-US" w:eastAsia="zh-CN"/>
        </w:rPr>
        <w:t>1.1   SparkSQL 是什么</w:t>
      </w:r>
      <w:bookmarkEnd w:id="1"/>
    </w:p>
    <w:p>
      <w:pPr>
        <w:spacing w:line="246" w:lineRule="auto"/>
        <w:rPr>
          <w:rFonts w:ascii="Microsoft JhengHei"/>
          <w:sz w:val="21"/>
        </w:rPr>
      </w:pPr>
    </w:p>
    <w:p>
      <w:pPr>
        <w:spacing w:line="1650" w:lineRule="exact"/>
        <w:ind w:firstLine="1737"/>
        <w:textAlignment w:val="center"/>
      </w:pPr>
      <w:r>
        <w:drawing>
          <wp:inline distT="0" distB="0" distL="0" distR="0">
            <wp:extent cx="3086100" cy="1047750"/>
            <wp:effectExtent l="0" t="0" r="7620" b="381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8"/>
                    <a:stretch>
                      <a:fillRect/>
                    </a:stretch>
                  </pic:blipFill>
                  <pic:spPr>
                    <a:xfrm>
                      <a:off x="0" y="0"/>
                      <a:ext cx="3086100" cy="1047750"/>
                    </a:xfrm>
                    <a:prstGeom prst="rect">
                      <a:avLst/>
                    </a:prstGeom>
                  </pic:spPr>
                </pic:pic>
              </a:graphicData>
            </a:graphic>
          </wp:inline>
        </w:drawing>
      </w:r>
    </w:p>
    <w:p>
      <w:pPr>
        <w:spacing w:before="204" w:line="735" w:lineRule="exact"/>
        <w:ind w:firstLine="14"/>
        <w:textAlignment w:val="center"/>
      </w:pPr>
      <w:r>
        <w:drawing>
          <wp:inline distT="0" distB="0" distL="0" distR="0">
            <wp:extent cx="5267325" cy="466725"/>
            <wp:effectExtent l="0" t="0" r="5715" b="5715"/>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9"/>
                    <a:stretch>
                      <a:fillRect/>
                    </a:stretch>
                  </pic:blipFill>
                  <pic:spPr>
                    <a:xfrm>
                      <a:off x="0" y="0"/>
                      <a:ext cx="5267325" cy="467359"/>
                    </a:xfrm>
                    <a:prstGeom prst="rect">
                      <a:avLst/>
                    </a:prstGeom>
                  </pic:spPr>
                </pic:pic>
              </a:graphicData>
            </a:graphic>
          </wp:inline>
        </w:drawing>
      </w:r>
    </w:p>
    <w:p>
      <w:pPr>
        <w:spacing w:before="198" w:line="200" w:lineRule="auto"/>
        <w:ind w:firstLine="930"/>
        <w:rPr>
          <w:rFonts w:ascii="宋体" w:hAnsi="宋体" w:eastAsia="宋体" w:cs="宋体"/>
          <w:sz w:val="21"/>
          <w:szCs w:val="21"/>
        </w:rPr>
      </w:pPr>
      <w:r>
        <w:rPr>
          <w:rFonts w:ascii="Times New Roman" w:hAnsi="Times New Roman" w:eastAsia="Times New Roman" w:cs="Times New Roman"/>
          <w:spacing w:val="-2"/>
          <w:sz w:val="21"/>
          <w:szCs w:val="21"/>
        </w:rPr>
        <w:t>Spark</w:t>
      </w:r>
      <w:r>
        <w:rPr>
          <w:rFonts w:ascii="Times New Roman" w:hAnsi="Times New Roman" w:eastAsia="Times New Roman" w:cs="Times New Roman"/>
          <w:spacing w:val="30"/>
          <w:sz w:val="21"/>
          <w:szCs w:val="21"/>
        </w:rPr>
        <w:t xml:space="preserve"> </w:t>
      </w:r>
      <w:r>
        <w:rPr>
          <w:rFonts w:ascii="Times New Roman" w:hAnsi="Times New Roman" w:eastAsia="Times New Roman" w:cs="Times New Roman"/>
          <w:spacing w:val="-2"/>
          <w:sz w:val="21"/>
          <w:szCs w:val="21"/>
        </w:rPr>
        <w:t>SQL</w:t>
      </w:r>
      <w:r>
        <w:rPr>
          <w:rFonts w:ascii="Times New Roman" w:hAnsi="Times New Roman" w:eastAsia="Times New Roman" w:cs="Times New Roman"/>
          <w:spacing w:val="12"/>
          <w:w w:val="101"/>
          <w:sz w:val="21"/>
          <w:szCs w:val="21"/>
        </w:rPr>
        <w:t xml:space="preserve"> </w:t>
      </w:r>
      <w:r>
        <w:rPr>
          <w:rFonts w:ascii="宋体" w:hAnsi="宋体" w:eastAsia="宋体" w:cs="宋体"/>
          <w:spacing w:val="-2"/>
          <w:sz w:val="21"/>
          <w:szCs w:val="21"/>
        </w:rPr>
        <w:t>是</w:t>
      </w:r>
      <w:r>
        <w:rPr>
          <w:rFonts w:ascii="宋体" w:hAnsi="宋体" w:eastAsia="宋体" w:cs="宋体"/>
          <w:spacing w:val="-41"/>
          <w:sz w:val="21"/>
          <w:szCs w:val="21"/>
        </w:rPr>
        <w:t xml:space="preserve"> </w:t>
      </w:r>
      <w:r>
        <w:rPr>
          <w:rFonts w:ascii="Times New Roman" w:hAnsi="Times New Roman" w:eastAsia="Times New Roman" w:cs="Times New Roman"/>
          <w:spacing w:val="-2"/>
          <w:sz w:val="21"/>
          <w:szCs w:val="21"/>
        </w:rPr>
        <w:t>Spark</w:t>
      </w:r>
      <w:r>
        <w:rPr>
          <w:rFonts w:ascii="Times New Roman" w:hAnsi="Times New Roman" w:eastAsia="Times New Roman" w:cs="Times New Roman"/>
          <w:spacing w:val="7"/>
          <w:sz w:val="21"/>
          <w:szCs w:val="21"/>
        </w:rPr>
        <w:t xml:space="preserve"> </w:t>
      </w:r>
      <w:r>
        <w:rPr>
          <w:rFonts w:ascii="宋体" w:hAnsi="宋体" w:eastAsia="宋体" w:cs="宋体"/>
          <w:spacing w:val="-2"/>
          <w:sz w:val="21"/>
          <w:szCs w:val="21"/>
        </w:rPr>
        <w:t>用于结构化数据</w:t>
      </w:r>
      <w:r>
        <w:rPr>
          <w:rFonts w:ascii="Times New Roman" w:hAnsi="Times New Roman" w:eastAsia="Times New Roman" w:cs="Times New Roman"/>
          <w:spacing w:val="-2"/>
          <w:sz w:val="21"/>
          <w:szCs w:val="21"/>
        </w:rPr>
        <w:t>(structured</w:t>
      </w:r>
      <w:r>
        <w:rPr>
          <w:rFonts w:ascii="Times New Roman" w:hAnsi="Times New Roman" w:eastAsia="Times New Roman" w:cs="Times New Roman"/>
          <w:spacing w:val="6"/>
          <w:w w:val="101"/>
          <w:sz w:val="21"/>
          <w:szCs w:val="21"/>
        </w:rPr>
        <w:t xml:space="preserve"> </w:t>
      </w:r>
      <w:r>
        <w:rPr>
          <w:rFonts w:ascii="Times New Roman" w:hAnsi="Times New Roman" w:eastAsia="Times New Roman" w:cs="Times New Roman"/>
          <w:spacing w:val="-2"/>
          <w:sz w:val="21"/>
          <w:szCs w:val="21"/>
        </w:rPr>
        <w:t>data)</w:t>
      </w:r>
      <w:r>
        <w:rPr>
          <w:rFonts w:ascii="宋体" w:hAnsi="宋体" w:eastAsia="宋体" w:cs="宋体"/>
          <w:spacing w:val="-2"/>
          <w:sz w:val="21"/>
          <w:szCs w:val="21"/>
        </w:rPr>
        <w:t>处理的</w:t>
      </w:r>
      <w:r>
        <w:rPr>
          <w:rFonts w:ascii="宋体" w:hAnsi="宋体" w:eastAsia="宋体" w:cs="宋体"/>
          <w:spacing w:val="-39"/>
          <w:sz w:val="21"/>
          <w:szCs w:val="21"/>
        </w:rPr>
        <w:t xml:space="preserve"> </w:t>
      </w:r>
      <w:r>
        <w:rPr>
          <w:rFonts w:ascii="Times New Roman" w:hAnsi="Times New Roman" w:eastAsia="Times New Roman" w:cs="Times New Roman"/>
          <w:spacing w:val="-2"/>
          <w:sz w:val="21"/>
          <w:szCs w:val="21"/>
        </w:rPr>
        <w:t>Spark</w:t>
      </w:r>
      <w:r>
        <w:rPr>
          <w:rFonts w:ascii="Times New Roman" w:hAnsi="Times New Roman" w:eastAsia="Times New Roman" w:cs="Times New Roman"/>
          <w:spacing w:val="4"/>
          <w:sz w:val="21"/>
          <w:szCs w:val="21"/>
        </w:rPr>
        <w:t xml:space="preserve"> </w:t>
      </w:r>
      <w:r>
        <w:rPr>
          <w:rFonts w:ascii="宋体" w:hAnsi="宋体" w:eastAsia="宋体" w:cs="宋体"/>
          <w:spacing w:val="-2"/>
          <w:sz w:val="21"/>
          <w:szCs w:val="21"/>
        </w:rPr>
        <w:t>模块。</w:t>
      </w:r>
    </w:p>
    <w:p>
      <w:pPr>
        <w:pStyle w:val="4"/>
        <w:spacing w:line="240" w:lineRule="auto"/>
        <w:rPr>
          <w:rFonts w:hint="eastAsia" w:ascii="宋体" w:hAnsi="宋体" w:eastAsia="宋体" w:cs="宋体"/>
          <w:lang w:val="en-US" w:eastAsia="zh-CN"/>
        </w:rPr>
      </w:pPr>
      <w:bookmarkStart w:id="2" w:name="_Toc7683"/>
      <w:r>
        <w:rPr>
          <w:rFonts w:hint="eastAsia" w:ascii="宋体" w:hAnsi="宋体" w:eastAsia="宋体" w:cs="宋体"/>
          <w:lang w:val="en-US" w:eastAsia="zh-CN"/>
        </w:rPr>
        <w:t>1.2   SparkSQL 特点</w:t>
      </w:r>
      <w:bookmarkEnd w:id="2"/>
    </w:p>
    <w:p>
      <w:pPr>
        <w:spacing w:before="383" w:line="185" w:lineRule="auto"/>
        <w:ind w:firstLine="30"/>
        <w:outlineLvl w:val="2"/>
        <w:rPr>
          <w:rFonts w:ascii="宋体" w:hAnsi="宋体" w:eastAsia="宋体" w:cs="宋体"/>
          <w:sz w:val="28"/>
          <w:szCs w:val="28"/>
        </w:rPr>
      </w:pPr>
      <w:r>
        <w:rPr>
          <w:rFonts w:ascii="Times New Roman" w:hAnsi="Times New Roman" w:eastAsia="Times New Roman" w:cs="Times New Roman"/>
          <w:b/>
          <w:bCs/>
          <w:spacing w:val="5"/>
          <w:sz w:val="28"/>
          <w:szCs w:val="28"/>
        </w:rPr>
        <w:t>1.</w:t>
      </w:r>
      <w:r>
        <w:rPr>
          <w:rFonts w:hint="eastAsia" w:cs="Times New Roman"/>
          <w:b/>
          <w:bCs/>
          <w:spacing w:val="5"/>
          <w:sz w:val="28"/>
          <w:szCs w:val="28"/>
          <w:lang w:val="en-US" w:eastAsia="zh-CN"/>
        </w:rPr>
        <w:t>2</w:t>
      </w:r>
      <w:r>
        <w:rPr>
          <w:rFonts w:ascii="Times New Roman" w:hAnsi="Times New Roman" w:eastAsia="Times New Roman" w:cs="Times New Roman"/>
          <w:b/>
          <w:bCs/>
          <w:spacing w:val="5"/>
          <w:sz w:val="28"/>
          <w:szCs w:val="28"/>
        </w:rPr>
        <w:t>.1</w:t>
      </w:r>
      <w:r>
        <w:rPr>
          <w:rFonts w:ascii="Times New Roman" w:hAnsi="Times New Roman" w:eastAsia="Times New Roman" w:cs="Times New Roman"/>
          <w:spacing w:val="3"/>
          <w:sz w:val="28"/>
          <w:szCs w:val="28"/>
        </w:rPr>
        <w:t xml:space="preserve">  </w:t>
      </w:r>
      <w:r>
        <w:rPr>
          <w:rFonts w:ascii="宋体" w:hAnsi="宋体" w:eastAsia="宋体" w:cs="宋体"/>
          <w:spacing w:val="5"/>
          <w:sz w:val="28"/>
          <w:szCs w:val="28"/>
          <w14:textOutline w14:w="4354" w14:cap="flat" w14:cmpd="sng">
            <w14:solidFill>
              <w14:srgbClr w14:val="000000"/>
            </w14:solidFill>
            <w14:prstDash w14:val="solid"/>
            <w14:miter w14:val="0"/>
          </w14:textOutline>
        </w:rPr>
        <w:t>易整合</w:t>
      </w:r>
    </w:p>
    <w:p>
      <w:pPr>
        <w:pStyle w:val="34"/>
        <w:spacing w:line="360" w:lineRule="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无缝的整合了SQL查询和Spark编程</w:t>
      </w:r>
    </w:p>
    <w:p>
      <w:pPr>
        <w:spacing w:before="259" w:line="1865" w:lineRule="exact"/>
        <w:ind w:firstLine="14"/>
        <w:textAlignment w:val="center"/>
      </w:pPr>
      <w:r>
        <w:drawing>
          <wp:inline distT="0" distB="0" distL="0" distR="0">
            <wp:extent cx="5274945" cy="1183640"/>
            <wp:effectExtent l="0" t="0" r="13335" b="508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0"/>
                    <a:stretch>
                      <a:fillRect/>
                    </a:stretch>
                  </pic:blipFill>
                  <pic:spPr>
                    <a:xfrm>
                      <a:off x="0" y="0"/>
                      <a:ext cx="5275579" cy="1184274"/>
                    </a:xfrm>
                    <a:prstGeom prst="rect">
                      <a:avLst/>
                    </a:prstGeom>
                  </pic:spPr>
                </pic:pic>
              </a:graphicData>
            </a:graphic>
          </wp:inline>
        </w:drawing>
      </w:r>
    </w:p>
    <w:p>
      <w:pPr>
        <w:spacing w:before="383" w:line="185" w:lineRule="auto"/>
        <w:ind w:firstLine="30"/>
        <w:outlineLvl w:val="2"/>
        <w:rPr>
          <w:rFonts w:ascii="Times New Roman" w:hAnsi="Times New Roman" w:eastAsia="Times New Roman" w:cs="Times New Roman"/>
          <w:b/>
          <w:bCs/>
          <w:spacing w:val="5"/>
          <w:sz w:val="28"/>
          <w:szCs w:val="28"/>
        </w:rPr>
      </w:pPr>
      <w:r>
        <w:rPr>
          <w:rFonts w:ascii="Times New Roman" w:hAnsi="Times New Roman" w:eastAsia="Times New Roman" w:cs="Times New Roman"/>
          <w:b/>
          <w:bCs/>
          <w:spacing w:val="5"/>
          <w:sz w:val="28"/>
          <w:szCs w:val="28"/>
        </w:rPr>
        <w:t>1.</w:t>
      </w:r>
      <w:r>
        <w:rPr>
          <w:rFonts w:hint="eastAsia" w:cs="Times New Roman"/>
          <w:b/>
          <w:bCs/>
          <w:spacing w:val="5"/>
          <w:sz w:val="28"/>
          <w:szCs w:val="28"/>
          <w:lang w:val="en-US" w:eastAsia="zh-CN"/>
        </w:rPr>
        <w:t>2</w:t>
      </w:r>
      <w:r>
        <w:rPr>
          <w:rFonts w:ascii="Times New Roman" w:hAnsi="Times New Roman" w:eastAsia="Times New Roman" w:cs="Times New Roman"/>
          <w:b/>
          <w:bCs/>
          <w:spacing w:val="5"/>
          <w:sz w:val="28"/>
          <w:szCs w:val="28"/>
        </w:rPr>
        <w:t>.2 统一的数据访问</w:t>
      </w:r>
    </w:p>
    <w:p>
      <w:pPr>
        <w:pStyle w:val="34"/>
        <w:spacing w:line="360" w:lineRule="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使用相同的方式连接不同的数据源</w:t>
      </w:r>
    </w:p>
    <w:p>
      <w:pPr>
        <w:spacing w:before="95" w:line="1921" w:lineRule="exact"/>
        <w:ind w:firstLine="14"/>
        <w:textAlignment w:val="center"/>
      </w:pPr>
      <w:r>
        <w:drawing>
          <wp:inline distT="0" distB="0" distL="0" distR="0">
            <wp:extent cx="5041900" cy="1219200"/>
            <wp:effectExtent l="0" t="0" r="254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1"/>
                    <a:stretch>
                      <a:fillRect/>
                    </a:stretch>
                  </pic:blipFill>
                  <pic:spPr>
                    <a:xfrm>
                      <a:off x="0" y="0"/>
                      <a:ext cx="5042408" cy="1219834"/>
                    </a:xfrm>
                    <a:prstGeom prst="rect">
                      <a:avLst/>
                    </a:prstGeom>
                  </pic:spPr>
                </pic:pic>
              </a:graphicData>
            </a:graphic>
          </wp:inline>
        </w:drawing>
      </w:r>
    </w:p>
    <w:p>
      <w:pPr>
        <w:spacing w:before="383" w:line="185" w:lineRule="auto"/>
        <w:ind w:firstLine="30"/>
        <w:outlineLvl w:val="2"/>
        <w:rPr>
          <w:rFonts w:ascii="Times New Roman" w:hAnsi="Times New Roman" w:eastAsia="Times New Roman" w:cs="Times New Roman"/>
          <w:b/>
          <w:bCs/>
          <w:spacing w:val="5"/>
          <w:sz w:val="28"/>
          <w:szCs w:val="28"/>
        </w:rPr>
      </w:pPr>
      <w:r>
        <w:rPr>
          <w:rFonts w:ascii="Times New Roman" w:hAnsi="Times New Roman" w:eastAsia="Times New Roman" w:cs="Times New Roman"/>
          <w:b/>
          <w:bCs/>
          <w:spacing w:val="5"/>
          <w:sz w:val="28"/>
          <w:szCs w:val="28"/>
        </w:rPr>
        <w:t>1.</w:t>
      </w:r>
      <w:r>
        <w:rPr>
          <w:rFonts w:hint="eastAsia" w:cs="Times New Roman"/>
          <w:b/>
          <w:bCs/>
          <w:spacing w:val="5"/>
          <w:sz w:val="28"/>
          <w:szCs w:val="28"/>
          <w:lang w:val="en-US" w:eastAsia="zh-CN"/>
        </w:rPr>
        <w:t>2</w:t>
      </w:r>
      <w:r>
        <w:rPr>
          <w:rFonts w:ascii="Times New Roman" w:hAnsi="Times New Roman" w:eastAsia="Times New Roman" w:cs="Times New Roman"/>
          <w:b/>
          <w:bCs/>
          <w:spacing w:val="5"/>
          <w:sz w:val="28"/>
          <w:szCs w:val="28"/>
        </w:rPr>
        <w:t>.3  兼容 Hive</w:t>
      </w:r>
    </w:p>
    <w:p>
      <w:pPr>
        <w:spacing w:before="155" w:line="200" w:lineRule="auto"/>
        <w:ind w:firstLine="21"/>
        <w:rPr>
          <w:rFonts w:ascii="Times New Roman" w:hAnsi="Times New Roman" w:eastAsia="Times New Roman" w:cs="Times New Roman"/>
          <w:sz w:val="21"/>
          <w:szCs w:val="21"/>
        </w:rPr>
      </w:pPr>
      <w:r>
        <w:rPr>
          <w:rFonts w:ascii="宋体" w:hAnsi="宋体" w:eastAsia="宋体" w:cs="宋体"/>
          <w:spacing w:val="-2"/>
          <w:sz w:val="21"/>
          <w:szCs w:val="21"/>
        </w:rPr>
        <w:t>在已有的仓库上直接运行</w:t>
      </w:r>
      <w:r>
        <w:rPr>
          <w:rFonts w:ascii="宋体" w:hAnsi="宋体" w:eastAsia="宋体" w:cs="宋体"/>
          <w:spacing w:val="25"/>
          <w:sz w:val="21"/>
          <w:szCs w:val="21"/>
        </w:rPr>
        <w:t xml:space="preserve"> </w:t>
      </w:r>
      <w:r>
        <w:rPr>
          <w:rFonts w:ascii="Times New Roman" w:hAnsi="Times New Roman" w:eastAsia="Times New Roman" w:cs="Times New Roman"/>
          <w:spacing w:val="-2"/>
          <w:sz w:val="21"/>
          <w:szCs w:val="21"/>
        </w:rPr>
        <w:t>SQL</w:t>
      </w:r>
      <w:r>
        <w:rPr>
          <w:rFonts w:ascii="Times New Roman" w:hAnsi="Times New Roman" w:eastAsia="Times New Roman" w:cs="Times New Roman"/>
          <w:spacing w:val="6"/>
          <w:sz w:val="21"/>
          <w:szCs w:val="21"/>
        </w:rPr>
        <w:t xml:space="preserve">  </w:t>
      </w:r>
      <w:r>
        <w:rPr>
          <w:rFonts w:ascii="宋体" w:hAnsi="宋体" w:eastAsia="宋体" w:cs="宋体"/>
          <w:spacing w:val="-2"/>
          <w:sz w:val="21"/>
          <w:szCs w:val="21"/>
        </w:rPr>
        <w:t>或者</w:t>
      </w:r>
      <w:r>
        <w:rPr>
          <w:rFonts w:ascii="宋体" w:hAnsi="宋体" w:eastAsia="宋体" w:cs="宋体"/>
          <w:spacing w:val="2"/>
          <w:sz w:val="21"/>
          <w:szCs w:val="21"/>
        </w:rPr>
        <w:t xml:space="preserve"> </w:t>
      </w:r>
      <w:r>
        <w:rPr>
          <w:rFonts w:ascii="Times New Roman" w:hAnsi="Times New Roman" w:eastAsia="Times New Roman" w:cs="Times New Roman"/>
          <w:spacing w:val="-2"/>
          <w:sz w:val="21"/>
          <w:szCs w:val="21"/>
        </w:rPr>
        <w:t>HiveQL</w:t>
      </w:r>
    </w:p>
    <w:p>
      <w:pPr>
        <w:spacing w:before="169" w:line="2049" w:lineRule="exact"/>
        <w:ind w:firstLine="14"/>
        <w:textAlignment w:val="center"/>
      </w:pPr>
      <w:r>
        <w:drawing>
          <wp:inline distT="0" distB="0" distL="0" distR="0">
            <wp:extent cx="5262880" cy="1300480"/>
            <wp:effectExtent l="0" t="0" r="10160" b="10160"/>
            <wp:docPr id="15" name="IM 15"/>
            <wp:cNvGraphicFramePr/>
            <a:graphic xmlns:a="http://schemas.openxmlformats.org/drawingml/2006/main">
              <a:graphicData uri="http://schemas.openxmlformats.org/drawingml/2006/picture">
                <pic:pic xmlns:pic="http://schemas.openxmlformats.org/drawingml/2006/picture">
                  <pic:nvPicPr>
                    <pic:cNvPr id="15" name="IM 15"/>
                    <pic:cNvPicPr/>
                  </pic:nvPicPr>
                  <pic:blipFill>
                    <a:blip r:embed="rId12"/>
                    <a:stretch>
                      <a:fillRect/>
                    </a:stretch>
                  </pic:blipFill>
                  <pic:spPr>
                    <a:xfrm>
                      <a:off x="0" y="0"/>
                      <a:ext cx="5263514" cy="1301114"/>
                    </a:xfrm>
                    <a:prstGeom prst="rect">
                      <a:avLst/>
                    </a:prstGeom>
                  </pic:spPr>
                </pic:pic>
              </a:graphicData>
            </a:graphic>
          </wp:inline>
        </w:drawing>
      </w:r>
    </w:p>
    <w:p>
      <w:pPr>
        <w:spacing w:before="383" w:line="185" w:lineRule="auto"/>
        <w:ind w:firstLine="30"/>
        <w:outlineLvl w:val="2"/>
        <w:rPr>
          <w:rFonts w:ascii="Times New Roman" w:hAnsi="Times New Roman" w:eastAsia="Times New Roman" w:cs="Times New Roman"/>
          <w:b/>
          <w:bCs/>
          <w:spacing w:val="5"/>
          <w:sz w:val="28"/>
          <w:szCs w:val="28"/>
        </w:rPr>
      </w:pPr>
      <w:r>
        <w:rPr>
          <w:rFonts w:ascii="Times New Roman" w:hAnsi="Times New Roman" w:eastAsia="Times New Roman" w:cs="Times New Roman"/>
          <w:b/>
          <w:bCs/>
          <w:spacing w:val="5"/>
          <w:sz w:val="28"/>
          <w:szCs w:val="28"/>
        </w:rPr>
        <w:t>1.</w:t>
      </w:r>
      <w:r>
        <w:rPr>
          <w:rFonts w:hint="eastAsia" w:cs="Times New Roman"/>
          <w:b/>
          <w:bCs/>
          <w:spacing w:val="5"/>
          <w:sz w:val="28"/>
          <w:szCs w:val="28"/>
          <w:lang w:val="en-US" w:eastAsia="zh-CN"/>
        </w:rPr>
        <w:t>2</w:t>
      </w:r>
      <w:r>
        <w:rPr>
          <w:rFonts w:ascii="Times New Roman" w:hAnsi="Times New Roman" w:eastAsia="Times New Roman" w:cs="Times New Roman"/>
          <w:b/>
          <w:bCs/>
          <w:spacing w:val="5"/>
          <w:sz w:val="28"/>
          <w:szCs w:val="28"/>
        </w:rPr>
        <w:t>.4 标准数据连接</w:t>
      </w:r>
    </w:p>
    <w:p>
      <w:pPr>
        <w:spacing w:before="173" w:line="186" w:lineRule="auto"/>
        <w:ind w:firstLine="22"/>
        <w:rPr>
          <w:rFonts w:ascii="宋体" w:hAnsi="宋体" w:eastAsia="宋体" w:cs="宋体"/>
          <w:sz w:val="21"/>
          <w:szCs w:val="21"/>
        </w:rPr>
      </w:pPr>
      <w:r>
        <w:rPr>
          <w:rFonts w:ascii="宋体" w:hAnsi="宋体" w:eastAsia="宋体" w:cs="宋体"/>
          <w:spacing w:val="-2"/>
          <w:sz w:val="21"/>
          <w:szCs w:val="21"/>
        </w:rPr>
        <w:t>通过</w:t>
      </w:r>
      <w:r>
        <w:rPr>
          <w:rFonts w:ascii="宋体" w:hAnsi="宋体" w:eastAsia="宋体" w:cs="宋体"/>
          <w:spacing w:val="5"/>
          <w:sz w:val="21"/>
          <w:szCs w:val="21"/>
        </w:rPr>
        <w:t xml:space="preserve"> </w:t>
      </w:r>
      <w:r>
        <w:rPr>
          <w:rFonts w:ascii="Times New Roman" w:hAnsi="Times New Roman" w:eastAsia="Times New Roman" w:cs="Times New Roman"/>
          <w:spacing w:val="-2"/>
          <w:sz w:val="21"/>
          <w:szCs w:val="21"/>
        </w:rPr>
        <w:t>JDBC</w:t>
      </w:r>
      <w:r>
        <w:rPr>
          <w:rFonts w:ascii="Times New Roman" w:hAnsi="Times New Roman" w:eastAsia="Times New Roman" w:cs="Times New Roman"/>
          <w:spacing w:val="5"/>
          <w:sz w:val="21"/>
          <w:szCs w:val="21"/>
        </w:rPr>
        <w:t xml:space="preserve">  </w:t>
      </w:r>
      <w:r>
        <w:rPr>
          <w:rFonts w:ascii="宋体" w:hAnsi="宋体" w:eastAsia="宋体" w:cs="宋体"/>
          <w:spacing w:val="-2"/>
          <w:sz w:val="21"/>
          <w:szCs w:val="21"/>
        </w:rPr>
        <w:t>或者</w:t>
      </w:r>
      <w:r>
        <w:rPr>
          <w:rFonts w:ascii="宋体" w:hAnsi="宋体" w:eastAsia="宋体" w:cs="宋体"/>
          <w:spacing w:val="3"/>
          <w:sz w:val="21"/>
          <w:szCs w:val="21"/>
        </w:rPr>
        <w:t xml:space="preserve"> </w:t>
      </w:r>
      <w:r>
        <w:rPr>
          <w:rFonts w:ascii="Times New Roman" w:hAnsi="Times New Roman" w:eastAsia="Times New Roman" w:cs="Times New Roman"/>
          <w:spacing w:val="-2"/>
          <w:sz w:val="21"/>
          <w:szCs w:val="21"/>
        </w:rPr>
        <w:t>ODBC</w:t>
      </w:r>
      <w:r>
        <w:rPr>
          <w:rFonts w:ascii="Times New Roman" w:hAnsi="Times New Roman" w:eastAsia="Times New Roman" w:cs="Times New Roman"/>
          <w:spacing w:val="4"/>
          <w:w w:val="101"/>
          <w:sz w:val="21"/>
          <w:szCs w:val="21"/>
        </w:rPr>
        <w:t xml:space="preserve">  </w:t>
      </w:r>
      <w:r>
        <w:rPr>
          <w:rFonts w:ascii="宋体" w:hAnsi="宋体" w:eastAsia="宋体" w:cs="宋体"/>
          <w:spacing w:val="-2"/>
          <w:sz w:val="21"/>
          <w:szCs w:val="21"/>
        </w:rPr>
        <w:t>来连接</w:t>
      </w:r>
    </w:p>
    <w:p>
      <w:pPr>
        <w:spacing w:before="259" w:line="1902" w:lineRule="exact"/>
        <w:ind w:firstLine="14"/>
        <w:textAlignment w:val="center"/>
      </w:pPr>
      <w:r>
        <w:drawing>
          <wp:inline distT="0" distB="0" distL="0" distR="0">
            <wp:extent cx="5274945" cy="1207770"/>
            <wp:effectExtent l="0" t="0" r="13335" b="1143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3"/>
                    <a:stretch>
                      <a:fillRect/>
                    </a:stretch>
                  </pic:blipFill>
                  <pic:spPr>
                    <a:xfrm>
                      <a:off x="0" y="0"/>
                      <a:ext cx="5275579" cy="1207770"/>
                    </a:xfrm>
                    <a:prstGeom prst="rect">
                      <a:avLst/>
                    </a:prstGeom>
                  </pic:spPr>
                </pic:pic>
              </a:graphicData>
            </a:graphic>
          </wp:inline>
        </w:drawing>
      </w:r>
    </w:p>
    <w:p>
      <w:pPr>
        <w:pStyle w:val="4"/>
        <w:spacing w:line="240" w:lineRule="auto"/>
        <w:rPr>
          <w:rFonts w:hint="eastAsia" w:ascii="宋体" w:hAnsi="宋体" w:eastAsia="宋体" w:cs="宋体"/>
          <w:lang w:val="en-US" w:eastAsia="zh-CN"/>
        </w:rPr>
      </w:pPr>
      <w:bookmarkStart w:id="3" w:name="_Toc18986"/>
      <w:r>
        <w:rPr>
          <w:rFonts w:hint="eastAsia" w:ascii="宋体" w:hAnsi="宋体" w:eastAsia="宋体" w:cs="宋体"/>
          <w:lang w:val="en-US" w:eastAsia="zh-CN"/>
        </w:rPr>
        <w:t>1.3  DataFrame 是什么</w:t>
      </w:r>
      <w:bookmarkEnd w:id="3"/>
    </w:p>
    <w:p>
      <w:pPr>
        <w:pStyle w:val="2"/>
        <w:spacing w:line="240" w:lineRule="auto"/>
        <w:rPr>
          <w:rFonts w:hint="eastAsia" w:ascii="宋体" w:hAnsi="宋体" w:cs="宋体"/>
          <w:lang w:val="en-US" w:eastAsia="zh-CN"/>
        </w:rPr>
      </w:pPr>
      <w:r>
        <w:rPr>
          <w:rFonts w:hint="eastAsia" w:ascii="宋体" w:hAnsi="宋体" w:cs="宋体"/>
          <w:lang w:val="en-US" w:eastAsia="zh-CN"/>
        </w:rPr>
        <w:t>在 Spark DataFrame 是一种以 RDD为基础的分布式数据集，类似于传统数据库中 的二维表格。DataFrame与 RDD的主要区别在于，前者带有 schema元信息，即 DataFrame 所表示的二维表数据集的每一列都带有名称和类型。这使得 Spark SQL 得以洞察更多的结构信息，从而对藏于 DataFrame背后的数据源以及作用于 DataFrame之上的变换进行了针对性的优化，最终达到大幅提升运行时效率的目标。反观 RDD，由于无从得知所存数据元素的具体内部结构，Spark Core 只能在 stage 层面进行简单、通用的流水线优化。</w:t>
      </w:r>
    </w:p>
    <w:p>
      <w:pPr>
        <w:pStyle w:val="34"/>
        <w:spacing w:line="360" w:lineRule="auto"/>
        <w:rPr>
          <w:rFonts w:hint="eastAsia" w:ascii="宋体" w:hAnsi="宋体" w:eastAsia="宋体" w:cs="宋体"/>
          <w:color w:val="000000" w:themeColor="text1"/>
          <w:lang w:val="en-US" w:eastAsia="zh-CN"/>
          <w14:textFill>
            <w14:solidFill>
              <w14:schemeClr w14:val="tx1"/>
            </w14:solidFill>
          </w14:textFill>
        </w:rPr>
      </w:pPr>
    </w:p>
    <w:p>
      <w:pPr>
        <w:spacing w:line="2780" w:lineRule="exact"/>
        <w:ind w:firstLine="1512"/>
        <w:textAlignment w:val="center"/>
      </w:pPr>
      <w:r>
        <w:drawing>
          <wp:inline distT="0" distB="0" distL="0" distR="0">
            <wp:extent cx="3371215" cy="1765300"/>
            <wp:effectExtent l="0" t="0" r="12065" b="254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4"/>
                    <a:stretch>
                      <a:fillRect/>
                    </a:stretch>
                  </pic:blipFill>
                  <pic:spPr>
                    <a:xfrm>
                      <a:off x="0" y="0"/>
                      <a:ext cx="3371722" cy="1765706"/>
                    </a:xfrm>
                    <a:prstGeom prst="rect">
                      <a:avLst/>
                    </a:prstGeom>
                  </pic:spPr>
                </pic:pic>
              </a:graphicData>
            </a:graphic>
          </wp:inline>
        </w:drawing>
      </w:r>
    </w:p>
    <w:p>
      <w:pPr>
        <w:pStyle w:val="2"/>
        <w:spacing w:line="240" w:lineRule="auto"/>
        <w:rPr>
          <w:rFonts w:hint="eastAsia" w:ascii="宋体" w:hAnsi="宋体" w:cs="宋体"/>
          <w:lang w:val="en-US" w:eastAsia="zh-CN"/>
        </w:rPr>
      </w:pPr>
      <w:r>
        <w:rPr>
          <w:rFonts w:hint="eastAsia" w:ascii="宋体" w:hAnsi="宋体" w:cs="宋体"/>
          <w:lang w:val="en-US" w:eastAsia="zh-CN"/>
        </w:rPr>
        <w:t>上图直观地体现了 DataFrame 和 RDD 的区别。</w:t>
      </w:r>
    </w:p>
    <w:p>
      <w:pPr>
        <w:pStyle w:val="2"/>
        <w:spacing w:line="240" w:lineRule="auto"/>
        <w:rPr>
          <w:rFonts w:hint="eastAsia" w:ascii="宋体" w:hAnsi="宋体" w:cs="宋体"/>
          <w:lang w:val="en-US" w:eastAsia="zh-CN"/>
        </w:rPr>
      </w:pPr>
      <w:r>
        <w:rPr>
          <w:rFonts w:hint="eastAsia" w:ascii="宋体" w:hAnsi="宋体" w:cs="宋体"/>
          <w:lang w:val="en-US" w:eastAsia="zh-CN"/>
        </w:rPr>
        <w:t>左侧的 RDD[Person]虽然以 Person 为类型参数，但 Spark 框架本身不了解 Person 类的内 部结构。而右侧的 DataFrame 却提供了详细的结构信息，使得 Spark SQL  可以清楚地知道该数据集中包含哪些列， 每列的名称和类型各是什么。</w:t>
      </w:r>
    </w:p>
    <w:p>
      <w:pPr>
        <w:pStyle w:val="2"/>
        <w:spacing w:line="240" w:lineRule="auto"/>
        <w:rPr>
          <w:rFonts w:hint="eastAsia" w:ascii="宋体" w:hAnsi="宋体" w:cs="宋体"/>
          <w:lang w:val="en-US" w:eastAsia="zh-CN"/>
        </w:rPr>
      </w:pPr>
      <w:r>
        <w:rPr>
          <w:rFonts w:hint="eastAsia" w:ascii="宋体" w:hAnsi="宋体" w:cs="宋体"/>
          <w:lang w:val="en-US" w:eastAsia="zh-CN"/>
        </w:rPr>
        <w:t>重点学习如何使用 Spark SQL 所提供的 DataFrame 和 DataSet 模型进行编程，本次实训主要介绍DataFrame实现数据分析。</w:t>
      </w:r>
    </w:p>
    <w:p>
      <w:pPr>
        <w:pStyle w:val="2"/>
        <w:spacing w:line="240" w:lineRule="auto"/>
        <w:rPr>
          <w:rFonts w:hint="default" w:ascii="宋体" w:hAnsi="宋体" w:cs="宋体"/>
          <w:lang w:val="en-US" w:eastAsia="zh-CN"/>
        </w:rPr>
      </w:pPr>
      <w:r>
        <w:rPr>
          <w:rFonts w:hint="default" w:ascii="宋体" w:hAnsi="宋体" w:cs="宋体"/>
          <w:lang w:val="en-US" w:eastAsia="zh-CN"/>
        </w:rPr>
        <w:t>Spark Core 中，如果想要执行应用程序， 需要首先构建上下文环境对象 SparkContext ，Spark SQL 其实可以理解为对 Spark Core 的一种封装， 不仅仅在模型上进行了封装， 上下文环境对象也进行了封装。在 Spark SQL 中 SparkSession 是创建 DataFrame 和执行 SQL 的入口， 创建 DataFrame 有三种方式： 通过 Spark 的数据源进行创建； 从一个存在的 RDD 进行转换； 还可以从 Hive</w:t>
      </w:r>
    </w:p>
    <w:p>
      <w:pPr>
        <w:pStyle w:val="2"/>
        <w:spacing w:line="240" w:lineRule="auto"/>
        <w:rPr>
          <w:rFonts w:hint="eastAsia" w:ascii="宋体" w:hAnsi="宋体" w:cs="宋体"/>
          <w:lang w:val="en-US" w:eastAsia="zh-CN"/>
        </w:rPr>
      </w:pPr>
      <w:r>
        <w:rPr>
          <w:rFonts w:hint="default" w:ascii="宋体" w:hAnsi="宋体" w:cs="宋体"/>
          <w:lang w:val="en-US" w:eastAsia="zh-CN"/>
        </w:rPr>
        <w:t>Table 进行查询返回。</w:t>
      </w:r>
      <w:r>
        <w:rPr>
          <w:rFonts w:hint="eastAsia" w:ascii="宋体" w:hAnsi="宋体" w:cs="宋体"/>
          <w:lang w:val="en-US" w:eastAsia="zh-CN"/>
        </w:rPr>
        <w:t>本章主要介绍从数据源中创建。</w:t>
      </w:r>
    </w:p>
    <w:p>
      <w:pPr>
        <w:pStyle w:val="2"/>
        <w:numPr>
          <w:ilvl w:val="0"/>
          <w:numId w:val="2"/>
        </w:numPr>
        <w:spacing w:line="240" w:lineRule="auto"/>
        <w:ind w:left="420" w:leftChars="0" w:hanging="420" w:firstLineChars="0"/>
        <w:rPr>
          <w:rFonts w:hint="default" w:ascii="宋体" w:hAnsi="宋体" w:cs="宋体"/>
          <w:lang w:val="en-US" w:eastAsia="zh-CN"/>
        </w:rPr>
      </w:pPr>
      <w:r>
        <w:rPr>
          <w:rFonts w:hint="default" w:ascii="宋体" w:hAnsi="宋体" w:cs="宋体"/>
          <w:lang w:val="en-US" w:eastAsia="zh-CN"/>
        </w:rPr>
        <w:t>查看 Spark 支持创建文件的数据源格式</w:t>
      </w:r>
      <w:r>
        <w:rPr>
          <w:rFonts w:hint="eastAsia" w:ascii="宋体" w:hAnsi="宋体" w:cs="宋体"/>
          <w:lang w:val="en-US" w:eastAsia="zh-CN"/>
        </w:rPr>
        <w:t>：</w:t>
      </w:r>
      <w:r>
        <w:rPr>
          <w:rFonts w:hint="default" w:ascii="宋体" w:hAnsi="宋体" w:cs="宋体"/>
          <w:lang w:val="en-US" w:eastAsia="zh-CN"/>
        </w:rPr>
        <w:t>csv</w:t>
      </w:r>
      <w:r>
        <w:rPr>
          <w:rFonts w:hint="eastAsia" w:ascii="宋体" w:hAnsi="宋体" w:cs="宋体"/>
          <w:lang w:val="en-US" w:eastAsia="zh-CN"/>
        </w:rPr>
        <w:t>、</w:t>
      </w:r>
      <w:r>
        <w:rPr>
          <w:rFonts w:hint="default" w:ascii="宋体" w:hAnsi="宋体" w:cs="宋体"/>
          <w:lang w:val="en-US" w:eastAsia="zh-CN"/>
        </w:rPr>
        <w:t>format</w:t>
      </w:r>
      <w:r>
        <w:rPr>
          <w:rFonts w:hint="eastAsia" w:ascii="宋体" w:hAnsi="宋体" w:cs="宋体"/>
          <w:lang w:val="en-US" w:eastAsia="zh-CN"/>
        </w:rPr>
        <w:t>、</w:t>
      </w:r>
      <w:r>
        <w:rPr>
          <w:rFonts w:hint="default" w:ascii="宋体" w:hAnsi="宋体" w:cs="宋体"/>
          <w:lang w:val="en-US" w:eastAsia="zh-CN"/>
        </w:rPr>
        <w:t>jdbc</w:t>
      </w:r>
      <w:r>
        <w:rPr>
          <w:rFonts w:hint="eastAsia" w:ascii="宋体" w:hAnsi="宋体" w:cs="宋体"/>
          <w:lang w:val="en-US" w:eastAsia="zh-CN"/>
        </w:rPr>
        <w:t>、</w:t>
      </w:r>
      <w:r>
        <w:rPr>
          <w:rFonts w:hint="default" w:ascii="宋体" w:hAnsi="宋体" w:cs="宋体"/>
          <w:lang w:val="en-US" w:eastAsia="zh-CN"/>
        </w:rPr>
        <w:t>json</w:t>
      </w:r>
      <w:r>
        <w:rPr>
          <w:rFonts w:hint="eastAsia" w:ascii="宋体" w:hAnsi="宋体" w:cs="宋体"/>
          <w:lang w:val="en-US" w:eastAsia="zh-CN"/>
        </w:rPr>
        <w:t>、</w:t>
      </w:r>
      <w:r>
        <w:rPr>
          <w:rFonts w:hint="default" w:ascii="宋体" w:hAnsi="宋体" w:cs="宋体"/>
          <w:lang w:val="en-US" w:eastAsia="zh-CN"/>
        </w:rPr>
        <w:t>load   option</w:t>
      </w:r>
      <w:r>
        <w:rPr>
          <w:rFonts w:hint="eastAsia" w:ascii="宋体" w:hAnsi="宋体" w:cs="宋体"/>
          <w:lang w:val="en-US" w:eastAsia="zh-CN"/>
        </w:rPr>
        <w:t>、</w:t>
      </w:r>
      <w:r>
        <w:rPr>
          <w:rFonts w:hint="default" w:ascii="宋体" w:hAnsi="宋体" w:cs="宋体"/>
          <w:lang w:val="en-US" w:eastAsia="zh-CN"/>
        </w:rPr>
        <w:t>options</w:t>
      </w:r>
      <w:r>
        <w:rPr>
          <w:rFonts w:hint="eastAsia" w:ascii="宋体" w:hAnsi="宋体" w:cs="宋体"/>
          <w:lang w:val="en-US" w:eastAsia="zh-CN"/>
        </w:rPr>
        <w:t>、</w:t>
      </w:r>
      <w:r>
        <w:rPr>
          <w:rFonts w:hint="default" w:ascii="宋体" w:hAnsi="宋体" w:cs="宋体"/>
          <w:lang w:val="en-US" w:eastAsia="zh-CN"/>
        </w:rPr>
        <w:t>orc</w:t>
      </w:r>
      <w:r>
        <w:rPr>
          <w:rFonts w:hint="eastAsia" w:ascii="宋体" w:hAnsi="宋体" w:cs="宋体"/>
          <w:lang w:val="en-US" w:eastAsia="zh-CN"/>
        </w:rPr>
        <w:t>、</w:t>
      </w:r>
      <w:r>
        <w:rPr>
          <w:rFonts w:hint="default" w:ascii="宋体" w:hAnsi="宋体" w:cs="宋体"/>
          <w:lang w:val="en-US" w:eastAsia="zh-CN"/>
        </w:rPr>
        <w:t xml:space="preserve"> parquet</w:t>
      </w:r>
      <w:r>
        <w:rPr>
          <w:rFonts w:hint="eastAsia" w:ascii="宋体" w:hAnsi="宋体" w:cs="宋体"/>
          <w:lang w:val="en-US" w:eastAsia="zh-CN"/>
        </w:rPr>
        <w:t>、</w:t>
      </w:r>
      <w:r>
        <w:rPr>
          <w:rFonts w:hint="default" w:ascii="宋体" w:hAnsi="宋体" w:cs="宋体"/>
          <w:lang w:val="en-US" w:eastAsia="zh-CN"/>
        </w:rPr>
        <w:t xml:space="preserve"> schema</w:t>
      </w:r>
      <w:r>
        <w:rPr>
          <w:rFonts w:hint="eastAsia" w:ascii="宋体" w:hAnsi="宋体" w:cs="宋体"/>
          <w:lang w:val="en-US" w:eastAsia="zh-CN"/>
        </w:rPr>
        <w:t xml:space="preserve"> </w:t>
      </w:r>
      <w:r>
        <w:rPr>
          <w:rFonts w:hint="default" w:ascii="宋体" w:hAnsi="宋体" w:cs="宋体"/>
          <w:lang w:val="en-US" w:eastAsia="zh-CN"/>
        </w:rPr>
        <w:t>table</w:t>
      </w:r>
      <w:r>
        <w:rPr>
          <w:rFonts w:hint="eastAsia" w:ascii="宋体" w:hAnsi="宋体" w:cs="宋体"/>
          <w:lang w:val="en-US" w:eastAsia="zh-CN"/>
        </w:rPr>
        <w:t>、</w:t>
      </w:r>
      <w:r>
        <w:rPr>
          <w:rFonts w:hint="default" w:ascii="宋体" w:hAnsi="宋体" w:cs="宋体"/>
          <w:lang w:val="en-US" w:eastAsia="zh-CN"/>
        </w:rPr>
        <w:t xml:space="preserve"> text </w:t>
      </w:r>
      <w:r>
        <w:rPr>
          <w:rFonts w:hint="eastAsia" w:ascii="宋体" w:hAnsi="宋体" w:cs="宋体"/>
          <w:lang w:val="en-US" w:eastAsia="zh-CN"/>
        </w:rPr>
        <w:t>、</w:t>
      </w:r>
      <w:r>
        <w:rPr>
          <w:rFonts w:hint="default" w:ascii="宋体" w:hAnsi="宋体" w:cs="宋体"/>
          <w:lang w:val="en-US" w:eastAsia="zh-CN"/>
        </w:rPr>
        <w:t>textFile</w:t>
      </w:r>
    </w:p>
    <w:p>
      <w:pPr>
        <w:pStyle w:val="2"/>
        <w:numPr>
          <w:ilvl w:val="0"/>
          <w:numId w:val="3"/>
        </w:numPr>
        <w:spacing w:line="240" w:lineRule="auto"/>
        <w:ind w:left="420" w:leftChars="0" w:hanging="420" w:firstLineChars="0"/>
        <w:rPr>
          <w:rFonts w:hint="eastAsia" w:ascii="宋体" w:hAnsi="宋体" w:cs="宋体"/>
          <w:lang w:val="en-US" w:eastAsia="zh-CN"/>
        </w:rPr>
      </w:pPr>
      <w:r>
        <w:rPr>
          <w:rFonts w:hint="eastAsia" w:ascii="宋体" w:hAnsi="宋体" w:cs="宋体"/>
          <w:lang w:val="en-US" w:eastAsia="zh-CN"/>
        </w:rPr>
        <w:t>将数据源中的comments.csv文件上传至HDFS</w:t>
      </w:r>
    </w:p>
    <w:p>
      <w:pPr>
        <w:pStyle w:val="2"/>
        <w:numPr>
          <w:ilvl w:val="0"/>
          <w:numId w:val="3"/>
        </w:numPr>
        <w:spacing w:line="240" w:lineRule="auto"/>
        <w:ind w:left="420" w:leftChars="0" w:hanging="420" w:firstLineChars="0"/>
        <w:rPr>
          <w:rFonts w:hint="eastAsia" w:ascii="宋体" w:hAnsi="宋体" w:cs="宋体"/>
          <w:lang w:val="en-US" w:eastAsia="zh-CN"/>
        </w:rPr>
      </w:pPr>
      <w:r>
        <w:rPr>
          <w:rFonts w:hint="eastAsia" w:ascii="宋体" w:hAnsi="宋体" w:cs="宋体"/>
          <w:lang w:val="en-US" w:eastAsia="zh-CN"/>
        </w:rPr>
        <w:t>读取csv文件创建DataFrame</w:t>
      </w:r>
    </w:p>
    <w:p>
      <w:pPr>
        <w:pStyle w:val="2"/>
        <w:spacing w:line="240" w:lineRule="auto"/>
        <w:rPr>
          <w:rFonts w:hint="default" w:ascii="Times New Roman" w:hAnsi="Times New Roman" w:cs="Times New Roman"/>
          <w:sz w:val="21"/>
          <w:szCs w:val="21"/>
          <w:lang w:val="en-US" w:eastAsia="zh-CN"/>
        </w:rPr>
      </w:pPr>
    </w:p>
    <w:tbl>
      <w:tblPr>
        <w:tblStyle w:val="18"/>
        <w:tblW w:w="0" w:type="auto"/>
        <w:tblInd w:w="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25" w:type="dxa"/>
          </w:tcPr>
          <w:p>
            <w:pPr>
              <w:pStyle w:val="2"/>
              <w:spacing w:line="240" w:lineRule="auto"/>
              <w:rPr>
                <w:rFonts w:hint="default" w:ascii="宋体" w:hAnsi="宋体" w:cs="宋体"/>
                <w:lang w:val="en-US" w:eastAsia="zh-CN"/>
              </w:rPr>
            </w:pPr>
            <w:r>
              <w:rPr>
                <w:rFonts w:hint="default" w:ascii="宋体" w:hAnsi="宋体" w:cs="宋体"/>
                <w:lang w:val="en-US" w:eastAsia="zh-CN"/>
              </w:rPr>
              <w:t>scala&gt; val df = spark.read.format("csv").option("header","true").csv("/music/comments.csv")</w:t>
            </w:r>
          </w:p>
          <w:p>
            <w:pPr>
              <w:pStyle w:val="2"/>
              <w:spacing w:line="240" w:lineRule="auto"/>
              <w:rPr>
                <w:rFonts w:hint="default" w:ascii="宋体" w:hAnsi="宋体" w:cs="宋体"/>
                <w:lang w:val="en-US" w:eastAsia="zh-CN"/>
              </w:rPr>
            </w:pPr>
            <w:r>
              <w:rPr>
                <w:rFonts w:hint="default" w:ascii="宋体" w:hAnsi="宋体" w:cs="宋体"/>
                <w:lang w:val="en-US" w:eastAsia="zh-CN"/>
              </w:rPr>
              <w:t>df: org.apache.spark.sql.DataFrame = [commentId: string, content: string ... 3 more fields]</w:t>
            </w:r>
          </w:p>
          <w:p>
            <w:pPr>
              <w:pStyle w:val="2"/>
              <w:spacing w:line="240" w:lineRule="auto"/>
              <w:rPr>
                <w:rFonts w:hint="default" w:ascii="宋体" w:hAnsi="宋体" w:cs="宋体"/>
                <w:lang w:val="en-US" w:eastAsia="zh-CN"/>
              </w:rPr>
            </w:pPr>
            <w:r>
              <w:rPr>
                <w:rFonts w:hint="default" w:ascii="宋体" w:hAnsi="宋体" w:cs="宋体"/>
                <w:lang w:val="en-US" w:eastAsia="zh-CN"/>
              </w:rPr>
              <w:t>scala&gt; df.show</w:t>
            </w:r>
          </w:p>
          <w:p>
            <w:pPr>
              <w:pStyle w:val="2"/>
              <w:spacing w:line="240" w:lineRule="auto"/>
              <w:rPr>
                <w:rFonts w:hint="default" w:ascii="宋体" w:hAnsi="宋体" w:cs="宋体"/>
                <w:lang w:val="en-US" w:eastAsia="zh-CN"/>
              </w:rPr>
            </w:pPr>
            <w:r>
              <w:rPr>
                <w:rFonts w:hint="default" w:ascii="宋体" w:hAnsi="宋体" w:cs="宋体"/>
                <w:lang w:val="en-US" w:eastAsia="zh-CN"/>
              </w:rPr>
              <w:t>+----------+-------------------------------------+----------+-------------------+----------+</w:t>
            </w:r>
          </w:p>
          <w:p>
            <w:pPr>
              <w:pStyle w:val="2"/>
              <w:spacing w:line="240" w:lineRule="auto"/>
              <w:rPr>
                <w:rFonts w:hint="default" w:ascii="宋体" w:hAnsi="宋体" w:cs="宋体"/>
                <w:lang w:val="en-US" w:eastAsia="zh-CN"/>
              </w:rPr>
            </w:pPr>
            <w:r>
              <w:rPr>
                <w:rFonts w:hint="default" w:ascii="宋体" w:hAnsi="宋体" w:cs="宋体"/>
                <w:lang w:val="en-US" w:eastAsia="zh-CN"/>
              </w:rPr>
              <w:t>| commentId|                              content|likedCount|               time|    userId|</w:t>
            </w:r>
          </w:p>
          <w:p>
            <w:pPr>
              <w:pStyle w:val="2"/>
              <w:spacing w:line="240" w:lineRule="auto"/>
              <w:rPr>
                <w:rFonts w:hint="default" w:ascii="宋体" w:hAnsi="宋体" w:cs="宋体"/>
                <w:lang w:val="en-US" w:eastAsia="zh-CN"/>
              </w:rPr>
            </w:pPr>
            <w:r>
              <w:rPr>
                <w:rFonts w:hint="default" w:ascii="宋体" w:hAnsi="宋体" w:cs="宋体"/>
                <w:lang w:val="en-US" w:eastAsia="zh-CN"/>
              </w:rPr>
              <w:t>+----------+-------------------------------------+----------+-------------------+----------+</w:t>
            </w:r>
          </w:p>
          <w:p>
            <w:pPr>
              <w:pStyle w:val="2"/>
              <w:spacing w:line="240" w:lineRule="auto"/>
              <w:rPr>
                <w:rFonts w:hint="default" w:ascii="宋体" w:hAnsi="宋体" w:cs="宋体"/>
                <w:lang w:val="en-US" w:eastAsia="zh-CN"/>
              </w:rPr>
            </w:pPr>
            <w:r>
              <w:rPr>
                <w:rFonts w:hint="default" w:ascii="宋体" w:hAnsi="宋体" w:cs="宋体"/>
                <w:lang w:val="en-US" w:eastAsia="zh-CN"/>
              </w:rPr>
              <w:t>|5345691262|                     13倍速进入新时代|         0|2021-06-30 14:26:03|3225402678|</w:t>
            </w:r>
          </w:p>
          <w:p>
            <w:pPr>
              <w:pStyle w:val="2"/>
              <w:spacing w:line="240" w:lineRule="auto"/>
              <w:rPr>
                <w:rFonts w:hint="default" w:ascii="宋体" w:hAnsi="宋体" w:cs="宋体"/>
                <w:lang w:val="en-US" w:eastAsia="zh-CN"/>
              </w:rPr>
            </w:pPr>
            <w:r>
              <w:rPr>
                <w:rFonts w:hint="default" w:ascii="宋体" w:hAnsi="宋体" w:cs="宋体"/>
                <w:lang w:val="en-US" w:eastAsia="zh-CN"/>
              </w:rPr>
              <w:t>|5345739784|                       哈哈哈哈哈哈哈|         0|2021-06-30 14:15:33|1473278275|</w:t>
            </w:r>
          </w:p>
          <w:p>
            <w:pPr>
              <w:pStyle w:val="2"/>
              <w:spacing w:line="240" w:lineRule="auto"/>
              <w:rPr>
                <w:rFonts w:hint="default" w:ascii="宋体" w:hAnsi="宋体" w:cs="宋体"/>
                <w:lang w:val="en-US" w:eastAsia="zh-CN"/>
              </w:rPr>
            </w:pPr>
            <w:r>
              <w:rPr>
                <w:rFonts w:hint="default" w:ascii="宋体" w:hAnsi="宋体" w:cs="宋体"/>
                <w:lang w:val="en-US" w:eastAsia="zh-CN"/>
              </w:rPr>
              <w:t>|5345750746|                               帕梅拉|         0|2021-06-30 14:15:26|  53353985|</w:t>
            </w:r>
          </w:p>
          <w:p>
            <w:pPr>
              <w:pStyle w:val="2"/>
              <w:spacing w:line="240" w:lineRule="auto"/>
              <w:rPr>
                <w:rFonts w:hint="default" w:ascii="宋体" w:hAnsi="宋体" w:cs="宋体"/>
                <w:lang w:val="en-US" w:eastAsia="zh-CN"/>
              </w:rPr>
            </w:pPr>
            <w:r>
              <w:rPr>
                <w:rFonts w:hint="default" w:ascii="宋体" w:hAnsi="宋体" w:cs="宋体"/>
                <w:lang w:val="en-US" w:eastAsia="zh-CN"/>
              </w:rPr>
              <w:t>|5345616605|                     黄老板跟小贝同框|         0|2021-06-30 13:33:32|  98508243|</w:t>
            </w:r>
          </w:p>
          <w:p>
            <w:pPr>
              <w:pStyle w:val="2"/>
              <w:spacing w:line="240" w:lineRule="auto"/>
              <w:rPr>
                <w:rFonts w:hint="default" w:ascii="宋体" w:hAnsi="宋体" w:cs="宋体"/>
                <w:vertAlign w:val="baseline"/>
                <w:lang w:val="en-US" w:eastAsia="zh-CN"/>
              </w:rPr>
            </w:pPr>
          </w:p>
        </w:tc>
      </w:tr>
    </w:tbl>
    <w:p>
      <w:pPr>
        <w:pStyle w:val="2"/>
        <w:numPr>
          <w:ilvl w:val="0"/>
          <w:numId w:val="3"/>
        </w:numPr>
        <w:spacing w:line="240" w:lineRule="auto"/>
        <w:ind w:left="420" w:leftChars="0" w:hanging="420" w:firstLineChars="0"/>
        <w:rPr>
          <w:rFonts w:hint="eastAsia" w:ascii="宋体" w:hAnsi="宋体" w:cs="宋体"/>
          <w:lang w:val="en-US" w:eastAsia="zh-CN"/>
        </w:rPr>
      </w:pPr>
      <w:r>
        <w:rPr>
          <w:rFonts w:hint="eastAsia" w:ascii="宋体" w:hAnsi="宋体" w:cs="宋体"/>
          <w:lang w:val="en-US" w:eastAsia="zh-CN"/>
        </w:rPr>
        <w:t>对 DataFrame 创建一个临时表</w:t>
      </w:r>
    </w:p>
    <w:p>
      <w:pPr>
        <w:pStyle w:val="2"/>
        <w:rPr>
          <w:rFonts w:hint="eastAsia"/>
        </w:rPr>
      </w:pPr>
      <w:r>
        <w:rPr>
          <w:rFonts w:hint="eastAsia"/>
        </w:rPr>
        <w:t>scala&gt; df.createOrReplaceTempView("commnets")</w:t>
      </w:r>
    </w:p>
    <w:p>
      <w:pPr>
        <w:pStyle w:val="2"/>
        <w:numPr>
          <w:ilvl w:val="0"/>
          <w:numId w:val="3"/>
        </w:numPr>
        <w:spacing w:line="240" w:lineRule="auto"/>
        <w:ind w:left="420" w:leftChars="0" w:hanging="420" w:firstLineChars="0"/>
        <w:rPr>
          <w:rFonts w:hint="eastAsia"/>
        </w:rPr>
      </w:pPr>
      <w:r>
        <w:rPr>
          <w:rFonts w:hint="eastAsia" w:ascii="宋体" w:hAnsi="宋体" w:cs="宋体"/>
          <w:lang w:val="en-US" w:eastAsia="zh-CN"/>
        </w:rPr>
        <w:t>通过 SQL 语句实现查询全表</w:t>
      </w:r>
    </w:p>
    <w:p>
      <w:pPr>
        <w:pStyle w:val="2"/>
      </w:pPr>
      <w:r>
        <w:rPr>
          <w:rFonts w:hint="eastAsia"/>
        </w:rPr>
        <w:t>scala&gt; val sqlDF = spark.sql("select * from comments")</w:t>
      </w:r>
    </w:p>
    <w:p>
      <w:pPr>
        <w:pStyle w:val="2"/>
        <w:numPr>
          <w:ilvl w:val="0"/>
          <w:numId w:val="3"/>
        </w:numPr>
        <w:spacing w:line="240" w:lineRule="auto"/>
        <w:ind w:left="420" w:leftChars="0" w:hanging="420" w:firstLineChars="0"/>
        <w:rPr>
          <w:rFonts w:hint="eastAsia" w:ascii="宋体" w:hAnsi="宋体" w:cs="宋体"/>
          <w:lang w:val="en-US" w:eastAsia="zh-CN"/>
        </w:rPr>
      </w:pPr>
      <w:r>
        <w:rPr>
          <w:rFonts w:hint="eastAsia" w:ascii="宋体" w:hAnsi="宋体" w:cs="宋体"/>
          <w:lang w:val="en-US" w:eastAsia="zh-CN"/>
        </w:rPr>
        <w:t>查看结果</w:t>
      </w:r>
    </w:p>
    <w:p>
      <w:pPr>
        <w:pStyle w:val="2"/>
        <w:spacing w:line="240" w:lineRule="auto"/>
        <w:rPr>
          <w:rFonts w:hint="eastAsia" w:ascii="宋体" w:hAnsi="宋体" w:cs="宋体"/>
          <w:lang w:val="en-US" w:eastAsia="zh-CN"/>
        </w:rPr>
      </w:pPr>
      <w:r>
        <w:rPr>
          <w:rFonts w:hint="eastAsia" w:ascii="宋体" w:hAnsi="宋体" w:cs="宋体"/>
          <w:lang w:val="en-US" w:eastAsia="zh-CN"/>
        </w:rPr>
        <w:t>sqlDF.show</w:t>
      </w:r>
    </w:p>
    <w:p>
      <w:pPr>
        <w:pStyle w:val="2"/>
        <w:numPr>
          <w:ilvl w:val="0"/>
          <w:numId w:val="3"/>
        </w:numPr>
        <w:spacing w:line="240" w:lineRule="auto"/>
        <w:ind w:left="420" w:leftChars="0" w:hanging="420" w:firstLineChars="0"/>
        <w:rPr>
          <w:rFonts w:hint="eastAsia" w:ascii="宋体" w:hAnsi="宋体" w:cs="宋体"/>
          <w:lang w:val="en-US" w:eastAsia="zh-CN"/>
        </w:rPr>
      </w:pPr>
      <w:r>
        <w:rPr>
          <w:rFonts w:hint="eastAsia" w:ascii="宋体" w:hAnsi="宋体" w:cs="宋体"/>
          <w:lang w:val="en-US" w:eastAsia="zh-CN"/>
        </w:rPr>
        <w:t>统计不同月份的评论数量</w:t>
      </w:r>
    </w:p>
    <w:p>
      <w:pPr>
        <w:pStyle w:val="2"/>
        <w:spacing w:line="240" w:lineRule="auto"/>
        <w:rPr>
          <w:rFonts w:hint="default" w:ascii="宋体" w:hAnsi="宋体" w:cs="宋体"/>
          <w:lang w:val="en-US" w:eastAsia="zh-CN"/>
        </w:rPr>
      </w:pPr>
      <w:r>
        <w:rPr>
          <w:rFonts w:hint="default" w:ascii="宋体" w:hAnsi="宋体" w:cs="宋体"/>
          <w:lang w:val="en-US" w:eastAsia="zh-CN"/>
        </w:rPr>
        <w:t>scala&gt; val sqlDF = spark.sql("select month(time) month ,count(*) from commnets group by month(time)")</w:t>
      </w:r>
    </w:p>
    <w:p>
      <w:pPr>
        <w:pStyle w:val="4"/>
        <w:spacing w:line="240" w:lineRule="auto"/>
        <w:rPr>
          <w:rFonts w:hint="eastAsia" w:ascii="宋体" w:hAnsi="宋体" w:eastAsia="宋体" w:cs="宋体"/>
          <w:lang w:val="en-US" w:eastAsia="zh-CN"/>
        </w:rPr>
      </w:pPr>
      <w:r>
        <w:rPr>
          <w:rFonts w:hint="eastAsia" w:ascii="宋体" w:hAnsi="宋体" w:eastAsia="宋体" w:cs="宋体"/>
          <w:lang w:val="en-US" w:eastAsia="zh-CN"/>
        </w:rPr>
        <w:t>1.4  IDEA开发Spark SQL</w:t>
      </w:r>
    </w:p>
    <w:p>
      <w:pPr>
        <w:pStyle w:val="2"/>
        <w:numPr>
          <w:numId w:val="0"/>
        </w:numPr>
        <w:ind w:firstLine="560" w:firstLineChars="200"/>
        <w:rPr>
          <w:rFonts w:hint="eastAsia" w:ascii="宋体" w:hAnsi="宋体" w:cs="宋体"/>
          <w:lang w:val="en-US" w:eastAsia="zh-CN"/>
        </w:rPr>
      </w:pPr>
      <w:r>
        <w:rPr>
          <w:rFonts w:hint="eastAsia" w:ascii="宋体" w:hAnsi="宋体" w:cs="宋体"/>
          <w:lang w:val="en-US" w:eastAsia="zh-CN"/>
        </w:rPr>
        <w:t>1）新建Maven项目</w:t>
      </w:r>
    </w:p>
    <w:p>
      <w:pPr>
        <w:pStyle w:val="2"/>
        <w:rPr>
          <w:rFonts w:hint="eastAsia" w:ascii="宋体" w:hAnsi="宋体" w:cs="宋体"/>
          <w:lang w:val="en-US" w:eastAsia="zh-CN"/>
        </w:rPr>
      </w:pPr>
      <w:r>
        <w:rPr>
          <w:rFonts w:hint="eastAsia" w:ascii="宋体" w:hAnsi="宋体" w:cs="宋体"/>
          <w:lang w:val="en-US" w:eastAsia="zh-CN"/>
        </w:rPr>
        <w:t>在IDEA中新建maven项目，然后添加Spark SQL依赖，关键代码如下所示：</w:t>
      </w:r>
    </w:p>
    <w:tbl>
      <w:tblPr>
        <w:tblStyle w:val="18"/>
        <w:tblW w:w="0" w:type="auto"/>
        <w:tblInd w:w="1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49" w:type="dxa"/>
          </w:tcPr>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&lt;?xml version="1.0" encoding="UTF-8"?&gt;</w:t>
            </w:r>
          </w:p>
          <w:p>
            <w:pPr>
              <w:pStyle w:val="2"/>
              <w:rPr>
                <w:rFonts w:hint="default" w:ascii="宋体" w:hAnsi="宋体" w:cs="宋体"/>
                <w:sz w:val="21"/>
                <w:szCs w:val="21"/>
                <w:vertAlign w:val="baseline"/>
                <w:lang w:val="en-US" w:eastAsia="zh-CN"/>
              </w:rPr>
            </w:pP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&lt;project xmlns="http://maven.apache.org/POM/4.0.0" xmlns:xsi="http://www.w3.org/2001/XMLSchema-instance"</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xsi:schemaLocation="http://maven.apache.org/POM/4.0.0 http://maven.apache.org/xsd/maven-4.0.0.xsd"&gt;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&lt;modelVersion&gt;4.0.0&lt;/modelVersion&gt;</w:t>
            </w:r>
          </w:p>
          <w:p>
            <w:pPr>
              <w:pStyle w:val="2"/>
              <w:rPr>
                <w:rFonts w:hint="default" w:ascii="宋体" w:hAnsi="宋体" w:cs="宋体"/>
                <w:sz w:val="21"/>
                <w:szCs w:val="21"/>
                <w:vertAlign w:val="baseline"/>
                <w:lang w:val="en-US" w:eastAsia="zh-CN"/>
              </w:rPr>
            </w:pP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&lt;groupId&gt;org.example&lt;/groupId&gt;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&lt;artifactId&gt;sparksqlexample&lt;/artifactId&gt;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&lt;version&gt;1.0-SNAPSHOT&lt;/version&gt;</w:t>
            </w:r>
          </w:p>
          <w:p>
            <w:pPr>
              <w:pStyle w:val="2"/>
              <w:rPr>
                <w:rFonts w:hint="default" w:ascii="宋体" w:hAnsi="宋体" w:cs="宋体"/>
                <w:sz w:val="21"/>
                <w:szCs w:val="21"/>
                <w:vertAlign w:val="baseline"/>
                <w:lang w:val="en-US" w:eastAsia="zh-CN"/>
              </w:rPr>
            </w:pP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&lt;name&gt;sparksqlexample&lt;/name&gt;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&lt;url&gt;http://www.example.com&lt;/url&gt;  &lt;properties&gt;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&lt;project.build.sourceEncoding&gt;UTF-8&lt;/project.build.sourceEncoding&gt;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&lt;spark.version&gt;3.0.0&lt;/spark.version&gt;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&lt;scala.version&gt;2.12&lt;/scala.version&gt;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&lt;/properties&gt;</w:t>
            </w:r>
          </w:p>
          <w:p>
            <w:pPr>
              <w:pStyle w:val="2"/>
              <w:rPr>
                <w:rFonts w:hint="default" w:ascii="宋体" w:hAnsi="宋体" w:cs="宋体"/>
                <w:sz w:val="21"/>
                <w:szCs w:val="21"/>
                <w:vertAlign w:val="baseline"/>
                <w:lang w:val="en-US" w:eastAsia="zh-CN"/>
              </w:rPr>
            </w:pP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&lt;dependencies&gt;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&lt;dependency&gt;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&lt;groupId&gt;junit&lt;/groupId&gt;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&lt;artifactId&gt;junit&lt;/artifactId&gt;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&lt;version&gt;4.11&lt;/version&gt;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&lt;scope&gt;test&lt;/scope&gt;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&lt;/dependency&gt;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&lt;dependency&gt;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&lt;groupId&gt;org.apache.spark&lt;/groupId&gt;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&lt;artifactId&gt;spark-core_2.12&lt;/artifactId&gt;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&lt;version&gt;${spark.version}&lt;/version&gt;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&lt;/dependency&gt;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&lt;dependency&gt;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&lt;groupId&gt;org.apache.spark&lt;/groupId&gt;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&lt;artifactId&gt;spark-yarn_2.12&lt;/artifactId&gt;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&lt;version&gt;${spark.version}&lt;/version&gt;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&lt;/dependency&gt;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&lt;dependency&gt;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&lt;groupId&gt;org.apache.spark&lt;/groupId&gt;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&lt;artifactId&gt;spark-sql_2.12&lt;/artifactId&gt;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&lt;version&gt;${spark.version}&lt;/version&gt;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&lt;/dependency&gt;</w:t>
            </w:r>
          </w:p>
          <w:p>
            <w:pPr>
              <w:pStyle w:val="2"/>
              <w:rPr>
                <w:rFonts w:hint="default" w:ascii="宋体" w:hAnsi="宋体" w:cs="宋体"/>
                <w:sz w:val="21"/>
                <w:szCs w:val="21"/>
                <w:vertAlign w:val="baseline"/>
                <w:lang w:val="en-US" w:eastAsia="zh-CN"/>
              </w:rPr>
            </w:pP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&lt;dependency&gt;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&lt;groupId&gt;mysql&lt;/groupId&gt;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&lt;artifactId&gt;mysql-connector-java&lt;/artifactId&gt;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&lt;version&gt;8.0.20&lt;/version&gt;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&lt;/dependency&gt;</w:t>
            </w:r>
          </w:p>
          <w:p>
            <w:pPr>
              <w:pStyle w:val="2"/>
              <w:rPr>
                <w:rFonts w:hint="default" w:ascii="宋体" w:hAnsi="宋体" w:cs="宋体"/>
                <w:sz w:val="21"/>
                <w:szCs w:val="21"/>
                <w:vertAlign w:val="baseline"/>
                <w:lang w:val="en-US" w:eastAsia="zh-CN"/>
              </w:rPr>
            </w:pP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&lt;dependency&gt;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&lt;groupId&gt;com.fasterxml.jackson.core&lt;/groupId&gt;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&lt;artifactId&gt;jackson-core&lt;/artifactId&gt;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&lt;version&gt;2.10.1&lt;/version&gt;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&lt;/dependency&gt;</w:t>
            </w:r>
          </w:p>
          <w:p>
            <w:pPr>
              <w:pStyle w:val="2"/>
              <w:rPr>
                <w:rFonts w:hint="default" w:ascii="宋体" w:hAnsi="宋体" w:cs="宋体"/>
                <w:sz w:val="21"/>
                <w:szCs w:val="21"/>
                <w:vertAlign w:val="baseline"/>
                <w:lang w:val="en-US" w:eastAsia="zh-CN"/>
              </w:rPr>
            </w:pP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&lt;dependency&gt;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&lt;groupId&gt;com.alibaba&lt;/groupId&gt;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&lt;artifactId&gt;druid&lt;/artifactId&gt;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&lt;version&gt;1.1.10&lt;/version&gt;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&lt;/dependency&gt;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&lt;/dependencies&gt;</w:t>
            </w:r>
          </w:p>
          <w:p>
            <w:pPr>
              <w:pStyle w:val="2"/>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&lt;/project&gt;</w:t>
            </w:r>
          </w:p>
          <w:p>
            <w:pPr>
              <w:pStyle w:val="2"/>
              <w:rPr>
                <w:rFonts w:hint="default" w:ascii="宋体" w:hAnsi="宋体" w:cs="宋体"/>
                <w:vertAlign w:val="baseline"/>
                <w:lang w:val="en-US" w:eastAsia="zh-CN"/>
              </w:rPr>
            </w:pPr>
          </w:p>
        </w:tc>
      </w:tr>
    </w:tbl>
    <w:p>
      <w:pPr>
        <w:pStyle w:val="2"/>
        <w:numPr>
          <w:ilvl w:val="0"/>
          <w:numId w:val="4"/>
        </w:numPr>
        <w:rPr>
          <w:rFonts w:hint="eastAsia" w:ascii="宋体" w:hAnsi="宋体" w:cs="宋体"/>
          <w:lang w:val="en-US" w:eastAsia="zh-CN"/>
        </w:rPr>
      </w:pPr>
      <w:r>
        <w:rPr>
          <w:rFonts w:hint="eastAsia" w:ascii="宋体" w:hAnsi="宋体" w:cs="宋体"/>
          <w:lang w:val="en-US" w:eastAsia="zh-CN"/>
        </w:rPr>
        <w:t>读取csv文件实现数据分析</w:t>
      </w:r>
    </w:p>
    <w:p>
      <w:pPr>
        <w:pStyle w:val="2"/>
        <w:numPr>
          <w:numId w:val="0"/>
        </w:numPr>
        <w:rPr>
          <w:rFonts w:hint="eastAsia" w:ascii="宋体" w:hAnsi="宋体" w:cs="宋体"/>
          <w:lang w:val="en-US" w:eastAsia="zh-CN"/>
        </w:rPr>
      </w:pPr>
      <w:r>
        <w:rPr>
          <w:rFonts w:hint="eastAsia" w:ascii="宋体" w:hAnsi="宋体" w:cs="宋体"/>
          <w:lang w:val="en-US" w:eastAsia="zh-CN"/>
        </w:rPr>
        <w:t xml:space="preserve"> 读取CSV文件实现数据分析的关键代码如下所示：</w:t>
      </w:r>
    </w:p>
    <w:tbl>
      <w:tblPr>
        <w:tblStyle w:val="18"/>
        <w:tblW w:w="0" w:type="auto"/>
        <w:tblInd w:w="2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trPr>
        <w:tc>
          <w:tcPr>
            <w:tcW w:w="8149" w:type="dxa"/>
          </w:tcPr>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import org.apache.spark.SparkConf</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import org.apache.spark.sql.{DataFrame, Dataset, Row, SaveMode, SparkSession}</w:t>
            </w:r>
          </w:p>
          <w:p>
            <w:pPr>
              <w:pStyle w:val="2"/>
              <w:numPr>
                <w:numId w:val="0"/>
              </w:numPr>
              <w:rPr>
                <w:rFonts w:hint="default" w:ascii="宋体" w:hAnsi="宋体" w:cs="宋体"/>
                <w:sz w:val="21"/>
                <w:szCs w:val="21"/>
                <w:vertAlign w:val="baseline"/>
                <w:lang w:val="en-US" w:eastAsia="zh-CN"/>
              </w:rPr>
            </w:pP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 知识点:</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   SparkSQL:</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   1)加载数据 (csv,jdbc,json,txt....)</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     spark.read.</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           format(" "): 加载的数据类型 csv,jdbc,json</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           option(".."): //如果读取jdbc数据源，设置jdbc相应的参数driver,url,user,password,dbtable</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           load("") :// 如果是csv,json文件，设定加载文件的路径</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   Spark sql读取csv文件</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         src\\input\\comments.csv文件</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   虚拟机运行命令:</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  ./bin/spark-submit --class SparkSqlCSVExample --master local sparksqlexample-1.0-SNAPSHOT.jar</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   </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object SparkSqlCSVExample {</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def main(args: Array[String]): Unit = {</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//1.创建Spark环境配置对象</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val conf = new SparkConf().setAppName("SparkSqlCSVExample").setMaster("local")</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//2.创建SparkSession对象</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val spark:SparkSession = SparkSession.builder().config(conf).getOrCreate()</w:t>
            </w:r>
          </w:p>
          <w:p>
            <w:pPr>
              <w:pStyle w:val="2"/>
              <w:numPr>
                <w:numId w:val="0"/>
              </w:numPr>
              <w:rPr>
                <w:rFonts w:hint="default" w:ascii="宋体" w:hAnsi="宋体" w:cs="宋体"/>
                <w:sz w:val="21"/>
                <w:szCs w:val="21"/>
                <w:vertAlign w:val="baseline"/>
                <w:lang w:val="en-US" w:eastAsia="zh-CN"/>
              </w:rPr>
            </w:pP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import spark.implicits._</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var commentData: DataFrame = spark.read.format("csv")</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.option("header", true)</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.option("multiLine", true)</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.load("\\input\\comments.csv")</w:t>
            </w:r>
          </w:p>
          <w:p>
            <w:pPr>
              <w:pStyle w:val="2"/>
              <w:numPr>
                <w:numId w:val="0"/>
              </w:numPr>
              <w:rPr>
                <w:rFonts w:hint="default" w:ascii="宋体" w:hAnsi="宋体" w:cs="宋体"/>
                <w:sz w:val="21"/>
                <w:szCs w:val="21"/>
                <w:vertAlign w:val="baseline"/>
                <w:lang w:val="en-US" w:eastAsia="zh-CN"/>
              </w:rPr>
            </w:pP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//3.注册临时表</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commentData.createOrReplaceTempView("tbl_comment")</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//4.查询操作</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val sqlresult : DataFrame=</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spark.sql("select substring(time,12,2) as commenthour,count(*) as commenttotal " +</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   from tbl_comment " +</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   group by substring(time,12,2) " +</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   order by substring(time,12,2) desc")</w:t>
            </w:r>
          </w:p>
          <w:p>
            <w:pPr>
              <w:pStyle w:val="2"/>
              <w:numPr>
                <w:numId w:val="0"/>
              </w:numPr>
              <w:rPr>
                <w:rFonts w:hint="default" w:ascii="宋体" w:hAnsi="宋体" w:cs="宋体"/>
                <w:sz w:val="21"/>
                <w:szCs w:val="21"/>
                <w:vertAlign w:val="baseline"/>
                <w:lang w:val="en-US" w:eastAsia="zh-CN"/>
              </w:rPr>
            </w:pP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sqlresult.show()</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//5.将分析结果保存到数据表中</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       eg:存入</w:t>
            </w:r>
            <w:r>
              <w:rPr>
                <w:rFonts w:hint="eastAsia" w:ascii="宋体" w:hAnsi="宋体" w:cs="宋体"/>
                <w:sz w:val="21"/>
                <w:szCs w:val="21"/>
                <w:vertAlign w:val="baseline"/>
                <w:lang w:val="en-US" w:eastAsia="zh-CN"/>
              </w:rPr>
              <w:t>weatherdb</w:t>
            </w:r>
            <w:r>
              <w:rPr>
                <w:rFonts w:hint="default" w:ascii="宋体" w:hAnsi="宋体" w:cs="宋体"/>
                <w:sz w:val="21"/>
                <w:szCs w:val="21"/>
                <w:vertAlign w:val="baseline"/>
                <w:lang w:val="en-US" w:eastAsia="zh-CN"/>
              </w:rPr>
              <w:t>数据库中</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sqlresult.write</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.format("jdbc")</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.option("url","jdbc:mysql://192.168.198.101:3306/</w:t>
            </w:r>
            <w:r>
              <w:rPr>
                <w:rFonts w:hint="eastAsia" w:ascii="宋体" w:hAnsi="宋体" w:cs="宋体"/>
                <w:sz w:val="21"/>
                <w:szCs w:val="21"/>
                <w:vertAlign w:val="baseline"/>
                <w:lang w:val="en-US" w:eastAsia="zh-CN"/>
              </w:rPr>
              <w:t>weatherdb</w:t>
            </w:r>
            <w:r>
              <w:rPr>
                <w:rFonts w:hint="default" w:ascii="宋体" w:hAnsi="宋体" w:cs="宋体"/>
                <w:sz w:val="21"/>
                <w:szCs w:val="21"/>
                <w:vertAlign w:val="baseline"/>
                <w:lang w:val="en-US" w:eastAsia="zh-CN"/>
              </w:rPr>
              <w:t>")</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.option("driver","com.mysql.cj.jdbc.Driver")</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.option("user","root")</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.option("password","123456")</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.option("dbtable","tbl_comment_process_result")</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.mode(SaveMode.Append)</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.save()</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w:t>
            </w:r>
          </w:p>
          <w:p>
            <w:pPr>
              <w:pStyle w:val="2"/>
              <w:numPr>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w:t>
            </w:r>
          </w:p>
          <w:p>
            <w:pPr>
              <w:pStyle w:val="2"/>
              <w:numPr>
                <w:numId w:val="0"/>
              </w:numPr>
              <w:rPr>
                <w:rFonts w:hint="default" w:ascii="宋体" w:hAnsi="宋体" w:cs="宋体"/>
                <w:vertAlign w:val="baseline"/>
                <w:lang w:val="en-US" w:eastAsia="zh-CN"/>
              </w:rPr>
            </w:pPr>
          </w:p>
        </w:tc>
      </w:tr>
    </w:tbl>
    <w:p>
      <w:pPr>
        <w:outlineLvl w:val="9"/>
        <w:rPr>
          <w:rFonts w:hint="eastAsia"/>
        </w:rPr>
      </w:pPr>
      <w:r>
        <w:rPr>
          <w:rFonts w:hint="eastAsia" w:ascii="宋体" w:hAnsi="宋体" w:cs="宋体"/>
          <w:lang w:val="en-US" w:eastAsia="zh-CN"/>
        </w:rPr>
        <w:t>3）读取数据库中的数据实现数据分析</w:t>
      </w:r>
    </w:p>
    <w:p>
      <w:pPr>
        <w:pStyle w:val="2"/>
        <w:numPr>
          <w:ilvl w:val="0"/>
          <w:numId w:val="0"/>
        </w:numPr>
        <w:ind w:firstLine="560" w:firstLineChars="200"/>
        <w:rPr>
          <w:rFonts w:hint="eastAsia" w:ascii="宋体" w:hAnsi="宋体" w:cs="宋体"/>
          <w:lang w:val="en-US" w:eastAsia="zh-CN"/>
        </w:rPr>
      </w:pPr>
      <w:r>
        <w:rPr>
          <w:rFonts w:hint="eastAsia" w:ascii="宋体" w:hAnsi="宋体" w:cs="宋体"/>
          <w:lang w:val="en-US" w:eastAsia="zh-CN"/>
        </w:rPr>
        <w:t>读取数据库中的数据实现数据分析的关键代码如下所示：</w:t>
      </w:r>
    </w:p>
    <w:tbl>
      <w:tblPr>
        <w:tblStyle w:val="18"/>
        <w:tblW w:w="0" w:type="auto"/>
        <w:tblInd w:w="2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8149" w:type="dxa"/>
          </w:tcPr>
          <w:p>
            <w:pPr>
              <w:pStyle w:val="2"/>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def main(args: Array[String]): Unit = {</w:t>
            </w:r>
          </w:p>
          <w:p>
            <w:pPr>
              <w:pStyle w:val="2"/>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//1.创建Spark环境配置对象</w:t>
            </w:r>
          </w:p>
          <w:p>
            <w:pPr>
              <w:pStyle w:val="2"/>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val conf = new SparkConf().setAppName("SparkSqlWriteDataExample").setMaster("local")</w:t>
            </w:r>
          </w:p>
          <w:p>
            <w:pPr>
              <w:pStyle w:val="2"/>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//2.创建SparkSession对象</w:t>
            </w:r>
          </w:p>
          <w:p>
            <w:pPr>
              <w:pStyle w:val="2"/>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val spark:SparkSession = SparkSession.builder().config(conf).getOrCreate()</w:t>
            </w:r>
          </w:p>
          <w:p>
            <w:pPr>
              <w:pStyle w:val="2"/>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import spark.implicits._</w:t>
            </w:r>
          </w:p>
          <w:p>
            <w:pPr>
              <w:pStyle w:val="2"/>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var testtableDf : DataFrame =spark.read.format("jdbc")</w:t>
            </w:r>
          </w:p>
          <w:p>
            <w:pPr>
              <w:pStyle w:val="2"/>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.option("url","jdbc:mysql://192.168.198.128:3306/</w:t>
            </w:r>
            <w:r>
              <w:rPr>
                <w:rFonts w:hint="eastAsia" w:ascii="宋体" w:hAnsi="宋体" w:cs="宋体"/>
                <w:sz w:val="21"/>
                <w:szCs w:val="21"/>
                <w:vertAlign w:val="baseline"/>
                <w:lang w:val="en-US" w:eastAsia="zh-CN"/>
              </w:rPr>
              <w:t>weatherdb</w:t>
            </w:r>
            <w:r>
              <w:rPr>
                <w:rFonts w:hint="default" w:ascii="宋体" w:hAnsi="宋体" w:cs="宋体"/>
                <w:sz w:val="21"/>
                <w:szCs w:val="21"/>
                <w:vertAlign w:val="baseline"/>
                <w:lang w:val="en-US" w:eastAsia="zh-CN"/>
              </w:rPr>
              <w:t>")</w:t>
            </w:r>
          </w:p>
          <w:p>
            <w:pPr>
              <w:pStyle w:val="2"/>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.option("driver","com.mysql.cj.jdbc.Driver")</w:t>
            </w:r>
          </w:p>
          <w:p>
            <w:pPr>
              <w:pStyle w:val="2"/>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.option("user","root")</w:t>
            </w:r>
          </w:p>
          <w:p>
            <w:pPr>
              <w:pStyle w:val="2"/>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.option("password","Root123")</w:t>
            </w:r>
          </w:p>
          <w:p>
            <w:pPr>
              <w:pStyle w:val="2"/>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.option("dbtable","testtable")</w:t>
            </w:r>
          </w:p>
          <w:p>
            <w:pPr>
              <w:pStyle w:val="2"/>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.load()</w:t>
            </w:r>
          </w:p>
          <w:p>
            <w:pPr>
              <w:pStyle w:val="2"/>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testtableDf.createOrReplaceTempView("testtable")</w:t>
            </w:r>
          </w:p>
          <w:p>
            <w:pPr>
              <w:pStyle w:val="2"/>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val result = spark.sql(</w:t>
            </w:r>
          </w:p>
          <w:p>
            <w:pPr>
              <w:pStyle w:val="2"/>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w:t>
            </w:r>
          </w:p>
          <w:p>
            <w:pPr>
              <w:pStyle w:val="2"/>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|select count(*),name from testtable group by name</w:t>
            </w:r>
          </w:p>
          <w:p>
            <w:pPr>
              <w:pStyle w:val="2"/>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|""".stripMargin)</w:t>
            </w:r>
          </w:p>
          <w:p>
            <w:pPr>
              <w:pStyle w:val="2"/>
              <w:numPr>
                <w:ilvl w:val="0"/>
                <w:numId w:val="0"/>
              </w:numPr>
              <w:rPr>
                <w:rFonts w:hint="default" w:ascii="宋体" w:hAnsi="宋体" w:cs="宋体"/>
                <w:sz w:val="21"/>
                <w:szCs w:val="21"/>
                <w:vertAlign w:val="baseline"/>
                <w:lang w:val="en-US" w:eastAsia="zh-CN"/>
              </w:rPr>
            </w:pPr>
          </w:p>
          <w:p>
            <w:pPr>
              <w:pStyle w:val="2"/>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 xml:space="preserve">    result.show()</w:t>
            </w:r>
          </w:p>
          <w:p>
            <w:pPr>
              <w:pStyle w:val="2"/>
              <w:numPr>
                <w:ilvl w:val="0"/>
                <w:numId w:val="0"/>
              </w:numPr>
              <w:rPr>
                <w:rFonts w:hint="default" w:ascii="宋体" w:hAnsi="宋体" w:cs="宋体"/>
                <w:sz w:val="21"/>
                <w:szCs w:val="21"/>
                <w:vertAlign w:val="baseline"/>
                <w:lang w:val="en-US" w:eastAsia="zh-CN"/>
              </w:rPr>
            </w:pPr>
          </w:p>
          <w:p>
            <w:pPr>
              <w:pStyle w:val="2"/>
              <w:numPr>
                <w:ilvl w:val="0"/>
                <w:numId w:val="0"/>
              </w:numPr>
              <w:rPr>
                <w:rFonts w:hint="default" w:ascii="宋体" w:hAnsi="宋体" w:cs="宋体"/>
                <w:vertAlign w:val="baseline"/>
                <w:lang w:val="en-US" w:eastAsia="zh-CN"/>
              </w:rPr>
            </w:pPr>
            <w:r>
              <w:rPr>
                <w:rFonts w:hint="default" w:ascii="宋体" w:hAnsi="宋体" w:cs="宋体"/>
                <w:sz w:val="21"/>
                <w:szCs w:val="21"/>
                <w:vertAlign w:val="baseline"/>
                <w:lang w:val="en-US" w:eastAsia="zh-CN"/>
              </w:rPr>
              <w:t xml:space="preserve">  }</w:t>
            </w:r>
          </w:p>
        </w:tc>
      </w:tr>
    </w:tbl>
    <w:p>
      <w:pPr>
        <w:outlineLvl w:val="0"/>
        <w:rPr>
          <w:rFonts w:hint="eastAsia" w:eastAsia="宋体"/>
          <w:lang w:val="en-US" w:eastAsia="zh-CN"/>
        </w:rPr>
      </w:pPr>
      <w:r>
        <w:rPr>
          <w:rFonts w:hint="eastAsia"/>
        </w:rPr>
        <w:br w:type="page"/>
      </w:r>
      <w:bookmarkStart w:id="4" w:name="_Toc20463"/>
      <w:r>
        <w:rPr>
          <w:rFonts w:hint="eastAsia" w:ascii="Times New Roman" w:hAnsi="Times New Roman" w:eastAsia="宋体" w:cs="Times New Roman"/>
          <w:b/>
          <w:bCs/>
          <w:kern w:val="44"/>
          <w:sz w:val="44"/>
          <w:szCs w:val="44"/>
          <w:lang w:val="en-US" w:eastAsia="zh-CN" w:bidi="ar-SA"/>
        </w:rPr>
        <w:t>第2章 灾害性天气预报数据分析</w:t>
      </w:r>
      <w:bookmarkEnd w:id="4"/>
    </w:p>
    <w:p>
      <w:pPr>
        <w:pStyle w:val="4"/>
        <w:spacing w:line="240" w:lineRule="auto"/>
        <w:rPr>
          <w:rFonts w:hint="eastAsia" w:ascii="宋体" w:hAnsi="宋体" w:eastAsia="宋体" w:cs="宋体"/>
          <w:lang w:val="en-US" w:eastAsia="zh-CN"/>
        </w:rPr>
      </w:pPr>
      <w:bookmarkStart w:id="5" w:name="_Toc421"/>
      <w:bookmarkStart w:id="6" w:name="_Toc30045"/>
      <w:bookmarkStart w:id="7" w:name="_Toc6694"/>
      <w:r>
        <w:rPr>
          <w:rFonts w:hint="eastAsia" w:ascii="宋体" w:hAnsi="宋体" w:eastAsia="宋体" w:cs="宋体"/>
          <w:lang w:val="en-US" w:eastAsia="zh-CN"/>
        </w:rPr>
        <w:t>2.1 项目背景</w:t>
      </w:r>
      <w:bookmarkEnd w:id="5"/>
      <w:bookmarkEnd w:id="6"/>
      <w:bookmarkEnd w:id="7"/>
    </w:p>
    <w:p>
      <w:pPr>
        <w:pStyle w:val="34"/>
        <w:spacing w:line="360" w:lineRule="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天气变化是人们重点研究的自然对象，从古至今记载的气象资料是一个非常庞大的数据库，随着互联网的发展，每时每刻都形成庞大的气象数据资料，及时的、实时的记录、存储、分析计算得出结果就是现代气象每天都要解决的问题。</w:t>
      </w:r>
    </w:p>
    <w:p>
      <w:pPr>
        <w:pStyle w:val="34"/>
        <w:spacing w:line="360" w:lineRule="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得益于信息科技的发展，超级计算机大数据中心的成立、5G通信技术的进步以及计算机应用技术的发展，应用大数据技术对这些实时上传的海量数据资料进行采集、传输、存储、计算，进而分析和预测未来天气变成可能。</w:t>
      </w:r>
    </w:p>
    <w:p>
      <w:pPr>
        <w:pStyle w:val="34"/>
        <w:spacing w:line="360" w:lineRule="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在本案例中要解决的问题就是要研究如何应用大数据技术通过对记录数据资料获取、清洗、存储、分析、可视化展示智能预测未来天气变化的实际问题。</w:t>
      </w:r>
    </w:p>
    <w:p>
      <w:pPr>
        <w:pStyle w:val="4"/>
        <w:spacing w:line="240" w:lineRule="auto"/>
        <w:rPr>
          <w:rFonts w:hint="default" w:ascii="宋体" w:hAnsi="宋体" w:eastAsia="宋体" w:cs="宋体"/>
          <w:lang w:val="en-US" w:eastAsia="zh-CN"/>
        </w:rPr>
      </w:pPr>
      <w:bookmarkStart w:id="8" w:name="_Toc21172"/>
      <w:bookmarkStart w:id="9" w:name="_Toc31326"/>
      <w:r>
        <w:rPr>
          <w:rFonts w:hint="eastAsia" w:ascii="宋体" w:hAnsi="宋体" w:eastAsia="宋体" w:cs="宋体"/>
          <w:lang w:val="en-US" w:eastAsia="zh-CN"/>
        </w:rPr>
        <w:t>2.2 分析任务</w:t>
      </w:r>
      <w:bookmarkEnd w:id="8"/>
      <w:bookmarkEnd w:id="9"/>
    </w:p>
    <w:p>
      <w:pPr>
        <w:pStyle w:val="34"/>
        <w:spacing w:line="360" w:lineRule="auto"/>
        <w:rPr>
          <w:rFonts w:hint="eastAsia"/>
          <w:lang w:val="en-US" w:eastAsia="zh-CN"/>
        </w:rPr>
      </w:pPr>
      <w:r>
        <w:rPr>
          <w:rFonts w:hint="eastAsia"/>
          <w:lang w:val="en-US" w:eastAsia="zh-CN"/>
        </w:rPr>
        <w:t>世界各国的天气气温数据源是从2008年至2012年气温，中国的气温数据源分析的是2010年至2012年的气温。本案例分析任务以及可视化显示效果预览如下所示：</w:t>
      </w:r>
    </w:p>
    <w:p>
      <w:pPr>
        <w:pStyle w:val="5"/>
        <w:numPr>
          <w:ilvl w:val="0"/>
          <w:numId w:val="0"/>
        </w:numPr>
        <w:spacing w:line="240" w:lineRule="auto"/>
        <w:ind w:leftChars="0"/>
        <w:outlineLvl w:val="2"/>
        <w:rPr>
          <w:rFonts w:hint="eastAsia" w:ascii="宋体" w:hAnsi="宋体" w:eastAsia="宋体" w:cs="宋体"/>
          <w:lang w:val="en-US" w:eastAsia="zh-CN"/>
        </w:rPr>
      </w:pPr>
      <w:bookmarkStart w:id="10" w:name="_Toc5992"/>
      <w:bookmarkStart w:id="11" w:name="_Toc26826"/>
      <w:bookmarkStart w:id="12" w:name="_Toc32254"/>
      <w:r>
        <w:rPr>
          <w:rFonts w:hint="eastAsia" w:ascii="宋体" w:hAnsi="宋体" w:eastAsia="宋体" w:cs="宋体"/>
          <w:lang w:val="en-US" w:eastAsia="zh-CN"/>
        </w:rPr>
        <w:t>2.2.1 架构设计</w:t>
      </w:r>
      <w:bookmarkEnd w:id="10"/>
      <w:bookmarkEnd w:id="11"/>
    </w:p>
    <w:p>
      <w:pPr>
        <w:pStyle w:val="34"/>
        <w:rPr>
          <w:rFonts w:hint="eastAsia"/>
          <w:lang w:val="en-US" w:eastAsia="zh-CN"/>
        </w:rPr>
      </w:pPr>
      <w:r>
        <w:rPr>
          <w:rFonts w:hint="eastAsia"/>
          <w:lang w:val="en-US" w:eastAsia="zh-CN"/>
        </w:rPr>
        <w:t>本案例主要由三大部分组成，分别是基于spark进行数据分析、基于Echarts进行数据可视化、基于机器学习进行数据预测。该案例的系统架构图如下所示：</w:t>
      </w:r>
    </w:p>
    <w:p>
      <w:pPr>
        <w:spacing w:line="360" w:lineRule="auto"/>
        <w:jc w:val="center"/>
      </w:pPr>
      <w:bookmarkStart w:id="13" w:name="_Toc29615"/>
      <w:bookmarkStart w:id="14" w:name="_Toc14579"/>
      <w:bookmarkStart w:id="15" w:name="_Toc31380"/>
      <w:bookmarkStart w:id="16" w:name="_Toc17079"/>
      <w:bookmarkStart w:id="17" w:name="_Toc15542"/>
      <w:r>
        <w:drawing>
          <wp:inline distT="0" distB="0" distL="114300" distR="114300">
            <wp:extent cx="3947795" cy="3612515"/>
            <wp:effectExtent l="0" t="0" r="14605" b="14605"/>
            <wp:docPr id="10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
                    <pic:cNvPicPr>
                      <a:picLocks noChangeAspect="1"/>
                    </pic:cNvPicPr>
                  </pic:nvPicPr>
                  <pic:blipFill>
                    <a:blip r:embed="rId15"/>
                    <a:stretch>
                      <a:fillRect/>
                    </a:stretch>
                  </pic:blipFill>
                  <pic:spPr>
                    <a:xfrm>
                      <a:off x="0" y="0"/>
                      <a:ext cx="3947795" cy="3612515"/>
                    </a:xfrm>
                    <a:prstGeom prst="rect">
                      <a:avLst/>
                    </a:prstGeom>
                    <a:noFill/>
                    <a:ln>
                      <a:noFill/>
                    </a:ln>
                  </pic:spPr>
                </pic:pic>
              </a:graphicData>
            </a:graphic>
          </wp:inline>
        </w:drawing>
      </w:r>
    </w:p>
    <w:p>
      <w:pPr>
        <w:spacing w:line="360" w:lineRule="auto"/>
        <w:ind w:firstLine="360" w:firstLineChars="200"/>
        <w:jc w:val="center"/>
        <w:rPr>
          <w:rFonts w:hint="eastAsia"/>
          <w:lang w:val="en-US" w:eastAsia="zh-CN"/>
        </w:rPr>
      </w:pPr>
      <w:r>
        <w:rPr>
          <w:rFonts w:hint="eastAsia"/>
          <w:sz w:val="18"/>
          <w:szCs w:val="18"/>
          <w:lang w:val="en-US" w:eastAsia="zh-CN"/>
        </w:rPr>
        <w:t xml:space="preserve">图2-1 世界气温数据分析系统架构图 </w:t>
      </w:r>
      <w:bookmarkEnd w:id="13"/>
      <w:bookmarkEnd w:id="14"/>
      <w:bookmarkEnd w:id="15"/>
      <w:bookmarkEnd w:id="16"/>
      <w:bookmarkEnd w:id="17"/>
    </w:p>
    <w:p>
      <w:pPr>
        <w:pStyle w:val="5"/>
        <w:numPr>
          <w:ilvl w:val="0"/>
          <w:numId w:val="0"/>
        </w:numPr>
        <w:spacing w:line="240" w:lineRule="auto"/>
        <w:ind w:leftChars="0"/>
        <w:outlineLvl w:val="2"/>
        <w:rPr>
          <w:rFonts w:hint="default" w:ascii="宋体" w:hAnsi="宋体" w:eastAsia="宋体" w:cs="宋体"/>
          <w:lang w:val="en-US" w:eastAsia="zh-CN"/>
        </w:rPr>
      </w:pPr>
      <w:bookmarkStart w:id="18" w:name="_Toc3052"/>
      <w:bookmarkStart w:id="19" w:name="_Toc19773"/>
      <w:r>
        <w:rPr>
          <w:rFonts w:hint="eastAsia" w:ascii="宋体" w:hAnsi="宋体" w:eastAsia="宋体" w:cs="宋体"/>
          <w:lang w:val="en-US" w:eastAsia="zh-CN"/>
        </w:rPr>
        <w:t>2.2.2 设计思路</w:t>
      </w:r>
      <w:bookmarkEnd w:id="18"/>
      <w:bookmarkEnd w:id="19"/>
    </w:p>
    <w:p>
      <w:pPr>
        <w:pStyle w:val="34"/>
        <w:spacing w:line="324" w:lineRule="auto"/>
        <w:rPr>
          <w:rFonts w:hint="eastAsia"/>
          <w:lang w:val="en-US" w:eastAsia="zh-CN"/>
        </w:rPr>
      </w:pPr>
      <w:r>
        <w:rPr>
          <w:rFonts w:hint="eastAsia"/>
          <w:lang w:val="en-US" w:eastAsia="zh-CN"/>
        </w:rPr>
        <w:t>数据多维度分析，不同维度的分析也许只是展现了某种想象、某种情况的一点，有时某个现象的推测分析需要综合多个维度的分析结果，所以数据的分析统计要从全局考虑，然后再落实到某一个维度分析，细致到某天、某地区的分析。</w:t>
      </w:r>
    </w:p>
    <w:p>
      <w:pPr>
        <w:pStyle w:val="34"/>
        <w:spacing w:line="324" w:lineRule="auto"/>
        <w:rPr>
          <w:rFonts w:hint="eastAsia"/>
          <w:lang w:val="en-US" w:eastAsia="zh-CN"/>
        </w:rPr>
      </w:pPr>
      <w:r>
        <w:rPr>
          <w:rFonts w:hint="eastAsia"/>
          <w:lang w:val="en-US" w:eastAsia="zh-CN"/>
        </w:rPr>
        <w:t>每年天气预报的预报具有季节性，做好天气预报的分析就需要定期展示、对比以往天气进行分析。</w:t>
      </w:r>
    </w:p>
    <w:p>
      <w:pPr>
        <w:pStyle w:val="34"/>
        <w:numPr>
          <w:ilvl w:val="0"/>
          <w:numId w:val="5"/>
        </w:numPr>
        <w:spacing w:line="324" w:lineRule="auto"/>
        <w:ind w:left="420" w:leftChars="0" w:hanging="420" w:firstLineChars="0"/>
        <w:rPr>
          <w:rFonts w:hint="default"/>
          <w:lang w:val="en-US" w:eastAsia="zh-CN"/>
        </w:rPr>
      </w:pPr>
      <w:r>
        <w:rPr>
          <w:rFonts w:hint="eastAsia"/>
          <w:lang w:val="en-US" w:eastAsia="zh-CN"/>
        </w:rPr>
        <w:t>同比：同比就是今年第n月与去年第n月比。同比发展速度主要是为了实现同一季节性的温度对比，用以说明本季度气温与往年季度的气温相比增加或减少的比例。</w:t>
      </w:r>
    </w:p>
    <w:p>
      <w:pPr>
        <w:pStyle w:val="34"/>
        <w:numPr>
          <w:ilvl w:val="0"/>
          <w:numId w:val="5"/>
        </w:numPr>
        <w:spacing w:line="324" w:lineRule="auto"/>
        <w:ind w:left="420" w:leftChars="0" w:hanging="420" w:firstLineChars="0"/>
        <w:rPr>
          <w:rFonts w:hint="default"/>
          <w:lang w:val="en-US" w:eastAsia="zh-CN"/>
        </w:rPr>
      </w:pPr>
      <w:r>
        <w:rPr>
          <w:rFonts w:hint="eastAsia"/>
          <w:lang w:val="en-US" w:eastAsia="zh-CN"/>
        </w:rPr>
        <w:t>环比：环比就是报告期间与前一统计时间段比较。</w:t>
      </w:r>
    </w:p>
    <w:p>
      <w:pPr>
        <w:pStyle w:val="34"/>
        <w:spacing w:line="324" w:lineRule="auto"/>
      </w:pPr>
      <w:r>
        <w:rPr>
          <w:rFonts w:hint="eastAsia"/>
        </w:rPr>
        <w:t>该模块主要由Scala语言利用Spark、H</w:t>
      </w:r>
      <w:r>
        <w:t>b</w:t>
      </w:r>
      <w:r>
        <w:rPr>
          <w:rFonts w:hint="eastAsia"/>
        </w:rPr>
        <w:t>ase技术设计实现。</w:t>
      </w:r>
    </w:p>
    <w:p>
      <w:pPr>
        <w:pStyle w:val="34"/>
        <w:spacing w:line="324" w:lineRule="auto"/>
      </w:pPr>
      <w:r>
        <w:rPr>
          <w:rFonts w:hint="eastAsia"/>
        </w:rPr>
        <w:t>Hbase，高可靠、高性能、面向列、可伸缩的分布式数据库，用来代替HDFS，以满足大规模数据实时处理应用的需求。</w:t>
      </w:r>
    </w:p>
    <w:p>
      <w:pPr>
        <w:pStyle w:val="34"/>
        <w:spacing w:line="324" w:lineRule="auto"/>
        <w:rPr>
          <w:rFonts w:hint="eastAsia"/>
        </w:rPr>
      </w:pPr>
      <w:r>
        <w:rPr>
          <w:rFonts w:hint="eastAsia"/>
        </w:rPr>
        <w:t>Spark提供了一个全面、统一的框架用于管理各种有着不同性质（文本数据、图表数据等）的数据集和数据源（批量数据或实时的流数据）的大数据处理的需求。</w:t>
      </w:r>
    </w:p>
    <w:p>
      <w:pPr>
        <w:pStyle w:val="5"/>
        <w:numPr>
          <w:ilvl w:val="0"/>
          <w:numId w:val="0"/>
        </w:numPr>
        <w:spacing w:line="240" w:lineRule="auto"/>
        <w:ind w:leftChars="0"/>
        <w:outlineLvl w:val="2"/>
        <w:rPr>
          <w:rFonts w:hint="default"/>
          <w:lang w:val="en-US" w:eastAsia="zh-CN"/>
        </w:rPr>
      </w:pPr>
      <w:bookmarkStart w:id="20" w:name="_Toc3897"/>
      <w:bookmarkStart w:id="21" w:name="_Toc14827"/>
      <w:r>
        <w:rPr>
          <w:rFonts w:hint="eastAsia" w:ascii="宋体" w:hAnsi="宋体" w:eastAsia="宋体" w:cs="宋体"/>
          <w:lang w:val="en-US" w:eastAsia="zh-CN"/>
        </w:rPr>
        <w:t>2.2.3 数据</w:t>
      </w:r>
      <w:bookmarkEnd w:id="12"/>
      <w:bookmarkEnd w:id="20"/>
      <w:r>
        <w:rPr>
          <w:rFonts w:hint="eastAsia" w:ascii="宋体" w:hAnsi="宋体" w:eastAsia="宋体" w:cs="宋体"/>
          <w:lang w:val="en-US" w:eastAsia="zh-CN"/>
        </w:rPr>
        <w:t>集</w:t>
      </w:r>
      <w:bookmarkEnd w:id="21"/>
    </w:p>
    <w:p>
      <w:pPr>
        <w:pStyle w:val="34"/>
        <w:spacing w:line="324" w:lineRule="auto"/>
        <w:rPr>
          <w:rFonts w:hint="eastAsia"/>
          <w:lang w:val="en-US" w:eastAsia="zh-CN"/>
        </w:rPr>
      </w:pPr>
      <w:r>
        <w:rPr>
          <w:rFonts w:hint="eastAsia"/>
          <w:lang w:val="en-US" w:eastAsia="zh-CN"/>
        </w:rPr>
        <w:t>本案例的数据源主要有countryTemperatures.csv和stateTemperatures.csv两个文件。</w:t>
      </w:r>
    </w:p>
    <w:p>
      <w:pPr>
        <w:pStyle w:val="34"/>
        <w:spacing w:line="324" w:lineRule="auto"/>
        <w:rPr>
          <w:rFonts w:hint="eastAsia"/>
          <w:lang w:val="en-US" w:eastAsia="zh-CN"/>
        </w:rPr>
      </w:pPr>
      <w:r>
        <w:rPr>
          <w:rFonts w:hint="eastAsia"/>
          <w:lang w:val="en-US" w:eastAsia="zh-CN"/>
        </w:rPr>
        <w:t>countryTemperatures.csv文件的数据字段如下表所示：</w:t>
      </w:r>
    </w:p>
    <w:tbl>
      <w:tblPr>
        <w:tblStyle w:val="18"/>
        <w:tblW w:w="0" w:type="auto"/>
        <w:tblInd w:w="2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057"/>
        <w:gridCol w:w="3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57" w:type="dxa"/>
          </w:tcPr>
          <w:p>
            <w:pPr>
              <w:pStyle w:val="34"/>
              <w:spacing w:line="324" w:lineRule="auto"/>
              <w:rPr>
                <w:rFonts w:hint="default"/>
                <w:vertAlign w:val="baseline"/>
                <w:lang w:val="en-US" w:eastAsia="zh-CN"/>
              </w:rPr>
            </w:pPr>
            <w:r>
              <w:rPr>
                <w:rFonts w:hint="eastAsia"/>
                <w:vertAlign w:val="baseline"/>
                <w:lang w:val="en-US" w:eastAsia="zh-CN"/>
              </w:rPr>
              <w:t>字段</w:t>
            </w:r>
          </w:p>
        </w:tc>
        <w:tc>
          <w:tcPr>
            <w:tcW w:w="3928" w:type="dxa"/>
          </w:tcPr>
          <w:p>
            <w:pPr>
              <w:pStyle w:val="34"/>
              <w:spacing w:line="324" w:lineRule="auto"/>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57" w:type="dxa"/>
          </w:tcPr>
          <w:p>
            <w:pPr>
              <w:pStyle w:val="34"/>
              <w:spacing w:line="324" w:lineRule="auto"/>
              <w:rPr>
                <w:rFonts w:hint="default"/>
                <w:vertAlign w:val="baseline"/>
                <w:lang w:val="en-US" w:eastAsia="zh-CN"/>
              </w:rPr>
            </w:pPr>
            <w:r>
              <w:rPr>
                <w:rFonts w:hint="eastAsia"/>
                <w:vertAlign w:val="baseline"/>
                <w:lang w:val="en-US" w:eastAsia="zh-CN"/>
              </w:rPr>
              <w:t>id</w:t>
            </w:r>
          </w:p>
        </w:tc>
        <w:tc>
          <w:tcPr>
            <w:tcW w:w="3928" w:type="dxa"/>
          </w:tcPr>
          <w:p>
            <w:pPr>
              <w:pStyle w:val="34"/>
              <w:spacing w:line="324" w:lineRule="auto"/>
              <w:rPr>
                <w:rFonts w:hint="default"/>
                <w:vertAlign w:val="baseline"/>
                <w:lang w:val="en-US" w:eastAsia="zh-CN"/>
              </w:rPr>
            </w:pPr>
            <w:r>
              <w:rPr>
                <w:rFonts w:hint="eastAsia"/>
                <w:vertAlign w:val="baseline"/>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57" w:type="dxa"/>
          </w:tcPr>
          <w:p>
            <w:pPr>
              <w:pStyle w:val="34"/>
              <w:spacing w:line="324" w:lineRule="auto"/>
              <w:rPr>
                <w:rFonts w:hint="default"/>
                <w:vertAlign w:val="baseline"/>
                <w:lang w:val="en-US" w:eastAsia="zh-CN"/>
              </w:rPr>
            </w:pPr>
            <w:r>
              <w:rPr>
                <w:rFonts w:hint="default"/>
                <w:vertAlign w:val="baseline"/>
                <w:lang w:val="en-US" w:eastAsia="zh-CN"/>
              </w:rPr>
              <w:t>dt</w:t>
            </w:r>
          </w:p>
        </w:tc>
        <w:tc>
          <w:tcPr>
            <w:tcW w:w="3928" w:type="dxa"/>
          </w:tcPr>
          <w:p>
            <w:pPr>
              <w:pStyle w:val="34"/>
              <w:spacing w:line="324" w:lineRule="auto"/>
              <w:rPr>
                <w:rFonts w:hint="default"/>
                <w:vertAlign w:val="baseline"/>
                <w:lang w:val="en-US" w:eastAsia="zh-CN"/>
              </w:rPr>
            </w:pPr>
            <w:r>
              <w:rPr>
                <w:rFonts w:hint="eastAsia"/>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57" w:type="dxa"/>
          </w:tcPr>
          <w:p>
            <w:pPr>
              <w:pStyle w:val="34"/>
              <w:spacing w:line="324" w:lineRule="auto"/>
              <w:rPr>
                <w:rFonts w:hint="default"/>
                <w:vertAlign w:val="baseline"/>
                <w:lang w:val="en-US" w:eastAsia="zh-CN"/>
              </w:rPr>
            </w:pPr>
            <w:r>
              <w:rPr>
                <w:rFonts w:hint="default"/>
                <w:vertAlign w:val="baseline"/>
                <w:lang w:val="en-US" w:eastAsia="zh-CN"/>
              </w:rPr>
              <w:t>AverageTemperature</w:t>
            </w:r>
          </w:p>
        </w:tc>
        <w:tc>
          <w:tcPr>
            <w:tcW w:w="3928" w:type="dxa"/>
          </w:tcPr>
          <w:p>
            <w:pPr>
              <w:pStyle w:val="34"/>
              <w:spacing w:line="324" w:lineRule="auto"/>
              <w:rPr>
                <w:rFonts w:hint="default"/>
                <w:vertAlign w:val="baseline"/>
                <w:lang w:val="en-US" w:eastAsia="zh-CN"/>
              </w:rPr>
            </w:pPr>
            <w:r>
              <w:rPr>
                <w:rFonts w:hint="eastAsia"/>
                <w:vertAlign w:val="baseline"/>
                <w:lang w:val="en-US" w:eastAsia="zh-CN"/>
              </w:rPr>
              <w:t>平均气温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57" w:type="dxa"/>
          </w:tcPr>
          <w:p>
            <w:pPr>
              <w:pStyle w:val="34"/>
              <w:spacing w:line="324" w:lineRule="auto"/>
              <w:rPr>
                <w:rFonts w:hint="default"/>
                <w:vertAlign w:val="baseline"/>
                <w:lang w:val="en-US" w:eastAsia="zh-CN"/>
              </w:rPr>
            </w:pPr>
            <w:r>
              <w:rPr>
                <w:rFonts w:hint="default"/>
                <w:vertAlign w:val="baseline"/>
                <w:lang w:val="en-US" w:eastAsia="zh-CN"/>
              </w:rPr>
              <w:t>TemperatureConfidence</w:t>
            </w:r>
          </w:p>
        </w:tc>
        <w:tc>
          <w:tcPr>
            <w:tcW w:w="3928" w:type="dxa"/>
          </w:tcPr>
          <w:p>
            <w:pPr>
              <w:pStyle w:val="34"/>
              <w:spacing w:line="324" w:lineRule="auto"/>
              <w:rPr>
                <w:rFonts w:hint="default"/>
                <w:vertAlign w:val="baseline"/>
                <w:lang w:val="en-US" w:eastAsia="zh-CN"/>
              </w:rPr>
            </w:pPr>
            <w:r>
              <w:rPr>
                <w:rFonts w:hint="eastAsia"/>
                <w:vertAlign w:val="baseline"/>
                <w:lang w:val="en-US" w:eastAsia="zh-CN"/>
              </w:rPr>
              <w:t>气温置信度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57" w:type="dxa"/>
          </w:tcPr>
          <w:p>
            <w:pPr>
              <w:pStyle w:val="34"/>
              <w:spacing w:line="324" w:lineRule="auto"/>
              <w:rPr>
                <w:rFonts w:hint="default"/>
                <w:vertAlign w:val="baseline"/>
                <w:lang w:val="en-US" w:eastAsia="zh-CN"/>
              </w:rPr>
            </w:pPr>
            <w:r>
              <w:rPr>
                <w:rFonts w:hint="eastAsia"/>
                <w:vertAlign w:val="baseline"/>
                <w:lang w:val="en-US" w:eastAsia="zh-CN"/>
              </w:rPr>
              <w:t>Country</w:t>
            </w:r>
          </w:p>
        </w:tc>
        <w:tc>
          <w:tcPr>
            <w:tcW w:w="3928" w:type="dxa"/>
          </w:tcPr>
          <w:p>
            <w:pPr>
              <w:pStyle w:val="34"/>
              <w:spacing w:line="324" w:lineRule="auto"/>
              <w:rPr>
                <w:rFonts w:hint="default"/>
                <w:vertAlign w:val="baseline"/>
                <w:lang w:val="en-US" w:eastAsia="zh-CN"/>
              </w:rPr>
            </w:pPr>
            <w:r>
              <w:rPr>
                <w:rFonts w:hint="eastAsia"/>
                <w:vertAlign w:val="baseline"/>
                <w:lang w:val="en-US" w:eastAsia="zh-CN"/>
              </w:rPr>
              <w:t>国家</w:t>
            </w:r>
          </w:p>
        </w:tc>
      </w:tr>
    </w:tbl>
    <w:p>
      <w:pPr>
        <w:pStyle w:val="34"/>
        <w:spacing w:line="324" w:lineRule="auto"/>
        <w:rPr>
          <w:rFonts w:hint="default"/>
          <w:lang w:val="en-US" w:eastAsia="zh-CN"/>
        </w:rPr>
      </w:pPr>
    </w:p>
    <w:p>
      <w:pPr>
        <w:pStyle w:val="34"/>
        <w:spacing w:line="324" w:lineRule="auto"/>
        <w:rPr>
          <w:rFonts w:hint="eastAsia"/>
          <w:lang w:val="en-US" w:eastAsia="zh-CN"/>
        </w:rPr>
      </w:pPr>
      <w:r>
        <w:rPr>
          <w:rFonts w:hint="eastAsia"/>
          <w:lang w:val="en-US" w:eastAsia="zh-CN"/>
        </w:rPr>
        <w:t>stateTemperatures.csv文件的数据字段如下表所示：</w:t>
      </w:r>
    </w:p>
    <w:tbl>
      <w:tblPr>
        <w:tblStyle w:val="18"/>
        <w:tblW w:w="0" w:type="auto"/>
        <w:tblInd w:w="2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57"/>
        <w:gridCol w:w="3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7" w:type="dxa"/>
          </w:tcPr>
          <w:p>
            <w:pPr>
              <w:pStyle w:val="34"/>
              <w:spacing w:line="324" w:lineRule="auto"/>
              <w:rPr>
                <w:rFonts w:hint="default"/>
                <w:vertAlign w:val="baseline"/>
                <w:lang w:val="en-US" w:eastAsia="zh-CN"/>
              </w:rPr>
            </w:pPr>
            <w:r>
              <w:rPr>
                <w:rFonts w:hint="eastAsia"/>
                <w:vertAlign w:val="baseline"/>
                <w:lang w:val="en-US" w:eastAsia="zh-CN"/>
              </w:rPr>
              <w:t>字段</w:t>
            </w:r>
          </w:p>
        </w:tc>
        <w:tc>
          <w:tcPr>
            <w:tcW w:w="3928" w:type="dxa"/>
          </w:tcPr>
          <w:p>
            <w:pPr>
              <w:pStyle w:val="34"/>
              <w:spacing w:line="324" w:lineRule="auto"/>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7" w:type="dxa"/>
          </w:tcPr>
          <w:p>
            <w:pPr>
              <w:pStyle w:val="34"/>
              <w:spacing w:line="324" w:lineRule="auto"/>
              <w:rPr>
                <w:rFonts w:hint="default"/>
                <w:vertAlign w:val="baseline"/>
                <w:lang w:val="en-US" w:eastAsia="zh-CN"/>
              </w:rPr>
            </w:pPr>
            <w:r>
              <w:rPr>
                <w:rFonts w:hint="eastAsia"/>
                <w:vertAlign w:val="baseline"/>
                <w:lang w:val="en-US" w:eastAsia="zh-CN"/>
              </w:rPr>
              <w:t>id</w:t>
            </w:r>
          </w:p>
        </w:tc>
        <w:tc>
          <w:tcPr>
            <w:tcW w:w="3928" w:type="dxa"/>
          </w:tcPr>
          <w:p>
            <w:pPr>
              <w:pStyle w:val="34"/>
              <w:spacing w:line="324" w:lineRule="auto"/>
              <w:rPr>
                <w:rFonts w:hint="default"/>
                <w:vertAlign w:val="baseline"/>
                <w:lang w:val="en-US" w:eastAsia="zh-CN"/>
              </w:rPr>
            </w:pPr>
            <w:r>
              <w:rPr>
                <w:rFonts w:hint="eastAsia"/>
                <w:vertAlign w:val="baseline"/>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7" w:type="dxa"/>
          </w:tcPr>
          <w:p>
            <w:pPr>
              <w:pStyle w:val="34"/>
              <w:spacing w:line="324" w:lineRule="auto"/>
              <w:rPr>
                <w:rFonts w:hint="default"/>
                <w:vertAlign w:val="baseline"/>
                <w:lang w:val="en-US" w:eastAsia="zh-CN"/>
              </w:rPr>
            </w:pPr>
            <w:r>
              <w:rPr>
                <w:rFonts w:hint="default"/>
                <w:vertAlign w:val="baseline"/>
                <w:lang w:val="en-US" w:eastAsia="zh-CN"/>
              </w:rPr>
              <w:t>dt</w:t>
            </w:r>
          </w:p>
        </w:tc>
        <w:tc>
          <w:tcPr>
            <w:tcW w:w="3928" w:type="dxa"/>
          </w:tcPr>
          <w:p>
            <w:pPr>
              <w:pStyle w:val="34"/>
              <w:spacing w:line="324" w:lineRule="auto"/>
              <w:rPr>
                <w:rFonts w:hint="default"/>
                <w:vertAlign w:val="baseline"/>
                <w:lang w:val="en-US" w:eastAsia="zh-CN"/>
              </w:rPr>
            </w:pPr>
            <w:r>
              <w:rPr>
                <w:rFonts w:hint="eastAsia"/>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7" w:type="dxa"/>
          </w:tcPr>
          <w:p>
            <w:pPr>
              <w:pStyle w:val="34"/>
              <w:spacing w:line="324" w:lineRule="auto"/>
              <w:rPr>
                <w:rFonts w:hint="default"/>
                <w:vertAlign w:val="baseline"/>
                <w:lang w:val="en-US" w:eastAsia="zh-CN"/>
              </w:rPr>
            </w:pPr>
            <w:r>
              <w:rPr>
                <w:rFonts w:hint="default"/>
                <w:vertAlign w:val="baseline"/>
                <w:lang w:val="en-US" w:eastAsia="zh-CN"/>
              </w:rPr>
              <w:t>AverageTemperature</w:t>
            </w:r>
          </w:p>
        </w:tc>
        <w:tc>
          <w:tcPr>
            <w:tcW w:w="3928" w:type="dxa"/>
          </w:tcPr>
          <w:p>
            <w:pPr>
              <w:pStyle w:val="34"/>
              <w:spacing w:line="324" w:lineRule="auto"/>
              <w:rPr>
                <w:rFonts w:hint="default"/>
                <w:vertAlign w:val="baseline"/>
                <w:lang w:val="en-US" w:eastAsia="zh-CN"/>
              </w:rPr>
            </w:pPr>
            <w:r>
              <w:rPr>
                <w:rFonts w:hint="eastAsia"/>
                <w:vertAlign w:val="baseline"/>
                <w:lang w:val="en-US" w:eastAsia="zh-CN"/>
              </w:rPr>
              <w:t>平均气温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7" w:type="dxa"/>
          </w:tcPr>
          <w:p>
            <w:pPr>
              <w:pStyle w:val="34"/>
              <w:spacing w:line="324" w:lineRule="auto"/>
              <w:rPr>
                <w:rFonts w:hint="default"/>
                <w:vertAlign w:val="baseline"/>
                <w:lang w:val="en-US" w:eastAsia="zh-CN"/>
              </w:rPr>
            </w:pPr>
            <w:r>
              <w:rPr>
                <w:rFonts w:hint="default"/>
                <w:vertAlign w:val="baseline"/>
                <w:lang w:val="en-US" w:eastAsia="zh-CN"/>
              </w:rPr>
              <w:t>TemperatureConfidence</w:t>
            </w:r>
          </w:p>
        </w:tc>
        <w:tc>
          <w:tcPr>
            <w:tcW w:w="3928" w:type="dxa"/>
          </w:tcPr>
          <w:p>
            <w:pPr>
              <w:pStyle w:val="34"/>
              <w:spacing w:line="324" w:lineRule="auto"/>
              <w:rPr>
                <w:rFonts w:hint="default"/>
                <w:vertAlign w:val="baseline"/>
                <w:lang w:val="en-US" w:eastAsia="zh-CN"/>
              </w:rPr>
            </w:pPr>
            <w:r>
              <w:rPr>
                <w:rFonts w:hint="eastAsia"/>
                <w:vertAlign w:val="baseline"/>
                <w:lang w:val="en-US" w:eastAsia="zh-CN"/>
              </w:rPr>
              <w:t>气温置信度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7" w:type="dxa"/>
          </w:tcPr>
          <w:p>
            <w:pPr>
              <w:pStyle w:val="34"/>
              <w:spacing w:line="324" w:lineRule="auto"/>
              <w:rPr>
                <w:rFonts w:hint="default"/>
                <w:vertAlign w:val="baseline"/>
                <w:lang w:val="en-US" w:eastAsia="zh-CN"/>
              </w:rPr>
            </w:pPr>
            <w:r>
              <w:rPr>
                <w:rFonts w:hint="eastAsia"/>
                <w:vertAlign w:val="baseline"/>
                <w:lang w:val="en-US" w:eastAsia="zh-CN"/>
              </w:rPr>
              <w:t>State</w:t>
            </w:r>
          </w:p>
        </w:tc>
        <w:tc>
          <w:tcPr>
            <w:tcW w:w="3928" w:type="dxa"/>
          </w:tcPr>
          <w:p>
            <w:pPr>
              <w:pStyle w:val="34"/>
              <w:spacing w:line="324" w:lineRule="auto"/>
              <w:rPr>
                <w:rFonts w:hint="default"/>
                <w:vertAlign w:val="baseline"/>
                <w:lang w:val="en-US" w:eastAsia="zh-CN"/>
              </w:rPr>
            </w:pPr>
            <w:r>
              <w:rPr>
                <w:rFonts w:hint="eastAsia"/>
                <w:vertAlign w:val="baseline"/>
                <w:lang w:val="en-US" w:eastAsia="zh-CN"/>
              </w:rPr>
              <w:t>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7" w:type="dxa"/>
          </w:tcPr>
          <w:p>
            <w:pPr>
              <w:pStyle w:val="34"/>
              <w:spacing w:line="324" w:lineRule="auto"/>
              <w:rPr>
                <w:rFonts w:hint="default"/>
                <w:vertAlign w:val="baseline"/>
                <w:lang w:val="en-US" w:eastAsia="zh-CN"/>
              </w:rPr>
            </w:pPr>
            <w:r>
              <w:rPr>
                <w:rFonts w:hint="eastAsia"/>
                <w:vertAlign w:val="baseline"/>
                <w:lang w:val="en-US" w:eastAsia="zh-CN"/>
              </w:rPr>
              <w:t>Country</w:t>
            </w:r>
          </w:p>
        </w:tc>
        <w:tc>
          <w:tcPr>
            <w:tcW w:w="3928" w:type="dxa"/>
          </w:tcPr>
          <w:p>
            <w:pPr>
              <w:pStyle w:val="34"/>
              <w:spacing w:line="324" w:lineRule="auto"/>
              <w:rPr>
                <w:rFonts w:hint="default"/>
                <w:vertAlign w:val="baseline"/>
                <w:lang w:val="en-US" w:eastAsia="zh-CN"/>
              </w:rPr>
            </w:pPr>
            <w:r>
              <w:rPr>
                <w:rFonts w:hint="eastAsia"/>
                <w:vertAlign w:val="baseline"/>
                <w:lang w:val="en-US" w:eastAsia="zh-CN"/>
              </w:rPr>
              <w:t>国家</w:t>
            </w:r>
          </w:p>
        </w:tc>
      </w:tr>
    </w:tbl>
    <w:p>
      <w:pPr>
        <w:pStyle w:val="34"/>
        <w:spacing w:line="324" w:lineRule="auto"/>
        <w:rPr>
          <w:rFonts w:hint="default"/>
          <w:lang w:val="en-US" w:eastAsia="zh-CN"/>
        </w:rPr>
      </w:pPr>
    </w:p>
    <w:p>
      <w:pPr>
        <w:pStyle w:val="5"/>
        <w:numPr>
          <w:ilvl w:val="0"/>
          <w:numId w:val="0"/>
        </w:numPr>
        <w:spacing w:line="240" w:lineRule="auto"/>
        <w:ind w:leftChars="0"/>
        <w:outlineLvl w:val="2"/>
        <w:rPr>
          <w:rFonts w:hint="eastAsia" w:ascii="宋体" w:hAnsi="宋体" w:eastAsia="宋体" w:cs="宋体"/>
          <w:lang w:val="en-US" w:eastAsia="zh-CN"/>
        </w:rPr>
      </w:pPr>
      <w:bookmarkStart w:id="22" w:name="_Toc9079"/>
      <w:bookmarkStart w:id="23" w:name="_Toc28589"/>
      <w:bookmarkStart w:id="24" w:name="_Toc3905"/>
      <w:bookmarkStart w:id="25" w:name="_Toc27198"/>
      <w:r>
        <w:rPr>
          <w:rFonts w:hint="eastAsia" w:ascii="宋体" w:hAnsi="宋体" w:eastAsia="宋体" w:cs="宋体"/>
          <w:lang w:val="en-US" w:eastAsia="zh-CN"/>
        </w:rPr>
        <w:t>2.2.4 统计分析</w:t>
      </w:r>
      <w:bookmarkEnd w:id="22"/>
      <w:bookmarkEnd w:id="23"/>
      <w:bookmarkEnd w:id="24"/>
      <w:bookmarkEnd w:id="25"/>
    </w:p>
    <w:p>
      <w:pPr>
        <w:pStyle w:val="34"/>
        <w:spacing w:line="360" w:lineRule="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天气预报大数据分析主要应用于气象部门以及需要关注天气预测的相关部门。本案例主要是获取国外和国内历年的气温数据，采用大数据分析技术实现从多个不同维度的分析，并预测一段时间内的气温变化情况为相关部门提供一定的数据参考依据。</w:t>
      </w:r>
    </w:p>
    <w:p>
      <w:pPr>
        <w:pStyle w:val="34"/>
        <w:spacing w:line="360" w:lineRule="auto"/>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灾害性天气预报数据分析案例主要实现：2008-2012年全球的平均地表温度统计分析、统计中国每年每季度的气温平均值统计分析、统计中国不同省份不同季度的平均气温等多个不同维度的分析。</w:t>
      </w:r>
    </w:p>
    <w:p>
      <w:pPr>
        <w:pStyle w:val="37"/>
        <w:spacing w:line="360" w:lineRule="auto"/>
      </w:pPr>
      <w:r>
        <w:rPr>
          <w:rFonts w:hint="eastAsia" w:ascii="宋体" w:hAnsi="宋体" w:cs="宋体"/>
          <w:color w:val="000000"/>
          <w:sz w:val="24"/>
          <w:szCs w:val="24"/>
          <w:lang w:val="en-US" w:eastAsia="zh-CN"/>
        </w:rPr>
        <w:t xml:space="preserve"> </w:t>
      </w:r>
      <w:r>
        <w:rPr>
          <w:rFonts w:hint="eastAsia" w:cs="Times New Roman"/>
          <w:kern w:val="2"/>
          <w:sz w:val="24"/>
          <w:szCs w:val="24"/>
          <w:lang w:val="en-US" w:eastAsia="zh-CN" w:bidi="ar-SA"/>
        </w:rPr>
        <w:t>灾害性天气预报数据分析</w:t>
      </w:r>
      <w:r>
        <w:rPr>
          <w:rFonts w:hint="eastAsia"/>
          <w:lang w:val="en-US" w:eastAsia="zh-CN"/>
        </w:rPr>
        <w:t>的实现</w:t>
      </w:r>
      <w:r>
        <w:t>采用IDEA作为开发环境</w:t>
      </w:r>
      <w:r>
        <w:rPr>
          <w:rFonts w:hint="eastAsia"/>
          <w:lang w:eastAsia="zh-CN"/>
        </w:rPr>
        <w:t>，</w:t>
      </w:r>
      <w:r>
        <w:t>maven作为项目构建和管理工具</w:t>
      </w:r>
      <w:r>
        <w:rPr>
          <w:rFonts w:hint="eastAsia"/>
          <w:lang w:eastAsia="zh-CN"/>
        </w:rPr>
        <w:t>，</w:t>
      </w:r>
      <w:r>
        <w:rPr>
          <w:rFonts w:hint="eastAsia"/>
          <w:lang w:val="en-US" w:eastAsia="zh-CN"/>
        </w:rPr>
        <w:t>规范化项目的管理。</w:t>
      </w:r>
    </w:p>
    <w:p>
      <w:pPr>
        <w:numPr>
          <w:ilvl w:val="1"/>
          <w:numId w:val="0"/>
        </w:numPr>
        <w:tabs>
          <w:tab w:val="left" w:pos="720"/>
        </w:tabs>
        <w:spacing w:before="120" w:after="120" w:line="360" w:lineRule="auto"/>
        <w:ind w:left="431" w:hanging="431"/>
        <w:outlineLvl w:val="9"/>
        <w:rPr>
          <w:rFonts w:hint="eastAsia"/>
          <w:b/>
          <w:bCs/>
        </w:rPr>
      </w:pPr>
      <w:r>
        <w:rPr>
          <w:rFonts w:hint="eastAsia"/>
          <w:b/>
          <w:bCs/>
          <w:lang w:val="en-US" w:eastAsia="zh-CN"/>
        </w:rPr>
        <w:t>1）</w:t>
      </w:r>
      <w:r>
        <w:rPr>
          <w:rFonts w:hint="eastAsia"/>
          <w:b/>
          <w:bCs/>
        </w:rPr>
        <w:t xml:space="preserve"> 在IDEA中创建maven项目</w:t>
      </w:r>
    </w:p>
    <w:p>
      <w:pPr>
        <w:pStyle w:val="37"/>
        <w:spacing w:line="360" w:lineRule="auto"/>
        <w:ind w:firstLine="520" w:firstLineChars="200"/>
        <w:rPr>
          <w:rFonts w:hint="eastAsia"/>
          <w:lang w:val="en-US" w:eastAsia="zh-CN"/>
        </w:rPr>
      </w:pPr>
      <w:r>
        <w:rPr>
          <w:rFonts w:hint="eastAsia"/>
          <w:lang w:val="en-US" w:eastAsia="zh-CN"/>
        </w:rPr>
        <w:t>weatherprocess模块主要采用Spark SQL实现灾害性天气预报的数据分析，分析的结果写入MySQL数据库。在weatherproject/pom.xml文件中添加Spark Core、Spark SQL、等相关依赖包，代码如下所示。</w:t>
      </w:r>
    </w:p>
    <w:p>
      <w:pPr>
        <w:pStyle w:val="37"/>
        <w:ind w:firstLine="520" w:firstLineChars="200"/>
        <w:jc w:val="center"/>
        <w:rPr>
          <w:rFonts w:hint="default"/>
          <w:sz w:val="24"/>
          <w:szCs w:val="24"/>
          <w:lang w:val="en-US" w:eastAsia="zh-CN"/>
        </w:rPr>
      </w:pPr>
      <w:r>
        <w:rPr>
          <w:rFonts w:hint="eastAsia" w:ascii="楷体" w:hAnsi="楷体" w:eastAsia="楷体" w:cs="楷体"/>
          <w:sz w:val="24"/>
          <w:szCs w:val="24"/>
          <w:lang w:val="en-US" w:eastAsia="zh-CN"/>
        </w:rPr>
        <w:t>代码2-1 添加核心依赖包</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otDotDash" w:color="auto" w:sz="4" w:space="0"/>
              <w:left w:val="dotDotDash" w:color="auto" w:sz="4" w:space="0"/>
              <w:bottom w:val="dotDotDash" w:color="auto" w:sz="4" w:space="0"/>
              <w:right w:val="dotDotDash" w:color="auto" w:sz="4" w:space="0"/>
            </w:tcBorders>
          </w:tcPr>
          <w:p>
            <w:pPr>
              <w:pStyle w:val="15"/>
              <w:widowControl/>
              <w:shd w:val="clear" w:color="auto" w:fill="FFFFFF"/>
              <w:spacing w:line="360" w:lineRule="auto"/>
              <w:rPr>
                <w:rFonts w:hint="default" w:cs="宋体"/>
                <w:sz w:val="21"/>
                <w:szCs w:val="21"/>
              </w:rPr>
            </w:pPr>
            <w:r>
              <w:rPr>
                <w:rFonts w:hint="default" w:ascii="宋体" w:hAnsi="宋体" w:cs="宋体"/>
                <w:bCs/>
                <w:kern w:val="2"/>
                <w:sz w:val="21"/>
                <w:szCs w:val="21"/>
                <w:vertAlign w:val="baseline"/>
                <w:lang w:val="en-US" w:eastAsia="zh-CN" w:bidi="ar-SA"/>
              </w:rPr>
              <w:t xml:space="preserve">   </w:t>
            </w:r>
            <w:r>
              <w:rPr>
                <w:rFonts w:hint="default" w:cs="宋体"/>
                <w:sz w:val="21"/>
                <w:szCs w:val="21"/>
              </w:rPr>
              <w:t>&lt;properties&gt;</w:t>
            </w:r>
          </w:p>
          <w:p>
            <w:pPr>
              <w:pStyle w:val="15"/>
              <w:widowControl/>
              <w:shd w:val="clear" w:color="auto" w:fill="FFFFFF"/>
              <w:spacing w:line="360" w:lineRule="auto"/>
              <w:rPr>
                <w:rFonts w:hint="default" w:cs="宋体"/>
                <w:sz w:val="21"/>
                <w:szCs w:val="21"/>
              </w:rPr>
            </w:pPr>
            <w:r>
              <w:rPr>
                <w:rFonts w:hint="default" w:cs="宋体"/>
                <w:sz w:val="21"/>
                <w:szCs w:val="21"/>
              </w:rPr>
              <w:t xml:space="preserve">    &lt;spark.version&gt;</w:t>
            </w:r>
            <w:r>
              <w:rPr>
                <w:rFonts w:hint="eastAsia" w:cs="宋体"/>
                <w:sz w:val="21"/>
                <w:szCs w:val="21"/>
                <w:lang w:val="en-US" w:eastAsia="zh-CN"/>
              </w:rPr>
              <w:t>3</w:t>
            </w:r>
            <w:r>
              <w:rPr>
                <w:rFonts w:hint="default" w:cs="宋体"/>
                <w:sz w:val="21"/>
                <w:szCs w:val="21"/>
              </w:rPr>
              <w:t>.</w:t>
            </w:r>
            <w:r>
              <w:rPr>
                <w:rFonts w:hint="eastAsia" w:cs="宋体"/>
                <w:sz w:val="21"/>
                <w:szCs w:val="21"/>
                <w:lang w:val="en-US" w:eastAsia="zh-CN"/>
              </w:rPr>
              <w:t>0</w:t>
            </w:r>
            <w:r>
              <w:rPr>
                <w:rFonts w:hint="default" w:cs="宋体"/>
                <w:sz w:val="21"/>
                <w:szCs w:val="21"/>
              </w:rPr>
              <w:t>.0&lt;/spark.version&gt;</w:t>
            </w:r>
          </w:p>
          <w:p>
            <w:pPr>
              <w:pStyle w:val="15"/>
              <w:widowControl/>
              <w:shd w:val="clear" w:color="auto" w:fill="FFFFFF"/>
              <w:spacing w:line="360" w:lineRule="auto"/>
              <w:rPr>
                <w:rFonts w:hint="default" w:cs="宋体"/>
                <w:sz w:val="21"/>
                <w:szCs w:val="21"/>
              </w:rPr>
            </w:pPr>
            <w:r>
              <w:rPr>
                <w:rFonts w:hint="default" w:cs="宋体"/>
                <w:sz w:val="21"/>
                <w:szCs w:val="21"/>
              </w:rPr>
              <w:t xml:space="preserve">    &lt;scala.version&gt;2.1</w:t>
            </w:r>
            <w:r>
              <w:rPr>
                <w:rFonts w:hint="eastAsia" w:cs="宋体"/>
                <w:sz w:val="21"/>
                <w:szCs w:val="21"/>
                <w:lang w:val="en-US" w:eastAsia="zh-CN"/>
              </w:rPr>
              <w:t>2</w:t>
            </w:r>
            <w:r>
              <w:rPr>
                <w:rFonts w:hint="default" w:cs="宋体"/>
                <w:sz w:val="21"/>
                <w:szCs w:val="21"/>
              </w:rPr>
              <w:t>&lt;/scala.version&gt;</w:t>
            </w:r>
          </w:p>
          <w:p>
            <w:pPr>
              <w:pStyle w:val="15"/>
              <w:widowControl/>
              <w:shd w:val="clear" w:color="auto" w:fill="FFFFFF"/>
              <w:spacing w:line="360" w:lineRule="auto"/>
              <w:rPr>
                <w:rFonts w:hint="default" w:cs="宋体"/>
                <w:sz w:val="21"/>
                <w:szCs w:val="21"/>
              </w:rPr>
            </w:pPr>
            <w:r>
              <w:rPr>
                <w:rFonts w:hint="default" w:cs="宋体"/>
                <w:sz w:val="21"/>
                <w:szCs w:val="21"/>
              </w:rPr>
              <w:t xml:space="preserve">  &lt;/properties&gt;</w:t>
            </w:r>
          </w:p>
          <w:p>
            <w:pPr>
              <w:pStyle w:val="15"/>
              <w:widowControl/>
              <w:shd w:val="clear" w:color="auto" w:fill="FFFFFF"/>
              <w:spacing w:line="360" w:lineRule="auto"/>
              <w:rPr>
                <w:rFonts w:hint="default" w:cs="宋体"/>
                <w:sz w:val="21"/>
                <w:szCs w:val="21"/>
              </w:rPr>
            </w:pPr>
          </w:p>
          <w:p>
            <w:pPr>
              <w:pStyle w:val="15"/>
              <w:widowControl/>
              <w:shd w:val="clear" w:color="auto" w:fill="FFFFFF"/>
              <w:spacing w:line="360" w:lineRule="auto"/>
              <w:rPr>
                <w:rFonts w:hint="default" w:cs="宋体"/>
                <w:sz w:val="21"/>
                <w:szCs w:val="21"/>
              </w:rPr>
            </w:pPr>
            <w:r>
              <w:rPr>
                <w:rFonts w:hint="default" w:cs="宋体"/>
                <w:sz w:val="21"/>
                <w:szCs w:val="21"/>
              </w:rPr>
              <w:t xml:space="preserve">  &lt;dependencies&gt;</w:t>
            </w:r>
          </w:p>
          <w:p>
            <w:pPr>
              <w:pStyle w:val="15"/>
              <w:widowControl/>
              <w:shd w:val="clear" w:color="auto" w:fill="FFFFFF"/>
              <w:spacing w:line="360" w:lineRule="auto"/>
              <w:rPr>
                <w:rFonts w:hint="default" w:cs="宋体"/>
                <w:sz w:val="21"/>
                <w:szCs w:val="21"/>
              </w:rPr>
            </w:pPr>
            <w:r>
              <w:rPr>
                <w:rFonts w:hint="default" w:cs="宋体"/>
                <w:sz w:val="21"/>
                <w:szCs w:val="21"/>
              </w:rPr>
              <w:t xml:space="preserve">    &lt;dependency&gt;</w:t>
            </w:r>
          </w:p>
          <w:p>
            <w:pPr>
              <w:pStyle w:val="15"/>
              <w:widowControl/>
              <w:shd w:val="clear" w:color="auto" w:fill="FFFFFF"/>
              <w:spacing w:line="360" w:lineRule="auto"/>
              <w:rPr>
                <w:rFonts w:hint="default" w:cs="宋体"/>
                <w:sz w:val="21"/>
                <w:szCs w:val="21"/>
              </w:rPr>
            </w:pPr>
            <w:r>
              <w:rPr>
                <w:rFonts w:hint="default" w:cs="宋体"/>
                <w:sz w:val="21"/>
                <w:szCs w:val="21"/>
              </w:rPr>
              <w:t xml:space="preserve">      &lt;groupId&gt;org.apache.spark&lt;/groupId&gt;</w:t>
            </w:r>
          </w:p>
          <w:p>
            <w:pPr>
              <w:pStyle w:val="15"/>
              <w:widowControl/>
              <w:shd w:val="clear" w:color="auto" w:fill="FFFFFF"/>
              <w:spacing w:line="360" w:lineRule="auto"/>
              <w:rPr>
                <w:rFonts w:hint="default" w:cs="宋体"/>
                <w:sz w:val="21"/>
                <w:szCs w:val="21"/>
              </w:rPr>
            </w:pPr>
            <w:r>
              <w:rPr>
                <w:rFonts w:hint="default" w:cs="宋体"/>
                <w:sz w:val="21"/>
                <w:szCs w:val="21"/>
              </w:rPr>
              <w:t xml:space="preserve">      &lt;artifactId&gt;spark-core_${scala.version}&lt;/artifactId&gt;</w:t>
            </w:r>
          </w:p>
          <w:p>
            <w:pPr>
              <w:pStyle w:val="15"/>
              <w:widowControl/>
              <w:shd w:val="clear" w:color="auto" w:fill="FFFFFF"/>
              <w:spacing w:line="360" w:lineRule="auto"/>
              <w:rPr>
                <w:rFonts w:hint="default" w:cs="宋体"/>
                <w:sz w:val="21"/>
                <w:szCs w:val="21"/>
              </w:rPr>
            </w:pPr>
            <w:r>
              <w:rPr>
                <w:rFonts w:hint="default" w:cs="宋体"/>
                <w:sz w:val="21"/>
                <w:szCs w:val="21"/>
              </w:rPr>
              <w:t xml:space="preserve">      &lt;version&gt;${spark.version}&lt;/version&gt;</w:t>
            </w:r>
          </w:p>
          <w:p>
            <w:pPr>
              <w:pStyle w:val="15"/>
              <w:widowControl/>
              <w:shd w:val="clear" w:color="auto" w:fill="FFFFFF"/>
              <w:spacing w:line="360" w:lineRule="auto"/>
              <w:rPr>
                <w:rFonts w:hint="default" w:cs="宋体"/>
                <w:sz w:val="21"/>
                <w:szCs w:val="21"/>
              </w:rPr>
            </w:pPr>
            <w:r>
              <w:rPr>
                <w:rFonts w:hint="default" w:cs="宋体"/>
                <w:sz w:val="21"/>
                <w:szCs w:val="21"/>
              </w:rPr>
              <w:t xml:space="preserve">    &lt;/dependency&gt;</w:t>
            </w:r>
          </w:p>
          <w:p>
            <w:pPr>
              <w:pStyle w:val="15"/>
              <w:widowControl/>
              <w:shd w:val="clear" w:color="auto" w:fill="FFFFFF"/>
              <w:spacing w:line="360" w:lineRule="auto"/>
              <w:rPr>
                <w:rFonts w:hint="default" w:cs="宋体"/>
                <w:sz w:val="21"/>
                <w:szCs w:val="21"/>
              </w:rPr>
            </w:pPr>
            <w:r>
              <w:rPr>
                <w:rFonts w:hint="default" w:cs="宋体"/>
                <w:sz w:val="21"/>
                <w:szCs w:val="21"/>
              </w:rPr>
              <w:t xml:space="preserve">   </w:t>
            </w:r>
          </w:p>
          <w:p>
            <w:pPr>
              <w:pStyle w:val="15"/>
              <w:widowControl/>
              <w:shd w:val="clear" w:color="auto" w:fill="FFFFFF"/>
              <w:spacing w:line="360" w:lineRule="auto"/>
              <w:rPr>
                <w:rFonts w:hint="default" w:cs="宋体"/>
                <w:sz w:val="21"/>
                <w:szCs w:val="21"/>
              </w:rPr>
            </w:pPr>
            <w:r>
              <w:rPr>
                <w:rFonts w:hint="default" w:cs="宋体"/>
                <w:sz w:val="21"/>
                <w:szCs w:val="21"/>
              </w:rPr>
              <w:t xml:space="preserve">    &lt;dependency&gt;</w:t>
            </w:r>
          </w:p>
          <w:p>
            <w:pPr>
              <w:pStyle w:val="15"/>
              <w:widowControl/>
              <w:shd w:val="clear" w:color="auto" w:fill="FFFFFF"/>
              <w:spacing w:line="360" w:lineRule="auto"/>
              <w:rPr>
                <w:rFonts w:hint="default" w:cs="宋体"/>
                <w:sz w:val="21"/>
                <w:szCs w:val="21"/>
              </w:rPr>
            </w:pPr>
            <w:r>
              <w:rPr>
                <w:rFonts w:hint="default" w:cs="宋体"/>
                <w:sz w:val="21"/>
                <w:szCs w:val="21"/>
              </w:rPr>
              <w:t xml:space="preserve">      &lt;groupId&gt;org.apache.spark&lt;/groupId&gt;</w:t>
            </w:r>
          </w:p>
          <w:p>
            <w:pPr>
              <w:pStyle w:val="15"/>
              <w:widowControl/>
              <w:shd w:val="clear" w:color="auto" w:fill="FFFFFF"/>
              <w:spacing w:line="360" w:lineRule="auto"/>
              <w:rPr>
                <w:rFonts w:hint="default" w:cs="宋体"/>
                <w:sz w:val="21"/>
                <w:szCs w:val="21"/>
              </w:rPr>
            </w:pPr>
            <w:r>
              <w:rPr>
                <w:rFonts w:hint="default" w:cs="宋体"/>
                <w:sz w:val="21"/>
                <w:szCs w:val="21"/>
              </w:rPr>
              <w:t xml:space="preserve">      &lt;artifactId&gt;spark-sql_${scala.version}&lt;/artifactId&gt;</w:t>
            </w:r>
          </w:p>
          <w:p>
            <w:pPr>
              <w:pStyle w:val="15"/>
              <w:widowControl/>
              <w:shd w:val="clear" w:color="auto" w:fill="FFFFFF"/>
              <w:spacing w:line="360" w:lineRule="auto"/>
              <w:rPr>
                <w:rFonts w:hint="default" w:cs="宋体"/>
                <w:sz w:val="21"/>
                <w:szCs w:val="21"/>
              </w:rPr>
            </w:pPr>
            <w:r>
              <w:rPr>
                <w:rFonts w:hint="default" w:cs="宋体"/>
                <w:sz w:val="21"/>
                <w:szCs w:val="21"/>
              </w:rPr>
              <w:t xml:space="preserve">      &lt;version&gt;${spark.version}&lt;/version&gt;</w:t>
            </w:r>
          </w:p>
          <w:p>
            <w:pPr>
              <w:pStyle w:val="15"/>
              <w:widowControl/>
              <w:shd w:val="clear" w:color="auto" w:fill="FFFFFF"/>
              <w:spacing w:line="360" w:lineRule="auto"/>
              <w:rPr>
                <w:rFonts w:hint="default" w:cs="宋体"/>
                <w:sz w:val="21"/>
                <w:szCs w:val="21"/>
              </w:rPr>
            </w:pPr>
            <w:r>
              <w:rPr>
                <w:rFonts w:hint="default" w:cs="宋体"/>
                <w:sz w:val="21"/>
                <w:szCs w:val="21"/>
              </w:rPr>
              <w:t xml:space="preserve">    &lt;/dependency&gt;</w:t>
            </w:r>
          </w:p>
          <w:p>
            <w:pPr>
              <w:pStyle w:val="15"/>
              <w:widowControl/>
              <w:shd w:val="clear" w:color="auto" w:fill="FFFFFF"/>
              <w:spacing w:line="360" w:lineRule="auto"/>
              <w:rPr>
                <w:rFonts w:hint="default" w:cs="宋体"/>
                <w:sz w:val="21"/>
                <w:szCs w:val="21"/>
              </w:rPr>
            </w:pPr>
            <w:r>
              <w:rPr>
                <w:rFonts w:hint="default" w:cs="宋体"/>
                <w:sz w:val="21"/>
                <w:szCs w:val="21"/>
              </w:rPr>
              <w:t xml:space="preserve">  &lt;/dependencies&gt;</w:t>
            </w:r>
          </w:p>
          <w:p>
            <w:pPr>
              <w:pStyle w:val="34"/>
              <w:numPr>
                <w:ilvl w:val="0"/>
                <w:numId w:val="0"/>
              </w:numPr>
              <w:rPr>
                <w:rFonts w:hint="default" w:ascii="宋体" w:hAnsi="宋体" w:cs="宋体"/>
                <w:bCs/>
                <w:kern w:val="2"/>
                <w:sz w:val="21"/>
                <w:szCs w:val="21"/>
                <w:vertAlign w:val="baseline"/>
                <w:lang w:val="en-US" w:eastAsia="zh-CN" w:bidi="ar-SA"/>
              </w:rPr>
            </w:pPr>
          </w:p>
        </w:tc>
      </w:tr>
    </w:tbl>
    <w:p>
      <w:pPr>
        <w:numPr>
          <w:ilvl w:val="1"/>
          <w:numId w:val="0"/>
        </w:numPr>
        <w:tabs>
          <w:tab w:val="left" w:pos="720"/>
        </w:tabs>
        <w:spacing w:before="120" w:after="120" w:line="360" w:lineRule="auto"/>
        <w:ind w:left="431" w:hanging="431"/>
        <w:outlineLvl w:val="9"/>
        <w:rPr>
          <w:rFonts w:hint="default"/>
          <w:b/>
          <w:bCs/>
          <w:lang w:val="en-US" w:eastAsia="zh-CN"/>
        </w:rPr>
      </w:pPr>
      <w:r>
        <w:rPr>
          <w:rFonts w:hint="eastAsia"/>
          <w:b/>
          <w:bCs/>
          <w:lang w:val="en-US" w:eastAsia="zh-CN"/>
        </w:rPr>
        <w:t>2） 加载数据</w:t>
      </w:r>
    </w:p>
    <w:p>
      <w:pPr>
        <w:pStyle w:val="37"/>
        <w:spacing w:line="360" w:lineRule="auto"/>
        <w:ind w:firstLine="520" w:firstLineChars="200"/>
        <w:rPr>
          <w:rFonts w:hint="default"/>
          <w:b/>
          <w:bCs/>
          <w:lang w:val="en-US" w:eastAsia="zh-CN"/>
        </w:rPr>
      </w:pPr>
      <w:r>
        <w:rPr>
          <w:rFonts w:hint="eastAsia"/>
          <w:lang w:val="en-US" w:eastAsia="zh-CN"/>
        </w:rPr>
        <w:t>将全球气温数据上传至HDFS。</w:t>
      </w:r>
    </w:p>
    <w:p>
      <w:pPr>
        <w:numPr>
          <w:ilvl w:val="1"/>
          <w:numId w:val="0"/>
        </w:numPr>
        <w:tabs>
          <w:tab w:val="left" w:pos="720"/>
        </w:tabs>
        <w:spacing w:before="120" w:after="120" w:line="360" w:lineRule="auto"/>
        <w:ind w:left="431" w:hanging="431"/>
        <w:outlineLvl w:val="9"/>
        <w:rPr>
          <w:rFonts w:hint="eastAsia"/>
          <w:b/>
          <w:bCs/>
          <w:lang w:val="en-US" w:eastAsia="zh-CN"/>
        </w:rPr>
      </w:pPr>
      <w:r>
        <w:rPr>
          <w:rFonts w:hint="eastAsia"/>
          <w:b/>
          <w:bCs/>
          <w:lang w:val="en-US" w:eastAsia="zh-CN"/>
        </w:rPr>
        <w:t>3） 封装工具类</w:t>
      </w:r>
    </w:p>
    <w:p>
      <w:pPr>
        <w:pStyle w:val="2"/>
        <w:rPr>
          <w:rFonts w:hint="eastAsia" w:ascii="Times New Roman" w:hAnsi="Times New Roman" w:eastAsia="宋体" w:cs="Times New Roman"/>
          <w:spacing w:val="10"/>
          <w:kern w:val="2"/>
          <w:sz w:val="24"/>
          <w:szCs w:val="24"/>
          <w:lang w:val="en-US" w:eastAsia="zh-CN" w:bidi="ar-SA"/>
        </w:rPr>
      </w:pPr>
      <w:r>
        <w:rPr>
          <w:rFonts w:hint="eastAsia" w:ascii="Times New Roman" w:hAnsi="Times New Roman" w:eastAsia="宋体" w:cs="Times New Roman"/>
          <w:spacing w:val="10"/>
          <w:kern w:val="2"/>
          <w:sz w:val="24"/>
          <w:szCs w:val="24"/>
          <w:lang w:val="en-US" w:eastAsia="zh-CN" w:bidi="ar-SA"/>
        </w:rPr>
        <w:t xml:space="preserve">灾害性天气预报数据分析的不同维度分析的总体设计思路是读取HDFS中的数据，根据需求实现不同维度的分析，然后将分析的结果写入MySQL数据库。 </w:t>
      </w:r>
    </w:p>
    <w:p>
      <w:pPr>
        <w:pStyle w:val="2"/>
        <w:rPr>
          <w:rFonts w:hint="eastAsia" w:ascii="Times New Roman" w:hAnsi="Times New Roman" w:eastAsia="宋体" w:cs="Times New Roman"/>
          <w:spacing w:val="10"/>
          <w:kern w:val="2"/>
          <w:sz w:val="24"/>
          <w:szCs w:val="24"/>
          <w:lang w:val="en-US" w:eastAsia="zh-CN" w:bidi="ar-SA"/>
        </w:rPr>
      </w:pPr>
      <w:r>
        <w:rPr>
          <w:rFonts w:hint="eastAsia" w:ascii="Times New Roman" w:hAnsi="Times New Roman" w:eastAsia="宋体" w:cs="Times New Roman"/>
          <w:spacing w:val="10"/>
          <w:kern w:val="2"/>
          <w:sz w:val="24"/>
          <w:szCs w:val="24"/>
          <w:lang w:val="en-US" w:eastAsia="zh-CN" w:bidi="ar-SA"/>
        </w:rPr>
        <w:t>在项目中建立DBTools工具类实现数据源的读取以及分析结果的保存，关键代码如下所示。</w:t>
      </w:r>
    </w:p>
    <w:p>
      <w:pPr>
        <w:pStyle w:val="37"/>
        <w:ind w:firstLine="520" w:firstLineChars="200"/>
        <w:jc w:val="center"/>
        <w:rPr>
          <w:rFonts w:hint="default"/>
          <w:sz w:val="24"/>
          <w:szCs w:val="24"/>
          <w:lang w:val="en-US" w:eastAsia="zh-CN"/>
        </w:rPr>
      </w:pPr>
      <w:r>
        <w:rPr>
          <w:rFonts w:hint="eastAsia" w:ascii="楷体" w:hAnsi="楷体" w:eastAsia="楷体" w:cs="楷体"/>
          <w:sz w:val="24"/>
          <w:szCs w:val="24"/>
          <w:lang w:val="en-US" w:eastAsia="zh-CN"/>
        </w:rPr>
        <w:t xml:space="preserve">代码2-2 </w:t>
      </w:r>
      <w:r>
        <w:rPr>
          <w:rFonts w:hint="eastAsia" w:ascii="Times New Roman" w:hAnsi="Times New Roman" w:eastAsia="宋体" w:cs="Times New Roman"/>
          <w:spacing w:val="10"/>
          <w:kern w:val="2"/>
          <w:sz w:val="24"/>
          <w:szCs w:val="24"/>
          <w:lang w:val="en-US" w:eastAsia="zh-CN" w:bidi="ar-SA"/>
        </w:rPr>
        <w:t>DBTools</w:t>
      </w:r>
      <w:r>
        <w:rPr>
          <w:rFonts w:hint="eastAsia" w:ascii="楷体" w:hAnsi="楷体" w:eastAsia="楷体" w:cs="楷体"/>
          <w:sz w:val="24"/>
          <w:szCs w:val="24"/>
          <w:lang w:val="en-US" w:eastAsia="zh-CN"/>
        </w:rPr>
        <w:t>工具类代码清单</w:t>
      </w:r>
    </w:p>
    <w:tbl>
      <w:tblPr>
        <w:tblStyle w:val="18"/>
        <w:tblW w:w="0" w:type="auto"/>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0" w:type="dxa"/>
            <w:tcBorders>
              <w:top w:val="dotDotDash" w:color="auto" w:sz="4" w:space="0"/>
              <w:left w:val="dotDotDash" w:color="auto" w:sz="4" w:space="0"/>
              <w:bottom w:val="dotDotDash" w:color="auto" w:sz="4" w:space="0"/>
              <w:right w:val="dotDotDash" w:color="auto" w:sz="4" w:space="0"/>
            </w:tcBorders>
          </w:tcPr>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package com.software.util</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import org.apache.hadoop.conf.Configuration</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import org.apache.spark.sql.{DataFrame, SaveMode, SparkSession}</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 读取HBase数据源的工具类</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object DBTools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 功能：获取Session对象</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 @param appname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 @param master</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def getSession(appname:String,master:String) :SparkSession=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val session: SparkSession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SparkSession.builder().master(master).appName(appname).getOrCreate()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session</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 分析结果写入MySQL数据库</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 @param tableName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 @param result</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def WriteMySql(tableName:String,result:DataFrame): Unit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result.write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.format("jdbc")</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.option("url","jdbc:mysql://127.0.0.1:3306/weatherdb")</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.option("driver","com.mysql.jdbc.Driver")</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.option("user","root")</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.option("password","123456")</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.option("dbtable",tableName)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.mode(SaveMode.Overwrite)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.save()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w:t>
            </w:r>
          </w:p>
        </w:tc>
      </w:tr>
    </w:tbl>
    <w:p>
      <w:pPr>
        <w:spacing w:line="360" w:lineRule="auto"/>
        <w:outlineLvl w:val="9"/>
        <w:rPr>
          <w:rFonts w:hint="eastAsia" w:ascii="宋体" w:hAnsi="宋体" w:cs="宋体"/>
          <w:b/>
          <w:bCs/>
          <w:sz w:val="24"/>
          <w:szCs w:val="24"/>
          <w:lang w:val="en-US" w:eastAsia="zh-CN"/>
        </w:rPr>
      </w:pPr>
    </w:p>
    <w:p>
      <w:pPr>
        <w:spacing w:line="360" w:lineRule="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4）统计2008-2012年全球的平均地表温度</w:t>
      </w:r>
    </w:p>
    <w:p>
      <w:pPr>
        <w:pStyle w:val="2"/>
        <w:numPr>
          <w:ilvl w:val="0"/>
          <w:numId w:val="0"/>
        </w:numPr>
        <w:spacing w:line="360" w:lineRule="auto"/>
        <w:ind w:firstLine="560"/>
        <w:jc w:val="left"/>
        <w:rPr>
          <w:rFonts w:hint="default"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 xml:space="preserve"> 统计2008-2012年全球的平均地表温度的实现，在weatherprocess模块中创建GlobalTemperatureProcess伴生对象，在GlobalTemperatureProcess伴生对象中定义方法实现Spark读取HDFS上的数据，关键代码如下所示：</w:t>
      </w:r>
    </w:p>
    <w:p>
      <w:pPr>
        <w:pStyle w:val="37"/>
        <w:ind w:firstLine="520" w:firstLineChars="200"/>
        <w:jc w:val="center"/>
        <w:rPr>
          <w:rFonts w:hint="default"/>
          <w:sz w:val="24"/>
          <w:szCs w:val="24"/>
          <w:lang w:val="en-US" w:eastAsia="zh-CN"/>
        </w:rPr>
      </w:pPr>
      <w:r>
        <w:rPr>
          <w:rFonts w:hint="eastAsia" w:ascii="楷体" w:hAnsi="楷体" w:eastAsia="楷体" w:cs="楷体"/>
          <w:sz w:val="24"/>
          <w:szCs w:val="24"/>
          <w:lang w:val="en-US" w:eastAsia="zh-CN"/>
        </w:rPr>
        <w:t>代码2-3  统计分析全球的平均地表温度数据分析的代码清单</w:t>
      </w:r>
    </w:p>
    <w:tbl>
      <w:tblPr>
        <w:tblStyle w:val="18"/>
        <w:tblW w:w="0" w:type="auto"/>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0" w:type="dxa"/>
            <w:tcBorders>
              <w:top w:val="dotDotDash" w:color="auto" w:sz="4" w:space="0"/>
              <w:left w:val="dotDotDash" w:color="auto" w:sz="4" w:space="0"/>
              <w:bottom w:val="dotDotDash" w:color="auto" w:sz="4" w:space="0"/>
              <w:right w:val="dotDotDash" w:color="auto" w:sz="4" w:space="0"/>
            </w:tcBorders>
          </w:tcPr>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package com.software.process</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import java.text.SimpleDateFormat</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import java.util.Date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import com.software.process.RegionalTemperatureProcess.regexpReplace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import com.software.util.DBTools</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import org.apache.log4j.{Level, Logger}</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import org.apache.spark.rdd.RDD</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import org.apache.spark.sql.functions.expr</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import org.apache.spark.sql.{DataFrame, SparkSession}</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//全球气温的统计分析</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object GlobalTemperatureProcess extends Serializable {</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Logger.getLogger("org").setLevel(Level.ERROR)</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def main(args: Array[String]): Unit =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//编码阶段创建的SparkSession对象</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val sparkSession: SparkSession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SparkSession.builder().master("local[*]")</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.appName("GlobalTemperatureProcess")</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.getOrCreate()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//部署运行阶段创建的SparkSession对象</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/*val sparkSession: SparkSession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SparkSession.builder()</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.appName("GlobalTemperatureProcess")</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.getOrCreate()*/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//2.加载csv文件（数据源）</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import sparkSession.implicits._</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import org.apache.spark.sql.functions._</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val inputWebfile = "data/countryTemperatures.csv"</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var weatherData: DataFrame = sparkSession.read.format("csv")</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.option("header", true)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.option("multiLine", true)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.load(inputWebfile)</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//正则表达式的替换</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weatherData=regexpReplace(weatherData,"dt","/","-")</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weatherData.show(5)</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//3.注册临时表</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weatherData.createOrReplaceTempView("tbl_globalCountryTemperatures")</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//3.1统计2008-2012年全球的平均地表温度</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var result :DataFrame=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sparkSession.sql(</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|select year(dt) year ,round(avg(AverageTemperature),2) average,Country</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|from tbl_globalCountryTemperatures</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|where AverageTemperature !='null' and dt!=""</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|and year(dt) between 2008 and 2012</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|group by Country,year(dt)</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|order by average desc</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 """.stripMargin)</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result.show(false)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DBTools.WriteMySql("country_2008_2012_temperatures",result)</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//3.2 统计中国每年每季度的平均气温（1836-2012年）</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val avgresult :DataFrame=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sparkSession.sql(</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|SELECT year(dt) year,round(AVG(averageTemperature),3) AS averageTemperature,CEIL(MONTH(dt)/3) AS season</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|FROM  tbl_globalCountryTemperatures</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|where AverageTemperature != '' and dt!=""</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|AND country='China'</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|and year(dt)&gt;=1990</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|GROUP BY year(dt),season</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|ORDER BY year(dt),season</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 """.stripMargin)</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avgresult.show(false)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DBTools.WriteMySql("china_season",avgresult)</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//正则替换</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def regexpReplace(df:DataFrame,columnName:String,regexp:String,newValue:Any):DataFrame={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val exprString:String = "regexp_replace("+columnName+",'"+regexp+"','"+newValue+"')"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df.withColumn(columnName,expr(exprString).alias(columnName))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w:t>
            </w:r>
          </w:p>
          <w:p>
            <w:pPr>
              <w:pStyle w:val="34"/>
              <w:numPr>
                <w:ilvl w:val="0"/>
                <w:numId w:val="0"/>
              </w:numPr>
              <w:rPr>
                <w:rFonts w:hint="default" w:ascii="宋体" w:hAnsi="宋体" w:cs="宋体"/>
                <w:bCs/>
                <w:kern w:val="2"/>
                <w:sz w:val="21"/>
                <w:szCs w:val="21"/>
                <w:vertAlign w:val="baseline"/>
                <w:lang w:val="en-US" w:eastAsia="zh-CN" w:bidi="ar-SA"/>
              </w:rPr>
            </w:pPr>
          </w:p>
        </w:tc>
      </w:tr>
    </w:tbl>
    <w:p>
      <w:pPr>
        <w:rPr>
          <w:rFonts w:hint="eastAsia"/>
          <w:lang w:val="en-US" w:eastAsia="zh-CN"/>
        </w:rPr>
      </w:pPr>
    </w:p>
    <w:p>
      <w:pPr>
        <w:spacing w:line="360" w:lineRule="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5）统计国内不同地区不同月份的平均气温（1990-2012年）</w:t>
      </w:r>
    </w:p>
    <w:p>
      <w:pPr>
        <w:spacing w:line="360" w:lineRule="auto"/>
        <w:ind w:firstLine="480" w:firstLineChars="200"/>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统计中国</w:t>
      </w:r>
      <w:r>
        <w:rPr>
          <w:rFonts w:hint="eastAsia" w:ascii="宋体" w:hAnsi="宋体" w:cs="宋体"/>
          <w:bCs/>
          <w:kern w:val="2"/>
          <w:sz w:val="24"/>
          <w:szCs w:val="24"/>
          <w:lang w:val="en-US" w:eastAsia="zh-CN" w:bidi="ar-SA"/>
        </w:rPr>
        <w:t>不同地区不用月份</w:t>
      </w:r>
      <w:r>
        <w:rPr>
          <w:rFonts w:hint="eastAsia" w:ascii="宋体" w:hAnsi="宋体" w:eastAsia="宋体" w:cs="宋体"/>
          <w:bCs/>
          <w:kern w:val="2"/>
          <w:sz w:val="24"/>
          <w:szCs w:val="24"/>
          <w:lang w:val="en-US" w:eastAsia="zh-CN" w:bidi="ar-SA"/>
        </w:rPr>
        <w:t>的平均气温，获取数据源并转换为DataFrame对象的方法参考代码5-4。实现1990~2012年国内每年每季度的平均气温关键代码如下所示。</w:t>
      </w:r>
    </w:p>
    <w:p>
      <w:pPr>
        <w:pStyle w:val="37"/>
        <w:ind w:firstLine="520" w:firstLineChars="200"/>
        <w:jc w:val="center"/>
        <w:rPr>
          <w:rFonts w:hint="default"/>
          <w:sz w:val="24"/>
          <w:szCs w:val="24"/>
          <w:lang w:val="en-US" w:eastAsia="zh-CN"/>
        </w:rPr>
      </w:pPr>
      <w:r>
        <w:rPr>
          <w:rFonts w:hint="eastAsia" w:ascii="楷体" w:hAnsi="楷体" w:eastAsia="楷体" w:cs="楷体"/>
          <w:sz w:val="24"/>
          <w:szCs w:val="24"/>
          <w:lang w:val="en-US" w:eastAsia="zh-CN"/>
        </w:rPr>
        <w:t>代码2-4 统计国内每年每季度的代码清单</w:t>
      </w:r>
    </w:p>
    <w:tbl>
      <w:tblPr>
        <w:tblStyle w:val="18"/>
        <w:tblW w:w="0" w:type="auto"/>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0" w:type="dxa"/>
            <w:tcBorders>
              <w:top w:val="dotDotDash" w:color="auto" w:sz="4" w:space="0"/>
              <w:left w:val="dotDotDash" w:color="auto" w:sz="4" w:space="0"/>
              <w:bottom w:val="dotDotDash" w:color="auto" w:sz="4" w:space="0"/>
              <w:right w:val="dotDotDash" w:color="auto" w:sz="4" w:space="0"/>
            </w:tcBorders>
          </w:tcPr>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package com.software.process</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import com.software.util.DBTools</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import org.apache.log4j.{Level, Logger}</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import org.apache.spark.SparkConf</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import org.apache.spark.rdd.RDD</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import org.apache.spark.sql.functions.expr</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import org.apache.spark.sql.{DataFrame, SparkSession}</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object RegionalTemperatureProcess {</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Logger.getLogger("org").setLevel(Level.ERROR)</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def main(args: Array[String]): Unit =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//1.创建SparkSession对象（启动Spark）</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val sparkSession: SparkSession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SparkSession.builder().master("local[*]")</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.appName("RegionalTemperatureProcess")</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.getOrCreate()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/*val sparkSession: SparkSession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SparkSession.builder()</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.appName("RegionalTemperatureProcess")</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.getOrCreate()*/</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//2.加载csv文件（数据源）</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import sparkSession.implicits._</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import org.apache.spark.sql.functions._</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val inputWebfile = "data/stateTemperatures.csv"</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var weatherData: DataFrame = sparkSession.read.format("csv")</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.option("header", true)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.option("multiLine", true)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.load(inputWebfile)</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//正则表达式的替换</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weatherData=regexpReplace(weatherData,"dt","/","-")</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weatherData.show(5)</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//3.注册临时表</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weatherData.createOrReplaceTempView("tbl_globalLandTemperaturesByState")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//4.统计中国不同省份每个月的气温</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val result :DataFrame=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sparkSession.sql(</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|SELECT state,substring(dt,0,4) year,</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|sum(CasE month(dt) WHEN 1 THEN ROUND(AverageTemperature,3) ELSE 0 END) as January,</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|sum(CasE month(dt) WHEN 2 THEN ROUND(AverageTemperature,3) ELSE 0 END) as February,</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|sum(CasE month(dt) WHEN 3 THEN ROUND(AverageTemperature,3) ELSE 0 END) as March,</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|sum(CasE month(dt) WHEN 4 THEN ROUND(AverageTemperature,3) ELSE 0 END) as April,</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|sum(CasE month(dt) WHEN 5 THEN ROUND(AverageTemperature,3) ELSE 0 END) as May,</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|sum(CasE month(dt) WHEN 6 THEN ROUND(AverageTemperature,3) ELSE 0 END) as June,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|sum(CasE month(dt) WHEN 7 THEN ROUND(AverageTemperature,3) ELSE 0 END) as July,</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|sum(CasE month(dt) WHEN 8 THEN ROUND(AverageTemperature,3) ELSE 0 END) as August,</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|sum(CasE month(dt) WHEN 9 THEN ROUND(AverageTemperature,3) ELSE 0 END) as September,</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|sum(CasE month(dt) WHEN 10 THEN ROUND(AverageTemperature,3) ELSE 0 END) as October,</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|sum(CasE month(dt) WHEN 11 THEN ROUND(AverageTemperature,3) ELSE 0 END) as November,</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|sum(CasE month(dt) WHEN 12 THEN ROUND(AverageTemperature,3) ELSE 0 END) as December</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|FROM tbl_globalLandTemperaturesByState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|where Country='China'</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|group by state,substring(dt,0,4)</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|order by substring(dt,0,4)</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|""".stripMargin)</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result.show(false)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DBTools.WriteMySql("china_province_temperatures",result)</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//5.统计中国不同地区每年每季度的平均气温</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val chinaresult :DataFrame=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sparkSession.sql(</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|SELECT state ,YEAR(dt) AS year,round(AVG(averageTemperature),3) AS AverageSeasonTemperature,CEIL(MONTH(dt)/3) AS season</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|FROM  tbl_globalLandTemperaturesByState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|where AverageTemperature !=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|AND country='China'</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|GROUP BY state,year,season</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|ORDER BY year desc</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 """.stripMargin)</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DBTools.WriteMySql("china_season_compare_temperature",chinaresult)</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//正则替换</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def regexpReplace(df:DataFrame,columnName:String,regexp:String,newValue:Any):DataFrame={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val exprString:String = "regexp_replace("+columnName+",'"+regexp+"','"+newValue+"')"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df.withColumn(columnName,expr(exprString).alias(columnName))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w:t>
            </w:r>
          </w:p>
          <w:p>
            <w:pPr>
              <w:pStyle w:val="34"/>
              <w:numPr>
                <w:ilvl w:val="0"/>
                <w:numId w:val="0"/>
              </w:numPr>
              <w:rPr>
                <w:rFonts w:hint="default" w:ascii="宋体" w:hAnsi="宋体" w:cs="宋体"/>
                <w:bCs/>
                <w:kern w:val="2"/>
                <w:sz w:val="21"/>
                <w:szCs w:val="21"/>
                <w:vertAlign w:val="baseline"/>
                <w:lang w:val="en-US" w:eastAsia="zh-CN" w:bidi="ar-SA"/>
              </w:rPr>
            </w:pPr>
          </w:p>
        </w:tc>
      </w:tr>
    </w:tbl>
    <w:p>
      <w:pPr>
        <w:spacing w:line="360" w:lineRule="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6）统计国内不同地区不同季度的平均气温（1990-2012年）</w:t>
      </w:r>
    </w:p>
    <w:p>
      <w:pPr>
        <w:spacing w:line="360" w:lineRule="auto"/>
        <w:ind w:firstLine="480" w:firstLineChars="200"/>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统计中国</w:t>
      </w:r>
      <w:r>
        <w:rPr>
          <w:rFonts w:hint="eastAsia" w:ascii="宋体" w:hAnsi="宋体" w:cs="宋体"/>
          <w:bCs/>
          <w:kern w:val="2"/>
          <w:sz w:val="24"/>
          <w:szCs w:val="24"/>
          <w:lang w:val="en-US" w:eastAsia="zh-CN" w:bidi="ar-SA"/>
        </w:rPr>
        <w:t>不同地区不用季度</w:t>
      </w:r>
      <w:r>
        <w:rPr>
          <w:rFonts w:hint="eastAsia" w:ascii="宋体" w:hAnsi="宋体" w:eastAsia="宋体" w:cs="宋体"/>
          <w:bCs/>
          <w:kern w:val="2"/>
          <w:sz w:val="24"/>
          <w:szCs w:val="24"/>
          <w:lang w:val="en-US" w:eastAsia="zh-CN" w:bidi="ar-SA"/>
        </w:rPr>
        <w:t>的平均气温，实</w:t>
      </w:r>
      <w:r>
        <w:rPr>
          <w:rFonts w:hint="eastAsia" w:ascii="宋体" w:hAnsi="宋体" w:cs="宋体"/>
          <w:bCs/>
          <w:kern w:val="2"/>
          <w:sz w:val="24"/>
          <w:szCs w:val="24"/>
          <w:lang w:val="en-US" w:eastAsia="zh-CN" w:bidi="ar-SA"/>
        </w:rPr>
        <w:t>的</w:t>
      </w:r>
      <w:r>
        <w:rPr>
          <w:rFonts w:hint="eastAsia" w:ascii="宋体" w:hAnsi="宋体" w:eastAsia="宋体" w:cs="宋体"/>
          <w:bCs/>
          <w:kern w:val="2"/>
          <w:sz w:val="24"/>
          <w:szCs w:val="24"/>
          <w:lang w:val="en-US" w:eastAsia="zh-CN" w:bidi="ar-SA"/>
        </w:rPr>
        <w:t>关键代码如下所示。</w:t>
      </w:r>
    </w:p>
    <w:p>
      <w:pPr>
        <w:pStyle w:val="37"/>
        <w:ind w:firstLine="520" w:firstLineChars="200"/>
        <w:jc w:val="center"/>
        <w:rPr>
          <w:rFonts w:hint="default"/>
          <w:sz w:val="24"/>
          <w:szCs w:val="24"/>
          <w:lang w:val="en-US" w:eastAsia="zh-CN"/>
        </w:rPr>
      </w:pPr>
      <w:r>
        <w:rPr>
          <w:rFonts w:hint="eastAsia" w:ascii="楷体" w:hAnsi="楷体" w:eastAsia="楷体" w:cs="楷体"/>
          <w:sz w:val="24"/>
          <w:szCs w:val="24"/>
          <w:lang w:val="en-US" w:eastAsia="zh-CN"/>
        </w:rPr>
        <w:t>代码2-5  统计国内不同省份不同季度温度数据分析的代码清单</w:t>
      </w:r>
    </w:p>
    <w:tbl>
      <w:tblPr>
        <w:tblStyle w:val="18"/>
        <w:tblW w:w="0" w:type="auto"/>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0" w:type="dxa"/>
            <w:tcBorders>
              <w:top w:val="dotDotDash" w:color="auto" w:sz="4" w:space="0"/>
              <w:left w:val="dotDotDash" w:color="auto" w:sz="4" w:space="0"/>
              <w:bottom w:val="dotDotDash" w:color="auto" w:sz="4" w:space="0"/>
              <w:right w:val="dotDotDash" w:color="auto" w:sz="4" w:space="0"/>
            </w:tcBorders>
          </w:tcPr>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//5.统计中国不同地区每年每季度的平均气温</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val chinaresult :DataFrame=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sparkSession.sql(</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|SELECT state ,YEAR(dt) AS year,round(AVG(averageTemperature),3) AS AverageSeasonTemperature,CEIL(MONTH(dt)/3) AS season</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|FROM  tbl_globalLandTemperaturesByState</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|where AverageTemperature != ''</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|AND country='China'</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|GROUP BY state,year,season</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|ORDER BY year desc</w:t>
            </w: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 """.stripMargin)</w:t>
            </w:r>
          </w:p>
          <w:p>
            <w:pPr>
              <w:pStyle w:val="34"/>
              <w:numPr>
                <w:ilvl w:val="0"/>
                <w:numId w:val="0"/>
              </w:numPr>
              <w:rPr>
                <w:rFonts w:hint="default" w:ascii="宋体" w:hAnsi="宋体" w:cs="宋体"/>
                <w:bCs/>
                <w:kern w:val="2"/>
                <w:sz w:val="21"/>
                <w:szCs w:val="21"/>
                <w:vertAlign w:val="baseline"/>
                <w:lang w:val="en-US" w:eastAsia="zh-CN" w:bidi="ar-SA"/>
              </w:rPr>
            </w:pPr>
          </w:p>
          <w:p>
            <w:pPr>
              <w:pStyle w:val="34"/>
              <w:numPr>
                <w:ilvl w:val="0"/>
                <w:numId w:val="0"/>
              </w:numPr>
              <w:rPr>
                <w:rFonts w:hint="default" w:ascii="宋体" w:hAnsi="宋体" w:cs="宋体"/>
                <w:bCs/>
                <w:kern w:val="2"/>
                <w:sz w:val="21"/>
                <w:szCs w:val="21"/>
                <w:vertAlign w:val="baseline"/>
                <w:lang w:val="en-US" w:eastAsia="zh-CN" w:bidi="ar-SA"/>
              </w:rPr>
            </w:pPr>
            <w:r>
              <w:rPr>
                <w:rFonts w:hint="default" w:ascii="宋体" w:hAnsi="宋体" w:cs="宋体"/>
                <w:bCs/>
                <w:kern w:val="2"/>
                <w:sz w:val="21"/>
                <w:szCs w:val="21"/>
                <w:vertAlign w:val="baseline"/>
                <w:lang w:val="en-US" w:eastAsia="zh-CN" w:bidi="ar-SA"/>
              </w:rPr>
              <w:t xml:space="preserve">    DBTools.WriteMySql("china_season_compare_temperature",chinaresult)</w:t>
            </w:r>
          </w:p>
        </w:tc>
      </w:tr>
    </w:tbl>
    <w:p>
      <w:pPr>
        <w:rPr>
          <w:rFonts w:hint="eastAsia"/>
          <w:lang w:val="en-US" w:eastAsia="zh-CN"/>
        </w:rPr>
      </w:pPr>
    </w:p>
    <w:p>
      <w:pPr>
        <w:rPr>
          <w:rFonts w:hint="eastAsia"/>
          <w:lang w:val="en-US" w:eastAsia="zh-CN"/>
        </w:rPr>
      </w:pPr>
      <w:bookmarkStart w:id="26" w:name="_GoBack"/>
      <w:bookmarkEnd w:id="26"/>
    </w:p>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11</w:t>
    </w:r>
    <w:r>
      <w:rPr>
        <w:rStyle w:val="20"/>
      </w:rPr>
      <w:fldChar w:fldCharType="end"/>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6139142"/>
      <w:docPartObj>
        <w:docPartGallery w:val="autotext"/>
      </w:docPartObj>
    </w:sdtPr>
    <w:sdtContent>
      <w:p>
        <w:pPr>
          <w:pStyle w:val="11"/>
          <w:jc w:val="center"/>
        </w:pPr>
        <w:r>
          <w:fldChar w:fldCharType="begin"/>
        </w:r>
        <w:r>
          <w:instrText xml:space="preserve">PAGE   \* MERGEFORMAT</w:instrText>
        </w:r>
        <w:r>
          <w:fldChar w:fldCharType="separate"/>
        </w:r>
        <w:r>
          <w:rPr>
            <w:lang w:val="zh-CN"/>
          </w:rPr>
          <w:t>I</w:t>
        </w:r>
        <w:r>
          <w:fldChar w:fldCharType="end"/>
        </w:r>
      </w:p>
    </w:sdtContent>
  </w:sdt>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27" w:lineRule="exact"/>
      <w:ind w:firstLine="4097"/>
      <w:rPr>
        <w:rFonts w:ascii="Microsoft JhengHei" w:hAnsi="Microsoft JhengHei" w:eastAsia="Microsoft JhengHei" w:cs="Microsoft JhengHei"/>
        <w:sz w:val="18"/>
        <w:szCs w:val="18"/>
      </w:rPr>
    </w:pPr>
    <w:r>
      <w:rPr>
        <w:rFonts w:ascii="Microsoft JhengHei" w:hAnsi="Microsoft JhengHei" w:eastAsia="Microsoft JhengHei" w:cs="Microsoft JhengHei"/>
        <w:spacing w:val="-7"/>
        <w:position w:val="-3"/>
        <w:sz w:val="18"/>
        <w:szCs w:val="18"/>
      </w:rPr>
      <w:t>28</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87" w:line="180" w:lineRule="auto"/>
      <w:ind w:firstLine="4976"/>
      <w:rPr>
        <w:rFonts w:ascii="Microsoft JhengHei" w:hAnsi="Microsoft JhengHei" w:eastAsia="Microsoft JhengHei" w:cs="Microsoft JhengHei"/>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5F5950"/>
    <w:multiLevelType w:val="singleLevel"/>
    <w:tmpl w:val="CC5F5950"/>
    <w:lvl w:ilvl="0" w:tentative="0">
      <w:start w:val="2"/>
      <w:numFmt w:val="decimal"/>
      <w:suff w:val="nothing"/>
      <w:lvlText w:val="%1）"/>
      <w:lvlJc w:val="left"/>
    </w:lvl>
  </w:abstractNum>
  <w:abstractNum w:abstractNumId="1">
    <w:nsid w:val="D6C52715"/>
    <w:multiLevelType w:val="singleLevel"/>
    <w:tmpl w:val="D6C52715"/>
    <w:lvl w:ilvl="0" w:tentative="0">
      <w:start w:val="1"/>
      <w:numFmt w:val="bullet"/>
      <w:lvlText w:val=""/>
      <w:lvlJc w:val="left"/>
      <w:pPr>
        <w:ind w:left="420" w:hanging="420"/>
      </w:pPr>
      <w:rPr>
        <w:rFonts w:hint="default" w:ascii="Wingdings" w:hAnsi="Wingdings"/>
      </w:rPr>
    </w:lvl>
  </w:abstractNum>
  <w:abstractNum w:abstractNumId="2">
    <w:nsid w:val="49687FA0"/>
    <w:multiLevelType w:val="singleLevel"/>
    <w:tmpl w:val="49687FA0"/>
    <w:lvl w:ilvl="0" w:tentative="0">
      <w:start w:val="1"/>
      <w:numFmt w:val="bullet"/>
      <w:lvlText w:val=""/>
      <w:lvlJc w:val="left"/>
      <w:pPr>
        <w:ind w:left="420" w:hanging="420"/>
      </w:pPr>
      <w:rPr>
        <w:rFonts w:hint="default" w:ascii="Wingdings" w:hAnsi="Wingdings"/>
      </w:rPr>
    </w:lvl>
  </w:abstractNum>
  <w:abstractNum w:abstractNumId="3">
    <w:nsid w:val="642E88BC"/>
    <w:multiLevelType w:val="singleLevel"/>
    <w:tmpl w:val="642E88BC"/>
    <w:lvl w:ilvl="0" w:tentative="0">
      <w:start w:val="1"/>
      <w:numFmt w:val="bullet"/>
      <w:lvlText w:val=""/>
      <w:lvlJc w:val="left"/>
      <w:pPr>
        <w:ind w:left="420" w:hanging="420"/>
      </w:pPr>
      <w:rPr>
        <w:rFonts w:hint="default" w:ascii="Wingdings" w:hAnsi="Wingdings"/>
      </w:rPr>
    </w:lvl>
  </w:abstractNum>
  <w:abstractNum w:abstractNumId="4">
    <w:nsid w:val="74EB2C64"/>
    <w:multiLevelType w:val="multilevel"/>
    <w:tmpl w:val="74EB2C64"/>
    <w:lvl w:ilvl="0" w:tentative="0">
      <w:start w:val="1"/>
      <w:numFmt w:val="decimal"/>
      <w:pStyle w:val="35"/>
      <w:lvlText w:val="[%1]"/>
      <w:lvlJc w:val="left"/>
      <w:pPr>
        <w:tabs>
          <w:tab w:val="left" w:pos="447"/>
        </w:tabs>
        <w:ind w:left="718" w:hanging="718"/>
      </w:pPr>
      <w:rPr>
        <w:rFonts w:hint="default" w:ascii="Times New Roman" w:hAnsi="Times New Roman" w:eastAsia="宋体"/>
        <w:sz w:val="21"/>
        <w:szCs w:val="21"/>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5NzFhMDMyMTA1OWNhNmFiMDhiNDkyMWY0MjBkYWUifQ=="/>
  </w:docVars>
  <w:rsids>
    <w:rsidRoot w:val="00EF2A16"/>
    <w:rsid w:val="00031D67"/>
    <w:rsid w:val="00042E24"/>
    <w:rsid w:val="00045E78"/>
    <w:rsid w:val="0006617D"/>
    <w:rsid w:val="0007012E"/>
    <w:rsid w:val="000731DD"/>
    <w:rsid w:val="000866F3"/>
    <w:rsid w:val="00094693"/>
    <w:rsid w:val="000A760B"/>
    <w:rsid w:val="000C03A3"/>
    <w:rsid w:val="000F05B1"/>
    <w:rsid w:val="0010163D"/>
    <w:rsid w:val="00123D57"/>
    <w:rsid w:val="001476BD"/>
    <w:rsid w:val="00180ADA"/>
    <w:rsid w:val="00190C33"/>
    <w:rsid w:val="001A2BD6"/>
    <w:rsid w:val="001C0212"/>
    <w:rsid w:val="001E26DC"/>
    <w:rsid w:val="001F3144"/>
    <w:rsid w:val="00221C78"/>
    <w:rsid w:val="002309EE"/>
    <w:rsid w:val="00245F2E"/>
    <w:rsid w:val="00247743"/>
    <w:rsid w:val="0027495D"/>
    <w:rsid w:val="00275D63"/>
    <w:rsid w:val="0028743C"/>
    <w:rsid w:val="002B2D19"/>
    <w:rsid w:val="002B3098"/>
    <w:rsid w:val="002B790B"/>
    <w:rsid w:val="002E4699"/>
    <w:rsid w:val="00316CBB"/>
    <w:rsid w:val="00331581"/>
    <w:rsid w:val="00335988"/>
    <w:rsid w:val="0037657E"/>
    <w:rsid w:val="00380BEB"/>
    <w:rsid w:val="003C1131"/>
    <w:rsid w:val="003D5ED3"/>
    <w:rsid w:val="003D6D54"/>
    <w:rsid w:val="003F2E80"/>
    <w:rsid w:val="003F6848"/>
    <w:rsid w:val="0040143B"/>
    <w:rsid w:val="00426641"/>
    <w:rsid w:val="00432312"/>
    <w:rsid w:val="00432A16"/>
    <w:rsid w:val="00455594"/>
    <w:rsid w:val="00460098"/>
    <w:rsid w:val="004625B7"/>
    <w:rsid w:val="00476251"/>
    <w:rsid w:val="004B1B74"/>
    <w:rsid w:val="004D4C05"/>
    <w:rsid w:val="004D601A"/>
    <w:rsid w:val="00520DA8"/>
    <w:rsid w:val="00537610"/>
    <w:rsid w:val="005533EF"/>
    <w:rsid w:val="0057216F"/>
    <w:rsid w:val="005802A0"/>
    <w:rsid w:val="00581FB8"/>
    <w:rsid w:val="005970B4"/>
    <w:rsid w:val="005C2B5D"/>
    <w:rsid w:val="005C67FF"/>
    <w:rsid w:val="005F03C6"/>
    <w:rsid w:val="00660AAB"/>
    <w:rsid w:val="00672A4D"/>
    <w:rsid w:val="0069615F"/>
    <w:rsid w:val="00696CE7"/>
    <w:rsid w:val="006C14D8"/>
    <w:rsid w:val="006E0059"/>
    <w:rsid w:val="00717392"/>
    <w:rsid w:val="007353C4"/>
    <w:rsid w:val="00735B00"/>
    <w:rsid w:val="00757B86"/>
    <w:rsid w:val="0077763C"/>
    <w:rsid w:val="007B201B"/>
    <w:rsid w:val="007D2CFD"/>
    <w:rsid w:val="007E2525"/>
    <w:rsid w:val="007E6B5B"/>
    <w:rsid w:val="007F4AD9"/>
    <w:rsid w:val="007F63CD"/>
    <w:rsid w:val="008234F2"/>
    <w:rsid w:val="008310D1"/>
    <w:rsid w:val="00844285"/>
    <w:rsid w:val="00846407"/>
    <w:rsid w:val="00857C00"/>
    <w:rsid w:val="008A7AEF"/>
    <w:rsid w:val="008C4AB9"/>
    <w:rsid w:val="008F5B47"/>
    <w:rsid w:val="00923B59"/>
    <w:rsid w:val="00934DA6"/>
    <w:rsid w:val="009473AB"/>
    <w:rsid w:val="009836CA"/>
    <w:rsid w:val="009C1DB3"/>
    <w:rsid w:val="009C4611"/>
    <w:rsid w:val="009D0922"/>
    <w:rsid w:val="009E4F4F"/>
    <w:rsid w:val="009E5DA8"/>
    <w:rsid w:val="009F422F"/>
    <w:rsid w:val="009F72F4"/>
    <w:rsid w:val="00A076FA"/>
    <w:rsid w:val="00A158C6"/>
    <w:rsid w:val="00A15D97"/>
    <w:rsid w:val="00A4076E"/>
    <w:rsid w:val="00A55308"/>
    <w:rsid w:val="00A75941"/>
    <w:rsid w:val="00A77AEB"/>
    <w:rsid w:val="00AB6626"/>
    <w:rsid w:val="00AD71CA"/>
    <w:rsid w:val="00B44A52"/>
    <w:rsid w:val="00B639B3"/>
    <w:rsid w:val="00B701B7"/>
    <w:rsid w:val="00B751D4"/>
    <w:rsid w:val="00B81630"/>
    <w:rsid w:val="00B83D21"/>
    <w:rsid w:val="00B86062"/>
    <w:rsid w:val="00B91303"/>
    <w:rsid w:val="00BD1984"/>
    <w:rsid w:val="00C55D0D"/>
    <w:rsid w:val="00C71D64"/>
    <w:rsid w:val="00C763E7"/>
    <w:rsid w:val="00C85281"/>
    <w:rsid w:val="00CB0DC7"/>
    <w:rsid w:val="00CC5FED"/>
    <w:rsid w:val="00CF0AAE"/>
    <w:rsid w:val="00D07822"/>
    <w:rsid w:val="00D20739"/>
    <w:rsid w:val="00D43D18"/>
    <w:rsid w:val="00D619D1"/>
    <w:rsid w:val="00D854BD"/>
    <w:rsid w:val="00E50C63"/>
    <w:rsid w:val="00E70FC0"/>
    <w:rsid w:val="00E7135C"/>
    <w:rsid w:val="00E73368"/>
    <w:rsid w:val="00EC07AE"/>
    <w:rsid w:val="00EF2A16"/>
    <w:rsid w:val="00F24889"/>
    <w:rsid w:val="00F4217F"/>
    <w:rsid w:val="00F5185E"/>
    <w:rsid w:val="00F670B6"/>
    <w:rsid w:val="00F952EF"/>
    <w:rsid w:val="00FB2725"/>
    <w:rsid w:val="00FB77F9"/>
    <w:rsid w:val="00FC0767"/>
    <w:rsid w:val="013435B5"/>
    <w:rsid w:val="0141736D"/>
    <w:rsid w:val="01491695"/>
    <w:rsid w:val="015014D2"/>
    <w:rsid w:val="01693FB1"/>
    <w:rsid w:val="017C6D0A"/>
    <w:rsid w:val="01B12E58"/>
    <w:rsid w:val="01B66F0C"/>
    <w:rsid w:val="01F215FD"/>
    <w:rsid w:val="01F44696"/>
    <w:rsid w:val="01F728A2"/>
    <w:rsid w:val="022C5A02"/>
    <w:rsid w:val="02377AEC"/>
    <w:rsid w:val="02385327"/>
    <w:rsid w:val="026936C5"/>
    <w:rsid w:val="027F6AB2"/>
    <w:rsid w:val="02EE6F29"/>
    <w:rsid w:val="03036F6A"/>
    <w:rsid w:val="031418F0"/>
    <w:rsid w:val="033E4BBF"/>
    <w:rsid w:val="034724F4"/>
    <w:rsid w:val="0372070B"/>
    <w:rsid w:val="038A165D"/>
    <w:rsid w:val="03975774"/>
    <w:rsid w:val="03C80D9C"/>
    <w:rsid w:val="03D81985"/>
    <w:rsid w:val="03F75F1B"/>
    <w:rsid w:val="04013376"/>
    <w:rsid w:val="04294F27"/>
    <w:rsid w:val="04583A5F"/>
    <w:rsid w:val="045A26ED"/>
    <w:rsid w:val="046C0293"/>
    <w:rsid w:val="047F0FEB"/>
    <w:rsid w:val="04A519AE"/>
    <w:rsid w:val="04AE6368"/>
    <w:rsid w:val="04D806FC"/>
    <w:rsid w:val="04E619B2"/>
    <w:rsid w:val="05165DB4"/>
    <w:rsid w:val="05381ED1"/>
    <w:rsid w:val="05432019"/>
    <w:rsid w:val="05BE6FBD"/>
    <w:rsid w:val="05C57324"/>
    <w:rsid w:val="05F733AF"/>
    <w:rsid w:val="063F62BF"/>
    <w:rsid w:val="06563FCE"/>
    <w:rsid w:val="066D4936"/>
    <w:rsid w:val="06777B5E"/>
    <w:rsid w:val="068D3395"/>
    <w:rsid w:val="069D39AB"/>
    <w:rsid w:val="06A20D85"/>
    <w:rsid w:val="06B809D6"/>
    <w:rsid w:val="06C13740"/>
    <w:rsid w:val="06DA1103"/>
    <w:rsid w:val="06F43523"/>
    <w:rsid w:val="07011A68"/>
    <w:rsid w:val="072F39A8"/>
    <w:rsid w:val="074C3FD2"/>
    <w:rsid w:val="0753050D"/>
    <w:rsid w:val="07610E7C"/>
    <w:rsid w:val="077A3CEC"/>
    <w:rsid w:val="078A285A"/>
    <w:rsid w:val="07C27AF6"/>
    <w:rsid w:val="08332819"/>
    <w:rsid w:val="083E14C3"/>
    <w:rsid w:val="083F692C"/>
    <w:rsid w:val="089E269B"/>
    <w:rsid w:val="08FB2C0B"/>
    <w:rsid w:val="09253078"/>
    <w:rsid w:val="092A511D"/>
    <w:rsid w:val="09414AC1"/>
    <w:rsid w:val="094D7DA1"/>
    <w:rsid w:val="09570789"/>
    <w:rsid w:val="098F1CD1"/>
    <w:rsid w:val="09AC1154"/>
    <w:rsid w:val="0A167F30"/>
    <w:rsid w:val="0A2C2054"/>
    <w:rsid w:val="0A4707FD"/>
    <w:rsid w:val="0A4F618A"/>
    <w:rsid w:val="0A5C0DBC"/>
    <w:rsid w:val="0A5E564A"/>
    <w:rsid w:val="0A9B0410"/>
    <w:rsid w:val="0AB657A9"/>
    <w:rsid w:val="0AEE2A27"/>
    <w:rsid w:val="0AEF2996"/>
    <w:rsid w:val="0AF31034"/>
    <w:rsid w:val="0B260413"/>
    <w:rsid w:val="0B58119A"/>
    <w:rsid w:val="0B82269F"/>
    <w:rsid w:val="0C1B789A"/>
    <w:rsid w:val="0C685D4E"/>
    <w:rsid w:val="0C802374"/>
    <w:rsid w:val="0C9910B8"/>
    <w:rsid w:val="0D05755F"/>
    <w:rsid w:val="0D1424ED"/>
    <w:rsid w:val="0D31000D"/>
    <w:rsid w:val="0D4D0188"/>
    <w:rsid w:val="0D7432C5"/>
    <w:rsid w:val="0E2C4A94"/>
    <w:rsid w:val="0E5B6847"/>
    <w:rsid w:val="0E5D18A3"/>
    <w:rsid w:val="0E855450"/>
    <w:rsid w:val="0EA224A6"/>
    <w:rsid w:val="0EA90704"/>
    <w:rsid w:val="0ECA558A"/>
    <w:rsid w:val="0F4539D8"/>
    <w:rsid w:val="0F48493C"/>
    <w:rsid w:val="0FD146C5"/>
    <w:rsid w:val="0FED7751"/>
    <w:rsid w:val="0FF6745A"/>
    <w:rsid w:val="1093116C"/>
    <w:rsid w:val="10B772BD"/>
    <w:rsid w:val="10C50619"/>
    <w:rsid w:val="10F27A61"/>
    <w:rsid w:val="114D50D3"/>
    <w:rsid w:val="11B8767D"/>
    <w:rsid w:val="11E95205"/>
    <w:rsid w:val="12223BB4"/>
    <w:rsid w:val="12D90A51"/>
    <w:rsid w:val="12DD5DF7"/>
    <w:rsid w:val="12E63F59"/>
    <w:rsid w:val="12F40DF6"/>
    <w:rsid w:val="13742FF1"/>
    <w:rsid w:val="13BF1404"/>
    <w:rsid w:val="13C51BFA"/>
    <w:rsid w:val="13DF1AA7"/>
    <w:rsid w:val="13FB7F63"/>
    <w:rsid w:val="140E23C0"/>
    <w:rsid w:val="142257E9"/>
    <w:rsid w:val="142430C4"/>
    <w:rsid w:val="14245A45"/>
    <w:rsid w:val="144E4309"/>
    <w:rsid w:val="146122B4"/>
    <w:rsid w:val="146C75E4"/>
    <w:rsid w:val="148B5628"/>
    <w:rsid w:val="14A423A8"/>
    <w:rsid w:val="14AC4FBA"/>
    <w:rsid w:val="14B47DE8"/>
    <w:rsid w:val="152B0C7D"/>
    <w:rsid w:val="155B26FB"/>
    <w:rsid w:val="156C75A7"/>
    <w:rsid w:val="15C6230B"/>
    <w:rsid w:val="16B84019"/>
    <w:rsid w:val="16D155D7"/>
    <w:rsid w:val="16D21C8C"/>
    <w:rsid w:val="17174F81"/>
    <w:rsid w:val="172D1B10"/>
    <w:rsid w:val="174F484D"/>
    <w:rsid w:val="17617730"/>
    <w:rsid w:val="17661B97"/>
    <w:rsid w:val="177778EB"/>
    <w:rsid w:val="17A62467"/>
    <w:rsid w:val="17BC28E2"/>
    <w:rsid w:val="17DF565E"/>
    <w:rsid w:val="17E51656"/>
    <w:rsid w:val="17E5258B"/>
    <w:rsid w:val="17F31258"/>
    <w:rsid w:val="17FC33C8"/>
    <w:rsid w:val="180529C8"/>
    <w:rsid w:val="184C415B"/>
    <w:rsid w:val="18643BC1"/>
    <w:rsid w:val="187A1D9E"/>
    <w:rsid w:val="19586C02"/>
    <w:rsid w:val="196422EA"/>
    <w:rsid w:val="19D6348A"/>
    <w:rsid w:val="1A1F632D"/>
    <w:rsid w:val="1A5A1E87"/>
    <w:rsid w:val="1A733745"/>
    <w:rsid w:val="1A74704F"/>
    <w:rsid w:val="1A9124DD"/>
    <w:rsid w:val="1AA00FB0"/>
    <w:rsid w:val="1ADA62F8"/>
    <w:rsid w:val="1ADF238C"/>
    <w:rsid w:val="1B3076C5"/>
    <w:rsid w:val="1B604E19"/>
    <w:rsid w:val="1B8371BB"/>
    <w:rsid w:val="1BA01A7E"/>
    <w:rsid w:val="1BA96DEB"/>
    <w:rsid w:val="1BDF288C"/>
    <w:rsid w:val="1BE41738"/>
    <w:rsid w:val="1C393D1E"/>
    <w:rsid w:val="1C3C729E"/>
    <w:rsid w:val="1C69269E"/>
    <w:rsid w:val="1C6F7740"/>
    <w:rsid w:val="1CB74B31"/>
    <w:rsid w:val="1CC61A56"/>
    <w:rsid w:val="1CC86B21"/>
    <w:rsid w:val="1CCC4B92"/>
    <w:rsid w:val="1D0F02B7"/>
    <w:rsid w:val="1D3C1D18"/>
    <w:rsid w:val="1D3E783E"/>
    <w:rsid w:val="1D574AF0"/>
    <w:rsid w:val="1DB20DA3"/>
    <w:rsid w:val="1DCC511C"/>
    <w:rsid w:val="1DE334CD"/>
    <w:rsid w:val="1DED507F"/>
    <w:rsid w:val="1DFE521F"/>
    <w:rsid w:val="1E40160F"/>
    <w:rsid w:val="1E7757F2"/>
    <w:rsid w:val="1E870D71"/>
    <w:rsid w:val="1EC32A37"/>
    <w:rsid w:val="1F0C0C2B"/>
    <w:rsid w:val="1F3653A4"/>
    <w:rsid w:val="1F7021D1"/>
    <w:rsid w:val="1F79677F"/>
    <w:rsid w:val="1F9F033C"/>
    <w:rsid w:val="1FF502D3"/>
    <w:rsid w:val="20031B14"/>
    <w:rsid w:val="201334BD"/>
    <w:rsid w:val="2049580D"/>
    <w:rsid w:val="20517888"/>
    <w:rsid w:val="2076108F"/>
    <w:rsid w:val="208E1EBB"/>
    <w:rsid w:val="20A57E60"/>
    <w:rsid w:val="20E5724F"/>
    <w:rsid w:val="210566E9"/>
    <w:rsid w:val="2115789E"/>
    <w:rsid w:val="212C3E51"/>
    <w:rsid w:val="2151142A"/>
    <w:rsid w:val="21B65A29"/>
    <w:rsid w:val="21C91DD6"/>
    <w:rsid w:val="22622CBB"/>
    <w:rsid w:val="22A8568A"/>
    <w:rsid w:val="22CB3466"/>
    <w:rsid w:val="231600DB"/>
    <w:rsid w:val="23551A25"/>
    <w:rsid w:val="23887A65"/>
    <w:rsid w:val="23AE5D57"/>
    <w:rsid w:val="23B3263C"/>
    <w:rsid w:val="23B87C1E"/>
    <w:rsid w:val="23DA20F7"/>
    <w:rsid w:val="23EC4D24"/>
    <w:rsid w:val="241035B6"/>
    <w:rsid w:val="24285DEB"/>
    <w:rsid w:val="24691498"/>
    <w:rsid w:val="249A0F85"/>
    <w:rsid w:val="25051938"/>
    <w:rsid w:val="253A0D01"/>
    <w:rsid w:val="258A4D34"/>
    <w:rsid w:val="25900E53"/>
    <w:rsid w:val="25BC4952"/>
    <w:rsid w:val="25E10289"/>
    <w:rsid w:val="2613738E"/>
    <w:rsid w:val="26487037"/>
    <w:rsid w:val="26596057"/>
    <w:rsid w:val="266C2011"/>
    <w:rsid w:val="26E54DBE"/>
    <w:rsid w:val="26EF05E5"/>
    <w:rsid w:val="270D31D5"/>
    <w:rsid w:val="273210AC"/>
    <w:rsid w:val="276F3240"/>
    <w:rsid w:val="279859E8"/>
    <w:rsid w:val="27C546B8"/>
    <w:rsid w:val="27D73604"/>
    <w:rsid w:val="28133675"/>
    <w:rsid w:val="285B0E49"/>
    <w:rsid w:val="28804FE8"/>
    <w:rsid w:val="28822A89"/>
    <w:rsid w:val="28F65355"/>
    <w:rsid w:val="28F76BC0"/>
    <w:rsid w:val="292F2731"/>
    <w:rsid w:val="293A07C0"/>
    <w:rsid w:val="295F1939"/>
    <w:rsid w:val="29696926"/>
    <w:rsid w:val="299A60F0"/>
    <w:rsid w:val="299E0ED2"/>
    <w:rsid w:val="29A5616D"/>
    <w:rsid w:val="29AE4C49"/>
    <w:rsid w:val="2A0A1B6B"/>
    <w:rsid w:val="2A1C2CB5"/>
    <w:rsid w:val="2AA16F86"/>
    <w:rsid w:val="2AB60F2C"/>
    <w:rsid w:val="2B06271C"/>
    <w:rsid w:val="2B073965"/>
    <w:rsid w:val="2B1E480B"/>
    <w:rsid w:val="2B6914BA"/>
    <w:rsid w:val="2BB878FC"/>
    <w:rsid w:val="2BD575BF"/>
    <w:rsid w:val="2C3F7216"/>
    <w:rsid w:val="2C720262"/>
    <w:rsid w:val="2C7514C2"/>
    <w:rsid w:val="2C9A5406"/>
    <w:rsid w:val="2CE35D0C"/>
    <w:rsid w:val="2CEF46B1"/>
    <w:rsid w:val="2CFE14DA"/>
    <w:rsid w:val="2D2F0F51"/>
    <w:rsid w:val="2D340271"/>
    <w:rsid w:val="2D9F595D"/>
    <w:rsid w:val="2DBD655D"/>
    <w:rsid w:val="2DC43BBE"/>
    <w:rsid w:val="2DFD104F"/>
    <w:rsid w:val="2E2B0316"/>
    <w:rsid w:val="2E474078"/>
    <w:rsid w:val="2E5A1FFE"/>
    <w:rsid w:val="2E997C4E"/>
    <w:rsid w:val="2EA24E3A"/>
    <w:rsid w:val="2EB06065"/>
    <w:rsid w:val="2EF10E83"/>
    <w:rsid w:val="2EF77F63"/>
    <w:rsid w:val="2F150AAE"/>
    <w:rsid w:val="2F454A5C"/>
    <w:rsid w:val="2F7166CA"/>
    <w:rsid w:val="2F7610B9"/>
    <w:rsid w:val="30061727"/>
    <w:rsid w:val="301D3F10"/>
    <w:rsid w:val="30412674"/>
    <w:rsid w:val="305613AF"/>
    <w:rsid w:val="308C635F"/>
    <w:rsid w:val="30B61B58"/>
    <w:rsid w:val="3106021B"/>
    <w:rsid w:val="310E2290"/>
    <w:rsid w:val="315E1E05"/>
    <w:rsid w:val="31882660"/>
    <w:rsid w:val="31D16A7B"/>
    <w:rsid w:val="31E247E4"/>
    <w:rsid w:val="32B3791A"/>
    <w:rsid w:val="32C23BF2"/>
    <w:rsid w:val="32C263C3"/>
    <w:rsid w:val="32F356F6"/>
    <w:rsid w:val="33357201"/>
    <w:rsid w:val="33924CB8"/>
    <w:rsid w:val="33AB50A9"/>
    <w:rsid w:val="33C3600B"/>
    <w:rsid w:val="33C443A5"/>
    <w:rsid w:val="33D068BE"/>
    <w:rsid w:val="33E439AE"/>
    <w:rsid w:val="3425141F"/>
    <w:rsid w:val="3440498A"/>
    <w:rsid w:val="344D6161"/>
    <w:rsid w:val="345D3BDC"/>
    <w:rsid w:val="3475410F"/>
    <w:rsid w:val="34E15227"/>
    <w:rsid w:val="34E37467"/>
    <w:rsid w:val="34F05287"/>
    <w:rsid w:val="34FE760A"/>
    <w:rsid w:val="351153E0"/>
    <w:rsid w:val="359311FF"/>
    <w:rsid w:val="359A7184"/>
    <w:rsid w:val="360B0081"/>
    <w:rsid w:val="361909F0"/>
    <w:rsid w:val="361A7E75"/>
    <w:rsid w:val="362E193E"/>
    <w:rsid w:val="36307CC3"/>
    <w:rsid w:val="36327D13"/>
    <w:rsid w:val="36B812B5"/>
    <w:rsid w:val="36C9343D"/>
    <w:rsid w:val="37442255"/>
    <w:rsid w:val="3768578B"/>
    <w:rsid w:val="376C74D6"/>
    <w:rsid w:val="37840E40"/>
    <w:rsid w:val="37AC1FB3"/>
    <w:rsid w:val="37D737AE"/>
    <w:rsid w:val="384932B5"/>
    <w:rsid w:val="388C54AA"/>
    <w:rsid w:val="38983E4E"/>
    <w:rsid w:val="38C46E60"/>
    <w:rsid w:val="390F7E89"/>
    <w:rsid w:val="39296761"/>
    <w:rsid w:val="396E63AC"/>
    <w:rsid w:val="39B10B73"/>
    <w:rsid w:val="39C50F8B"/>
    <w:rsid w:val="39F1128D"/>
    <w:rsid w:val="3A4B0A9C"/>
    <w:rsid w:val="3AA765CB"/>
    <w:rsid w:val="3AD37B07"/>
    <w:rsid w:val="3AF61949"/>
    <w:rsid w:val="3B1F1BB4"/>
    <w:rsid w:val="3B3D0CDD"/>
    <w:rsid w:val="3B497682"/>
    <w:rsid w:val="3B7A14F8"/>
    <w:rsid w:val="3B7D06D9"/>
    <w:rsid w:val="3B8B6725"/>
    <w:rsid w:val="3B9052B1"/>
    <w:rsid w:val="3B941D26"/>
    <w:rsid w:val="3B9A5042"/>
    <w:rsid w:val="3BA57598"/>
    <w:rsid w:val="3BBA28B6"/>
    <w:rsid w:val="3BFF2436"/>
    <w:rsid w:val="3C121B72"/>
    <w:rsid w:val="3C1C4A00"/>
    <w:rsid w:val="3C4F5A7F"/>
    <w:rsid w:val="3C617278"/>
    <w:rsid w:val="3C9568F7"/>
    <w:rsid w:val="3CAA4029"/>
    <w:rsid w:val="3CBA4363"/>
    <w:rsid w:val="3CBD6C9D"/>
    <w:rsid w:val="3CC02629"/>
    <w:rsid w:val="3CD95B65"/>
    <w:rsid w:val="3D2F34AA"/>
    <w:rsid w:val="3D34714F"/>
    <w:rsid w:val="3D7F382F"/>
    <w:rsid w:val="3D86643B"/>
    <w:rsid w:val="3DC904EF"/>
    <w:rsid w:val="3DEC6D64"/>
    <w:rsid w:val="3E120A24"/>
    <w:rsid w:val="3E157CEF"/>
    <w:rsid w:val="3E3D23A4"/>
    <w:rsid w:val="3E834C59"/>
    <w:rsid w:val="3EE17BD1"/>
    <w:rsid w:val="3EEE0894"/>
    <w:rsid w:val="3F174F01"/>
    <w:rsid w:val="3F4B0E1D"/>
    <w:rsid w:val="3F5A75CC"/>
    <w:rsid w:val="3F5D7BA0"/>
    <w:rsid w:val="3F610264"/>
    <w:rsid w:val="3F7E0F23"/>
    <w:rsid w:val="3F927A83"/>
    <w:rsid w:val="3FD85BC6"/>
    <w:rsid w:val="3FDD19D6"/>
    <w:rsid w:val="3FEC2CD2"/>
    <w:rsid w:val="3FFA00C7"/>
    <w:rsid w:val="40075D94"/>
    <w:rsid w:val="400973E0"/>
    <w:rsid w:val="40364E4F"/>
    <w:rsid w:val="409C2728"/>
    <w:rsid w:val="40A92971"/>
    <w:rsid w:val="40E33CB3"/>
    <w:rsid w:val="40EC7C69"/>
    <w:rsid w:val="414C4244"/>
    <w:rsid w:val="416775E1"/>
    <w:rsid w:val="418C1079"/>
    <w:rsid w:val="41D91034"/>
    <w:rsid w:val="41E46503"/>
    <w:rsid w:val="42A31D6D"/>
    <w:rsid w:val="42A67B2D"/>
    <w:rsid w:val="42BC5E41"/>
    <w:rsid w:val="42D068DB"/>
    <w:rsid w:val="42EF2447"/>
    <w:rsid w:val="42F36CA5"/>
    <w:rsid w:val="4327751F"/>
    <w:rsid w:val="432B5456"/>
    <w:rsid w:val="4359242C"/>
    <w:rsid w:val="43AE095A"/>
    <w:rsid w:val="43C630FD"/>
    <w:rsid w:val="43D253C1"/>
    <w:rsid w:val="43F0042A"/>
    <w:rsid w:val="444F0C36"/>
    <w:rsid w:val="44641990"/>
    <w:rsid w:val="449960CC"/>
    <w:rsid w:val="44A202DE"/>
    <w:rsid w:val="44B429C2"/>
    <w:rsid w:val="44B6565C"/>
    <w:rsid w:val="44C26A9F"/>
    <w:rsid w:val="452236DD"/>
    <w:rsid w:val="45F865F1"/>
    <w:rsid w:val="46092826"/>
    <w:rsid w:val="466C46DC"/>
    <w:rsid w:val="467F77A0"/>
    <w:rsid w:val="46E8795E"/>
    <w:rsid w:val="46F12C26"/>
    <w:rsid w:val="46F34A52"/>
    <w:rsid w:val="47121270"/>
    <w:rsid w:val="473E1420"/>
    <w:rsid w:val="474E4F63"/>
    <w:rsid w:val="47710D9E"/>
    <w:rsid w:val="47731147"/>
    <w:rsid w:val="47745A86"/>
    <w:rsid w:val="47946183"/>
    <w:rsid w:val="47A20287"/>
    <w:rsid w:val="47CB77CA"/>
    <w:rsid w:val="48112C4E"/>
    <w:rsid w:val="48147269"/>
    <w:rsid w:val="482666F0"/>
    <w:rsid w:val="483D40CA"/>
    <w:rsid w:val="485A1120"/>
    <w:rsid w:val="48733F90"/>
    <w:rsid w:val="48DD3AFF"/>
    <w:rsid w:val="48DF5B61"/>
    <w:rsid w:val="490B2597"/>
    <w:rsid w:val="491A265E"/>
    <w:rsid w:val="491C37A6"/>
    <w:rsid w:val="494C6B01"/>
    <w:rsid w:val="49766EBF"/>
    <w:rsid w:val="497C0C37"/>
    <w:rsid w:val="499D34F6"/>
    <w:rsid w:val="49AA39E1"/>
    <w:rsid w:val="49D16B8B"/>
    <w:rsid w:val="4A565917"/>
    <w:rsid w:val="4AC32F4B"/>
    <w:rsid w:val="4AD14F9E"/>
    <w:rsid w:val="4AFF7D5D"/>
    <w:rsid w:val="4B095D61"/>
    <w:rsid w:val="4B1732F9"/>
    <w:rsid w:val="4B354224"/>
    <w:rsid w:val="4B4734B2"/>
    <w:rsid w:val="4B923CDC"/>
    <w:rsid w:val="4BA855CA"/>
    <w:rsid w:val="4BD40094"/>
    <w:rsid w:val="4BD7135C"/>
    <w:rsid w:val="4BE16D91"/>
    <w:rsid w:val="4BF35C7B"/>
    <w:rsid w:val="4C29525B"/>
    <w:rsid w:val="4C3D20C0"/>
    <w:rsid w:val="4C6A56AA"/>
    <w:rsid w:val="4C7B1A32"/>
    <w:rsid w:val="4D457C01"/>
    <w:rsid w:val="4D6A2CC6"/>
    <w:rsid w:val="4D9724CF"/>
    <w:rsid w:val="4DA83375"/>
    <w:rsid w:val="4DAB0797"/>
    <w:rsid w:val="4DE82D2A"/>
    <w:rsid w:val="4DFB1F4F"/>
    <w:rsid w:val="4E495FA1"/>
    <w:rsid w:val="4E5B79A0"/>
    <w:rsid w:val="4E996020"/>
    <w:rsid w:val="4E9C58C3"/>
    <w:rsid w:val="4F03777A"/>
    <w:rsid w:val="4F500715"/>
    <w:rsid w:val="4F675ED1"/>
    <w:rsid w:val="50071E70"/>
    <w:rsid w:val="500F3839"/>
    <w:rsid w:val="502F2B0A"/>
    <w:rsid w:val="507C0252"/>
    <w:rsid w:val="50A03AE9"/>
    <w:rsid w:val="50B86669"/>
    <w:rsid w:val="50D805CA"/>
    <w:rsid w:val="510F54F9"/>
    <w:rsid w:val="5116239D"/>
    <w:rsid w:val="512E331F"/>
    <w:rsid w:val="512E4EF8"/>
    <w:rsid w:val="514C1822"/>
    <w:rsid w:val="514F0D16"/>
    <w:rsid w:val="516D6CCA"/>
    <w:rsid w:val="518F0242"/>
    <w:rsid w:val="51A95E54"/>
    <w:rsid w:val="51B46E8B"/>
    <w:rsid w:val="51D13AD5"/>
    <w:rsid w:val="51D4252E"/>
    <w:rsid w:val="51D6700B"/>
    <w:rsid w:val="5216515F"/>
    <w:rsid w:val="523970DA"/>
    <w:rsid w:val="5244074B"/>
    <w:rsid w:val="529D7AF7"/>
    <w:rsid w:val="52B20C9C"/>
    <w:rsid w:val="52B47886"/>
    <w:rsid w:val="53033441"/>
    <w:rsid w:val="53141ED4"/>
    <w:rsid w:val="533E0F0D"/>
    <w:rsid w:val="53A234BE"/>
    <w:rsid w:val="53B35B89"/>
    <w:rsid w:val="53D7168B"/>
    <w:rsid w:val="53F5326A"/>
    <w:rsid w:val="540A5E7A"/>
    <w:rsid w:val="54196171"/>
    <w:rsid w:val="54383DAB"/>
    <w:rsid w:val="54795AC5"/>
    <w:rsid w:val="5493393E"/>
    <w:rsid w:val="54AA1446"/>
    <w:rsid w:val="54B53492"/>
    <w:rsid w:val="54BB059D"/>
    <w:rsid w:val="54BD01A3"/>
    <w:rsid w:val="54CD2C7A"/>
    <w:rsid w:val="54E143E3"/>
    <w:rsid w:val="54E55B5A"/>
    <w:rsid w:val="550A5C7C"/>
    <w:rsid w:val="5544480F"/>
    <w:rsid w:val="557538CD"/>
    <w:rsid w:val="558B2DD1"/>
    <w:rsid w:val="55AC288F"/>
    <w:rsid w:val="55B654BC"/>
    <w:rsid w:val="55C011F7"/>
    <w:rsid w:val="55D11807"/>
    <w:rsid w:val="56237525"/>
    <w:rsid w:val="564811CD"/>
    <w:rsid w:val="564D1C0C"/>
    <w:rsid w:val="565750D8"/>
    <w:rsid w:val="566772A3"/>
    <w:rsid w:val="566D4394"/>
    <w:rsid w:val="56A55397"/>
    <w:rsid w:val="56C65BD3"/>
    <w:rsid w:val="56D67B5B"/>
    <w:rsid w:val="56FB0262"/>
    <w:rsid w:val="57574A7D"/>
    <w:rsid w:val="575C02E5"/>
    <w:rsid w:val="576176AA"/>
    <w:rsid w:val="57666EB9"/>
    <w:rsid w:val="576C43BE"/>
    <w:rsid w:val="576E3887"/>
    <w:rsid w:val="577A2923"/>
    <w:rsid w:val="57A4195A"/>
    <w:rsid w:val="57B118C2"/>
    <w:rsid w:val="57D14689"/>
    <w:rsid w:val="57F70F75"/>
    <w:rsid w:val="580E40EB"/>
    <w:rsid w:val="581439C0"/>
    <w:rsid w:val="582157B7"/>
    <w:rsid w:val="58640E83"/>
    <w:rsid w:val="58803189"/>
    <w:rsid w:val="589031BB"/>
    <w:rsid w:val="589D192B"/>
    <w:rsid w:val="58E650EE"/>
    <w:rsid w:val="590E6ACF"/>
    <w:rsid w:val="593D17C7"/>
    <w:rsid w:val="596A0A97"/>
    <w:rsid w:val="5991071A"/>
    <w:rsid w:val="599F38FC"/>
    <w:rsid w:val="59A377AC"/>
    <w:rsid w:val="59CA59DA"/>
    <w:rsid w:val="5A272E2C"/>
    <w:rsid w:val="5A274BDA"/>
    <w:rsid w:val="5AAE70AA"/>
    <w:rsid w:val="5AB87F28"/>
    <w:rsid w:val="5ABB5323"/>
    <w:rsid w:val="5AD85B0D"/>
    <w:rsid w:val="5AE359FA"/>
    <w:rsid w:val="5AF55AEF"/>
    <w:rsid w:val="5B093277"/>
    <w:rsid w:val="5B462F3A"/>
    <w:rsid w:val="5B8B1199"/>
    <w:rsid w:val="5B965E8F"/>
    <w:rsid w:val="5BC21545"/>
    <w:rsid w:val="5C582ED8"/>
    <w:rsid w:val="5C891B7C"/>
    <w:rsid w:val="5CF33F31"/>
    <w:rsid w:val="5D027239"/>
    <w:rsid w:val="5D347D3A"/>
    <w:rsid w:val="5DC62237"/>
    <w:rsid w:val="5DD50301"/>
    <w:rsid w:val="5E3873B6"/>
    <w:rsid w:val="5E3D3E2B"/>
    <w:rsid w:val="5E4D2736"/>
    <w:rsid w:val="5E8343A9"/>
    <w:rsid w:val="5EC23124"/>
    <w:rsid w:val="5F12288D"/>
    <w:rsid w:val="5F247488"/>
    <w:rsid w:val="5F390FC9"/>
    <w:rsid w:val="5F3E5D66"/>
    <w:rsid w:val="5F492D09"/>
    <w:rsid w:val="5F8863CB"/>
    <w:rsid w:val="5FDA0BF9"/>
    <w:rsid w:val="6026236D"/>
    <w:rsid w:val="60911000"/>
    <w:rsid w:val="6099332B"/>
    <w:rsid w:val="60C325DE"/>
    <w:rsid w:val="60C421A5"/>
    <w:rsid w:val="60D00AD2"/>
    <w:rsid w:val="60FD405C"/>
    <w:rsid w:val="611B462F"/>
    <w:rsid w:val="617F7CA6"/>
    <w:rsid w:val="619D0441"/>
    <w:rsid w:val="61FD39E4"/>
    <w:rsid w:val="622215F3"/>
    <w:rsid w:val="623C31ED"/>
    <w:rsid w:val="62706BC0"/>
    <w:rsid w:val="62797F9D"/>
    <w:rsid w:val="62A51804"/>
    <w:rsid w:val="62AA6A79"/>
    <w:rsid w:val="62F72D96"/>
    <w:rsid w:val="63367C3C"/>
    <w:rsid w:val="63A252D2"/>
    <w:rsid w:val="640D6BEF"/>
    <w:rsid w:val="64424052"/>
    <w:rsid w:val="644B2FD6"/>
    <w:rsid w:val="64BC23C3"/>
    <w:rsid w:val="64D615DF"/>
    <w:rsid w:val="64DB1EEC"/>
    <w:rsid w:val="65280B79"/>
    <w:rsid w:val="65627D6E"/>
    <w:rsid w:val="65CA3E04"/>
    <w:rsid w:val="65EB7404"/>
    <w:rsid w:val="661A21C2"/>
    <w:rsid w:val="663B1F5B"/>
    <w:rsid w:val="66860EDB"/>
    <w:rsid w:val="66AB0941"/>
    <w:rsid w:val="66C01ED2"/>
    <w:rsid w:val="671D183F"/>
    <w:rsid w:val="672D6596"/>
    <w:rsid w:val="6763668C"/>
    <w:rsid w:val="67A05FCC"/>
    <w:rsid w:val="68063307"/>
    <w:rsid w:val="68125D46"/>
    <w:rsid w:val="68290463"/>
    <w:rsid w:val="684B43E8"/>
    <w:rsid w:val="68817E76"/>
    <w:rsid w:val="68895577"/>
    <w:rsid w:val="69303453"/>
    <w:rsid w:val="697616B8"/>
    <w:rsid w:val="69E20B71"/>
    <w:rsid w:val="6A5D26FB"/>
    <w:rsid w:val="6A685052"/>
    <w:rsid w:val="6A771266"/>
    <w:rsid w:val="6A9334EB"/>
    <w:rsid w:val="6AA91F6F"/>
    <w:rsid w:val="6AD16D02"/>
    <w:rsid w:val="6ADF594D"/>
    <w:rsid w:val="6AE97CA4"/>
    <w:rsid w:val="6AF503DD"/>
    <w:rsid w:val="6B0F219C"/>
    <w:rsid w:val="6B813C20"/>
    <w:rsid w:val="6BCD6DD1"/>
    <w:rsid w:val="6BF34CCF"/>
    <w:rsid w:val="6C75320D"/>
    <w:rsid w:val="6C9251D0"/>
    <w:rsid w:val="6CC84137"/>
    <w:rsid w:val="6D00487D"/>
    <w:rsid w:val="6D15389D"/>
    <w:rsid w:val="6D836174"/>
    <w:rsid w:val="6DAF51BB"/>
    <w:rsid w:val="6DCF5E06"/>
    <w:rsid w:val="6DE36C13"/>
    <w:rsid w:val="6E337801"/>
    <w:rsid w:val="6E534C93"/>
    <w:rsid w:val="6E7206C2"/>
    <w:rsid w:val="6E9D6940"/>
    <w:rsid w:val="6E9D71FE"/>
    <w:rsid w:val="6EAB3D48"/>
    <w:rsid w:val="6ECA15D5"/>
    <w:rsid w:val="6ED35F27"/>
    <w:rsid w:val="6F433FE7"/>
    <w:rsid w:val="6F5629B9"/>
    <w:rsid w:val="6FB66FFB"/>
    <w:rsid w:val="6FD83DE9"/>
    <w:rsid w:val="703419A7"/>
    <w:rsid w:val="705729CD"/>
    <w:rsid w:val="7065081A"/>
    <w:rsid w:val="70AB7B30"/>
    <w:rsid w:val="70CE5726"/>
    <w:rsid w:val="7118639E"/>
    <w:rsid w:val="71AA3AF4"/>
    <w:rsid w:val="71D13789"/>
    <w:rsid w:val="72147C38"/>
    <w:rsid w:val="721D0945"/>
    <w:rsid w:val="721D3527"/>
    <w:rsid w:val="722E4C8A"/>
    <w:rsid w:val="723503D3"/>
    <w:rsid w:val="7283277A"/>
    <w:rsid w:val="72AD1A71"/>
    <w:rsid w:val="72EB6A0A"/>
    <w:rsid w:val="733F2EA6"/>
    <w:rsid w:val="7354206C"/>
    <w:rsid w:val="735B3552"/>
    <w:rsid w:val="739D3F19"/>
    <w:rsid w:val="73EB662F"/>
    <w:rsid w:val="73F27EFF"/>
    <w:rsid w:val="745F708F"/>
    <w:rsid w:val="747E437B"/>
    <w:rsid w:val="74A72748"/>
    <w:rsid w:val="74B567F1"/>
    <w:rsid w:val="752B58CB"/>
    <w:rsid w:val="75F65E2A"/>
    <w:rsid w:val="76176372"/>
    <w:rsid w:val="761F63B5"/>
    <w:rsid w:val="763D2989"/>
    <w:rsid w:val="76423316"/>
    <w:rsid w:val="768F1EB7"/>
    <w:rsid w:val="76C80E8B"/>
    <w:rsid w:val="76D37824"/>
    <w:rsid w:val="76F40DC6"/>
    <w:rsid w:val="77112824"/>
    <w:rsid w:val="771806CB"/>
    <w:rsid w:val="77777246"/>
    <w:rsid w:val="777B6BC2"/>
    <w:rsid w:val="777C4360"/>
    <w:rsid w:val="77C415BD"/>
    <w:rsid w:val="7803238B"/>
    <w:rsid w:val="781502E7"/>
    <w:rsid w:val="78290CF0"/>
    <w:rsid w:val="78C23A85"/>
    <w:rsid w:val="78E21FA1"/>
    <w:rsid w:val="78F9378E"/>
    <w:rsid w:val="7901525D"/>
    <w:rsid w:val="79246D2F"/>
    <w:rsid w:val="792B0D1E"/>
    <w:rsid w:val="793E5FBF"/>
    <w:rsid w:val="79AE4A0F"/>
    <w:rsid w:val="79BD656A"/>
    <w:rsid w:val="79BF0785"/>
    <w:rsid w:val="79D35D8D"/>
    <w:rsid w:val="79D928DA"/>
    <w:rsid w:val="7A366B53"/>
    <w:rsid w:val="7A593CAA"/>
    <w:rsid w:val="7A78140A"/>
    <w:rsid w:val="7A9E639B"/>
    <w:rsid w:val="7AA13C39"/>
    <w:rsid w:val="7AC77847"/>
    <w:rsid w:val="7AE4145D"/>
    <w:rsid w:val="7AFB0E86"/>
    <w:rsid w:val="7B156CE5"/>
    <w:rsid w:val="7B5C4C5D"/>
    <w:rsid w:val="7B766044"/>
    <w:rsid w:val="7BB0101B"/>
    <w:rsid w:val="7BEC0007"/>
    <w:rsid w:val="7C0533E1"/>
    <w:rsid w:val="7C11064C"/>
    <w:rsid w:val="7C301F08"/>
    <w:rsid w:val="7C5A68E8"/>
    <w:rsid w:val="7C5D0CAE"/>
    <w:rsid w:val="7CFB091F"/>
    <w:rsid w:val="7D0821F2"/>
    <w:rsid w:val="7D1002F1"/>
    <w:rsid w:val="7D1F53B4"/>
    <w:rsid w:val="7D425EAD"/>
    <w:rsid w:val="7D5571A2"/>
    <w:rsid w:val="7D7868F0"/>
    <w:rsid w:val="7D943F63"/>
    <w:rsid w:val="7DA94843"/>
    <w:rsid w:val="7DBF0D3E"/>
    <w:rsid w:val="7DEE4E29"/>
    <w:rsid w:val="7E777D3D"/>
    <w:rsid w:val="7ECB33A4"/>
    <w:rsid w:val="7EED78F1"/>
    <w:rsid w:val="7F781A54"/>
    <w:rsid w:val="7FAF5BE4"/>
    <w:rsid w:val="7FBF128D"/>
    <w:rsid w:val="7FE33787"/>
    <w:rsid w:val="7FFE3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2"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2034" w:semiHidden="0"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3">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4">
    <w:name w:val="heading 2"/>
    <w:basedOn w:val="1"/>
    <w:next w:val="1"/>
    <w:link w:val="24"/>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link w:val="25"/>
    <w:qFormat/>
    <w:uiPriority w:val="9"/>
    <w:pPr>
      <w:keepNext/>
      <w:keepLines/>
      <w:spacing w:before="260" w:after="260" w:line="416" w:lineRule="auto"/>
      <w:outlineLvl w:val="2"/>
    </w:pPr>
    <w:rPr>
      <w:rFonts w:eastAsia="黑体"/>
      <w:b/>
      <w:bCs/>
      <w:sz w:val="28"/>
      <w:szCs w:val="32"/>
    </w:rPr>
  </w:style>
  <w:style w:type="paragraph" w:styleId="6">
    <w:name w:val="heading 4"/>
    <w:basedOn w:val="1"/>
    <w:next w:val="7"/>
    <w:qFormat/>
    <w:uiPriority w:val="2"/>
    <w:pPr>
      <w:keepNext/>
      <w:keepLines/>
      <w:spacing w:before="280" w:after="290" w:line="376" w:lineRule="auto"/>
      <w:outlineLvl w:val="3"/>
    </w:pPr>
    <w:rPr>
      <w:rFonts w:ascii="Arial" w:hAnsi="Arial" w:eastAsia="黑体"/>
      <w:b/>
      <w:sz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customStyle="1" w:styleId="2">
    <w:name w:val="Custom-正文"/>
    <w:qFormat/>
    <w:uiPriority w:val="0"/>
    <w:pPr>
      <w:spacing w:line="360" w:lineRule="auto"/>
      <w:ind w:firstLine="723" w:firstLineChars="200"/>
    </w:pPr>
    <w:rPr>
      <w:rFonts w:ascii="Consolas" w:hAnsi="Consolas" w:eastAsia="楷体" w:cstheme="minorBidi"/>
      <w:sz w:val="28"/>
      <w:lang w:val="en-US" w:eastAsia="zh-CN" w:bidi="ar-SA"/>
    </w:rPr>
  </w:style>
  <w:style w:type="paragraph" w:styleId="7">
    <w:name w:val="Normal Indent"/>
    <w:basedOn w:val="1"/>
    <w:qFormat/>
    <w:uiPriority w:val="2034"/>
    <w:pPr>
      <w:ind w:firstLine="420"/>
    </w:pPr>
  </w:style>
  <w:style w:type="paragraph" w:styleId="8">
    <w:name w:val="caption"/>
    <w:basedOn w:val="1"/>
    <w:next w:val="1"/>
    <w:unhideWhenUsed/>
    <w:qFormat/>
    <w:uiPriority w:val="35"/>
    <w:rPr>
      <w:rFonts w:eastAsia="黑体" w:asciiTheme="majorHAnsi" w:hAnsiTheme="majorHAnsi" w:cstheme="majorBidi"/>
    </w:rPr>
  </w:style>
  <w:style w:type="paragraph" w:styleId="9">
    <w:name w:val="Body Text"/>
    <w:basedOn w:val="1"/>
    <w:qFormat/>
    <w:uiPriority w:val="1"/>
    <w:rPr>
      <w:rFonts w:ascii="宋体" w:hAnsi="宋体" w:eastAsia="宋体" w:cs="宋体"/>
      <w:sz w:val="21"/>
      <w:szCs w:val="21"/>
      <w:lang w:val="zh-CN" w:eastAsia="zh-CN" w:bidi="zh-CN"/>
    </w:rPr>
  </w:style>
  <w:style w:type="paragraph" w:styleId="10">
    <w:name w:val="toc 3"/>
    <w:basedOn w:val="1"/>
    <w:next w:val="1"/>
    <w:qFormat/>
    <w:uiPriority w:val="39"/>
    <w:pPr>
      <w:spacing w:line="360" w:lineRule="auto"/>
      <w:ind w:left="960" w:leftChars="400"/>
    </w:pPr>
    <w:rPr>
      <w:iCs/>
      <w:sz w:val="21"/>
    </w:rPr>
  </w:style>
  <w:style w:type="paragraph" w:styleId="11">
    <w:name w:val="footer"/>
    <w:basedOn w:val="1"/>
    <w:link w:val="26"/>
    <w:qFormat/>
    <w:uiPriority w:val="99"/>
    <w:pPr>
      <w:tabs>
        <w:tab w:val="center" w:pos="4153"/>
        <w:tab w:val="right" w:pos="8306"/>
      </w:tabs>
      <w:snapToGrid w:val="0"/>
      <w:jc w:val="left"/>
    </w:pPr>
    <w:rPr>
      <w:sz w:val="18"/>
      <w:szCs w:val="18"/>
    </w:rPr>
  </w:style>
  <w:style w:type="paragraph" w:styleId="12">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tabs>
        <w:tab w:val="right" w:leader="dot" w:pos="8296"/>
      </w:tabs>
      <w:spacing w:before="120" w:after="120" w:line="360" w:lineRule="auto"/>
      <w:jc w:val="center"/>
    </w:pPr>
    <w:rPr>
      <w:bCs/>
      <w:caps/>
      <w:sz w:val="21"/>
    </w:rPr>
  </w:style>
  <w:style w:type="paragraph" w:styleId="14">
    <w:name w:val="toc 2"/>
    <w:basedOn w:val="1"/>
    <w:next w:val="1"/>
    <w:qFormat/>
    <w:uiPriority w:val="39"/>
    <w:pPr>
      <w:tabs>
        <w:tab w:val="right" w:leader="dot" w:pos="8296"/>
      </w:tabs>
      <w:spacing w:line="360" w:lineRule="auto"/>
      <w:ind w:left="200" w:leftChars="200"/>
    </w:pPr>
    <w:rPr>
      <w:smallCaps/>
      <w:sz w:val="21"/>
    </w:rPr>
  </w:style>
  <w:style w:type="paragraph" w:styleId="1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Body Text First Indent"/>
    <w:basedOn w:val="1"/>
    <w:qFormat/>
    <w:uiPriority w:val="0"/>
    <w:pPr>
      <w:ind w:firstLine="420" w:firstLineChars="100"/>
    </w:pPr>
    <w:rPr>
      <w:rFonts w:ascii="Times New Roman" w:hAnsi="Times New Roman" w:cstheme="minorBidi"/>
    </w:rPr>
  </w:style>
  <w:style w:type="table" w:styleId="18">
    <w:name w:val="Table Grid"/>
    <w:basedOn w:val="1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semiHidden/>
    <w:qFormat/>
    <w:uiPriority w:val="0"/>
  </w:style>
  <w:style w:type="character" w:styleId="21">
    <w:name w:val="Emphasis"/>
    <w:basedOn w:val="19"/>
    <w:qFormat/>
    <w:uiPriority w:val="20"/>
    <w:rPr>
      <w:i/>
    </w:rPr>
  </w:style>
  <w:style w:type="character" w:styleId="22">
    <w:name w:val="Hyperlink"/>
    <w:basedOn w:val="19"/>
    <w:qFormat/>
    <w:uiPriority w:val="99"/>
    <w:rPr>
      <w:color w:val="0000FF"/>
      <w:u w:val="single"/>
    </w:rPr>
  </w:style>
  <w:style w:type="character" w:customStyle="1" w:styleId="23">
    <w:name w:val="标题 1 字符"/>
    <w:basedOn w:val="19"/>
    <w:link w:val="3"/>
    <w:qFormat/>
    <w:uiPriority w:val="0"/>
    <w:rPr>
      <w:rFonts w:ascii="Times New Roman" w:hAnsi="Times New Roman" w:eastAsia="宋体" w:cs="Times New Roman"/>
      <w:b/>
      <w:bCs/>
      <w:kern w:val="44"/>
      <w:sz w:val="44"/>
      <w:szCs w:val="44"/>
    </w:rPr>
  </w:style>
  <w:style w:type="character" w:customStyle="1" w:styleId="24">
    <w:name w:val="标题 2 字符"/>
    <w:basedOn w:val="19"/>
    <w:link w:val="4"/>
    <w:qFormat/>
    <w:uiPriority w:val="9"/>
    <w:rPr>
      <w:rFonts w:ascii="Arial" w:hAnsi="Arial" w:eastAsia="黑体" w:cs="Times New Roman"/>
      <w:b/>
      <w:bCs/>
      <w:sz w:val="32"/>
      <w:szCs w:val="32"/>
    </w:rPr>
  </w:style>
  <w:style w:type="character" w:customStyle="1" w:styleId="25">
    <w:name w:val="标题 3 字符"/>
    <w:basedOn w:val="19"/>
    <w:link w:val="5"/>
    <w:qFormat/>
    <w:uiPriority w:val="9"/>
    <w:rPr>
      <w:rFonts w:ascii="Times New Roman" w:hAnsi="Times New Roman" w:eastAsia="黑体" w:cs="Times New Roman"/>
      <w:b/>
      <w:bCs/>
      <w:sz w:val="28"/>
      <w:szCs w:val="32"/>
    </w:rPr>
  </w:style>
  <w:style w:type="character" w:customStyle="1" w:styleId="26">
    <w:name w:val="页脚 字符"/>
    <w:basedOn w:val="19"/>
    <w:link w:val="11"/>
    <w:qFormat/>
    <w:uiPriority w:val="99"/>
    <w:rPr>
      <w:rFonts w:ascii="Times New Roman" w:hAnsi="Times New Roman" w:eastAsia="宋体" w:cs="Times New Roman"/>
      <w:sz w:val="18"/>
      <w:szCs w:val="18"/>
    </w:rPr>
  </w:style>
  <w:style w:type="paragraph" w:customStyle="1" w:styleId="27">
    <w:name w:val="p"/>
    <w:basedOn w:val="1"/>
    <w:qFormat/>
    <w:uiPriority w:val="0"/>
    <w:pPr>
      <w:widowControl/>
      <w:spacing w:line="525" w:lineRule="atLeast"/>
      <w:ind w:firstLine="375"/>
      <w:jc w:val="left"/>
    </w:pPr>
    <w:rPr>
      <w:rFonts w:eastAsia="等线"/>
      <w:kern w:val="0"/>
    </w:rPr>
  </w:style>
  <w:style w:type="character" w:customStyle="1" w:styleId="28">
    <w:name w:val="页眉 字符"/>
    <w:basedOn w:val="19"/>
    <w:link w:val="12"/>
    <w:qFormat/>
    <w:uiPriority w:val="99"/>
    <w:rPr>
      <w:rFonts w:ascii="Times New Roman" w:hAnsi="Times New Roman" w:eastAsia="宋体" w:cs="Times New Roman"/>
      <w:sz w:val="18"/>
      <w:szCs w:val="18"/>
    </w:rPr>
  </w:style>
  <w:style w:type="paragraph" w:customStyle="1" w:styleId="29">
    <w:name w:val="标题1"/>
    <w:basedOn w:val="1"/>
    <w:qFormat/>
    <w:uiPriority w:val="0"/>
    <w:pPr>
      <w:widowControl/>
      <w:pBdr>
        <w:top w:val="none" w:color="auto" w:sz="0" w:space="11"/>
        <w:bottom w:val="none" w:color="auto" w:sz="0" w:space="11"/>
      </w:pBdr>
      <w:jc w:val="center"/>
    </w:pPr>
    <w:rPr>
      <w:rFonts w:eastAsia="等线"/>
      <w:b/>
      <w:bCs/>
      <w:kern w:val="0"/>
      <w:sz w:val="32"/>
      <w:szCs w:val="32"/>
    </w:rPr>
  </w:style>
  <w:style w:type="paragraph" w:styleId="30">
    <w:name w:val="No Spacing"/>
    <w:link w:val="31"/>
    <w:qFormat/>
    <w:uiPriority w:val="1"/>
    <w:rPr>
      <w:rFonts w:asciiTheme="minorHAnsi" w:hAnsiTheme="minorHAnsi" w:eastAsiaTheme="minorEastAsia" w:cstheme="minorBidi"/>
      <w:kern w:val="0"/>
      <w:sz w:val="22"/>
      <w:szCs w:val="22"/>
      <w:lang w:val="en-US" w:eastAsia="zh-CN" w:bidi="ar-SA"/>
    </w:rPr>
  </w:style>
  <w:style w:type="character" w:customStyle="1" w:styleId="31">
    <w:name w:val="无间隔 字符"/>
    <w:basedOn w:val="19"/>
    <w:link w:val="30"/>
    <w:qFormat/>
    <w:uiPriority w:val="1"/>
    <w:rPr>
      <w:kern w:val="0"/>
      <w:sz w:val="22"/>
    </w:rPr>
  </w:style>
  <w:style w:type="paragraph" w:customStyle="1" w:styleId="32">
    <w:name w:val="TOC Heading"/>
    <w:basedOn w:val="3"/>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33">
    <w:name w:val="List Paragraph"/>
    <w:basedOn w:val="1"/>
    <w:qFormat/>
    <w:uiPriority w:val="34"/>
    <w:pPr>
      <w:ind w:firstLine="420" w:firstLineChars="200"/>
    </w:pPr>
  </w:style>
  <w:style w:type="paragraph" w:customStyle="1" w:styleId="34">
    <w:name w:val="论文正文"/>
    <w:basedOn w:val="16"/>
    <w:qFormat/>
    <w:uiPriority w:val="0"/>
    <w:pPr>
      <w:spacing w:line="300" w:lineRule="auto"/>
      <w:ind w:firstLine="480" w:firstLineChars="200"/>
    </w:pPr>
    <w:rPr>
      <w:sz w:val="24"/>
    </w:rPr>
  </w:style>
  <w:style w:type="paragraph" w:customStyle="1" w:styleId="35">
    <w:name w:val="参考文献"/>
    <w:basedOn w:val="1"/>
    <w:qFormat/>
    <w:uiPriority w:val="0"/>
    <w:pPr>
      <w:numPr>
        <w:ilvl w:val="0"/>
        <w:numId w:val="1"/>
      </w:numPr>
      <w:spacing w:after="62" w:afterLines="20"/>
      <w:ind w:left="462" w:hanging="462"/>
    </w:pPr>
    <w:rPr>
      <w:rFonts w:ascii="宋体" w:hAnsi="宋体"/>
      <w:color w:val="000000"/>
      <w:kern w:val="0"/>
    </w:rPr>
  </w:style>
  <w:style w:type="table" w:customStyle="1" w:styleId="36">
    <w:name w:val="Table Normal"/>
    <w:semiHidden/>
    <w:unhideWhenUsed/>
    <w:qFormat/>
    <w:uiPriority w:val="0"/>
    <w:tblPr>
      <w:tblCellMar>
        <w:top w:w="0" w:type="dxa"/>
        <w:left w:w="0" w:type="dxa"/>
        <w:bottom w:w="0" w:type="dxa"/>
        <w:right w:w="0" w:type="dxa"/>
      </w:tblCellMar>
    </w:tblPr>
  </w:style>
  <w:style w:type="paragraph" w:customStyle="1" w:styleId="37">
    <w:name w:val="Normal Indent1"/>
    <w:basedOn w:val="1"/>
    <w:qFormat/>
    <w:uiPriority w:val="0"/>
    <w:pPr>
      <w:spacing w:before="60" w:after="60" w:line="400" w:lineRule="exact"/>
      <w:ind w:firstLine="397"/>
    </w:pPr>
    <w:rPr>
      <w:rFonts w:hint="eastAsia" w:ascii="Times New Roman" w:hAnsi="Times New Roman"/>
      <w:spacing w:val="10"/>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E015C-68BA-4258-9026-73D13E26ACA2}">
  <ds:schemaRefs/>
</ds:datastoreItem>
</file>

<file path=docProps/app.xml><?xml version="1.0" encoding="utf-8"?>
<Properties xmlns="http://schemas.openxmlformats.org/officeDocument/2006/extended-properties" xmlns:vt="http://schemas.openxmlformats.org/officeDocument/2006/docPropsVTypes">
  <Template>Normal.dotm</Template>
  <Pages>25</Pages>
  <Words>3745</Words>
  <Characters>14434</Characters>
  <Lines>83</Lines>
  <Paragraphs>23</Paragraphs>
  <TotalTime>6</TotalTime>
  <ScaleCrop>false</ScaleCrop>
  <LinksUpToDate>false</LinksUpToDate>
  <CharactersWithSpaces>17111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2020-11-05T06:51:00Z</dcterms:created>
  <dc:creator>解 凌帆</dc:creator>
  <cp:lastModifiedBy>Administrator</cp:lastModifiedBy>
  <dcterms:modified xsi:type="dcterms:W3CDTF">2023-06-28T23:42:11Z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C5586B04DFDC42E4BCE0A14435BC6351</vt:lpwstr>
  </property>
</Properties>
</file>