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vanish/>
        </w:rPr>
      </w:pPr>
    </w:p>
    <w:p>
      <w:pPr>
        <w:spacing w:before="59"/>
        <w:ind w:left="0" w:right="1067" w:firstLine="0"/>
        <w:jc w:val="center"/>
        <w:rPr>
          <w:rFonts w:hint="default" w:ascii="黑体" w:eastAsia="黑体"/>
          <w:b/>
          <w:sz w:val="33"/>
          <w:lang w:val="en-US" w:eastAsia="zh-CN"/>
        </w:rPr>
      </w:pPr>
      <w:bookmarkStart w:id="0" w:name="_Toc174676949"/>
      <w:bookmarkStart w:id="1" w:name="_Toc130807127"/>
      <w:bookmarkStart w:id="2" w:name="_Toc168714865"/>
      <w:r>
        <w:rPr>
          <w:rFonts w:hint="eastAsia" w:ascii="黑体" w:eastAsia="黑体"/>
          <w:b/>
          <w:sz w:val="33"/>
          <w:lang w:val="en-US" w:eastAsia="zh-CN"/>
        </w:rPr>
        <w:t>大数据实训环境安装</w:t>
      </w:r>
    </w:p>
    <w:p>
      <w:pPr>
        <w:spacing w:before="59"/>
        <w:ind w:left="0" w:right="1067" w:firstLine="0"/>
        <w:jc w:val="center"/>
        <w:rPr>
          <w:rFonts w:hint="eastAsia" w:ascii="黑体" w:eastAsia="黑体"/>
          <w:b/>
          <w:sz w:val="33"/>
          <w:lang w:val="en-US" w:eastAsia="zh-CN"/>
        </w:rPr>
      </w:pPr>
    </w:p>
    <w:p>
      <w:pPr>
        <w:pStyle w:val="10"/>
        <w:spacing w:before="10"/>
        <w:ind w:left="0" w:leftChars="0" w:firstLine="0" w:firstLineChars="0"/>
        <w:jc w:val="center"/>
        <w:rPr>
          <w:rFonts w:hint="default" w:ascii="黑体"/>
          <w:b/>
          <w:sz w:val="42"/>
          <w:lang w:val="en-US"/>
        </w:rPr>
      </w:pPr>
      <w:r>
        <w:rPr>
          <w:rFonts w:hint="eastAsia" w:ascii="黑体"/>
          <w:b/>
          <w:sz w:val="33"/>
          <w:lang w:val="en-US" w:eastAsia="zh-CN"/>
        </w:rPr>
        <w:t>Hadoop</w:t>
      </w:r>
    </w:p>
    <w:p>
      <w:pPr>
        <w:pStyle w:val="10"/>
        <w:spacing w:before="10"/>
        <w:rPr>
          <w:rFonts w:hint="default" w:ascii="黑体" w:eastAsia="宋体"/>
          <w:b/>
          <w:sz w:val="42"/>
          <w:lang w:val="en-US" w:eastAsia="zh-CN"/>
        </w:rPr>
      </w:pPr>
    </w:p>
    <w:p>
      <w:pPr>
        <w:spacing w:before="0"/>
        <w:ind w:left="0" w:right="1076" w:firstLine="0"/>
        <w:jc w:val="center"/>
        <w:rPr>
          <w:rFonts w:hint="eastAsia" w:ascii="黑体" w:hAnsi="黑体" w:eastAsia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pStyle w:val="10"/>
        <w:rPr>
          <w:rFonts w:ascii="黑体"/>
          <w:b/>
          <w:sz w:val="38"/>
        </w:rPr>
      </w:pPr>
    </w:p>
    <w:p>
      <w:pPr>
        <w:spacing w:before="161"/>
        <w:ind w:left="0" w:right="946" w:firstLine="0"/>
        <w:jc w:val="center"/>
        <w:rPr>
          <w:rFonts w:hint="eastAsia"/>
          <w:b/>
          <w:w w:val="99"/>
          <w:sz w:val="24"/>
          <w:lang w:val="en-US" w:eastAsia="zh-CN"/>
        </w:rPr>
      </w:pPr>
    </w:p>
    <w:tbl>
      <w:tblPr>
        <w:tblStyle w:val="19"/>
        <w:tblpPr w:leftFromText="180" w:rightFromText="180" w:vertAnchor="text" w:horzAnchor="page" w:tblpX="2077" w:tblpY="18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243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10" w:firstLineChars="1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page"/>
      </w:r>
    </w:p>
    <w:p>
      <w:pPr>
        <w:spacing w:after="0"/>
        <w:jc w:val="center"/>
        <w:rPr>
          <w:rFonts w:hint="default"/>
          <w:sz w:val="24"/>
          <w:lang w:val="en-US" w:eastAsia="zh-CN"/>
        </w:rPr>
        <w:sectPr>
          <w:pgSz w:w="11910" w:h="16840"/>
          <w:pgMar w:top="1580" w:right="1633" w:bottom="280" w:left="1580" w:header="720" w:footer="720" w:gutter="0"/>
          <w:cols w:space="720" w:num="1"/>
        </w:sect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_Toc27258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1准备实验环境</w:t>
      </w:r>
      <w:r>
        <w:tab/>
      </w:r>
      <w:r>
        <w:fldChar w:fldCharType="begin"/>
      </w:r>
      <w:r>
        <w:instrText xml:space="preserve"> PAGEREF _Toc27258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 HYPERLINK \l _Toc9739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2安装JDK</w:t>
      </w:r>
      <w:r>
        <w:tab/>
      </w:r>
      <w:r>
        <w:fldChar w:fldCharType="begin"/>
      </w:r>
      <w:r>
        <w:instrText xml:space="preserve"> PAGEREF _Toc9739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 HYPERLINK \l _Toc4889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3 SSH配置</w:t>
      </w:r>
      <w:r>
        <w:tab/>
      </w:r>
      <w:r>
        <w:fldChar w:fldCharType="begin"/>
      </w:r>
      <w:r>
        <w:instrText xml:space="preserve"> PAGEREF _Toc4889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 HYPERLINK \l _Toc31838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4安装Hadoop</w:t>
      </w:r>
      <w:r>
        <w:tab/>
      </w:r>
      <w:r>
        <w:fldChar w:fldCharType="begin"/>
      </w:r>
      <w:r>
        <w:instrText xml:space="preserve"> PAGEREF _Toc31838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_Toc16432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4.1 Hadoop</w:t>
      </w:r>
      <w:r>
        <w:rPr>
          <w:rFonts w:hint="default" w:ascii="宋体" w:hAnsi="宋体" w:cs="宋体"/>
          <w:bCs/>
          <w:szCs w:val="24"/>
          <w:lang w:val="en-US" w:eastAsia="zh-CN"/>
        </w:rPr>
        <w:t>下载</w:t>
      </w:r>
      <w:r>
        <w:tab/>
      </w:r>
      <w:r>
        <w:fldChar w:fldCharType="begin"/>
      </w:r>
      <w:r>
        <w:instrText xml:space="preserve"> PAGEREF _Toc16432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_Toc776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4.2 Hadoop安装目录介绍</w:t>
      </w:r>
      <w:r>
        <w:tab/>
      </w:r>
      <w:r>
        <w:fldChar w:fldCharType="begin"/>
      </w:r>
      <w:r>
        <w:instrText xml:space="preserve"> PAGEREF _Toc776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_Toc10253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4.3 核心配置文件</w:t>
      </w:r>
      <w:r>
        <w:tab/>
      </w:r>
      <w:r>
        <w:fldChar w:fldCharType="begin"/>
      </w:r>
      <w:r>
        <w:instrText xml:space="preserve"> PAGEREF _Toc10253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_Toc26372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4.4 环境变量配置</w:t>
      </w:r>
      <w:r>
        <w:tab/>
      </w:r>
      <w:r>
        <w:fldChar w:fldCharType="begin"/>
      </w:r>
      <w:r>
        <w:instrText xml:space="preserve"> PAGEREF _Toc26372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_Toc31739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4.5 格式化Hadoop</w:t>
      </w:r>
      <w:r>
        <w:tab/>
      </w:r>
      <w:r>
        <w:fldChar w:fldCharType="begin"/>
      </w:r>
      <w:r>
        <w:instrText xml:space="preserve"> PAGEREF _Toc31739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786"/>
        </w:tabs>
      </w:pPr>
      <w:r>
        <w:fldChar w:fldCharType="begin"/>
      </w:r>
      <w:r>
        <w:instrText xml:space="preserve"> HYPERLINK \l _Toc29614 </w:instrText>
      </w:r>
      <w:r>
        <w:fldChar w:fldCharType="separate"/>
      </w:r>
      <w:r>
        <w:rPr>
          <w:rFonts w:hint="eastAsia" w:ascii="宋体" w:hAnsi="宋体" w:cs="宋体"/>
          <w:bCs/>
          <w:szCs w:val="24"/>
          <w:lang w:val="en-US" w:eastAsia="zh-CN"/>
        </w:rPr>
        <w:t>4.6 启动和停止Hadoop</w:t>
      </w:r>
      <w:r>
        <w:tab/>
      </w:r>
      <w:r>
        <w:fldChar w:fldCharType="begin"/>
      </w:r>
      <w:r>
        <w:instrText xml:space="preserve"> PAGEREF _Toc29614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 HYPERLINK \l _Toc9278 </w:instrText>
      </w:r>
      <w: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5 HDFS常用操作命令</w:t>
      </w:r>
      <w:r>
        <w:tab/>
      </w:r>
      <w:r>
        <w:fldChar w:fldCharType="begin"/>
      </w:r>
      <w:r>
        <w:instrText xml:space="preserve"> PAGEREF _Toc9278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786"/>
        </w:tabs>
      </w:pPr>
      <w:r>
        <w:fldChar w:fldCharType="begin"/>
      </w:r>
      <w:r>
        <w:instrText xml:space="preserve"> HYPERLINK \l _Toc22855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lang w:val="en-US" w:eastAsia="zh-CN"/>
        </w:rPr>
        <w:t>6 Hadoop案例</w:t>
      </w:r>
      <w:r>
        <w:tab/>
      </w:r>
      <w:r>
        <w:fldChar w:fldCharType="begin"/>
      </w:r>
      <w:r>
        <w:instrText xml:space="preserve"> PAGEREF _Toc22855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jc w:val="both"/>
      </w:pPr>
      <w:r>
        <w:fldChar w:fldCharType="end"/>
      </w:r>
    </w:p>
    <w:p>
      <w: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3" w:name="_Toc27258"/>
      <w:r>
        <w:rPr>
          <w:rFonts w:hint="eastAsia" w:ascii="Times New Roman" w:hAnsi="Times New Roman" w:cs="Times New Roman"/>
          <w:lang w:val="en-US" w:eastAsia="zh-CN"/>
        </w:rPr>
        <w:t>1准备实验环境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240" w:firstLineChars="100"/>
        <w:jc w:val="both"/>
        <w:outlineLvl w:val="9"/>
        <w:rPr>
          <w:rFonts w:hint="eastAsia" w:eastAsia="宋体"/>
          <w:b w:val="0"/>
          <w:bCs w:val="0"/>
          <w:color w:val="FF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本实验主要介绍Hadoop的单点配置和伪分布式集群部署，并通过示例了解Hadoop的运行。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该实验所需的</w:t>
      </w:r>
      <w:r>
        <w:rPr>
          <w:rFonts w:hint="eastAsia" w:ascii="宋体" w:hAnsi="宋体" w:cs="宋体"/>
          <w:sz w:val="21"/>
          <w:szCs w:val="21"/>
          <w:lang w:eastAsia="zh-CN"/>
        </w:rPr>
        <w:t>安装文件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VMware Workstation、Centos7.5。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bookmarkStart w:id="4" w:name="_Toc9739"/>
      <w:r>
        <w:rPr>
          <w:rFonts w:hint="eastAsia" w:ascii="Times New Roman" w:hAnsi="Times New Roman" w:cs="Times New Roman"/>
          <w:lang w:val="en-US" w:eastAsia="zh-CN"/>
        </w:rPr>
        <w:t>2安装JDK</w:t>
      </w:r>
      <w:bookmarkEnd w:id="4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Hadoop的运行需要Java环境，因此必须在所有节点上安装Java,并且对Java版本有如下要求：</w:t>
      </w:r>
    </w:p>
    <w:p>
      <w:pPr>
        <w:pStyle w:val="2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Hadoop3.3 以上支持Java 8 and 11,但是编译时只支持Java 8</w:t>
      </w:r>
    </w:p>
    <w:p>
      <w:pPr>
        <w:pStyle w:val="2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Hadoop3.0 -- 3.2 只支持Java 8</w:t>
      </w:r>
    </w:p>
    <w:p>
      <w:pPr>
        <w:pStyle w:val="2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Hadoop2.7.x--2.x支持Java 7 and Java 8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2.1 下载JDK</w:t>
      </w:r>
    </w:p>
    <w:p>
      <w:pPr>
        <w:pStyle w:val="2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下载将JDK的链接地址为:https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jdk-8u181-linux-x64.tar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安装文件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2.2 卸载系统原有的JDK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Centos中运行</w:t>
      </w:r>
      <w:r>
        <w:rPr>
          <w:rFonts w:hint="eastAsia"/>
          <w:lang w:eastAsia="zh-CN"/>
        </w:rPr>
        <w:t>命令如下所示：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[root@hadoop ~]# rpm -qa | grep java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[root@hadoop ~]# rpm -qa | grep jdk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[root@hadoop ~]# rpm -qa | grep gcj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没有，如果有的话要卸载，卸载案例如下：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卸载linux自带open jdk，将前面三条命令检查出来的内容一一卸载：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[root@master ~]# rpm -e --nodeps java-1.7.0-openjdk-1.7.0.99-2.6.5.1.0.1.el6.x86_64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[root@master ~]# rpm -e --nodeps tzdata-java-2016c-1.el6.noarch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[root@master ~]# rpm -e java-1.6.0-openjdk-1.6.0.38-1.13.10.4.el6.x86_64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[root@master ~]# rpm -e java-1.7.0-openjdk-1.7.0.99-2.6.5.1.0.1.el6.x86_64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058285" cy="1607820"/>
                  <wp:effectExtent l="0" t="0" r="10795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卸载完成后应该再检查一次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2.3 手动安装JDK</w:t>
      </w:r>
      <w:bookmarkStart w:id="15" w:name="_GoBack"/>
      <w:bookmarkEnd w:id="15"/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JDK安装完成后，设置环境变量，如下所示。（</w:t>
      </w:r>
      <w:r>
        <w:rPr>
          <w:rFonts w:hint="eastAsia" w:ascii="宋体" w:hAnsi="宋体" w:cs="宋体"/>
          <w:b/>
          <w:bCs/>
          <w:color w:val="FF0000"/>
          <w:sz w:val="21"/>
          <w:szCs w:val="21"/>
          <w:lang w:val="en-US" w:eastAsia="zh-CN"/>
        </w:rPr>
        <w:t>提示修改PATH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）</w:t>
      </w:r>
      <w:r>
        <w:drawing>
          <wp:inline distT="0" distB="0" distL="114300" distR="114300">
            <wp:extent cx="4800600" cy="64770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编辑完成后保存文件退出，然后输入source /etc/profile使环境变量设置生效。</w:t>
      </w:r>
    </w:p>
    <w:p>
      <w:pPr>
        <w:numPr>
          <w:ilvl w:val="0"/>
          <w:numId w:val="0"/>
        </w:numPr>
        <w:spacing w:line="360" w:lineRule="auto"/>
        <w:jc w:val="left"/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991100" cy="7048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5" w:name="_Toc4889"/>
      <w:r>
        <w:rPr>
          <w:rFonts w:hint="eastAsia" w:ascii="Times New Roman" w:hAnsi="Times New Roman" w:cs="Times New Roman"/>
          <w:lang w:val="en-US" w:eastAsia="zh-CN"/>
        </w:rPr>
        <w:t>3 SSH配置</w:t>
      </w:r>
      <w:bookmarkEnd w:id="5"/>
    </w:p>
    <w:p>
      <w:pPr>
        <w:numPr>
          <w:ilvl w:val="0"/>
          <w:numId w:val="0"/>
        </w:numPr>
        <w:spacing w:line="360" w:lineRule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SSH免密登陆的步骤如下所示:</w:t>
      </w:r>
    </w:p>
    <w:p>
      <w:pPr>
        <w:numPr>
          <w:ilvl w:val="0"/>
          <w:numId w:val="0"/>
        </w:numPr>
        <w:spacing w:line="360" w:lineRule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1) 测试SSH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集群、单节点模式都需要用到SSH登陆（类似于远程登陆，可以登陆某台Linux主机，并且在上面运行命令），一般情况下，Centos默认已安装了SSH Client、SSH Server打开终端执行如下命令进行检验。</w:t>
      </w:r>
    </w:p>
    <w:p>
      <w:pPr>
        <w:numPr>
          <w:ilvl w:val="0"/>
          <w:numId w:val="0"/>
        </w:numPr>
        <w:shd w:val="clear" w:fill="F1F1F1" w:themeFill="background1" w:themeFillShade="F2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[root@master ~]# rpm -qa|grep ssh</w:t>
      </w:r>
    </w:p>
    <w:p>
      <w:pPr>
        <w:numPr>
          <w:ilvl w:val="0"/>
          <w:numId w:val="0"/>
        </w:numPr>
        <w:spacing w:line="360" w:lineRule="auto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如果显示如下结果包含了SSH client、SSH Server则不需要安装。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384810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如需要安装</w:t>
      </w:r>
      <w:r>
        <w:rPr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  <w:t>，则可以通过yum进行安装。</w:t>
      </w:r>
    </w:p>
    <w:p>
      <w:pPr>
        <w:shd w:val="clear" w:fill="F1F1F1" w:themeFill="background1" w:themeFillShade="F2"/>
        <w:jc w:val="both"/>
        <w:outlineLvl w:val="9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yum install openssh-clients</w:t>
      </w:r>
    </w:p>
    <w:p>
      <w:pPr>
        <w:shd w:val="clear" w:fill="F1F1F1" w:themeFill="background1" w:themeFillShade="F2"/>
        <w:jc w:val="both"/>
        <w:outlineLvl w:val="9"/>
        <w:rPr>
          <w:rFonts w:hint="default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yum install openssh-server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pacing w:line="240" w:lineRule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SSH无秘钥登陆</w:t>
      </w:r>
    </w:p>
    <w:p>
      <w:pPr>
        <w:numPr>
          <w:ilvl w:val="0"/>
          <w:numId w:val="0"/>
        </w:numPr>
        <w:spacing w:line="240" w:lineRule="auto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在centos命令窗口输入ssh  localhost，根据提示输入密码显示效果如下图所示：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575300" cy="141224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但是每次登陆都需要输入密码，因此本实训将</w:t>
      </w:r>
      <w:r>
        <w:rPr>
          <w:rFonts w:hint="eastAsia"/>
          <w:sz w:val="21"/>
          <w:szCs w:val="21"/>
          <w:lang w:val="en-US" w:eastAsia="zh-CN"/>
        </w:rPr>
        <w:t>SSH登陆配置为无密码登陆。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输入exit退出登录</w:t>
      </w:r>
    </w:p>
    <w:p>
      <w:pPr>
        <w:pStyle w:val="4"/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首先输入exit退出刚才SSH的登陆，就返回到原来的终端窗口。界面如下所示：</w:t>
      </w:r>
    </w:p>
    <w:p>
      <w:pPr>
        <w:pStyle w:val="4"/>
        <w:ind w:left="0" w:leftChars="0"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762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生成</w:t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-SA"/>
        </w:rPr>
        <w:t>公钥和私钥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14950" cy="40005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在上面的几个位置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按回车</w:t>
      </w:r>
      <w:r>
        <w:rPr>
          <w:rFonts w:hint="eastAsia"/>
          <w:sz w:val="21"/>
          <w:szCs w:val="21"/>
          <w:lang w:val="en-US" w:eastAsia="zh-CN"/>
        </w:rPr>
        <w:t>就可。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把公钥发送给信任主机，本次实训是主机是本机。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573395" cy="1592580"/>
            <wp:effectExtent l="0" t="0" r="8255" b="762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390" w:firstLineChars="18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免密验证</w:t>
      </w:r>
    </w:p>
    <w:p>
      <w:pPr>
        <w:pStyle w:val="4"/>
        <w:numPr>
          <w:ilvl w:val="0"/>
          <w:numId w:val="0"/>
        </w:numPr>
        <w:ind w:leftChars="18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此时在输入ssh localhost，无需输入密码就可以直接登陆。</w:t>
      </w:r>
    </w:p>
    <w:p>
      <w:pPr>
        <w:pStyle w:val="4"/>
        <w:numPr>
          <w:ilvl w:val="0"/>
          <w:numId w:val="0"/>
        </w:numPr>
        <w:ind w:leftChars="186"/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bookmarkStart w:id="6" w:name="_Toc31838"/>
      <w:r>
        <w:rPr>
          <w:rFonts w:hint="eastAsia" w:ascii="Times New Roman" w:hAnsi="Times New Roman" w:cs="Times New Roman"/>
          <w:lang w:val="en-US" w:eastAsia="zh-CN"/>
        </w:rPr>
        <w:t>4安装Hadoop</w:t>
      </w:r>
      <w:bookmarkEnd w:id="6"/>
    </w:p>
    <w:p>
      <w:pPr>
        <w:numPr>
          <w:ilvl w:val="0"/>
          <w:numId w:val="0"/>
        </w:numPr>
        <w:spacing w:line="360" w:lineRule="auto"/>
        <w:jc w:val="left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bookmarkStart w:id="7" w:name="_Toc16432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4.1 Hadoop</w:t>
      </w: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下载</w:t>
      </w:r>
      <w:bookmarkEnd w:id="7"/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"http://archive.apache.org/dist/hadoop/core/hadoop-2.7.6/"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3"/>
          <w:rFonts w:hint="default"/>
          <w:lang w:val="en-US" w:eastAsia="zh-CN"/>
        </w:rPr>
        <w:t>http://archive.apache.org/dist/hadoop/core/hadoop-2.7.6/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772025" cy="10001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="楷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8" w:name="_Toc776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4.2 Hadoop安装目录介绍</w:t>
      </w:r>
      <w:bookmarkEnd w:id="8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将下载的hadoop-2.7.6解压到/usr/local目录下，解压后的目录如下所示,并在hadoop目录下新建tmp，然后在tmp下新建</w:t>
      </w:r>
      <w:r>
        <w:rPr>
          <w:rFonts w:hint="default" w:ascii="宋体" w:hAnsi="宋体" w:cs="宋体"/>
          <w:sz w:val="21"/>
          <w:szCs w:val="21"/>
          <w:lang w:val="en-US" w:eastAsia="zh-CN"/>
        </w:rPr>
        <w:t>dfs/name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,dfs/data目录。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365115" cy="1114425"/>
            <wp:effectExtent l="0" t="0" r="698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353050" cy="752475"/>
            <wp:effectExtent l="0" t="0" r="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Hadoop可以在单节点上以伪分布式的方式运行，Hadoop进程以分离Java进程来运行，节点即可以作为NameNode也可作为DataNode，同时读取的是HDFS中的文件。</w:t>
      </w:r>
    </w:p>
    <w:p>
      <w:pPr>
        <w:pStyle w:val="2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解压后的Hadoop 目录说明。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目录名称</w:t>
            </w:r>
          </w:p>
        </w:tc>
        <w:tc>
          <w:tcPr>
            <w:tcW w:w="7335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bin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Hadoop最基本的管理脚本和使用脚本所在的目录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etc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Hadoop配置文件所在的目录。包括core-site.xml、Hdfs-site.xml、mapred-site.xml、yarn-site.xml等配置文件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include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对外提供的编程库头文件, 这些文件都是C++定义的,通常用于C++程序访问HDFS或者编写MapReduce等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lib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包含了Hadoop对外提供的编程动态库和静态库，与include目录中的头文件结合使用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libexec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各个服务对应的shell配置文件所在的目录，可用于配置日志输出目录、启动参数等基本信息。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sbin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Hadoop管理脚本所在目录,主要包含HDFS和Yarn中各类服务启动、关闭的脚本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2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</w:t>
            </w:r>
          </w:p>
        </w:tc>
        <w:tc>
          <w:tcPr>
            <w:tcW w:w="7335" w:type="dxa"/>
          </w:tcPr>
          <w:p>
            <w:pPr>
              <w:pStyle w:val="2"/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Hadoop各个模块编译后的jar包所在目录，这个目录中包含了Hadoop文档</w:t>
            </w:r>
          </w:p>
        </w:tc>
      </w:tr>
    </w:tbl>
    <w:p>
      <w:pPr>
        <w:pStyle w:val="2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bookmarkStart w:id="9" w:name="_Toc10253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4.3 核心配置文件</w:t>
      </w:r>
      <w:bookmarkEnd w:id="9"/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1.core-site.xml文件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core-site.xml是Hadoop核心的配置文件，可在此文件中配置文件系统的访问端口和访问权限等。</w:t>
      </w:r>
    </w:p>
    <w:p>
      <w:pPr>
        <w:pStyle w:val="2"/>
        <w:shd w:val="clear" w:fill="F1F1F1" w:themeFill="background1" w:themeFillShade="F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vim /usr/local/haoop/core-site.xml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fs.defaultFS</w:t>
      </w:r>
    </w:p>
    <w:p>
      <w:pPr>
        <w:pStyle w:val="2"/>
        <w:ind w:left="0" w:leftChars="0" w:firstLine="420" w:firstLineChars="20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文件系统访问路径，准备将node01配置为NameNode节点，因此在伪分布式中配置以下值，本地文件系统配置为file:/// ,伪分布式可配置为hdfs://node01:9000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hadoop.tmp.dir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 xml:space="preserve">   Hadoop运行时的临时存储目录，默认值为/tmp/hadoop-${user.name}，配置后就会在Hadoop的安装目录下。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io.file.buffer.size</w:t>
      </w: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 xml:space="preserve">   用作序列化文件处理时读写buffer的大小，默认为4096,单位为byte，可以设置的大一些，较大的缓存都可以提供更高的数据传输，但是也可能带来更大的内存消耗和延迟。一般情况下可以设置为64KB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&lt;!--Hadoop运行时临时的存储目录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必须配置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--&gt;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&lt;name&gt;hadoop.tmp.dir&lt;/name&gt;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&lt;value&gt;file:/usr/local/hadoop/tmp&lt;/value&gt;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&lt;description&gt;Abase for other temporary directories.&lt;/description&gt;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&lt;/property&gt;</w:t>
            </w:r>
          </w:p>
          <w:p>
            <w:pPr>
              <w:pStyle w:val="2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&lt;！--Hadoop HDFS中namenode的URI和端口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必须配置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--&gt;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&lt;name&gt;fs.defaultFS&lt;/name&gt;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&lt;value&gt;hdfs://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node01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:9000&lt;/value&gt;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hdfs-site.xml文件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此配置文件是hdf</w:t>
      </w:r>
      <w:r>
        <w:rPr>
          <w:rFonts w:hint="eastAsia" w:ascii="Times New Roman" w:hAnsi="Times New Roman" w:cs="Times New Roman"/>
          <w:kern w:val="2"/>
          <w:sz w:val="21"/>
          <w:szCs w:val="24"/>
          <w:vertAlign w:val="baseline"/>
          <w:lang w:val="en-US" w:eastAsia="zh-CN" w:bidi="ar-SA"/>
        </w:rPr>
        <w:t>s核心配置文件，对应于HDFS模块，此配置文件配置文件系统数据存储路径和SecondaryNameNode地址等.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vertAlign w:val="baseline"/>
          <w:lang w:val="en-US" w:eastAsia="zh-CN" w:bidi="ar-SA"/>
        </w:rPr>
        <w:t>dfs.namenode.name.dir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HDFS中NameNode节点元数据存储目录，默认为file://${hadoop.tmp.dir}/dfs/name。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dfs.datanode.data.dir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HDFS中DataNode节点的数据存储目录，是分布式文件系统中文件存放的真正地址，以block块的形式存储到该目录。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dfs.replication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DataNode存储的Block的副本数量，不大于DataNode的个数就行，默认为3，实际生产环境中设置为3即可，过多则会更多地占用磁盘空间。</w:t>
      </w: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dfs.namenode.checkpoint.dir</w:t>
      </w:r>
    </w:p>
    <w:p>
      <w:pPr>
        <w:pStyle w:val="2"/>
        <w:ind w:left="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指定SecondaryNamenode的工作目录，即辅助名称节点在本地文件系统上存储要合并的临时fsimage的位置.</w:t>
      </w:r>
    </w:p>
    <w:p>
      <w:pPr>
        <w:pStyle w:val="2"/>
        <w:ind w:left="0" w:leftChars="0" w:firstLine="0" w:firstLineChars="0"/>
        <w:rPr>
          <w:rFonts w:hint="default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&lt;!-- Put site-specific property overrides in this file. --&gt;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&lt;name&gt;dfs.replication&lt;/name&gt;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&lt;value&gt;1&lt;/value&gt;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&lt;name&gt;dfs.namenode.name.dir&lt;/name&gt;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&lt;value&gt;file:/usr/local/hadoop/tmp/dfs/name&lt;/value&gt;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&lt;name&gt;dfs.datanode.data.dir&lt;/name&gt;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&lt;value&gt;file:/usr/local/hadoop/tmp/dfs/data&lt;/value&gt;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&lt;/configuration&gt;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配置/hadoop/etc/hadoop/目录下hadoop-env.sh、yarn-env.sh的JAVA_HOME如下图所示:</w:t>
      </w:r>
    </w:p>
    <w:p>
      <w:pPr>
        <w:pStyle w:val="2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修改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szCs w:val="24"/>
          <w:vertAlign w:val="baseline"/>
          <w:lang w:val="en-US" w:eastAsia="zh-CN" w:bidi="ar-SA"/>
        </w:rPr>
        <w:t>hadoop-env.sh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076700" cy="447675"/>
            <wp:effectExtent l="0" t="0" r="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>:java_home为jdk1.8的安装路径。（eg:/usr/local/jdk1.8.0_181）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修改</w:t>
      </w: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1"/>
          <w:szCs w:val="24"/>
          <w:vertAlign w:val="baseline"/>
          <w:lang w:val="en-US" w:eastAsia="zh-CN" w:bidi="ar-SA"/>
        </w:rPr>
        <w:t>yarn-env.sh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vertAlign w:val="baseline"/>
          <w:lang w:val="en-US" w:eastAsia="zh-CN" w:bidi="ar-SA"/>
        </w:rPr>
        <w:t>的文件</w:t>
      </w:r>
      <w:r>
        <w:rPr>
          <w:rFonts w:hint="eastAsia" w:ascii="Times New Roman" w:hAnsi="Times New Roman" w:cs="Times New Roman"/>
          <w:kern w:val="2"/>
          <w:sz w:val="21"/>
          <w:szCs w:val="24"/>
          <w:vertAlign w:val="baseline"/>
          <w:lang w:val="en-US" w:eastAsia="zh-CN" w:bidi="ar-SA"/>
        </w:rPr>
        <w:t>配置如下图所示。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573395" cy="4584065"/>
            <wp:effectExtent l="0" t="0" r="8255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提示：将JAVA_HOME改为jdk的安装路径。</w:t>
      </w:r>
    </w:p>
    <w:p>
      <w:pPr>
        <w:numPr>
          <w:ilvl w:val="0"/>
          <w:numId w:val="0"/>
        </w:numPr>
        <w:spacing w:line="360" w:lineRule="auto"/>
        <w:jc w:val="left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bookmarkStart w:id="10" w:name="_Toc26372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4.4 环境变量配置</w:t>
      </w:r>
      <w:bookmarkEnd w:id="10"/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配置Hadoop的环境变量如下所示,</w:t>
      </w:r>
      <w:r>
        <w:rPr>
          <w:rFonts w:hint="eastAsia"/>
          <w:lang w:eastAsia="zh-CN"/>
        </w:rPr>
        <w:t>配置完成后，执行</w:t>
      </w:r>
      <w:r>
        <w:rPr>
          <w:rFonts w:hint="eastAsia"/>
          <w:lang w:val="en-US" w:eastAsia="zh-CN"/>
        </w:rPr>
        <w:t>source  /etc/profile,环境变量才能生效。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514850" cy="31432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257675" cy="21907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bookmarkStart w:id="11" w:name="_Toc31739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4.5 格式化Hadoop</w:t>
      </w:r>
      <w:bookmarkEnd w:id="11"/>
    </w:p>
    <w:p>
      <w:pPr>
        <w:pStyle w:val="2"/>
        <w:ind w:left="0" w:leftChars="0" w:firstLine="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格式:hdfs  namenode  -format</w:t>
      </w:r>
    </w:p>
    <w:p>
      <w:pPr>
        <w:numPr>
          <w:ilvl w:val="0"/>
          <w:numId w:val="0"/>
        </w:numPr>
        <w:spacing w:line="360" w:lineRule="auto"/>
        <w:jc w:val="left"/>
        <w:outlineLvl w:val="1"/>
      </w:pPr>
      <w:bookmarkStart w:id="12" w:name="_Toc29614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4.6 启动和停止Hadoop</w:t>
      </w:r>
      <w:bookmarkEnd w:id="12"/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574665" cy="4274820"/>
            <wp:effectExtent l="0" t="0" r="6985" b="1143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hadoop启动成功后，输入jps命令查看系统的进程如下图所示: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257675" cy="1009650"/>
            <wp:effectExtent l="0" t="0" r="952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打开浏览器输入如下的IP地址http://node01:50070/,显示如下图所示的界面: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575300" cy="3450590"/>
            <wp:effectExtent l="0" t="0" r="6350" b="1651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停止Hadoop命令</w:t>
      </w:r>
    </w:p>
    <w:p>
      <w:pPr>
        <w:pStyle w:val="2"/>
        <w:shd w:val="clear" w:fill="F1F1F1" w:themeFill="background1" w:themeFillShade="F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 xml:space="preserve"> [root@master local]# stop-all.sh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bookmarkStart w:id="13" w:name="_Toc9278"/>
      <w:r>
        <w:rPr>
          <w:rFonts w:hint="eastAsia" w:ascii="Times New Roman" w:hAnsi="Times New Roman" w:cs="Times New Roman"/>
          <w:lang w:val="en-US" w:eastAsia="zh-CN"/>
        </w:rPr>
        <w:t>5 HDFS常用操作命令</w:t>
      </w:r>
      <w:bookmarkEnd w:id="13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Hdfs的命令和Linux命令很相似，都属于目录树的结构。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创建一个文件或目录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-mkdir /wordcount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创建多级目录结构的命令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-mkdir /wordcount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查看HDFS文件目录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-ls /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把本地文件上传至HDFS文件系统上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-put word.txt /wordcount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下载文件word.txt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-get /wordcount/word.txt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修改目录权限改为777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-chmod -R 777 /wordcount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查看word.txt文件大小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-du /wordcount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删除文件及目录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-rm /wordcount/*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删除文件夹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-rm -r /wordcount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br w:type="page"/>
      </w:r>
    </w:p>
    <w:p>
      <w:pPr>
        <w:pStyle w:val="3"/>
        <w:keepNext/>
        <w:keepLines/>
        <w:numPr>
          <w:ilvl w:val="0"/>
          <w:numId w:val="0"/>
        </w:numPr>
        <w:jc w:val="center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bookmarkStart w:id="14" w:name="_Toc22855"/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6 Hadoop案例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本地创建文件夹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mkdir input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cd input/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echo "hello hadoop" &gt; file1.txt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echo "hello mapreduce" &gt; file2.txt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echo "hello spark" &gt; file3.txt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ls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file1.txt  file2.txt  file3.txt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将文件上传到HDFS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hdfs dfs -mkdir /wordcount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hdfs dfs -ls 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Found 2 items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drwxr-xr-x   - root supergroup          0 2021-06-27 03:07 /userdata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drwxr-xr-x   - root supergroup          0 2021-06-27 03:30 /wordcount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input]# cd 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-put input/* /wordcount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hdfs dfs -ls /wordcount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Found 3 items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-rw-r--r--   1 root supergroup         13 2021-06-27 03:32 /wordcount/file1.txt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-rw-r--r--   1 root supergroup         16 2021-06-27 03:32 /wordcount/file2.txt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-rw-r--r--   1 root supergroup         12 2021-06-27 03:32 /wordcount/file3.txt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 启用hadoop自带单词统计</w:t>
      </w:r>
    </w:p>
    <w:tbl>
      <w:tblPr>
        <w:tblStyle w:val="2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data]# cd /usr/local/hadoop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hadoop]# ls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bin  include  libexec      logs        README.txt  scala-2.12.0.tgz  tmp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etc  lib      LICENSE.txt  NOTICE.txt  sbin        share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hadoop]# cd share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share]# ls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  hadoop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share]# cd hadoop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hadoop]# ls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common  hdfs  httpfs  kms  mapreduce  tools  yarn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hadoop]# cd mapreduce/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mapreduce]# ls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hadoop-mapreduce-client-app-2.7.6.jar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hadoop-mapreduce-client-common-2.7.6.jar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hadoop-mapreduce-client-core-2.7.6.jar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hadoop-mapreduce-client-hs-2.7.6.jar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hadoop-mapreduce-client-hs-plugins-2.7.6.jar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hadoop-mapreduce-client-jobclient-2.7.6.jar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hadoop-mapreduce-client-jobclient-2.7.6-tests.jar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hadoop-mapreduce-client-shuffle-2.7.6.jar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hadoop-mapreduce-examples-2.7.6.jar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lib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lib-examples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mapreduce]# hadoop jar hadoop-mapreduce-examples-2.7.6.jar wordcount /wordcount /print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查看结果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9" w:hRule="atLeast"/>
        </w:trPr>
        <w:tc>
          <w:tcPr>
            <w:tcW w:w="90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mapreduce]# hdfs dfs -ls /print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Found 2 items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-rw-r--r--   1 root supergroup          0 2021-06-27 03:36 /print/_SUCCESS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-rw-r--r--   1 root supergroup         37 2021-06-27 03:36 /print/part-r-00000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[root@master mapreduce]# hdfs dfs -cat /print/part-r-00000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hadoop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hello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mapreduce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spark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jc w:val="both"/>
        <w:rPr>
          <w:rFonts w:hint="default"/>
          <w:lang w:val="en-US" w:eastAsia="zh-CN"/>
        </w:rPr>
      </w:pPr>
    </w:p>
    <w:p>
      <w:pPr>
        <w:pStyle w:val="4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【over】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28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y+2SP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DEE49"/>
    <w:multiLevelType w:val="singleLevel"/>
    <w:tmpl w:val="847DEE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B50B2A5"/>
    <w:multiLevelType w:val="singleLevel"/>
    <w:tmpl w:val="8B50B2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D9FE702"/>
    <w:multiLevelType w:val="singleLevel"/>
    <w:tmpl w:val="CD9FE702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32CAAB5E"/>
    <w:multiLevelType w:val="singleLevel"/>
    <w:tmpl w:val="32CAAB5E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433FA117"/>
    <w:multiLevelType w:val="singleLevel"/>
    <w:tmpl w:val="433FA1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formatting="1" w:enforcement="0"/>
  <w:styleLockTheme/>
  <w:styleLockQFSet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00AB2E39"/>
    <w:rsid w:val="00026A25"/>
    <w:rsid w:val="000525E2"/>
    <w:rsid w:val="00086DE2"/>
    <w:rsid w:val="000D5EDB"/>
    <w:rsid w:val="000F76DF"/>
    <w:rsid w:val="00100A5F"/>
    <w:rsid w:val="001F454A"/>
    <w:rsid w:val="002072C9"/>
    <w:rsid w:val="00227AFF"/>
    <w:rsid w:val="00292475"/>
    <w:rsid w:val="00332E56"/>
    <w:rsid w:val="0037263D"/>
    <w:rsid w:val="003F791A"/>
    <w:rsid w:val="00417BFA"/>
    <w:rsid w:val="004263C1"/>
    <w:rsid w:val="00444798"/>
    <w:rsid w:val="00446C9F"/>
    <w:rsid w:val="00480DA8"/>
    <w:rsid w:val="005019F5"/>
    <w:rsid w:val="00540F9E"/>
    <w:rsid w:val="00634767"/>
    <w:rsid w:val="006435FE"/>
    <w:rsid w:val="00653228"/>
    <w:rsid w:val="00663ED3"/>
    <w:rsid w:val="006F693D"/>
    <w:rsid w:val="0073532B"/>
    <w:rsid w:val="007D456F"/>
    <w:rsid w:val="007D60A0"/>
    <w:rsid w:val="007D7CBB"/>
    <w:rsid w:val="007E7876"/>
    <w:rsid w:val="00817FBF"/>
    <w:rsid w:val="00867178"/>
    <w:rsid w:val="00875D54"/>
    <w:rsid w:val="00896679"/>
    <w:rsid w:val="008E3551"/>
    <w:rsid w:val="0092126C"/>
    <w:rsid w:val="00992695"/>
    <w:rsid w:val="00994540"/>
    <w:rsid w:val="009A2339"/>
    <w:rsid w:val="009D22C8"/>
    <w:rsid w:val="00A16E7D"/>
    <w:rsid w:val="00A46F3B"/>
    <w:rsid w:val="00A61080"/>
    <w:rsid w:val="00A76136"/>
    <w:rsid w:val="00AB2E39"/>
    <w:rsid w:val="00B2554F"/>
    <w:rsid w:val="00B45818"/>
    <w:rsid w:val="00B46520"/>
    <w:rsid w:val="00BB1C59"/>
    <w:rsid w:val="00BB3A30"/>
    <w:rsid w:val="00BC404D"/>
    <w:rsid w:val="00BC416A"/>
    <w:rsid w:val="00C16A72"/>
    <w:rsid w:val="00C44640"/>
    <w:rsid w:val="00C86C9B"/>
    <w:rsid w:val="00CD14E7"/>
    <w:rsid w:val="00CD75AA"/>
    <w:rsid w:val="00D03C99"/>
    <w:rsid w:val="00D223D3"/>
    <w:rsid w:val="00D629E4"/>
    <w:rsid w:val="00D7748D"/>
    <w:rsid w:val="00DA7FA2"/>
    <w:rsid w:val="00DF0E17"/>
    <w:rsid w:val="00E8019F"/>
    <w:rsid w:val="00E82135"/>
    <w:rsid w:val="00EA227F"/>
    <w:rsid w:val="00EE5185"/>
    <w:rsid w:val="00F04AB1"/>
    <w:rsid w:val="00F14282"/>
    <w:rsid w:val="00F51E11"/>
    <w:rsid w:val="00F71BEB"/>
    <w:rsid w:val="00FB532B"/>
    <w:rsid w:val="00FC0D7D"/>
    <w:rsid w:val="00FE1971"/>
    <w:rsid w:val="00FF26AA"/>
    <w:rsid w:val="012E7AFE"/>
    <w:rsid w:val="01350490"/>
    <w:rsid w:val="014D5F2C"/>
    <w:rsid w:val="01892484"/>
    <w:rsid w:val="01C1789B"/>
    <w:rsid w:val="01CF32DE"/>
    <w:rsid w:val="020D4BD5"/>
    <w:rsid w:val="02281AF6"/>
    <w:rsid w:val="02535CBD"/>
    <w:rsid w:val="0255454B"/>
    <w:rsid w:val="025A5F46"/>
    <w:rsid w:val="0261487E"/>
    <w:rsid w:val="02676DC7"/>
    <w:rsid w:val="027702E3"/>
    <w:rsid w:val="028C0DE7"/>
    <w:rsid w:val="029D756C"/>
    <w:rsid w:val="02B90FAC"/>
    <w:rsid w:val="02DC0E1B"/>
    <w:rsid w:val="031D4A5C"/>
    <w:rsid w:val="032E4656"/>
    <w:rsid w:val="035C3493"/>
    <w:rsid w:val="035C6DF3"/>
    <w:rsid w:val="037E46FB"/>
    <w:rsid w:val="03894891"/>
    <w:rsid w:val="03B31B8E"/>
    <w:rsid w:val="03C22282"/>
    <w:rsid w:val="03DC60B4"/>
    <w:rsid w:val="03F9226E"/>
    <w:rsid w:val="03FE0D38"/>
    <w:rsid w:val="03FF4BF7"/>
    <w:rsid w:val="04346FDD"/>
    <w:rsid w:val="045C0FE7"/>
    <w:rsid w:val="047633A0"/>
    <w:rsid w:val="048F278E"/>
    <w:rsid w:val="04A50F94"/>
    <w:rsid w:val="04A52CB4"/>
    <w:rsid w:val="04BF588C"/>
    <w:rsid w:val="04F71764"/>
    <w:rsid w:val="04FF3EDA"/>
    <w:rsid w:val="0507391A"/>
    <w:rsid w:val="050C47B1"/>
    <w:rsid w:val="05105E69"/>
    <w:rsid w:val="0544257D"/>
    <w:rsid w:val="05625677"/>
    <w:rsid w:val="0594137C"/>
    <w:rsid w:val="05B14323"/>
    <w:rsid w:val="05B45ED2"/>
    <w:rsid w:val="05B83932"/>
    <w:rsid w:val="05BE5FED"/>
    <w:rsid w:val="05C62669"/>
    <w:rsid w:val="05E80E8D"/>
    <w:rsid w:val="05ED1043"/>
    <w:rsid w:val="06205D93"/>
    <w:rsid w:val="064A4AA3"/>
    <w:rsid w:val="06640A55"/>
    <w:rsid w:val="066435BE"/>
    <w:rsid w:val="066C1D86"/>
    <w:rsid w:val="068D103B"/>
    <w:rsid w:val="069145D1"/>
    <w:rsid w:val="06A85446"/>
    <w:rsid w:val="06B67ADC"/>
    <w:rsid w:val="06C56C68"/>
    <w:rsid w:val="06EE2F54"/>
    <w:rsid w:val="070A251F"/>
    <w:rsid w:val="070F1A00"/>
    <w:rsid w:val="07430641"/>
    <w:rsid w:val="07546004"/>
    <w:rsid w:val="076C7C9F"/>
    <w:rsid w:val="077A78F0"/>
    <w:rsid w:val="078331FF"/>
    <w:rsid w:val="079976A3"/>
    <w:rsid w:val="07A92188"/>
    <w:rsid w:val="07D3734F"/>
    <w:rsid w:val="07DB4768"/>
    <w:rsid w:val="080B6475"/>
    <w:rsid w:val="082C2AC8"/>
    <w:rsid w:val="08563626"/>
    <w:rsid w:val="08650F26"/>
    <w:rsid w:val="08933F04"/>
    <w:rsid w:val="08980E61"/>
    <w:rsid w:val="08A16A1F"/>
    <w:rsid w:val="08A8693A"/>
    <w:rsid w:val="08C20CCF"/>
    <w:rsid w:val="08DC783E"/>
    <w:rsid w:val="08DD7456"/>
    <w:rsid w:val="08EA40B0"/>
    <w:rsid w:val="08FF0187"/>
    <w:rsid w:val="090109D5"/>
    <w:rsid w:val="09081819"/>
    <w:rsid w:val="090B63FE"/>
    <w:rsid w:val="091343F8"/>
    <w:rsid w:val="092B56AB"/>
    <w:rsid w:val="092C4A65"/>
    <w:rsid w:val="093D3223"/>
    <w:rsid w:val="09495E96"/>
    <w:rsid w:val="097C0CC8"/>
    <w:rsid w:val="098C1490"/>
    <w:rsid w:val="09A432A2"/>
    <w:rsid w:val="09AA138E"/>
    <w:rsid w:val="09AC5652"/>
    <w:rsid w:val="09CC4D3A"/>
    <w:rsid w:val="09D776AA"/>
    <w:rsid w:val="09DC0668"/>
    <w:rsid w:val="09E854BD"/>
    <w:rsid w:val="0A162451"/>
    <w:rsid w:val="0A181693"/>
    <w:rsid w:val="0A2151E0"/>
    <w:rsid w:val="0A291051"/>
    <w:rsid w:val="0A3B1DE5"/>
    <w:rsid w:val="0A3D6578"/>
    <w:rsid w:val="0A426D43"/>
    <w:rsid w:val="0A4622D8"/>
    <w:rsid w:val="0A81437C"/>
    <w:rsid w:val="0A891528"/>
    <w:rsid w:val="0A8A432C"/>
    <w:rsid w:val="0A9223F8"/>
    <w:rsid w:val="0A9B360B"/>
    <w:rsid w:val="0AA37990"/>
    <w:rsid w:val="0AAB311D"/>
    <w:rsid w:val="0AB0434D"/>
    <w:rsid w:val="0AB054CD"/>
    <w:rsid w:val="0AC05101"/>
    <w:rsid w:val="0AF24CE2"/>
    <w:rsid w:val="0AFB6211"/>
    <w:rsid w:val="0B742168"/>
    <w:rsid w:val="0B7D00EF"/>
    <w:rsid w:val="0B7F2BC7"/>
    <w:rsid w:val="0B9319D4"/>
    <w:rsid w:val="0BA8707A"/>
    <w:rsid w:val="0BBA475A"/>
    <w:rsid w:val="0BD25EA5"/>
    <w:rsid w:val="0C0C3F52"/>
    <w:rsid w:val="0C38317A"/>
    <w:rsid w:val="0C3E178C"/>
    <w:rsid w:val="0C715E29"/>
    <w:rsid w:val="0CB806BB"/>
    <w:rsid w:val="0CCE1D45"/>
    <w:rsid w:val="0D0C6B0A"/>
    <w:rsid w:val="0D1469AC"/>
    <w:rsid w:val="0D1667BF"/>
    <w:rsid w:val="0D1C2D19"/>
    <w:rsid w:val="0D2C6C29"/>
    <w:rsid w:val="0D2D3E96"/>
    <w:rsid w:val="0D2E39EB"/>
    <w:rsid w:val="0D4F15D7"/>
    <w:rsid w:val="0DA52BEA"/>
    <w:rsid w:val="0DA7007D"/>
    <w:rsid w:val="0DB37C97"/>
    <w:rsid w:val="0DD21FF6"/>
    <w:rsid w:val="0DD31EE8"/>
    <w:rsid w:val="0DE212DF"/>
    <w:rsid w:val="0DEF5D75"/>
    <w:rsid w:val="0DF04D2C"/>
    <w:rsid w:val="0E423754"/>
    <w:rsid w:val="0E5A78F5"/>
    <w:rsid w:val="0E655C71"/>
    <w:rsid w:val="0E686D4A"/>
    <w:rsid w:val="0E8574B9"/>
    <w:rsid w:val="0E8D2C91"/>
    <w:rsid w:val="0EBE11E4"/>
    <w:rsid w:val="0EC236FA"/>
    <w:rsid w:val="0EDC640C"/>
    <w:rsid w:val="0EED3722"/>
    <w:rsid w:val="0F015413"/>
    <w:rsid w:val="0F0567C0"/>
    <w:rsid w:val="0F175FEB"/>
    <w:rsid w:val="0F3B072A"/>
    <w:rsid w:val="0F521F4A"/>
    <w:rsid w:val="0F660D19"/>
    <w:rsid w:val="0F7D2E3F"/>
    <w:rsid w:val="0FDF3F44"/>
    <w:rsid w:val="0FE54859"/>
    <w:rsid w:val="10005DA0"/>
    <w:rsid w:val="102748C3"/>
    <w:rsid w:val="10474A12"/>
    <w:rsid w:val="10480A9F"/>
    <w:rsid w:val="104A15B5"/>
    <w:rsid w:val="105E4827"/>
    <w:rsid w:val="10736D7F"/>
    <w:rsid w:val="10D24392"/>
    <w:rsid w:val="10EA0619"/>
    <w:rsid w:val="10EA36AA"/>
    <w:rsid w:val="10EF2F8A"/>
    <w:rsid w:val="10F34C28"/>
    <w:rsid w:val="11052677"/>
    <w:rsid w:val="111F3B26"/>
    <w:rsid w:val="11210BF1"/>
    <w:rsid w:val="113F3854"/>
    <w:rsid w:val="115A6FF7"/>
    <w:rsid w:val="116B3023"/>
    <w:rsid w:val="118F0CC5"/>
    <w:rsid w:val="11A45832"/>
    <w:rsid w:val="11B0239F"/>
    <w:rsid w:val="11BC25BD"/>
    <w:rsid w:val="11C5504F"/>
    <w:rsid w:val="11E06EC4"/>
    <w:rsid w:val="11EA08ED"/>
    <w:rsid w:val="11F81B51"/>
    <w:rsid w:val="12091722"/>
    <w:rsid w:val="12376166"/>
    <w:rsid w:val="126D4B79"/>
    <w:rsid w:val="12832331"/>
    <w:rsid w:val="12982843"/>
    <w:rsid w:val="129A4C28"/>
    <w:rsid w:val="12BE04A9"/>
    <w:rsid w:val="12DA796A"/>
    <w:rsid w:val="12E51E8C"/>
    <w:rsid w:val="12EF29C7"/>
    <w:rsid w:val="13311D5D"/>
    <w:rsid w:val="13454129"/>
    <w:rsid w:val="135B4097"/>
    <w:rsid w:val="135E6621"/>
    <w:rsid w:val="13710699"/>
    <w:rsid w:val="13AE40DA"/>
    <w:rsid w:val="13BF4C7F"/>
    <w:rsid w:val="13D34EB0"/>
    <w:rsid w:val="14144F81"/>
    <w:rsid w:val="141C6672"/>
    <w:rsid w:val="14307529"/>
    <w:rsid w:val="14496FF8"/>
    <w:rsid w:val="144F6DFF"/>
    <w:rsid w:val="14700394"/>
    <w:rsid w:val="14822F3E"/>
    <w:rsid w:val="148759CA"/>
    <w:rsid w:val="14937F07"/>
    <w:rsid w:val="14B90970"/>
    <w:rsid w:val="14C45082"/>
    <w:rsid w:val="14D0319D"/>
    <w:rsid w:val="14EC19DF"/>
    <w:rsid w:val="15004E16"/>
    <w:rsid w:val="15251764"/>
    <w:rsid w:val="153D7111"/>
    <w:rsid w:val="154A213C"/>
    <w:rsid w:val="158A54B5"/>
    <w:rsid w:val="15BB3681"/>
    <w:rsid w:val="15BD1142"/>
    <w:rsid w:val="15D16EB6"/>
    <w:rsid w:val="15EB7020"/>
    <w:rsid w:val="15F129D7"/>
    <w:rsid w:val="16126FD0"/>
    <w:rsid w:val="16415477"/>
    <w:rsid w:val="165F2E9A"/>
    <w:rsid w:val="16774218"/>
    <w:rsid w:val="168031E9"/>
    <w:rsid w:val="16861207"/>
    <w:rsid w:val="169243E3"/>
    <w:rsid w:val="16927D3B"/>
    <w:rsid w:val="16936E25"/>
    <w:rsid w:val="16B6797B"/>
    <w:rsid w:val="16C6520F"/>
    <w:rsid w:val="16D76F04"/>
    <w:rsid w:val="16DE2922"/>
    <w:rsid w:val="16EF3DAF"/>
    <w:rsid w:val="16F764BB"/>
    <w:rsid w:val="16FA2753"/>
    <w:rsid w:val="17114DBC"/>
    <w:rsid w:val="1729429D"/>
    <w:rsid w:val="172E7FCE"/>
    <w:rsid w:val="17410382"/>
    <w:rsid w:val="1762019B"/>
    <w:rsid w:val="176D1DA9"/>
    <w:rsid w:val="177E2295"/>
    <w:rsid w:val="17831BD1"/>
    <w:rsid w:val="179931C0"/>
    <w:rsid w:val="17D86076"/>
    <w:rsid w:val="17E548A3"/>
    <w:rsid w:val="17F875D4"/>
    <w:rsid w:val="180E447F"/>
    <w:rsid w:val="1830756A"/>
    <w:rsid w:val="1844637C"/>
    <w:rsid w:val="185A4C3E"/>
    <w:rsid w:val="186C7681"/>
    <w:rsid w:val="1878721A"/>
    <w:rsid w:val="18854736"/>
    <w:rsid w:val="18ED6A14"/>
    <w:rsid w:val="18F17A36"/>
    <w:rsid w:val="18FF0160"/>
    <w:rsid w:val="19232435"/>
    <w:rsid w:val="19A07F41"/>
    <w:rsid w:val="19A16A8B"/>
    <w:rsid w:val="19B465B5"/>
    <w:rsid w:val="19B577B2"/>
    <w:rsid w:val="19C04C29"/>
    <w:rsid w:val="19F356AA"/>
    <w:rsid w:val="1A040FBF"/>
    <w:rsid w:val="1A0C718C"/>
    <w:rsid w:val="1A156ADC"/>
    <w:rsid w:val="1A2D38FA"/>
    <w:rsid w:val="1A84603A"/>
    <w:rsid w:val="1AAE6D41"/>
    <w:rsid w:val="1AD6450B"/>
    <w:rsid w:val="1B1E174E"/>
    <w:rsid w:val="1B44070D"/>
    <w:rsid w:val="1B512A29"/>
    <w:rsid w:val="1B604C01"/>
    <w:rsid w:val="1B6A7188"/>
    <w:rsid w:val="1B713D51"/>
    <w:rsid w:val="1B921233"/>
    <w:rsid w:val="1B99660A"/>
    <w:rsid w:val="1BDE6AD3"/>
    <w:rsid w:val="1BE4654A"/>
    <w:rsid w:val="1BE62379"/>
    <w:rsid w:val="1C330490"/>
    <w:rsid w:val="1C437A6B"/>
    <w:rsid w:val="1C9D24FF"/>
    <w:rsid w:val="1CB47CD2"/>
    <w:rsid w:val="1CC9303E"/>
    <w:rsid w:val="1CF57D29"/>
    <w:rsid w:val="1D0454A8"/>
    <w:rsid w:val="1D1B702D"/>
    <w:rsid w:val="1DCC3509"/>
    <w:rsid w:val="1E070AF0"/>
    <w:rsid w:val="1E381C97"/>
    <w:rsid w:val="1E505D1F"/>
    <w:rsid w:val="1E70204F"/>
    <w:rsid w:val="1EAE558D"/>
    <w:rsid w:val="1EC700FC"/>
    <w:rsid w:val="1EC70224"/>
    <w:rsid w:val="1ED51157"/>
    <w:rsid w:val="1EEE5B43"/>
    <w:rsid w:val="1F142836"/>
    <w:rsid w:val="1F362796"/>
    <w:rsid w:val="1F3E6F8E"/>
    <w:rsid w:val="1F6A5FD0"/>
    <w:rsid w:val="1FCA621B"/>
    <w:rsid w:val="1FEB532F"/>
    <w:rsid w:val="20033C29"/>
    <w:rsid w:val="20120B0E"/>
    <w:rsid w:val="20485605"/>
    <w:rsid w:val="208A5CBB"/>
    <w:rsid w:val="209756DE"/>
    <w:rsid w:val="20B06CFB"/>
    <w:rsid w:val="20E34F05"/>
    <w:rsid w:val="20E65019"/>
    <w:rsid w:val="213643F6"/>
    <w:rsid w:val="214F7359"/>
    <w:rsid w:val="216A7A1A"/>
    <w:rsid w:val="216B737C"/>
    <w:rsid w:val="218943DA"/>
    <w:rsid w:val="21A74D33"/>
    <w:rsid w:val="21D547FF"/>
    <w:rsid w:val="21D93585"/>
    <w:rsid w:val="2210107D"/>
    <w:rsid w:val="225F0DC6"/>
    <w:rsid w:val="229651A4"/>
    <w:rsid w:val="22AC6FF8"/>
    <w:rsid w:val="22EE2252"/>
    <w:rsid w:val="234C3133"/>
    <w:rsid w:val="236106C5"/>
    <w:rsid w:val="236A2100"/>
    <w:rsid w:val="236E45AF"/>
    <w:rsid w:val="2376237B"/>
    <w:rsid w:val="238A03E5"/>
    <w:rsid w:val="238C2D8F"/>
    <w:rsid w:val="23C7672A"/>
    <w:rsid w:val="23DB7DC7"/>
    <w:rsid w:val="23E35CA3"/>
    <w:rsid w:val="24085C17"/>
    <w:rsid w:val="240E2E70"/>
    <w:rsid w:val="2437006D"/>
    <w:rsid w:val="244B47C4"/>
    <w:rsid w:val="2467023D"/>
    <w:rsid w:val="247A7CBC"/>
    <w:rsid w:val="24B14D99"/>
    <w:rsid w:val="24EC0A77"/>
    <w:rsid w:val="24F33CD9"/>
    <w:rsid w:val="24F87093"/>
    <w:rsid w:val="24FE603F"/>
    <w:rsid w:val="25164294"/>
    <w:rsid w:val="252546E0"/>
    <w:rsid w:val="252555FA"/>
    <w:rsid w:val="25466839"/>
    <w:rsid w:val="25583304"/>
    <w:rsid w:val="257A2053"/>
    <w:rsid w:val="257F3A0F"/>
    <w:rsid w:val="258D2D97"/>
    <w:rsid w:val="25A2646C"/>
    <w:rsid w:val="25A86DB7"/>
    <w:rsid w:val="25AC1481"/>
    <w:rsid w:val="25D649BC"/>
    <w:rsid w:val="25D92263"/>
    <w:rsid w:val="25D925D4"/>
    <w:rsid w:val="25F3459C"/>
    <w:rsid w:val="25FB4BA8"/>
    <w:rsid w:val="260876BC"/>
    <w:rsid w:val="262D0B83"/>
    <w:rsid w:val="2638440E"/>
    <w:rsid w:val="26575249"/>
    <w:rsid w:val="26797B39"/>
    <w:rsid w:val="268838D8"/>
    <w:rsid w:val="26A459BF"/>
    <w:rsid w:val="26AE2AF5"/>
    <w:rsid w:val="26B94C0E"/>
    <w:rsid w:val="26D64956"/>
    <w:rsid w:val="272D54E7"/>
    <w:rsid w:val="273066AC"/>
    <w:rsid w:val="273562A6"/>
    <w:rsid w:val="27373E52"/>
    <w:rsid w:val="273C17A5"/>
    <w:rsid w:val="2742617D"/>
    <w:rsid w:val="274E3504"/>
    <w:rsid w:val="275C58F2"/>
    <w:rsid w:val="27944D81"/>
    <w:rsid w:val="27BD34A1"/>
    <w:rsid w:val="27E753BB"/>
    <w:rsid w:val="28441496"/>
    <w:rsid w:val="288951E5"/>
    <w:rsid w:val="289C7D51"/>
    <w:rsid w:val="28C52315"/>
    <w:rsid w:val="28D64DCE"/>
    <w:rsid w:val="28F82C1E"/>
    <w:rsid w:val="28FB2A87"/>
    <w:rsid w:val="297273EC"/>
    <w:rsid w:val="299D6011"/>
    <w:rsid w:val="29A615BD"/>
    <w:rsid w:val="29CA4207"/>
    <w:rsid w:val="29E60A17"/>
    <w:rsid w:val="29ED4667"/>
    <w:rsid w:val="29F364C3"/>
    <w:rsid w:val="29F56BD0"/>
    <w:rsid w:val="2A194745"/>
    <w:rsid w:val="2A317287"/>
    <w:rsid w:val="2A365BF9"/>
    <w:rsid w:val="2A4F6F2B"/>
    <w:rsid w:val="2A8B1BE9"/>
    <w:rsid w:val="2A8B65C3"/>
    <w:rsid w:val="2AA65761"/>
    <w:rsid w:val="2AD14669"/>
    <w:rsid w:val="2AF27A43"/>
    <w:rsid w:val="2AF94FCF"/>
    <w:rsid w:val="2B0A2085"/>
    <w:rsid w:val="2B1326B2"/>
    <w:rsid w:val="2B265238"/>
    <w:rsid w:val="2B3A21C5"/>
    <w:rsid w:val="2B7143F6"/>
    <w:rsid w:val="2BE0490E"/>
    <w:rsid w:val="2BFC07F2"/>
    <w:rsid w:val="2BFD249D"/>
    <w:rsid w:val="2C03563A"/>
    <w:rsid w:val="2C082447"/>
    <w:rsid w:val="2C0B1233"/>
    <w:rsid w:val="2C0F7F22"/>
    <w:rsid w:val="2C116B62"/>
    <w:rsid w:val="2C1B4CB8"/>
    <w:rsid w:val="2C2A245D"/>
    <w:rsid w:val="2C444745"/>
    <w:rsid w:val="2C9A366D"/>
    <w:rsid w:val="2CA67EBB"/>
    <w:rsid w:val="2CB2227D"/>
    <w:rsid w:val="2CD11C13"/>
    <w:rsid w:val="2CDC0FA6"/>
    <w:rsid w:val="2CDD450D"/>
    <w:rsid w:val="2CFA060F"/>
    <w:rsid w:val="2D062807"/>
    <w:rsid w:val="2D1B5F5D"/>
    <w:rsid w:val="2D20596F"/>
    <w:rsid w:val="2D2B5A09"/>
    <w:rsid w:val="2D3C4F39"/>
    <w:rsid w:val="2D3F35DD"/>
    <w:rsid w:val="2D450775"/>
    <w:rsid w:val="2D460FCB"/>
    <w:rsid w:val="2D534468"/>
    <w:rsid w:val="2D673579"/>
    <w:rsid w:val="2D881BC4"/>
    <w:rsid w:val="2DB23E3E"/>
    <w:rsid w:val="2DEE3D70"/>
    <w:rsid w:val="2E090DE4"/>
    <w:rsid w:val="2E2126EF"/>
    <w:rsid w:val="2E2727BD"/>
    <w:rsid w:val="2E2D0F63"/>
    <w:rsid w:val="2E442EB0"/>
    <w:rsid w:val="2E490435"/>
    <w:rsid w:val="2E527012"/>
    <w:rsid w:val="2E56671B"/>
    <w:rsid w:val="2E6E5AA9"/>
    <w:rsid w:val="2E8102D9"/>
    <w:rsid w:val="2E9F2106"/>
    <w:rsid w:val="2E9F5268"/>
    <w:rsid w:val="2ECB6C74"/>
    <w:rsid w:val="2F093BF4"/>
    <w:rsid w:val="2F372162"/>
    <w:rsid w:val="2F4922CA"/>
    <w:rsid w:val="2F62316D"/>
    <w:rsid w:val="2F642A08"/>
    <w:rsid w:val="2F661C3F"/>
    <w:rsid w:val="2F68177C"/>
    <w:rsid w:val="2F6C559B"/>
    <w:rsid w:val="2F73653C"/>
    <w:rsid w:val="2F791313"/>
    <w:rsid w:val="2F942852"/>
    <w:rsid w:val="2FBC5A9D"/>
    <w:rsid w:val="300C2CD5"/>
    <w:rsid w:val="302A44ED"/>
    <w:rsid w:val="304D3E9A"/>
    <w:rsid w:val="306105BA"/>
    <w:rsid w:val="306E2EC6"/>
    <w:rsid w:val="308221C7"/>
    <w:rsid w:val="30932D6B"/>
    <w:rsid w:val="30AD19E6"/>
    <w:rsid w:val="30AE5156"/>
    <w:rsid w:val="30AF0BE6"/>
    <w:rsid w:val="30C43703"/>
    <w:rsid w:val="30CA6497"/>
    <w:rsid w:val="30D45871"/>
    <w:rsid w:val="30EB477A"/>
    <w:rsid w:val="311B0947"/>
    <w:rsid w:val="311D0293"/>
    <w:rsid w:val="3127060C"/>
    <w:rsid w:val="31464838"/>
    <w:rsid w:val="314A7EC1"/>
    <w:rsid w:val="31672EE4"/>
    <w:rsid w:val="317653A0"/>
    <w:rsid w:val="318F7CF5"/>
    <w:rsid w:val="31AB632D"/>
    <w:rsid w:val="31ED3E5B"/>
    <w:rsid w:val="31FA2618"/>
    <w:rsid w:val="32567852"/>
    <w:rsid w:val="325D4F10"/>
    <w:rsid w:val="328F2CAF"/>
    <w:rsid w:val="32B00339"/>
    <w:rsid w:val="32B067F3"/>
    <w:rsid w:val="32C27494"/>
    <w:rsid w:val="32E77BD8"/>
    <w:rsid w:val="32F03B79"/>
    <w:rsid w:val="32FB693E"/>
    <w:rsid w:val="330B7A8C"/>
    <w:rsid w:val="331C267A"/>
    <w:rsid w:val="332062C2"/>
    <w:rsid w:val="33447027"/>
    <w:rsid w:val="33575ED0"/>
    <w:rsid w:val="335C3F14"/>
    <w:rsid w:val="33A27074"/>
    <w:rsid w:val="33A72C89"/>
    <w:rsid w:val="33B40937"/>
    <w:rsid w:val="33B63FFC"/>
    <w:rsid w:val="33BA48AB"/>
    <w:rsid w:val="33F151AF"/>
    <w:rsid w:val="33FB1D11"/>
    <w:rsid w:val="33FB2AA7"/>
    <w:rsid w:val="340D335E"/>
    <w:rsid w:val="34190A5D"/>
    <w:rsid w:val="34491A66"/>
    <w:rsid w:val="345155E0"/>
    <w:rsid w:val="34527864"/>
    <w:rsid w:val="347B4A7C"/>
    <w:rsid w:val="348369F6"/>
    <w:rsid w:val="34873898"/>
    <w:rsid w:val="349F4BEF"/>
    <w:rsid w:val="34C0541C"/>
    <w:rsid w:val="34CE2E41"/>
    <w:rsid w:val="34F211E2"/>
    <w:rsid w:val="35334283"/>
    <w:rsid w:val="35437DE8"/>
    <w:rsid w:val="35643332"/>
    <w:rsid w:val="357108F0"/>
    <w:rsid w:val="357E6E6B"/>
    <w:rsid w:val="35B73248"/>
    <w:rsid w:val="35EB4D69"/>
    <w:rsid w:val="35FF27B0"/>
    <w:rsid w:val="36654DBB"/>
    <w:rsid w:val="36692C8F"/>
    <w:rsid w:val="367E73A9"/>
    <w:rsid w:val="36CA1CEB"/>
    <w:rsid w:val="36E26DDA"/>
    <w:rsid w:val="36F12BC1"/>
    <w:rsid w:val="3713289C"/>
    <w:rsid w:val="372634E3"/>
    <w:rsid w:val="37473CCE"/>
    <w:rsid w:val="375A306E"/>
    <w:rsid w:val="3777040D"/>
    <w:rsid w:val="379A05F0"/>
    <w:rsid w:val="379E5BD5"/>
    <w:rsid w:val="37B20F07"/>
    <w:rsid w:val="38535531"/>
    <w:rsid w:val="3857135C"/>
    <w:rsid w:val="389963C1"/>
    <w:rsid w:val="389D602E"/>
    <w:rsid w:val="38B857B1"/>
    <w:rsid w:val="38B929C3"/>
    <w:rsid w:val="38BB0D09"/>
    <w:rsid w:val="38BE4569"/>
    <w:rsid w:val="38C47B03"/>
    <w:rsid w:val="38DC4F6E"/>
    <w:rsid w:val="38FF5DE7"/>
    <w:rsid w:val="39094BAE"/>
    <w:rsid w:val="390A63CE"/>
    <w:rsid w:val="39515D96"/>
    <w:rsid w:val="39940DF2"/>
    <w:rsid w:val="39957800"/>
    <w:rsid w:val="39AB5364"/>
    <w:rsid w:val="39AE0766"/>
    <w:rsid w:val="39B66070"/>
    <w:rsid w:val="39BA5FC9"/>
    <w:rsid w:val="39BD5E85"/>
    <w:rsid w:val="39DA15F8"/>
    <w:rsid w:val="39E132C6"/>
    <w:rsid w:val="39F57202"/>
    <w:rsid w:val="3A0B0438"/>
    <w:rsid w:val="3A0D261A"/>
    <w:rsid w:val="3A153C8C"/>
    <w:rsid w:val="3A182598"/>
    <w:rsid w:val="3A333423"/>
    <w:rsid w:val="3A3D40AD"/>
    <w:rsid w:val="3A5E0035"/>
    <w:rsid w:val="3A7B1F81"/>
    <w:rsid w:val="3AAE5831"/>
    <w:rsid w:val="3AB75990"/>
    <w:rsid w:val="3ABA1724"/>
    <w:rsid w:val="3ACD3B57"/>
    <w:rsid w:val="3AD341D3"/>
    <w:rsid w:val="3AD9278D"/>
    <w:rsid w:val="3AE27603"/>
    <w:rsid w:val="3AF02880"/>
    <w:rsid w:val="3B0555DB"/>
    <w:rsid w:val="3B091033"/>
    <w:rsid w:val="3B0D316F"/>
    <w:rsid w:val="3B1811B9"/>
    <w:rsid w:val="3B1A3241"/>
    <w:rsid w:val="3B292F1C"/>
    <w:rsid w:val="3B317006"/>
    <w:rsid w:val="3B5F714E"/>
    <w:rsid w:val="3B7F216D"/>
    <w:rsid w:val="3B850D28"/>
    <w:rsid w:val="3BBD2EB6"/>
    <w:rsid w:val="3BD95EE8"/>
    <w:rsid w:val="3BDF3267"/>
    <w:rsid w:val="3BE0335C"/>
    <w:rsid w:val="3BFF627B"/>
    <w:rsid w:val="3C1A4FC4"/>
    <w:rsid w:val="3C5D47D5"/>
    <w:rsid w:val="3C7050E2"/>
    <w:rsid w:val="3C790EF5"/>
    <w:rsid w:val="3C790FED"/>
    <w:rsid w:val="3C812E4B"/>
    <w:rsid w:val="3C873BFC"/>
    <w:rsid w:val="3CA41AD8"/>
    <w:rsid w:val="3CA46E6A"/>
    <w:rsid w:val="3CA65DA6"/>
    <w:rsid w:val="3CE50FE7"/>
    <w:rsid w:val="3CF03B2D"/>
    <w:rsid w:val="3CF9703F"/>
    <w:rsid w:val="3CFB515A"/>
    <w:rsid w:val="3D2B2721"/>
    <w:rsid w:val="3D3D0C0D"/>
    <w:rsid w:val="3DB271DC"/>
    <w:rsid w:val="3DEF56CA"/>
    <w:rsid w:val="3E3B4472"/>
    <w:rsid w:val="3E464A31"/>
    <w:rsid w:val="3E4B656B"/>
    <w:rsid w:val="3E6665E9"/>
    <w:rsid w:val="3EA83DA6"/>
    <w:rsid w:val="3EBA041F"/>
    <w:rsid w:val="3EFB6820"/>
    <w:rsid w:val="3F161537"/>
    <w:rsid w:val="3F2633C6"/>
    <w:rsid w:val="3F502371"/>
    <w:rsid w:val="3F73504E"/>
    <w:rsid w:val="3F790F9E"/>
    <w:rsid w:val="3F89436F"/>
    <w:rsid w:val="3FA97898"/>
    <w:rsid w:val="3FB71C43"/>
    <w:rsid w:val="3FC44D72"/>
    <w:rsid w:val="3FCC76E3"/>
    <w:rsid w:val="3FE20280"/>
    <w:rsid w:val="3FEE7282"/>
    <w:rsid w:val="3FF760C4"/>
    <w:rsid w:val="3FF93F0D"/>
    <w:rsid w:val="40047AC2"/>
    <w:rsid w:val="40095ED5"/>
    <w:rsid w:val="400C7FDD"/>
    <w:rsid w:val="4012472E"/>
    <w:rsid w:val="40150675"/>
    <w:rsid w:val="4031466D"/>
    <w:rsid w:val="40436D96"/>
    <w:rsid w:val="40500E1E"/>
    <w:rsid w:val="4058218F"/>
    <w:rsid w:val="407E11F1"/>
    <w:rsid w:val="408D3BAC"/>
    <w:rsid w:val="40926171"/>
    <w:rsid w:val="409727A0"/>
    <w:rsid w:val="409E221E"/>
    <w:rsid w:val="40B1242E"/>
    <w:rsid w:val="40EF5926"/>
    <w:rsid w:val="41004F59"/>
    <w:rsid w:val="41075885"/>
    <w:rsid w:val="410A78B3"/>
    <w:rsid w:val="41237508"/>
    <w:rsid w:val="412777EE"/>
    <w:rsid w:val="412D4C94"/>
    <w:rsid w:val="413C6252"/>
    <w:rsid w:val="41414F11"/>
    <w:rsid w:val="41443B0A"/>
    <w:rsid w:val="416365E7"/>
    <w:rsid w:val="417242C3"/>
    <w:rsid w:val="41752928"/>
    <w:rsid w:val="41BE3285"/>
    <w:rsid w:val="41C80FF9"/>
    <w:rsid w:val="41E57745"/>
    <w:rsid w:val="41E84D92"/>
    <w:rsid w:val="420020A7"/>
    <w:rsid w:val="42183EB9"/>
    <w:rsid w:val="4236206F"/>
    <w:rsid w:val="424B1F31"/>
    <w:rsid w:val="42655A9F"/>
    <w:rsid w:val="429B26C5"/>
    <w:rsid w:val="429E1720"/>
    <w:rsid w:val="42A31D6D"/>
    <w:rsid w:val="42B13ED3"/>
    <w:rsid w:val="42C4550E"/>
    <w:rsid w:val="42DC7E79"/>
    <w:rsid w:val="42E12C2F"/>
    <w:rsid w:val="42F44377"/>
    <w:rsid w:val="431C45B2"/>
    <w:rsid w:val="43235BB4"/>
    <w:rsid w:val="43342EE2"/>
    <w:rsid w:val="43447FB4"/>
    <w:rsid w:val="439220E9"/>
    <w:rsid w:val="43AA712C"/>
    <w:rsid w:val="43C336E5"/>
    <w:rsid w:val="43E20C82"/>
    <w:rsid w:val="43F34C70"/>
    <w:rsid w:val="441358A9"/>
    <w:rsid w:val="4418460C"/>
    <w:rsid w:val="443369F8"/>
    <w:rsid w:val="444A7FC7"/>
    <w:rsid w:val="446F3113"/>
    <w:rsid w:val="447C695F"/>
    <w:rsid w:val="44D84C8D"/>
    <w:rsid w:val="45007088"/>
    <w:rsid w:val="454B764B"/>
    <w:rsid w:val="45595F24"/>
    <w:rsid w:val="4577219B"/>
    <w:rsid w:val="45BC6CA2"/>
    <w:rsid w:val="45BF5536"/>
    <w:rsid w:val="45C370C9"/>
    <w:rsid w:val="45CE557B"/>
    <w:rsid w:val="45D973F3"/>
    <w:rsid w:val="45ED7525"/>
    <w:rsid w:val="45F823D0"/>
    <w:rsid w:val="45F91CA4"/>
    <w:rsid w:val="45FD79E7"/>
    <w:rsid w:val="462128E4"/>
    <w:rsid w:val="463F42EA"/>
    <w:rsid w:val="46405B25"/>
    <w:rsid w:val="46713F31"/>
    <w:rsid w:val="46AF3628"/>
    <w:rsid w:val="46B1430B"/>
    <w:rsid w:val="46B46425"/>
    <w:rsid w:val="46C16D8F"/>
    <w:rsid w:val="46EF00B8"/>
    <w:rsid w:val="472226FD"/>
    <w:rsid w:val="47544AED"/>
    <w:rsid w:val="475E7DF6"/>
    <w:rsid w:val="477E1679"/>
    <w:rsid w:val="477E4162"/>
    <w:rsid w:val="479F7FC5"/>
    <w:rsid w:val="47B308EF"/>
    <w:rsid w:val="47D81492"/>
    <w:rsid w:val="47E86380"/>
    <w:rsid w:val="47ED2317"/>
    <w:rsid w:val="480C46E0"/>
    <w:rsid w:val="481B1FBA"/>
    <w:rsid w:val="483745FD"/>
    <w:rsid w:val="48410FE0"/>
    <w:rsid w:val="484C7DDC"/>
    <w:rsid w:val="487C765D"/>
    <w:rsid w:val="48856C1D"/>
    <w:rsid w:val="48C90F31"/>
    <w:rsid w:val="490F0B52"/>
    <w:rsid w:val="490F105A"/>
    <w:rsid w:val="49313B58"/>
    <w:rsid w:val="493634C7"/>
    <w:rsid w:val="494432CA"/>
    <w:rsid w:val="494F2FE1"/>
    <w:rsid w:val="49604497"/>
    <w:rsid w:val="49717777"/>
    <w:rsid w:val="49972CC4"/>
    <w:rsid w:val="49AE17F9"/>
    <w:rsid w:val="49B52940"/>
    <w:rsid w:val="49DB2C6E"/>
    <w:rsid w:val="49E60877"/>
    <w:rsid w:val="49EE19F6"/>
    <w:rsid w:val="49EE54F2"/>
    <w:rsid w:val="49F00BDF"/>
    <w:rsid w:val="49F307EC"/>
    <w:rsid w:val="4A043F63"/>
    <w:rsid w:val="4A315EB1"/>
    <w:rsid w:val="4A55140C"/>
    <w:rsid w:val="4A7463FF"/>
    <w:rsid w:val="4A921C5A"/>
    <w:rsid w:val="4A934AF4"/>
    <w:rsid w:val="4A9C0FCB"/>
    <w:rsid w:val="4AB861C5"/>
    <w:rsid w:val="4AC9153E"/>
    <w:rsid w:val="4ACA6482"/>
    <w:rsid w:val="4B261C5E"/>
    <w:rsid w:val="4B2F1D0E"/>
    <w:rsid w:val="4B5513CD"/>
    <w:rsid w:val="4B791D05"/>
    <w:rsid w:val="4BA02718"/>
    <w:rsid w:val="4BAE5BFC"/>
    <w:rsid w:val="4BD302E8"/>
    <w:rsid w:val="4C231829"/>
    <w:rsid w:val="4C264391"/>
    <w:rsid w:val="4C7746C8"/>
    <w:rsid w:val="4C8F5566"/>
    <w:rsid w:val="4C914F5C"/>
    <w:rsid w:val="4C9246AB"/>
    <w:rsid w:val="4C9C0CE5"/>
    <w:rsid w:val="4CA77416"/>
    <w:rsid w:val="4CAA0B22"/>
    <w:rsid w:val="4CBB6ABB"/>
    <w:rsid w:val="4CBE07ED"/>
    <w:rsid w:val="4CBF3E59"/>
    <w:rsid w:val="4CC637BC"/>
    <w:rsid w:val="4CD50C62"/>
    <w:rsid w:val="4CF44A03"/>
    <w:rsid w:val="4CF50791"/>
    <w:rsid w:val="4D027691"/>
    <w:rsid w:val="4D5F4AE3"/>
    <w:rsid w:val="4D6320FF"/>
    <w:rsid w:val="4D7904E1"/>
    <w:rsid w:val="4D7B2DCD"/>
    <w:rsid w:val="4DAC067B"/>
    <w:rsid w:val="4DB63170"/>
    <w:rsid w:val="4E1C6BD6"/>
    <w:rsid w:val="4E56691B"/>
    <w:rsid w:val="4E966CB8"/>
    <w:rsid w:val="4EAF5A69"/>
    <w:rsid w:val="4EC106FA"/>
    <w:rsid w:val="4ED16D64"/>
    <w:rsid w:val="4ED57460"/>
    <w:rsid w:val="4EDE1C47"/>
    <w:rsid w:val="4EE7264F"/>
    <w:rsid w:val="4EED073E"/>
    <w:rsid w:val="4EEE7E8E"/>
    <w:rsid w:val="4EF506CA"/>
    <w:rsid w:val="4F0676D5"/>
    <w:rsid w:val="4F1B3486"/>
    <w:rsid w:val="4F2A1121"/>
    <w:rsid w:val="4F385701"/>
    <w:rsid w:val="4F3A75B6"/>
    <w:rsid w:val="4F3D1035"/>
    <w:rsid w:val="4F5405C8"/>
    <w:rsid w:val="4F580955"/>
    <w:rsid w:val="4F91471F"/>
    <w:rsid w:val="4F9C09E2"/>
    <w:rsid w:val="4FAF708A"/>
    <w:rsid w:val="4FD452FC"/>
    <w:rsid w:val="4FDB00BB"/>
    <w:rsid w:val="4FDF5407"/>
    <w:rsid w:val="4FE04DC8"/>
    <w:rsid w:val="4FE26FB8"/>
    <w:rsid w:val="4FED4221"/>
    <w:rsid w:val="4FEF4326"/>
    <w:rsid w:val="5003209D"/>
    <w:rsid w:val="50115DB0"/>
    <w:rsid w:val="50321CCC"/>
    <w:rsid w:val="50361AE4"/>
    <w:rsid w:val="50556FCE"/>
    <w:rsid w:val="50647732"/>
    <w:rsid w:val="50E579F5"/>
    <w:rsid w:val="51042AC3"/>
    <w:rsid w:val="511144F6"/>
    <w:rsid w:val="5115699B"/>
    <w:rsid w:val="5119077B"/>
    <w:rsid w:val="51215C31"/>
    <w:rsid w:val="513D15DF"/>
    <w:rsid w:val="51980BB5"/>
    <w:rsid w:val="51AC3ABD"/>
    <w:rsid w:val="51C56907"/>
    <w:rsid w:val="51CE0B0D"/>
    <w:rsid w:val="51E3269F"/>
    <w:rsid w:val="51FF17D0"/>
    <w:rsid w:val="52017D0A"/>
    <w:rsid w:val="520A5A01"/>
    <w:rsid w:val="525B7D2D"/>
    <w:rsid w:val="52603EB2"/>
    <w:rsid w:val="527446BE"/>
    <w:rsid w:val="529C62C9"/>
    <w:rsid w:val="52A52F67"/>
    <w:rsid w:val="52E141FE"/>
    <w:rsid w:val="53022099"/>
    <w:rsid w:val="53082995"/>
    <w:rsid w:val="530A34F2"/>
    <w:rsid w:val="53442F96"/>
    <w:rsid w:val="53581B1E"/>
    <w:rsid w:val="535D5F90"/>
    <w:rsid w:val="53B07A1A"/>
    <w:rsid w:val="53B2483C"/>
    <w:rsid w:val="53B73748"/>
    <w:rsid w:val="53CE4A7E"/>
    <w:rsid w:val="541774DC"/>
    <w:rsid w:val="54177AE0"/>
    <w:rsid w:val="542A039E"/>
    <w:rsid w:val="544D7D8B"/>
    <w:rsid w:val="54585130"/>
    <w:rsid w:val="546A4F88"/>
    <w:rsid w:val="547036E7"/>
    <w:rsid w:val="5477453B"/>
    <w:rsid w:val="54B30B63"/>
    <w:rsid w:val="54C36F1F"/>
    <w:rsid w:val="54D816F5"/>
    <w:rsid w:val="54DE5828"/>
    <w:rsid w:val="54ED51DA"/>
    <w:rsid w:val="551A6113"/>
    <w:rsid w:val="551E3286"/>
    <w:rsid w:val="55733821"/>
    <w:rsid w:val="558A76EC"/>
    <w:rsid w:val="558B2FFC"/>
    <w:rsid w:val="55A04195"/>
    <w:rsid w:val="55AD4F61"/>
    <w:rsid w:val="55B50F31"/>
    <w:rsid w:val="55BB40B5"/>
    <w:rsid w:val="55C059D1"/>
    <w:rsid w:val="55C36AC2"/>
    <w:rsid w:val="55ED4BC0"/>
    <w:rsid w:val="55F008FD"/>
    <w:rsid w:val="55F128C8"/>
    <w:rsid w:val="56301773"/>
    <w:rsid w:val="567B6458"/>
    <w:rsid w:val="56903F5F"/>
    <w:rsid w:val="56D571CE"/>
    <w:rsid w:val="57020C77"/>
    <w:rsid w:val="575651A9"/>
    <w:rsid w:val="57627368"/>
    <w:rsid w:val="57A04676"/>
    <w:rsid w:val="581D6A35"/>
    <w:rsid w:val="58235303"/>
    <w:rsid w:val="582921A4"/>
    <w:rsid w:val="582B75B5"/>
    <w:rsid w:val="58321082"/>
    <w:rsid w:val="585F785E"/>
    <w:rsid w:val="58711B6E"/>
    <w:rsid w:val="58866A81"/>
    <w:rsid w:val="58CC4FE3"/>
    <w:rsid w:val="58DE5456"/>
    <w:rsid w:val="58E91211"/>
    <w:rsid w:val="58F22CAF"/>
    <w:rsid w:val="593B12EE"/>
    <w:rsid w:val="59540795"/>
    <w:rsid w:val="599F61DC"/>
    <w:rsid w:val="59C77C52"/>
    <w:rsid w:val="59E87973"/>
    <w:rsid w:val="59E9555A"/>
    <w:rsid w:val="5A2463C4"/>
    <w:rsid w:val="5A3050EE"/>
    <w:rsid w:val="5A3309C2"/>
    <w:rsid w:val="5A364062"/>
    <w:rsid w:val="5A5A74B6"/>
    <w:rsid w:val="5A785698"/>
    <w:rsid w:val="5A9D4A01"/>
    <w:rsid w:val="5ABE257C"/>
    <w:rsid w:val="5AC15AF2"/>
    <w:rsid w:val="5AD05A8A"/>
    <w:rsid w:val="5B3414AF"/>
    <w:rsid w:val="5B41723E"/>
    <w:rsid w:val="5B8205FF"/>
    <w:rsid w:val="5B8A5522"/>
    <w:rsid w:val="5BAA7871"/>
    <w:rsid w:val="5BC5170A"/>
    <w:rsid w:val="5BDC1C7E"/>
    <w:rsid w:val="5BED775E"/>
    <w:rsid w:val="5C0351D3"/>
    <w:rsid w:val="5C0F6C14"/>
    <w:rsid w:val="5C230CAC"/>
    <w:rsid w:val="5C4B73E8"/>
    <w:rsid w:val="5C9608E7"/>
    <w:rsid w:val="5CD15E5B"/>
    <w:rsid w:val="5CFB6EF1"/>
    <w:rsid w:val="5D011131"/>
    <w:rsid w:val="5D090B55"/>
    <w:rsid w:val="5D0945D5"/>
    <w:rsid w:val="5D521F6E"/>
    <w:rsid w:val="5D7243BE"/>
    <w:rsid w:val="5DA26B5C"/>
    <w:rsid w:val="5DD47C2F"/>
    <w:rsid w:val="5DD66E0E"/>
    <w:rsid w:val="5E0E714D"/>
    <w:rsid w:val="5E1D3CC6"/>
    <w:rsid w:val="5E1E4CB8"/>
    <w:rsid w:val="5E2751A9"/>
    <w:rsid w:val="5E290D5F"/>
    <w:rsid w:val="5E317637"/>
    <w:rsid w:val="5E391FAB"/>
    <w:rsid w:val="5E5F6863"/>
    <w:rsid w:val="5E636FAB"/>
    <w:rsid w:val="5E8C1676"/>
    <w:rsid w:val="5EC65321"/>
    <w:rsid w:val="5EEC11D8"/>
    <w:rsid w:val="5F136FA4"/>
    <w:rsid w:val="5F180E26"/>
    <w:rsid w:val="5F1F40EE"/>
    <w:rsid w:val="5F3A0898"/>
    <w:rsid w:val="5F3B14BA"/>
    <w:rsid w:val="5F4959F4"/>
    <w:rsid w:val="5F570088"/>
    <w:rsid w:val="5F7A78A3"/>
    <w:rsid w:val="5F7B5774"/>
    <w:rsid w:val="5FB7520C"/>
    <w:rsid w:val="5FF05593"/>
    <w:rsid w:val="5FF93526"/>
    <w:rsid w:val="6017690B"/>
    <w:rsid w:val="60187519"/>
    <w:rsid w:val="6048029C"/>
    <w:rsid w:val="60692CF8"/>
    <w:rsid w:val="606D5168"/>
    <w:rsid w:val="607536DD"/>
    <w:rsid w:val="608D4F45"/>
    <w:rsid w:val="609D46C1"/>
    <w:rsid w:val="60B41B2D"/>
    <w:rsid w:val="60E16353"/>
    <w:rsid w:val="610302F3"/>
    <w:rsid w:val="61045B89"/>
    <w:rsid w:val="610B0467"/>
    <w:rsid w:val="61312424"/>
    <w:rsid w:val="615E0D48"/>
    <w:rsid w:val="61633C49"/>
    <w:rsid w:val="61907A5E"/>
    <w:rsid w:val="6193686E"/>
    <w:rsid w:val="61D90D3D"/>
    <w:rsid w:val="61F27BCB"/>
    <w:rsid w:val="620F7B5B"/>
    <w:rsid w:val="62102DDC"/>
    <w:rsid w:val="621F41D3"/>
    <w:rsid w:val="622D6D12"/>
    <w:rsid w:val="62431E02"/>
    <w:rsid w:val="625B4637"/>
    <w:rsid w:val="62655423"/>
    <w:rsid w:val="627D1009"/>
    <w:rsid w:val="62833467"/>
    <w:rsid w:val="62B874D5"/>
    <w:rsid w:val="62DB47F9"/>
    <w:rsid w:val="62DE26C7"/>
    <w:rsid w:val="62EA5AEB"/>
    <w:rsid w:val="630177E5"/>
    <w:rsid w:val="63043DC7"/>
    <w:rsid w:val="6316537A"/>
    <w:rsid w:val="632130C7"/>
    <w:rsid w:val="63232C29"/>
    <w:rsid w:val="632E15B3"/>
    <w:rsid w:val="632E3B7B"/>
    <w:rsid w:val="6355750A"/>
    <w:rsid w:val="63640C4D"/>
    <w:rsid w:val="636D332B"/>
    <w:rsid w:val="63754C08"/>
    <w:rsid w:val="637F32C7"/>
    <w:rsid w:val="63806CA3"/>
    <w:rsid w:val="638943AE"/>
    <w:rsid w:val="639B561B"/>
    <w:rsid w:val="63A63128"/>
    <w:rsid w:val="63B079EF"/>
    <w:rsid w:val="63B35731"/>
    <w:rsid w:val="63B35D09"/>
    <w:rsid w:val="63B368BF"/>
    <w:rsid w:val="63DA72D3"/>
    <w:rsid w:val="63E225AC"/>
    <w:rsid w:val="63FA387C"/>
    <w:rsid w:val="641C1EDB"/>
    <w:rsid w:val="643E4C38"/>
    <w:rsid w:val="643F173E"/>
    <w:rsid w:val="64852101"/>
    <w:rsid w:val="64855DC5"/>
    <w:rsid w:val="64AA6B34"/>
    <w:rsid w:val="64AD445F"/>
    <w:rsid w:val="64CC35B3"/>
    <w:rsid w:val="64D4770D"/>
    <w:rsid w:val="64EA6406"/>
    <w:rsid w:val="650221B5"/>
    <w:rsid w:val="652C12F7"/>
    <w:rsid w:val="652D418B"/>
    <w:rsid w:val="65360CED"/>
    <w:rsid w:val="65515521"/>
    <w:rsid w:val="656F49E0"/>
    <w:rsid w:val="65B84A04"/>
    <w:rsid w:val="65CE4C8E"/>
    <w:rsid w:val="65EB57A6"/>
    <w:rsid w:val="66057FEE"/>
    <w:rsid w:val="6607778D"/>
    <w:rsid w:val="660D2AF9"/>
    <w:rsid w:val="661563CF"/>
    <w:rsid w:val="663212F5"/>
    <w:rsid w:val="66512BE7"/>
    <w:rsid w:val="665A413A"/>
    <w:rsid w:val="66646077"/>
    <w:rsid w:val="66856749"/>
    <w:rsid w:val="668B5980"/>
    <w:rsid w:val="66A15D14"/>
    <w:rsid w:val="66B35252"/>
    <w:rsid w:val="66B63DDB"/>
    <w:rsid w:val="66BC77E1"/>
    <w:rsid w:val="66BD6B2B"/>
    <w:rsid w:val="66BE4472"/>
    <w:rsid w:val="66C52241"/>
    <w:rsid w:val="66F764D7"/>
    <w:rsid w:val="670C24D0"/>
    <w:rsid w:val="67217DB3"/>
    <w:rsid w:val="67250370"/>
    <w:rsid w:val="672B5EAD"/>
    <w:rsid w:val="6740305A"/>
    <w:rsid w:val="675713F6"/>
    <w:rsid w:val="6757657D"/>
    <w:rsid w:val="6759749E"/>
    <w:rsid w:val="677707C0"/>
    <w:rsid w:val="679A243E"/>
    <w:rsid w:val="67A7735B"/>
    <w:rsid w:val="67D46F87"/>
    <w:rsid w:val="67DC5256"/>
    <w:rsid w:val="67EC1E30"/>
    <w:rsid w:val="6811508A"/>
    <w:rsid w:val="68244359"/>
    <w:rsid w:val="683423C5"/>
    <w:rsid w:val="687A14FB"/>
    <w:rsid w:val="687A5F48"/>
    <w:rsid w:val="68884B73"/>
    <w:rsid w:val="688C4DB4"/>
    <w:rsid w:val="68A05DE0"/>
    <w:rsid w:val="68A11FFC"/>
    <w:rsid w:val="68AC4EDE"/>
    <w:rsid w:val="68B45D13"/>
    <w:rsid w:val="68EE00E4"/>
    <w:rsid w:val="6908618D"/>
    <w:rsid w:val="69421471"/>
    <w:rsid w:val="69547850"/>
    <w:rsid w:val="69660D2D"/>
    <w:rsid w:val="696E5C33"/>
    <w:rsid w:val="699D47E8"/>
    <w:rsid w:val="69C40F05"/>
    <w:rsid w:val="69D8402E"/>
    <w:rsid w:val="6A17662C"/>
    <w:rsid w:val="6A1F142A"/>
    <w:rsid w:val="6A5B0493"/>
    <w:rsid w:val="6A6034B6"/>
    <w:rsid w:val="6A68311E"/>
    <w:rsid w:val="6A7415A0"/>
    <w:rsid w:val="6AB034ED"/>
    <w:rsid w:val="6AD57FED"/>
    <w:rsid w:val="6AEB1886"/>
    <w:rsid w:val="6B054AC4"/>
    <w:rsid w:val="6B5A17AD"/>
    <w:rsid w:val="6B9B663E"/>
    <w:rsid w:val="6BE644BF"/>
    <w:rsid w:val="6BEA3CBA"/>
    <w:rsid w:val="6BF36128"/>
    <w:rsid w:val="6BFF655E"/>
    <w:rsid w:val="6C477082"/>
    <w:rsid w:val="6CC10D32"/>
    <w:rsid w:val="6CD5667D"/>
    <w:rsid w:val="6CF03552"/>
    <w:rsid w:val="6D34688C"/>
    <w:rsid w:val="6D350F65"/>
    <w:rsid w:val="6D4A069F"/>
    <w:rsid w:val="6D4B745E"/>
    <w:rsid w:val="6D7F15E8"/>
    <w:rsid w:val="6D810206"/>
    <w:rsid w:val="6D850271"/>
    <w:rsid w:val="6D943EA7"/>
    <w:rsid w:val="6D946B7E"/>
    <w:rsid w:val="6D95773E"/>
    <w:rsid w:val="6DAF6755"/>
    <w:rsid w:val="6DB16DDE"/>
    <w:rsid w:val="6DC4216D"/>
    <w:rsid w:val="6DD62E63"/>
    <w:rsid w:val="6DDC4E68"/>
    <w:rsid w:val="6E170B3F"/>
    <w:rsid w:val="6E26527D"/>
    <w:rsid w:val="6E4B45D9"/>
    <w:rsid w:val="6E4F69E8"/>
    <w:rsid w:val="6E583298"/>
    <w:rsid w:val="6E5D0D00"/>
    <w:rsid w:val="6EAA2863"/>
    <w:rsid w:val="6EB83BFB"/>
    <w:rsid w:val="6EC53BD5"/>
    <w:rsid w:val="6EF151DB"/>
    <w:rsid w:val="6F146737"/>
    <w:rsid w:val="6F1B2892"/>
    <w:rsid w:val="6F2D4699"/>
    <w:rsid w:val="6F3E67F6"/>
    <w:rsid w:val="6F593CF3"/>
    <w:rsid w:val="6F63073A"/>
    <w:rsid w:val="6F7652C5"/>
    <w:rsid w:val="6FB84D87"/>
    <w:rsid w:val="6FBC5A19"/>
    <w:rsid w:val="6FC901E5"/>
    <w:rsid w:val="6FDD0697"/>
    <w:rsid w:val="700B5F2C"/>
    <w:rsid w:val="7020637A"/>
    <w:rsid w:val="704F2561"/>
    <w:rsid w:val="70652660"/>
    <w:rsid w:val="706B5307"/>
    <w:rsid w:val="708414E2"/>
    <w:rsid w:val="708C4357"/>
    <w:rsid w:val="708C70C2"/>
    <w:rsid w:val="70BD075F"/>
    <w:rsid w:val="70F53343"/>
    <w:rsid w:val="71052B24"/>
    <w:rsid w:val="71106F80"/>
    <w:rsid w:val="7117627A"/>
    <w:rsid w:val="71222CFD"/>
    <w:rsid w:val="713D5331"/>
    <w:rsid w:val="71434477"/>
    <w:rsid w:val="7157259D"/>
    <w:rsid w:val="7173504C"/>
    <w:rsid w:val="71922D27"/>
    <w:rsid w:val="71924BD7"/>
    <w:rsid w:val="71EF5CBC"/>
    <w:rsid w:val="721436AE"/>
    <w:rsid w:val="72165DE1"/>
    <w:rsid w:val="722222E6"/>
    <w:rsid w:val="722337D6"/>
    <w:rsid w:val="724D02FF"/>
    <w:rsid w:val="726A2CD0"/>
    <w:rsid w:val="726D6A88"/>
    <w:rsid w:val="726F67F5"/>
    <w:rsid w:val="7270360B"/>
    <w:rsid w:val="727C4BD6"/>
    <w:rsid w:val="729C4C60"/>
    <w:rsid w:val="72AB4557"/>
    <w:rsid w:val="72B97A8B"/>
    <w:rsid w:val="72DE77A6"/>
    <w:rsid w:val="72DF44F5"/>
    <w:rsid w:val="72E15DB2"/>
    <w:rsid w:val="72E809E1"/>
    <w:rsid w:val="72EC2A2D"/>
    <w:rsid w:val="73025D8D"/>
    <w:rsid w:val="730C2241"/>
    <w:rsid w:val="730F4301"/>
    <w:rsid w:val="73210AB1"/>
    <w:rsid w:val="73412B0F"/>
    <w:rsid w:val="73536963"/>
    <w:rsid w:val="73555EBD"/>
    <w:rsid w:val="73714890"/>
    <w:rsid w:val="7377757F"/>
    <w:rsid w:val="73DA6036"/>
    <w:rsid w:val="73E164D1"/>
    <w:rsid w:val="73EC34F9"/>
    <w:rsid w:val="742C248F"/>
    <w:rsid w:val="743524C5"/>
    <w:rsid w:val="74493AA6"/>
    <w:rsid w:val="74827185"/>
    <w:rsid w:val="74933482"/>
    <w:rsid w:val="74A41962"/>
    <w:rsid w:val="74A54C22"/>
    <w:rsid w:val="74E377CC"/>
    <w:rsid w:val="75246F02"/>
    <w:rsid w:val="752E1028"/>
    <w:rsid w:val="75322BBB"/>
    <w:rsid w:val="754678C3"/>
    <w:rsid w:val="755F0684"/>
    <w:rsid w:val="75736755"/>
    <w:rsid w:val="75AF753A"/>
    <w:rsid w:val="75B37C90"/>
    <w:rsid w:val="75B81BAA"/>
    <w:rsid w:val="75E12EDA"/>
    <w:rsid w:val="76087494"/>
    <w:rsid w:val="763A693C"/>
    <w:rsid w:val="76654669"/>
    <w:rsid w:val="766B49B8"/>
    <w:rsid w:val="767D2D8E"/>
    <w:rsid w:val="76853596"/>
    <w:rsid w:val="769A3763"/>
    <w:rsid w:val="769B0D8B"/>
    <w:rsid w:val="76A25D87"/>
    <w:rsid w:val="76DE20B6"/>
    <w:rsid w:val="770B0BA0"/>
    <w:rsid w:val="772E3F6B"/>
    <w:rsid w:val="77477EFE"/>
    <w:rsid w:val="77530965"/>
    <w:rsid w:val="775B06A9"/>
    <w:rsid w:val="77784870"/>
    <w:rsid w:val="77830A4E"/>
    <w:rsid w:val="77840FFC"/>
    <w:rsid w:val="77AA579C"/>
    <w:rsid w:val="77B518DC"/>
    <w:rsid w:val="77BB7343"/>
    <w:rsid w:val="77BF6737"/>
    <w:rsid w:val="77BF72E6"/>
    <w:rsid w:val="77CD53B9"/>
    <w:rsid w:val="77E06D68"/>
    <w:rsid w:val="77E82F69"/>
    <w:rsid w:val="78086E3F"/>
    <w:rsid w:val="780B7C56"/>
    <w:rsid w:val="78182096"/>
    <w:rsid w:val="781A0E58"/>
    <w:rsid w:val="783423F3"/>
    <w:rsid w:val="785039E9"/>
    <w:rsid w:val="78552A90"/>
    <w:rsid w:val="786C4EB6"/>
    <w:rsid w:val="78900362"/>
    <w:rsid w:val="78915BE9"/>
    <w:rsid w:val="78C17AA0"/>
    <w:rsid w:val="78D350DD"/>
    <w:rsid w:val="78E15853"/>
    <w:rsid w:val="792B3FEF"/>
    <w:rsid w:val="79353F96"/>
    <w:rsid w:val="79492020"/>
    <w:rsid w:val="7954107B"/>
    <w:rsid w:val="797471C4"/>
    <w:rsid w:val="79787706"/>
    <w:rsid w:val="798669B8"/>
    <w:rsid w:val="79911441"/>
    <w:rsid w:val="79911C76"/>
    <w:rsid w:val="79A13C0A"/>
    <w:rsid w:val="79AF5551"/>
    <w:rsid w:val="79BD261B"/>
    <w:rsid w:val="79D37729"/>
    <w:rsid w:val="79EE3136"/>
    <w:rsid w:val="7A085A26"/>
    <w:rsid w:val="7A150C6F"/>
    <w:rsid w:val="7A192851"/>
    <w:rsid w:val="7A1E0F48"/>
    <w:rsid w:val="7A1E64C0"/>
    <w:rsid w:val="7A206688"/>
    <w:rsid w:val="7A292A25"/>
    <w:rsid w:val="7A2E3EA0"/>
    <w:rsid w:val="7A65652D"/>
    <w:rsid w:val="7A73208D"/>
    <w:rsid w:val="7AB44CDF"/>
    <w:rsid w:val="7AB834ED"/>
    <w:rsid w:val="7AC62A20"/>
    <w:rsid w:val="7ACC240B"/>
    <w:rsid w:val="7ADD35AE"/>
    <w:rsid w:val="7AEF309B"/>
    <w:rsid w:val="7AF907A1"/>
    <w:rsid w:val="7B0764C8"/>
    <w:rsid w:val="7B7C737E"/>
    <w:rsid w:val="7B8615B9"/>
    <w:rsid w:val="7B88456D"/>
    <w:rsid w:val="7B8B4B71"/>
    <w:rsid w:val="7B9B2AA8"/>
    <w:rsid w:val="7C3068FB"/>
    <w:rsid w:val="7C3257C4"/>
    <w:rsid w:val="7C542E18"/>
    <w:rsid w:val="7C790E6E"/>
    <w:rsid w:val="7CD36F7D"/>
    <w:rsid w:val="7CDF247F"/>
    <w:rsid w:val="7CE16564"/>
    <w:rsid w:val="7CF74864"/>
    <w:rsid w:val="7D080444"/>
    <w:rsid w:val="7D5725E8"/>
    <w:rsid w:val="7D624148"/>
    <w:rsid w:val="7D797340"/>
    <w:rsid w:val="7D7E1A80"/>
    <w:rsid w:val="7D8A3DFF"/>
    <w:rsid w:val="7DBE75C4"/>
    <w:rsid w:val="7DC1351F"/>
    <w:rsid w:val="7DD17CBB"/>
    <w:rsid w:val="7DDA6546"/>
    <w:rsid w:val="7DDB5455"/>
    <w:rsid w:val="7DE91E1A"/>
    <w:rsid w:val="7E0302CD"/>
    <w:rsid w:val="7E0C786E"/>
    <w:rsid w:val="7E4512DB"/>
    <w:rsid w:val="7E7B24A4"/>
    <w:rsid w:val="7E7B7780"/>
    <w:rsid w:val="7E881505"/>
    <w:rsid w:val="7E8F1A0F"/>
    <w:rsid w:val="7E930FE4"/>
    <w:rsid w:val="7E9E3847"/>
    <w:rsid w:val="7EBC5039"/>
    <w:rsid w:val="7EDC782B"/>
    <w:rsid w:val="7EED08E0"/>
    <w:rsid w:val="7EFA25E2"/>
    <w:rsid w:val="7F0D2005"/>
    <w:rsid w:val="7F1B46F0"/>
    <w:rsid w:val="7F542D4E"/>
    <w:rsid w:val="7F6C7E65"/>
    <w:rsid w:val="7F7220F8"/>
    <w:rsid w:val="7F7D2DA2"/>
    <w:rsid w:val="7F897783"/>
    <w:rsid w:val="7F8A6CDD"/>
    <w:rsid w:val="7F8F7C89"/>
    <w:rsid w:val="7FA04963"/>
    <w:rsid w:val="7FA74E79"/>
    <w:rsid w:val="7FB52650"/>
    <w:rsid w:val="7FB906CB"/>
    <w:rsid w:val="7FC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1"/>
    <w:next w:val="4"/>
    <w:unhideWhenUsed/>
    <w:qFormat/>
    <w:uiPriority w:val="9"/>
    <w:p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7">
    <w:name w:val="heading 3"/>
    <w:basedOn w:val="1"/>
    <w:next w:val="1"/>
    <w:unhideWhenUsed/>
    <w:qFormat/>
    <w:uiPriority w:val="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8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customStyle="1" w:styleId="4">
    <w:name w:val="论文正文"/>
    <w:basedOn w:val="5"/>
    <w:link w:val="32"/>
    <w:qFormat/>
    <w:uiPriority w:val="0"/>
    <w:pPr>
      <w:spacing w:line="360" w:lineRule="auto"/>
      <w:ind w:firstLine="446" w:firstLineChars="186"/>
    </w:pPr>
    <w:rPr>
      <w:rFonts w:ascii="宋体" w:hAnsi="宋体" w:cs="宋体"/>
      <w:kern w:val="0"/>
      <w:sz w:val="24"/>
      <w:szCs w:val="20"/>
    </w:rPr>
  </w:style>
  <w:style w:type="paragraph" w:styleId="5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paragraph" w:styleId="9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10">
    <w:name w:val="Body Text"/>
    <w:basedOn w:val="1"/>
    <w:qFormat/>
    <w:uiPriority w:val="0"/>
    <w:pPr>
      <w:ind w:firstLine="200" w:firstLineChars="200"/>
      <w:jc w:val="center"/>
    </w:pPr>
    <w:rPr>
      <w:rFonts w:eastAsia="黑体"/>
      <w:sz w:val="36"/>
    </w:r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annotation subject"/>
    <w:basedOn w:val="9"/>
    <w:next w:val="9"/>
    <w:link w:val="34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页眉 Char"/>
    <w:link w:val="1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6">
    <w:name w:val="页脚 Char"/>
    <w:link w:val="1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7">
    <w:name w:val="批注框文本 Char"/>
    <w:link w:val="12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8">
    <w:name w:val="reader-word-layer reader-word-s1-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样式 正文+首行缩进:  2 字符 小四 行距: 1.5 倍行距"/>
    <w:basedOn w:val="1"/>
    <w:qFormat/>
    <w:uiPriority w:val="0"/>
    <w:pPr>
      <w:spacing w:line="360" w:lineRule="auto"/>
      <w:ind w:firstLine="480" w:firstLineChars="200"/>
    </w:pPr>
    <w:rPr>
      <w:rFonts w:ascii="Arial" w:hAnsi="Arial" w:cs="宋体"/>
      <w:sz w:val="24"/>
      <w:szCs w:val="20"/>
    </w:rPr>
  </w:style>
  <w:style w:type="character" w:customStyle="1" w:styleId="32">
    <w:name w:val="论文正文 Char"/>
    <w:link w:val="4"/>
    <w:qFormat/>
    <w:uiPriority w:val="0"/>
    <w:rPr>
      <w:rFonts w:ascii="宋体" w:hAnsi="宋体" w:cs="宋体"/>
      <w:kern w:val="0"/>
      <w:sz w:val="24"/>
      <w:szCs w:val="20"/>
    </w:rPr>
  </w:style>
  <w:style w:type="character" w:customStyle="1" w:styleId="33">
    <w:name w:val="批注文字 Char"/>
    <w:basedOn w:val="21"/>
    <w:link w:val="9"/>
    <w:semiHidden/>
    <w:qFormat/>
    <w:uiPriority w:val="99"/>
    <w:rPr>
      <w:kern w:val="2"/>
      <w:sz w:val="21"/>
      <w:szCs w:val="24"/>
    </w:rPr>
  </w:style>
  <w:style w:type="character" w:customStyle="1" w:styleId="34">
    <w:name w:val="批注主题 Char"/>
    <w:basedOn w:val="33"/>
    <w:link w:val="18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</Company>
  <Pages>17</Pages>
  <Words>2227</Words>
  <Characters>6425</Characters>
  <Lines>346</Lines>
  <Paragraphs>97</Paragraphs>
  <TotalTime>1</TotalTime>
  <ScaleCrop>false</ScaleCrop>
  <LinksUpToDate>false</LinksUpToDate>
  <CharactersWithSpaces>7062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2020-04-25T13:58:00Z</dcterms:created>
  <dc:creator>cr</dc:creator>
  <cp:lastModifiedBy>Administrator</cp:lastModifiedBy>
  <cp:lastPrinted>2013-09-29T06:15:00Z</cp:lastPrinted>
  <dcterms:modified xsi:type="dcterms:W3CDTF">2023-06-25T22:59:01Z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F171C7B11B3D4DB2A20DAF22013682ED</vt:lpwstr>
  </property>
</Properties>
</file>