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9"/>
        <w:ind w:left="0" w:right="1067" w:firstLine="0"/>
        <w:jc w:val="center"/>
        <w:rPr>
          <w:rFonts w:hint="default" w:ascii="黑体" w:eastAsia="黑体"/>
          <w:b/>
          <w:sz w:val="33"/>
          <w:lang w:val="en-US" w:eastAsia="zh-CN"/>
        </w:rPr>
      </w:pPr>
      <w:r>
        <w:rPr>
          <w:rFonts w:hint="eastAsia" w:ascii="黑体" w:eastAsia="黑体"/>
          <w:b/>
          <w:sz w:val="33"/>
          <w:lang w:val="en-US" w:eastAsia="zh-CN"/>
        </w:rPr>
        <w:t xml:space="preserve"> 大数据实训工具</w:t>
      </w:r>
    </w:p>
    <w:p>
      <w:pPr>
        <w:spacing w:before="59"/>
        <w:ind w:left="0" w:right="1067" w:firstLine="0"/>
        <w:jc w:val="center"/>
        <w:rPr>
          <w:rFonts w:hint="eastAsia" w:ascii="黑体" w:eastAsia="黑体"/>
          <w:b/>
          <w:sz w:val="33"/>
          <w:lang w:val="en-US" w:eastAsia="zh-CN"/>
        </w:rPr>
      </w:pPr>
    </w:p>
    <w:p>
      <w:pPr>
        <w:pStyle w:val="7"/>
        <w:spacing w:before="10"/>
        <w:jc w:val="center"/>
        <w:rPr>
          <w:rFonts w:ascii="黑体"/>
          <w:b/>
          <w:sz w:val="42"/>
        </w:rPr>
      </w:pPr>
      <w:r>
        <w:rPr>
          <w:rFonts w:hint="eastAsia" w:ascii="黑体" w:eastAsia="黑体"/>
          <w:b/>
          <w:sz w:val="33"/>
          <w:lang w:val="en-US" w:eastAsia="zh-CN"/>
        </w:rPr>
        <w:t>Maven</w:t>
      </w:r>
    </w:p>
    <w:p>
      <w:pPr>
        <w:pStyle w:val="7"/>
        <w:spacing w:before="10"/>
        <w:rPr>
          <w:rFonts w:hint="default" w:ascii="黑体" w:eastAsia="宋体"/>
          <w:b/>
          <w:sz w:val="42"/>
          <w:lang w:val="en-US" w:eastAsia="zh-CN"/>
        </w:rPr>
      </w:pPr>
    </w:p>
    <w:p>
      <w:pPr>
        <w:spacing w:before="0"/>
        <w:ind w:left="0" w:right="1076" w:firstLine="0"/>
        <w:jc w:val="center"/>
        <w:rPr>
          <w:rFonts w:hint="eastAsia" w:ascii="黑体" w:hAnsi="黑体" w:eastAsia="黑体"/>
          <w:b/>
          <w:sz w:val="38"/>
        </w:rPr>
      </w:pPr>
    </w:p>
    <w:p>
      <w:pPr>
        <w:pStyle w:val="7"/>
        <w:rPr>
          <w:rFonts w:ascii="黑体"/>
          <w:b/>
          <w:sz w:val="38"/>
        </w:rPr>
      </w:pPr>
    </w:p>
    <w:tbl>
      <w:tblPr>
        <w:tblStyle w:val="14"/>
        <w:tblpPr w:leftFromText="180" w:rightFromText="180" w:vertAnchor="text" w:horzAnchor="page" w:tblpX="2034" w:tblpY="542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"/>
        <w:gridCol w:w="2787"/>
        <w:gridCol w:w="4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871" w:type="dxa"/>
            <w:vMerge w:val="restart"/>
            <w:shd w:val="clear" w:color="auto" w:fill="auto"/>
            <w:noWrap w:val="0"/>
            <w:vAlign w:val="top"/>
          </w:tcPr>
          <w:p>
            <w:pPr>
              <w:ind w:firstLine="240" w:firstLineChars="100"/>
              <w:rPr>
                <w:color w:val="000000"/>
              </w:rPr>
            </w:pPr>
          </w:p>
        </w:tc>
        <w:tc>
          <w:tcPr>
            <w:tcW w:w="2787" w:type="dxa"/>
            <w:shd w:val="clear" w:color="auto" w:fill="D9D9D9"/>
            <w:noWrap w:val="0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246" w:type="dxa"/>
            <w:noWrap w:val="0"/>
            <w:vAlign w:val="top"/>
          </w:tcPr>
          <w:p>
            <w:pPr>
              <w:spacing w:line="360" w:lineRule="auto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87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80" w:firstLineChars="200"/>
              <w:rPr>
                <w:color w:val="000000"/>
              </w:rPr>
            </w:pPr>
          </w:p>
        </w:tc>
        <w:tc>
          <w:tcPr>
            <w:tcW w:w="2787" w:type="dxa"/>
            <w:shd w:val="clear" w:color="auto" w:fill="D9D9D9"/>
            <w:noWrap w:val="0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246" w:type="dxa"/>
            <w:noWrap w:val="0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7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80" w:firstLineChars="200"/>
              <w:rPr>
                <w:color w:val="000000"/>
              </w:rPr>
            </w:pPr>
          </w:p>
        </w:tc>
        <w:tc>
          <w:tcPr>
            <w:tcW w:w="2787" w:type="dxa"/>
            <w:shd w:val="clear" w:color="auto" w:fill="D9D9D9"/>
            <w:noWrap w:val="0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246" w:type="dxa"/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马卫花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87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80" w:firstLineChars="200"/>
              <w:rPr>
                <w:color w:val="000000"/>
              </w:rPr>
            </w:pPr>
          </w:p>
        </w:tc>
        <w:tc>
          <w:tcPr>
            <w:tcW w:w="2787" w:type="dxa"/>
            <w:shd w:val="clear" w:color="auto" w:fill="D9D9D9"/>
            <w:noWrap w:val="0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246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202</w:t>
            </w:r>
            <w:r>
              <w:rPr>
                <w:rFonts w:hint="eastAsia"/>
                <w:color w:val="000000"/>
                <w:lang w:val="en-US" w:eastAsia="zh-CN"/>
              </w:rPr>
              <w:t>2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  <w:lang w:val="en-US" w:eastAsia="zh-CN"/>
              </w:rPr>
              <w:t>10</w:t>
            </w:r>
          </w:p>
        </w:tc>
      </w:tr>
    </w:tbl>
    <w:p>
      <w:pPr>
        <w:pStyle w:val="7"/>
        <w:rPr>
          <w:rFonts w:ascii="黑体"/>
          <w:b/>
          <w:sz w:val="38"/>
        </w:rPr>
      </w:pPr>
    </w:p>
    <w:p>
      <w:pPr>
        <w:pStyle w:val="7"/>
        <w:rPr>
          <w:rFonts w:ascii="黑体"/>
          <w:b/>
          <w:sz w:val="38"/>
        </w:rPr>
      </w:pPr>
    </w:p>
    <w:p>
      <w:pPr>
        <w:pStyle w:val="7"/>
        <w:rPr>
          <w:rFonts w:ascii="黑体"/>
          <w:b/>
          <w:sz w:val="38"/>
        </w:rPr>
      </w:pPr>
    </w:p>
    <w:p>
      <w:pPr>
        <w:pStyle w:val="7"/>
        <w:rPr>
          <w:rFonts w:ascii="黑体"/>
          <w:b/>
          <w:sz w:val="38"/>
        </w:rPr>
      </w:pPr>
    </w:p>
    <w:p>
      <w:pPr>
        <w:pStyle w:val="7"/>
        <w:jc w:val="center"/>
        <w:rPr>
          <w:rFonts w:hint="default" w:ascii="黑体" w:eastAsia="宋体"/>
          <w:b/>
          <w:sz w:val="30"/>
          <w:szCs w:val="30"/>
          <w:lang w:val="en-US" w:eastAsia="zh-CN"/>
        </w:rPr>
      </w:pPr>
    </w:p>
    <w:p>
      <w:pPr>
        <w:spacing w:after="0"/>
        <w:jc w:val="center"/>
        <w:rPr>
          <w:rFonts w:hint="eastAsia"/>
          <w:sz w:val="24"/>
          <w:lang w:val="en-US" w:eastAsia="zh-CN"/>
        </w:rPr>
      </w:pPr>
      <w:r>
        <w:rPr>
          <w:rFonts w:hint="eastAsia"/>
          <w:b/>
          <w:w w:val="99"/>
          <w:sz w:val="24"/>
          <w:lang w:val="en-US" w:eastAsia="zh-CN"/>
        </w:rPr>
        <w:t xml:space="preserve">     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br w:type="page"/>
      </w:r>
    </w:p>
    <w:p>
      <w:pPr>
        <w:spacing w:after="0"/>
        <w:jc w:val="center"/>
        <w:rPr>
          <w:rFonts w:hint="default"/>
          <w:sz w:val="24"/>
          <w:lang w:val="en-US" w:eastAsia="zh-CN"/>
        </w:rPr>
        <w:sectPr>
          <w:pgSz w:w="11910" w:h="16840"/>
          <w:pgMar w:top="1580" w:right="1633" w:bottom="280" w:left="1580" w:header="720" w:footer="720" w:gutter="0"/>
          <w:cols w:space="720" w:num="1"/>
        </w:sectPr>
      </w:pPr>
    </w:p>
    <w:p>
      <w:pPr>
        <w:spacing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目</w:t>
      </w:r>
      <w:r>
        <w:rPr>
          <w:rFonts w:hint="eastAsia"/>
          <w:b/>
          <w:sz w:val="44"/>
          <w:szCs w:val="44"/>
          <w:lang w:val="en-US" w:eastAsia="zh-CN"/>
        </w:rPr>
        <w:t xml:space="preserve">  </w:t>
      </w:r>
      <w:r>
        <w:rPr>
          <w:rFonts w:hint="eastAsia"/>
          <w:b/>
          <w:sz w:val="44"/>
          <w:szCs w:val="44"/>
        </w:rPr>
        <w:t>录</w:t>
      </w:r>
    </w:p>
    <w:p>
      <w:pPr>
        <w:spacing w:line="360" w:lineRule="auto"/>
        <w:jc w:val="center"/>
        <w:rPr>
          <w:b/>
          <w:sz w:val="44"/>
          <w:szCs w:val="44"/>
        </w:rPr>
      </w:pPr>
    </w:p>
    <w:p>
      <w:pPr>
        <w:pStyle w:val="12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TOC \o "1-5" \h \u </w:instrText>
      </w:r>
      <w:r>
        <w:fldChar w:fldCharType="separate"/>
      </w:r>
      <w:r>
        <w:fldChar w:fldCharType="begin"/>
      </w:r>
      <w:r>
        <w:instrText xml:space="preserve"> HYPERLINK \l _Toc13084 </w:instrText>
      </w:r>
      <w:r>
        <w:fldChar w:fldCharType="separate"/>
      </w:r>
      <w:r>
        <w:rPr>
          <w:rFonts w:hint="eastAsia" w:ascii="宋体" w:hAnsi="宋体" w:eastAsia="宋体" w:cs="宋体"/>
          <w:szCs w:val="32"/>
          <w:lang w:val="en-US" w:eastAsia="zh-CN"/>
        </w:rPr>
        <w:t>1项目依赖的概念</w:t>
      </w:r>
      <w:r>
        <w:tab/>
      </w:r>
      <w:r>
        <w:fldChar w:fldCharType="begin"/>
      </w:r>
      <w:r>
        <w:instrText xml:space="preserve"> PAGEREF _Toc13084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_Toc13457 </w:instrText>
      </w:r>
      <w:r>
        <w:fldChar w:fldCharType="separate"/>
      </w:r>
      <w:r>
        <w:rPr>
          <w:rFonts w:hint="eastAsia" w:ascii="宋体" w:hAnsi="宋体" w:eastAsia="宋体" w:cs="宋体"/>
          <w:szCs w:val="32"/>
          <w:lang w:val="en-US" w:eastAsia="zh-CN"/>
        </w:rPr>
        <w:t>2依赖与传递依赖</w:t>
      </w:r>
      <w:r>
        <w:tab/>
      </w:r>
      <w:r>
        <w:fldChar w:fldCharType="begin"/>
      </w:r>
      <w:r>
        <w:instrText xml:space="preserve"> PAGEREF _Toc13457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_Toc5370 </w:instrText>
      </w:r>
      <w:r>
        <w:fldChar w:fldCharType="separate"/>
      </w:r>
      <w:r>
        <w:rPr>
          <w:rFonts w:hint="eastAsia" w:ascii="宋体" w:hAnsi="宋体" w:eastAsia="宋体" w:cs="宋体"/>
          <w:szCs w:val="32"/>
          <w:lang w:val="en-US" w:eastAsia="zh-CN"/>
        </w:rPr>
        <w:t>3版本冲突</w:t>
      </w:r>
      <w:r>
        <w:tab/>
      </w:r>
      <w:r>
        <w:fldChar w:fldCharType="begin"/>
      </w:r>
      <w:r>
        <w:instrText xml:space="preserve"> PAGEREF _Toc5370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_Toc31318 </w:instrText>
      </w:r>
      <w:r>
        <w:fldChar w:fldCharType="separate"/>
      </w:r>
      <w:r>
        <w:rPr>
          <w:rFonts w:hint="eastAsia" w:ascii="宋体" w:hAnsi="宋体" w:eastAsia="宋体" w:cs="宋体"/>
          <w:szCs w:val="32"/>
          <w:lang w:val="en-US" w:eastAsia="zh-CN"/>
        </w:rPr>
        <w:t>4 Maven</w:t>
      </w:r>
      <w:r>
        <w:tab/>
      </w:r>
      <w:r>
        <w:fldChar w:fldCharType="begin"/>
      </w:r>
      <w:r>
        <w:instrText xml:space="preserve"> PAGEREF _Toc31318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_Toc22445 </w:instrText>
      </w:r>
      <w:r>
        <w:fldChar w:fldCharType="separate"/>
      </w:r>
      <w:r>
        <w:rPr>
          <w:rFonts w:hint="eastAsia" w:ascii="宋体" w:hAnsi="宋体" w:eastAsia="宋体" w:cs="宋体"/>
          <w:szCs w:val="32"/>
          <w:lang w:val="en-US" w:eastAsia="zh-CN"/>
        </w:rPr>
        <w:t>5 Maven核心配置文件</w:t>
      </w:r>
      <w:r>
        <w:tab/>
      </w:r>
      <w:r>
        <w:fldChar w:fldCharType="begin"/>
      </w:r>
      <w:r>
        <w:instrText xml:space="preserve"> PAGEREF _Toc22445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_Toc29650 </w:instrText>
      </w:r>
      <w:r>
        <w:fldChar w:fldCharType="separate"/>
      </w:r>
      <w:r>
        <w:rPr>
          <w:rFonts w:hint="eastAsia" w:ascii="宋体" w:hAnsi="宋体" w:eastAsia="宋体" w:cs="宋体"/>
          <w:szCs w:val="32"/>
          <w:lang w:val="en-US" w:eastAsia="zh-CN"/>
        </w:rPr>
        <w:t>6 项目结构</w:t>
      </w:r>
      <w:r>
        <w:tab/>
      </w:r>
      <w:r>
        <w:fldChar w:fldCharType="begin"/>
      </w:r>
      <w:r>
        <w:instrText xml:space="preserve"> PAGEREF _Toc29650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spacing w:line="360" w:lineRule="auto"/>
        <w:sectPr>
          <w:footerReference r:id="rId4" w:type="first"/>
          <w:footerReference r:id="rId3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titlePg/>
          <w:docGrid w:type="lines" w:linePitch="326" w:charSpace="0"/>
        </w:sectPr>
      </w:pPr>
      <w:r>
        <w:fldChar w:fldCharType="end"/>
      </w:r>
    </w:p>
    <w:p>
      <w:pPr>
        <w:pStyle w:val="6"/>
        <w:numPr>
          <w:ilvl w:val="0"/>
          <w:numId w:val="0"/>
        </w:numPr>
        <w:spacing w:line="240" w:lineRule="auto"/>
        <w:ind w:left="240" w:leftChars="0"/>
        <w:outlineLvl w:val="1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0" w:name="_Toc13084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1项目依赖的概念</w:t>
      </w:r>
      <w:bookmarkEnd w:id="0"/>
    </w:p>
    <w:p>
      <w:pPr>
        <w:pStyle w:val="4"/>
        <w:spacing w:line="360" w:lineRule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我们任何一个人都是站在巨人的肩膀上</w:t>
      </w:r>
    </w:p>
    <w:p>
      <w:pPr>
        <w:pStyle w:val="4"/>
        <w:spacing w:line="360" w:lineRule="auto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我们开发的项目也是基于前人的经验。“不要重复造轮子”意思是不要重复的去做别人已经做过的事情。所以我们的项目会使用别人已做好的工具包或框架。</w:t>
      </w:r>
    </w:p>
    <w:p>
      <w:pPr>
        <w:pStyle w:val="6"/>
        <w:numPr>
          <w:ilvl w:val="0"/>
          <w:numId w:val="0"/>
        </w:numPr>
        <w:spacing w:line="240" w:lineRule="auto"/>
        <w:ind w:left="240" w:leftChars="0"/>
        <w:outlineLvl w:val="1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1" w:name="_Toc13457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2依赖与传递依赖</w:t>
      </w:r>
      <w:bookmarkEnd w:id="1"/>
    </w:p>
    <w:p>
      <w:pPr>
        <w:pStyle w:val="4"/>
        <w:spacing w:line="360" w:lineRule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假设项目webproject依赖了Druid，Druid是否会依赖其他的工具或框架呢？答案是肯定的。那么webproject和Druid会有多少个这类的依赖呢？答案是很多个。所以一个项目的依赖关系就如同一颗树一样，具备层级关系。例如</w:t>
      </w:r>
    </w:p>
    <w:p>
      <w:pPr>
        <w:pStyle w:val="4"/>
        <w:spacing w:line="360" w:lineRule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Note</w:t>
      </w:r>
    </w:p>
    <w:p>
      <w:pPr>
        <w:pStyle w:val="4"/>
        <w:spacing w:line="360" w:lineRule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 druid</w:t>
      </w:r>
    </w:p>
    <w:p>
      <w:pPr>
        <w:pStyle w:val="4"/>
        <w:spacing w:line="360" w:lineRule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  commons</w:t>
      </w:r>
    </w:p>
    <w:p>
      <w:pPr>
        <w:pStyle w:val="4"/>
        <w:spacing w:line="360" w:lineRule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  castjson</w:t>
      </w:r>
    </w:p>
    <w:p>
      <w:pPr>
        <w:pStyle w:val="4"/>
        <w:spacing w:line="360" w:lineRule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......</w:t>
      </w:r>
    </w:p>
    <w:p>
      <w:pPr>
        <w:pStyle w:val="4"/>
        <w:spacing w:line="360" w:lineRule="auto"/>
        <w:ind w:left="0" w:leftChars="0" w:firstLine="0" w:firstLineChars="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说明：webproject依赖了druid,druid依赖了commons,那么显然在运行时需要commons的代码才可以的，所以note间接也依赖了commons。</w:t>
      </w:r>
    </w:p>
    <w:p>
      <w:pPr>
        <w:pStyle w:val="6"/>
        <w:numPr>
          <w:ilvl w:val="0"/>
          <w:numId w:val="0"/>
        </w:numPr>
        <w:spacing w:line="240" w:lineRule="auto"/>
        <w:ind w:left="240" w:leftChars="0"/>
        <w:outlineLvl w:val="1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2" w:name="_Toc5370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3版本冲突</w:t>
      </w:r>
      <w:bookmarkEnd w:id="2"/>
    </w:p>
    <w:p>
      <w:pPr>
        <w:pStyle w:val="4"/>
        <w:spacing w:line="360" w:lineRule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版本是某个时间点上的代码。一旦版本发布，代码就固定了。版本升级，代码就会变化。一般版本升级会对代码做哪些操作呢?</w:t>
      </w:r>
    </w:p>
    <w:p>
      <w:pPr>
        <w:pStyle w:val="4"/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增加功能或者修改bug,代码增加</w:t>
      </w:r>
    </w:p>
    <w:p>
      <w:pPr>
        <w:pStyle w:val="4"/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删除功能，比如废弃老旧的功能，代码减少。</w:t>
      </w:r>
    </w:p>
    <w:p>
      <w:pPr>
        <w:pStyle w:val="4"/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更改功能，有可能更改包名。</w:t>
      </w:r>
    </w:p>
    <w:p>
      <w:pPr>
        <w:pStyle w:val="4"/>
        <w:spacing w:line="360" w:lineRule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所以版本升级可能是兼容老版本，也可能不兼容老版本。假设一个项目utools是我们团队的开发神器工具包。有可能utools2.0和utools1.0是不兼容的。如果不兼容，会出现什么问题呢？轻则编译报错，重则运行时代码逻辑出错。如果在编码过程中出现版本冲突的问题，可以通过</w:t>
      </w:r>
      <w:r>
        <w:rPr>
          <w:rFonts w:hint="eastAsia" w:ascii="宋体" w:hAnsi="宋体" w:cs="宋体"/>
          <w:b/>
          <w:bCs/>
          <w:color w:val="FF0000"/>
          <w:lang w:val="en-US" w:eastAsia="zh-CN"/>
        </w:rPr>
        <w:t>Maven工具</w:t>
      </w:r>
      <w:r>
        <w:rPr>
          <w:rFonts w:hint="eastAsia" w:ascii="宋体" w:hAnsi="宋体" w:cs="宋体"/>
          <w:lang w:val="en-US" w:eastAsia="zh-CN"/>
        </w:rPr>
        <w:t>进行管理。</w:t>
      </w:r>
    </w:p>
    <w:p>
      <w:pPr>
        <w:pStyle w:val="6"/>
        <w:numPr>
          <w:ilvl w:val="0"/>
          <w:numId w:val="0"/>
        </w:numPr>
        <w:spacing w:line="240" w:lineRule="auto"/>
        <w:ind w:left="240" w:leftChars="0"/>
        <w:outlineLvl w:val="1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3" w:name="_Toc31318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4 Maven</w:t>
      </w:r>
      <w:bookmarkEnd w:id="3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 Maven时一个软件项目管理及自动构建工具，由</w:t>
      </w:r>
      <w:r>
        <w:rPr>
          <w:rFonts w:hint="eastAsia"/>
          <w:b/>
          <w:bCs/>
          <w:color w:val="FF0000"/>
          <w:lang w:val="en-US" w:eastAsia="zh-CN"/>
        </w:rPr>
        <w:t>Apache软件基金会</w:t>
      </w:r>
      <w:r>
        <w:rPr>
          <w:rFonts w:hint="eastAsia"/>
          <w:lang w:val="en-US" w:eastAsia="zh-CN"/>
        </w:rPr>
        <w:t>提供。基于项目对象模型（POM）概念，Maven利用一个中央信息片断能管理一个项目的</w:t>
      </w:r>
      <w:r>
        <w:rPr>
          <w:rFonts w:hint="eastAsia"/>
          <w:b/>
          <w:bCs/>
          <w:color w:val="FF0000"/>
          <w:lang w:val="en-US" w:eastAsia="zh-CN"/>
        </w:rPr>
        <w:t>构建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color w:val="FF0000"/>
          <w:lang w:val="en-US" w:eastAsia="zh-CN"/>
        </w:rPr>
        <w:t>报告和文档</w:t>
      </w:r>
      <w:r>
        <w:rPr>
          <w:rFonts w:hint="eastAsia"/>
          <w:lang w:val="en-US" w:eastAsia="zh-CN"/>
        </w:rPr>
        <w:t>等步骤。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Maven时一个项目管理及自动构建工具。</w:t>
      </w:r>
    </w:p>
    <w:p>
      <w:pPr>
        <w:pStyle w:val="4"/>
        <w:rPr>
          <w:rFonts w:hint="eastAsia"/>
          <w:lang w:val="en-US" w:eastAsia="zh-CN"/>
        </w:rPr>
      </w:pPr>
      <w:bookmarkStart w:id="6" w:name="_GoBack"/>
      <w:bookmarkEnd w:id="6"/>
    </w:p>
    <w:p>
      <w:pPr>
        <w:pStyle w:val="4"/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Maven配置步骤:</w:t>
      </w:r>
    </w:p>
    <w:p>
      <w:pPr>
        <w:pStyle w:val="4"/>
        <w:numPr>
          <w:ilvl w:val="0"/>
          <w:numId w:val="2"/>
        </w:numPr>
        <w:ind w:left="0" w:leftChars="0" w:firstLine="48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下载Maven压缩包然后解压。如解压的路径为：C:\Program Files\apache-maven-3.6.3\</w:t>
      </w:r>
    </w:p>
    <w:p>
      <w:pPr>
        <w:pStyle w:val="4"/>
        <w:numPr>
          <w:ilvl w:val="0"/>
          <w:numId w:val="2"/>
        </w:numPr>
        <w:ind w:left="0" w:leftChars="0" w:firstLine="48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打开Maven目录conf文件夹中的settings.xml文件，设置本地仓库的路径何和下载的镜像源，如下所示：</w:t>
      </w:r>
    </w:p>
    <w:p>
      <w:pPr>
        <w:pStyle w:val="4"/>
        <w:numPr>
          <w:numId w:val="0"/>
        </w:numPr>
        <w:shd w:val="clear" w:fill="F1F1F1" w:themeFill="background1" w:themeFillShade="F2"/>
        <w:ind w:left="48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&lt;localRepository&gt;D:\develop\repository&lt;/localRepository&gt; </w:t>
      </w:r>
    </w:p>
    <w:p>
      <w:pPr>
        <w:pStyle w:val="4"/>
        <w:numPr>
          <w:numId w:val="0"/>
        </w:numPr>
        <w:ind w:left="480" w:leftChars="0"/>
        <w:rPr>
          <w:rFonts w:hint="default"/>
          <w:lang w:val="en-US" w:eastAsia="zh-CN"/>
        </w:rPr>
      </w:pPr>
    </w:p>
    <w:p>
      <w:pPr>
        <w:pStyle w:val="4"/>
        <w:numPr>
          <w:numId w:val="0"/>
        </w:numPr>
        <w:shd w:val="clear" w:fill="F1F1F1" w:themeFill="background1" w:themeFillShade="F2"/>
        <w:ind w:left="48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&lt;mirror&gt; </w:t>
      </w:r>
    </w:p>
    <w:p>
      <w:pPr>
        <w:pStyle w:val="4"/>
        <w:numPr>
          <w:numId w:val="0"/>
        </w:numPr>
        <w:shd w:val="clear" w:fill="F1F1F1" w:themeFill="background1" w:themeFillShade="F2"/>
        <w:ind w:left="48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&lt;id&gt;alimaven&lt;/id&gt; </w:t>
      </w:r>
    </w:p>
    <w:p>
      <w:pPr>
        <w:pStyle w:val="4"/>
        <w:numPr>
          <w:numId w:val="0"/>
        </w:numPr>
        <w:shd w:val="clear" w:fill="F1F1F1" w:themeFill="background1" w:themeFillShade="F2"/>
        <w:ind w:left="48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&lt;name&gt;aliyun maven&lt;/name&gt; </w:t>
      </w:r>
    </w:p>
    <w:p>
      <w:pPr>
        <w:pStyle w:val="4"/>
        <w:numPr>
          <w:numId w:val="0"/>
        </w:numPr>
        <w:shd w:val="clear" w:fill="F1F1F1" w:themeFill="background1" w:themeFillShade="F2"/>
        <w:ind w:left="48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&lt;url&gt;http://maven.aliyun.com/nexus/content/groups/public/&lt;/url&gt; </w:t>
      </w:r>
    </w:p>
    <w:p>
      <w:pPr>
        <w:pStyle w:val="4"/>
        <w:numPr>
          <w:numId w:val="0"/>
        </w:numPr>
        <w:shd w:val="clear" w:fill="F1F1F1" w:themeFill="background1" w:themeFillShade="F2"/>
        <w:ind w:left="48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&lt;mirrorOf&gt;central&lt;/mirrorOf&gt; </w:t>
      </w:r>
    </w:p>
    <w:p>
      <w:pPr>
        <w:pStyle w:val="4"/>
        <w:numPr>
          <w:numId w:val="0"/>
        </w:numPr>
        <w:shd w:val="clear" w:fill="F1F1F1" w:themeFill="background1" w:themeFillShade="F2"/>
        <w:ind w:left="48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&lt;/mirror&gt; 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设置系统的环境变量，如下图所示：    </w:t>
      </w:r>
    </w:p>
    <w:p>
      <w:pPr>
        <w:pStyle w:val="4"/>
        <w:numPr>
          <w:numId w:val="0"/>
        </w:num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3855720" cy="4038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4）验证安装是否成功</w:t>
      </w:r>
    </w:p>
    <w:p>
      <w:pPr>
        <w:pStyle w:val="4"/>
        <w:numPr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环境变量设置完后，打开命令提示符，然后输入mvn  -v 如果显示如下提示信息，说明安装成功。</w:t>
      </w:r>
    </w:p>
    <w:p>
      <w:pPr>
        <w:pStyle w:val="4"/>
        <w:numPr>
          <w:numId w:val="0"/>
        </w:numPr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69230" cy="1098550"/>
            <wp:effectExtent l="0" t="0" r="381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line="240" w:lineRule="auto"/>
        <w:ind w:left="240" w:leftChars="0"/>
        <w:outlineLvl w:val="1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4" w:name="_Toc22445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5 Maven核心配置文件</w:t>
      </w:r>
      <w:bookmarkEnd w:id="4"/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Maven核心配置文件settings.xml，如下配置: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&lt;settings xmlns="http://maven.apache.org/SETTINGS/1.0.0"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xmlns:xsi="http://www.w3.org/2001/XMLSchema-instance"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xsi:schemaLocation="http://maven.apache.org/SETTINGS/1.0.0 http://maven.apache.org/xsd/settings-1.0.0.xsd"&gt;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&lt;!-- localRepository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| The path to the local repository maven will use to store artifacts.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|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| Default: ${user.home}/.m2/repository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--&gt;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&lt;localRepository&gt;D:\develop\repository&lt;/localRepository&gt; 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&lt;!-- interactiveMode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| This will determine whether maven prompts you when it needs input. If set to false,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| maven will use a sensible default value, perhaps based on some other setting, for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| the parameter in question.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|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| Default: true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&lt;interactiveMode&gt;true&lt;/interactiveMode&gt;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--&gt;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&lt;!-- offline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| Determines whether maven should attempt to connect to the network when executing a build.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| This will have an effect on artifact downloads, artifact deployment, and others.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|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| Default: false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&lt;offline&gt;false&lt;/offline&gt;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--&gt;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&lt;!-- pluginGroups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| This is a list of additional group identifiers that will be searched when resolving plugins by their prefix, i.e.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| when invoking a command line like "mvn prefix:goal". Maven will automatically add the group identifiers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| "org.apache.maven.plugins" and "org.codehaus.mojo" if these are not already contained in the list.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|--&gt;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&lt;pluginGroups&gt;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&lt;!-- pluginGroup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| Specifies a further group identifier to use for plugin lookup.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&lt;pluginGroup&gt;com.your.plugins&lt;/pluginGroup&gt;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--&gt;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&lt;/pluginGroups&gt;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&lt;!-- proxies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| This is a list of proxies which can be used on this machine to connect to the network.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| Unless otherwise specified (by system property or command-line switch), the first proxy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| specification in this list marked as active will be used.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|--&gt;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&lt;proxies&gt;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&lt;!-- proxy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| Specification for one proxy, to be used in connecting to the network.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|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&lt;proxy&gt;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&lt;id&gt;optional&lt;/id&gt;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&lt;active&gt;true&lt;/active&gt;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&lt;protocol&gt;http&lt;/protocol&gt;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&lt;username&gt;proxyuser&lt;/username&gt;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&lt;password&gt;proxypass&lt;/password&gt;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&lt;host&gt;proxy.host.net&lt;/host&gt;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&lt;port&gt;80&lt;/port&gt;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&lt;nonProxyHosts&gt;local.net|some.host.com&lt;/nonProxyHosts&gt;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&lt;/proxy&gt;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--&gt;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&lt;/proxies&gt;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&lt;!-- Another sample, using keys to authenticate.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&lt;server&gt;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&lt;id&gt;siteServer&lt;/id&gt;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&lt;privateKey&gt;/path/to/private/key&lt;/privateKey&gt;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&lt;passphrase&gt;optional; leave empty if not used.&lt;/passphrase&gt;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&lt;/server&gt;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--&gt;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&lt;/servers&gt;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pStyle w:val="4"/>
        <w:ind w:left="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 xml:space="preserve">&lt;mirror&gt; </w:t>
      </w:r>
    </w:p>
    <w:p>
      <w:pPr>
        <w:pStyle w:val="4"/>
        <w:ind w:left="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 xml:space="preserve">&lt;id&gt;alimaven&lt;/id&gt; </w:t>
      </w:r>
    </w:p>
    <w:p>
      <w:pPr>
        <w:pStyle w:val="4"/>
        <w:ind w:left="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 xml:space="preserve">&lt;name&gt;aliyun maven&lt;/name&gt; </w:t>
      </w:r>
    </w:p>
    <w:p>
      <w:pPr>
        <w:pStyle w:val="4"/>
        <w:ind w:left="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 xml:space="preserve">&lt;url&gt;http://maven.aliyun.com/nexus/content/groups/public/&lt;/url&gt; </w:t>
      </w:r>
    </w:p>
    <w:p>
      <w:pPr>
        <w:pStyle w:val="4"/>
        <w:ind w:left="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 xml:space="preserve">&lt;mirrorOf&gt;central&lt;/mirrorOf&gt; </w:t>
      </w:r>
    </w:p>
    <w:p>
      <w:pPr>
        <w:pStyle w:val="4"/>
        <w:ind w:left="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 xml:space="preserve">&lt;/mirror&gt; 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&lt;/mirrors&gt;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&lt;/settings&gt;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0"/>
        </w:numPr>
        <w:spacing w:line="240" w:lineRule="auto"/>
        <w:ind w:left="240" w:leftChars="0"/>
        <w:outlineLvl w:val="1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5" w:name="_Toc29650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6 项目结构</w:t>
      </w:r>
      <w:bookmarkEnd w:id="5"/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src                          源码 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|--main                      主要内容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|  |--java                     Java代码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|     |--com                  以下是Java包的路径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|        |--example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      |-demo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|   |--resources                资源包括配置文件等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|--test                        测试内容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|----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pom.xml                      最核心的配置文件</w:t>
      </w:r>
    </w:p>
    <w:p>
      <w:pPr>
        <w:pStyle w:val="4"/>
        <w:rPr>
          <w:rFonts w:hint="default"/>
          <w:lang w:val="en-US" w:eastAsia="zh-CN"/>
        </w:rPr>
      </w:pPr>
    </w:p>
    <w:p>
      <w:pPr>
        <w:pStyle w:val="4"/>
        <w:spacing w:line="360" w:lineRule="auto"/>
        <w:rPr>
          <w:rFonts w:hint="default" w:ascii="宋体" w:hAnsi="宋体" w:cs="宋体"/>
          <w:lang w:val="en-US" w:eastAsia="zh-CN"/>
        </w:rPr>
      </w:pPr>
    </w:p>
    <w:p>
      <w:pPr>
        <w:pStyle w:val="4"/>
        <w:spacing w:line="360" w:lineRule="auto"/>
        <w:ind w:left="0" w:leftChars="0" w:firstLine="0" w:firstLineChars="0"/>
        <w:rPr>
          <w:rFonts w:hint="default" w:ascii="宋体" w:hAnsi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separate"/>
    </w:r>
    <w:r>
      <w:rPr>
        <w:rStyle w:val="17"/>
      </w:rPr>
      <w:t>11</w:t>
    </w:r>
    <w:r>
      <w:rPr>
        <w:rStyle w:val="17"/>
      </w:rPr>
      <w:fldChar w:fldCharType="end"/>
    </w:r>
  </w:p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16139142"/>
      <w:docPartObj>
        <w:docPartGallery w:val="autotext"/>
      </w:docPartObj>
    </w:sdtPr>
    <w:sdtContent>
      <w:p>
        <w:pPr>
          <w:pStyle w:val="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I</w:t>
        </w:r>
        <w:r>
          <w:fldChar w:fldCharType="end"/>
        </w:r>
      </w:p>
    </w:sdtContent>
  </w:sdt>
  <w:p>
    <w:pPr>
      <w:pStyle w:val="9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8F9E4C"/>
    <w:multiLevelType w:val="singleLevel"/>
    <w:tmpl w:val="D28F9E4C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FDD488D7"/>
    <w:multiLevelType w:val="singleLevel"/>
    <w:tmpl w:val="FDD488D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49BAA67C"/>
    <w:multiLevelType w:val="singleLevel"/>
    <w:tmpl w:val="49BAA67C"/>
    <w:lvl w:ilvl="0" w:tentative="0">
      <w:start w:val="3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5NzFhMDMyMTA1OWNhNmFiMDhiNDkyMWY0MjBkYWUifQ=="/>
  </w:docVars>
  <w:rsids>
    <w:rsidRoot w:val="2DFC212C"/>
    <w:rsid w:val="001B2091"/>
    <w:rsid w:val="00292BAB"/>
    <w:rsid w:val="004672B9"/>
    <w:rsid w:val="00612345"/>
    <w:rsid w:val="00A27E5F"/>
    <w:rsid w:val="00B5443F"/>
    <w:rsid w:val="00B92181"/>
    <w:rsid w:val="00FE1942"/>
    <w:rsid w:val="01883964"/>
    <w:rsid w:val="019B3402"/>
    <w:rsid w:val="01BF25BB"/>
    <w:rsid w:val="01EC3436"/>
    <w:rsid w:val="01FF11A9"/>
    <w:rsid w:val="020A2568"/>
    <w:rsid w:val="022A6766"/>
    <w:rsid w:val="024F2CB6"/>
    <w:rsid w:val="02831511"/>
    <w:rsid w:val="02A97FD3"/>
    <w:rsid w:val="02B20C36"/>
    <w:rsid w:val="02EB5A2B"/>
    <w:rsid w:val="031511C4"/>
    <w:rsid w:val="03250AC9"/>
    <w:rsid w:val="0347099D"/>
    <w:rsid w:val="03595555"/>
    <w:rsid w:val="03BA2ABC"/>
    <w:rsid w:val="03C94073"/>
    <w:rsid w:val="03CA1FAF"/>
    <w:rsid w:val="03EA2651"/>
    <w:rsid w:val="040C7103"/>
    <w:rsid w:val="040C7782"/>
    <w:rsid w:val="04441D61"/>
    <w:rsid w:val="046E5030"/>
    <w:rsid w:val="04B073F7"/>
    <w:rsid w:val="04E2157A"/>
    <w:rsid w:val="04E6106A"/>
    <w:rsid w:val="04F35535"/>
    <w:rsid w:val="050B6D23"/>
    <w:rsid w:val="050F05C1"/>
    <w:rsid w:val="056B1B3F"/>
    <w:rsid w:val="057228FE"/>
    <w:rsid w:val="05B9677F"/>
    <w:rsid w:val="05C10C2D"/>
    <w:rsid w:val="05C1471D"/>
    <w:rsid w:val="06563FCE"/>
    <w:rsid w:val="071C6FC5"/>
    <w:rsid w:val="07AD5E6F"/>
    <w:rsid w:val="07E0651B"/>
    <w:rsid w:val="07E22901"/>
    <w:rsid w:val="07F615C4"/>
    <w:rsid w:val="082107CF"/>
    <w:rsid w:val="085A5FF7"/>
    <w:rsid w:val="08640C24"/>
    <w:rsid w:val="08931509"/>
    <w:rsid w:val="089B216C"/>
    <w:rsid w:val="08A2174C"/>
    <w:rsid w:val="08A4283A"/>
    <w:rsid w:val="08B5322E"/>
    <w:rsid w:val="08C23B9D"/>
    <w:rsid w:val="091A5787"/>
    <w:rsid w:val="093525C0"/>
    <w:rsid w:val="097035F9"/>
    <w:rsid w:val="099079F2"/>
    <w:rsid w:val="09C12957"/>
    <w:rsid w:val="09EF09C1"/>
    <w:rsid w:val="09FC30DE"/>
    <w:rsid w:val="0A3A106D"/>
    <w:rsid w:val="0A4915EC"/>
    <w:rsid w:val="0A7C1072"/>
    <w:rsid w:val="0A854E82"/>
    <w:rsid w:val="0A9C3E06"/>
    <w:rsid w:val="0AA17E20"/>
    <w:rsid w:val="0AD031A2"/>
    <w:rsid w:val="0B0B182B"/>
    <w:rsid w:val="0B0E7430"/>
    <w:rsid w:val="0B1F7084"/>
    <w:rsid w:val="0B3F5A01"/>
    <w:rsid w:val="0BB73761"/>
    <w:rsid w:val="0BF027CF"/>
    <w:rsid w:val="0C4A7B53"/>
    <w:rsid w:val="0D3C31FD"/>
    <w:rsid w:val="0D3D1F3C"/>
    <w:rsid w:val="0D5648B3"/>
    <w:rsid w:val="0DAB10A3"/>
    <w:rsid w:val="0DB02216"/>
    <w:rsid w:val="0DB25F8E"/>
    <w:rsid w:val="0DEB14A0"/>
    <w:rsid w:val="0E0A401C"/>
    <w:rsid w:val="0EA16002"/>
    <w:rsid w:val="0EAB569D"/>
    <w:rsid w:val="0FB2044E"/>
    <w:rsid w:val="0FBF4992"/>
    <w:rsid w:val="0FF07241"/>
    <w:rsid w:val="100912AD"/>
    <w:rsid w:val="1026116F"/>
    <w:rsid w:val="10262C63"/>
    <w:rsid w:val="10AE180F"/>
    <w:rsid w:val="10C34956"/>
    <w:rsid w:val="10DE52EC"/>
    <w:rsid w:val="10F41EA1"/>
    <w:rsid w:val="10F60887"/>
    <w:rsid w:val="111D4066"/>
    <w:rsid w:val="1122342A"/>
    <w:rsid w:val="114C04A7"/>
    <w:rsid w:val="115F467E"/>
    <w:rsid w:val="11A42091"/>
    <w:rsid w:val="11B27A23"/>
    <w:rsid w:val="11B76268"/>
    <w:rsid w:val="11B85B3D"/>
    <w:rsid w:val="120C4728"/>
    <w:rsid w:val="120D5E88"/>
    <w:rsid w:val="125A4E46"/>
    <w:rsid w:val="12A84C29"/>
    <w:rsid w:val="133D09EF"/>
    <w:rsid w:val="13545D39"/>
    <w:rsid w:val="13655850"/>
    <w:rsid w:val="13C14743"/>
    <w:rsid w:val="13FD017F"/>
    <w:rsid w:val="140432BB"/>
    <w:rsid w:val="141F00F5"/>
    <w:rsid w:val="143D2AC1"/>
    <w:rsid w:val="14515DD5"/>
    <w:rsid w:val="14746827"/>
    <w:rsid w:val="15155054"/>
    <w:rsid w:val="1534197E"/>
    <w:rsid w:val="15962639"/>
    <w:rsid w:val="15C251DC"/>
    <w:rsid w:val="15F508CB"/>
    <w:rsid w:val="16525047"/>
    <w:rsid w:val="16534086"/>
    <w:rsid w:val="167F30CD"/>
    <w:rsid w:val="168C1346"/>
    <w:rsid w:val="171455C2"/>
    <w:rsid w:val="1752258F"/>
    <w:rsid w:val="17822E75"/>
    <w:rsid w:val="178F10EE"/>
    <w:rsid w:val="17982698"/>
    <w:rsid w:val="17CF1E32"/>
    <w:rsid w:val="17E458DD"/>
    <w:rsid w:val="17F51899"/>
    <w:rsid w:val="18860743"/>
    <w:rsid w:val="18A312F5"/>
    <w:rsid w:val="18BD7EDC"/>
    <w:rsid w:val="18BF4BE4"/>
    <w:rsid w:val="18DE1D2C"/>
    <w:rsid w:val="18DE232D"/>
    <w:rsid w:val="190A1374"/>
    <w:rsid w:val="191537C8"/>
    <w:rsid w:val="193877D4"/>
    <w:rsid w:val="199C7AF2"/>
    <w:rsid w:val="19A05834"/>
    <w:rsid w:val="19DB4ABE"/>
    <w:rsid w:val="19FF2A3D"/>
    <w:rsid w:val="1A5046A6"/>
    <w:rsid w:val="1A7563FC"/>
    <w:rsid w:val="1A815666"/>
    <w:rsid w:val="1ABD5F72"/>
    <w:rsid w:val="1AD37563"/>
    <w:rsid w:val="1AE6371B"/>
    <w:rsid w:val="1AE814A8"/>
    <w:rsid w:val="1B0F7752"/>
    <w:rsid w:val="1B5F527B"/>
    <w:rsid w:val="1B8800AB"/>
    <w:rsid w:val="1BD25A4D"/>
    <w:rsid w:val="1BD60EF4"/>
    <w:rsid w:val="1BED0AD9"/>
    <w:rsid w:val="1C294840"/>
    <w:rsid w:val="1C9A3AD9"/>
    <w:rsid w:val="1CA96BFB"/>
    <w:rsid w:val="1CBC0BD7"/>
    <w:rsid w:val="1CEE4B08"/>
    <w:rsid w:val="1D1C78C7"/>
    <w:rsid w:val="1D232A04"/>
    <w:rsid w:val="1D3E15EC"/>
    <w:rsid w:val="1D4D182F"/>
    <w:rsid w:val="1D517B25"/>
    <w:rsid w:val="1D666D95"/>
    <w:rsid w:val="1D781FB6"/>
    <w:rsid w:val="1D786852"/>
    <w:rsid w:val="1E564F3C"/>
    <w:rsid w:val="1E965458"/>
    <w:rsid w:val="1F20701C"/>
    <w:rsid w:val="1F4E188E"/>
    <w:rsid w:val="1F554FF3"/>
    <w:rsid w:val="1F576995"/>
    <w:rsid w:val="1F8344AF"/>
    <w:rsid w:val="1FC61D6D"/>
    <w:rsid w:val="1FC81641"/>
    <w:rsid w:val="1FDC6E9A"/>
    <w:rsid w:val="1FF15A5D"/>
    <w:rsid w:val="1FF42436"/>
    <w:rsid w:val="200F54C2"/>
    <w:rsid w:val="20124FB2"/>
    <w:rsid w:val="203612E7"/>
    <w:rsid w:val="204038CD"/>
    <w:rsid w:val="2091237A"/>
    <w:rsid w:val="20986987"/>
    <w:rsid w:val="21016FB2"/>
    <w:rsid w:val="21052421"/>
    <w:rsid w:val="213C22E6"/>
    <w:rsid w:val="21731A80"/>
    <w:rsid w:val="21C676B1"/>
    <w:rsid w:val="21C80F79"/>
    <w:rsid w:val="21DD4425"/>
    <w:rsid w:val="22252D7A"/>
    <w:rsid w:val="227D55A4"/>
    <w:rsid w:val="228201CD"/>
    <w:rsid w:val="22B96452"/>
    <w:rsid w:val="22E542B8"/>
    <w:rsid w:val="22E643FB"/>
    <w:rsid w:val="22F66958"/>
    <w:rsid w:val="23021A8B"/>
    <w:rsid w:val="231921B3"/>
    <w:rsid w:val="2328330C"/>
    <w:rsid w:val="23403BE4"/>
    <w:rsid w:val="23447230"/>
    <w:rsid w:val="238B1303"/>
    <w:rsid w:val="23922691"/>
    <w:rsid w:val="24107A5A"/>
    <w:rsid w:val="24165941"/>
    <w:rsid w:val="24207C9D"/>
    <w:rsid w:val="242B219E"/>
    <w:rsid w:val="24507E57"/>
    <w:rsid w:val="245636BF"/>
    <w:rsid w:val="246851A0"/>
    <w:rsid w:val="247E76DD"/>
    <w:rsid w:val="250A64A0"/>
    <w:rsid w:val="25331C52"/>
    <w:rsid w:val="256E10ED"/>
    <w:rsid w:val="25757B75"/>
    <w:rsid w:val="258C1362"/>
    <w:rsid w:val="259049AF"/>
    <w:rsid w:val="25CB1E8B"/>
    <w:rsid w:val="25F25669"/>
    <w:rsid w:val="262A4E03"/>
    <w:rsid w:val="262F241A"/>
    <w:rsid w:val="26395046"/>
    <w:rsid w:val="26396DF4"/>
    <w:rsid w:val="26451C3D"/>
    <w:rsid w:val="26773DC1"/>
    <w:rsid w:val="26AB75C6"/>
    <w:rsid w:val="26BF0455"/>
    <w:rsid w:val="26EC0FC9"/>
    <w:rsid w:val="26F31699"/>
    <w:rsid w:val="270311B0"/>
    <w:rsid w:val="275611F6"/>
    <w:rsid w:val="276205CD"/>
    <w:rsid w:val="27644345"/>
    <w:rsid w:val="27893DAB"/>
    <w:rsid w:val="27B70919"/>
    <w:rsid w:val="27D547E6"/>
    <w:rsid w:val="281C4C20"/>
    <w:rsid w:val="28447CD2"/>
    <w:rsid w:val="284B2E0F"/>
    <w:rsid w:val="28CF1C92"/>
    <w:rsid w:val="2916341D"/>
    <w:rsid w:val="29780755"/>
    <w:rsid w:val="29A479A9"/>
    <w:rsid w:val="29AF7611"/>
    <w:rsid w:val="29D632CB"/>
    <w:rsid w:val="29F221E7"/>
    <w:rsid w:val="2A023BEC"/>
    <w:rsid w:val="2A783C63"/>
    <w:rsid w:val="2AA54D5F"/>
    <w:rsid w:val="2ABD7C6A"/>
    <w:rsid w:val="2ACF41CB"/>
    <w:rsid w:val="2B1E2A5D"/>
    <w:rsid w:val="2B200583"/>
    <w:rsid w:val="2B5E10AB"/>
    <w:rsid w:val="2B65068C"/>
    <w:rsid w:val="2B8E7BE2"/>
    <w:rsid w:val="2B9332FB"/>
    <w:rsid w:val="2BA7737D"/>
    <w:rsid w:val="2BB52DD3"/>
    <w:rsid w:val="2BBE65D0"/>
    <w:rsid w:val="2BE00958"/>
    <w:rsid w:val="2C0003B4"/>
    <w:rsid w:val="2C043A01"/>
    <w:rsid w:val="2C5F0D75"/>
    <w:rsid w:val="2C6D5A4A"/>
    <w:rsid w:val="2CB90C8F"/>
    <w:rsid w:val="2CC61D38"/>
    <w:rsid w:val="2CD930DF"/>
    <w:rsid w:val="2CDE06F5"/>
    <w:rsid w:val="2CE61358"/>
    <w:rsid w:val="2D426ED6"/>
    <w:rsid w:val="2DCE2591"/>
    <w:rsid w:val="2DE17B90"/>
    <w:rsid w:val="2DF857E7"/>
    <w:rsid w:val="2DFC212C"/>
    <w:rsid w:val="2E045F3A"/>
    <w:rsid w:val="2E051C5F"/>
    <w:rsid w:val="2E057F04"/>
    <w:rsid w:val="2E6266B9"/>
    <w:rsid w:val="2E6C3ADF"/>
    <w:rsid w:val="2EB175B4"/>
    <w:rsid w:val="2EBF49BF"/>
    <w:rsid w:val="2EC8340B"/>
    <w:rsid w:val="2F0747F9"/>
    <w:rsid w:val="2F0B261E"/>
    <w:rsid w:val="2F0E68EE"/>
    <w:rsid w:val="2F1208A3"/>
    <w:rsid w:val="2F120BC6"/>
    <w:rsid w:val="2F1E302B"/>
    <w:rsid w:val="2FD36D1E"/>
    <w:rsid w:val="2FF40230"/>
    <w:rsid w:val="302569F9"/>
    <w:rsid w:val="305D28EF"/>
    <w:rsid w:val="30670A02"/>
    <w:rsid w:val="306C416A"/>
    <w:rsid w:val="30C776BF"/>
    <w:rsid w:val="30E3452C"/>
    <w:rsid w:val="30EB33E1"/>
    <w:rsid w:val="3112096E"/>
    <w:rsid w:val="3136355C"/>
    <w:rsid w:val="31554CFE"/>
    <w:rsid w:val="31842C9B"/>
    <w:rsid w:val="31BE28A4"/>
    <w:rsid w:val="31D71BB7"/>
    <w:rsid w:val="31F12C79"/>
    <w:rsid w:val="31F91B2E"/>
    <w:rsid w:val="320A66A5"/>
    <w:rsid w:val="32290665"/>
    <w:rsid w:val="32586854"/>
    <w:rsid w:val="327411B4"/>
    <w:rsid w:val="327B2543"/>
    <w:rsid w:val="327D450D"/>
    <w:rsid w:val="328F72DE"/>
    <w:rsid w:val="32A95302"/>
    <w:rsid w:val="32B36180"/>
    <w:rsid w:val="32DC56D7"/>
    <w:rsid w:val="32F742BF"/>
    <w:rsid w:val="32FF3534"/>
    <w:rsid w:val="330723DC"/>
    <w:rsid w:val="331C5AD4"/>
    <w:rsid w:val="33376E36"/>
    <w:rsid w:val="334D03FE"/>
    <w:rsid w:val="33694A91"/>
    <w:rsid w:val="33784A33"/>
    <w:rsid w:val="337A0A4C"/>
    <w:rsid w:val="337C6572"/>
    <w:rsid w:val="339E5AF7"/>
    <w:rsid w:val="33DC5263"/>
    <w:rsid w:val="342E2692"/>
    <w:rsid w:val="342F1837"/>
    <w:rsid w:val="345A3DAA"/>
    <w:rsid w:val="3469433F"/>
    <w:rsid w:val="347A533C"/>
    <w:rsid w:val="34AB35B3"/>
    <w:rsid w:val="34B00BC9"/>
    <w:rsid w:val="34BA37F6"/>
    <w:rsid w:val="34F565DC"/>
    <w:rsid w:val="34FD36E3"/>
    <w:rsid w:val="350607E9"/>
    <w:rsid w:val="350C2877"/>
    <w:rsid w:val="350D601C"/>
    <w:rsid w:val="35337105"/>
    <w:rsid w:val="355F439E"/>
    <w:rsid w:val="357D65D2"/>
    <w:rsid w:val="35973B37"/>
    <w:rsid w:val="35B04BF9"/>
    <w:rsid w:val="35B27D87"/>
    <w:rsid w:val="35C30488"/>
    <w:rsid w:val="361A48B6"/>
    <w:rsid w:val="36455341"/>
    <w:rsid w:val="3652180C"/>
    <w:rsid w:val="365D6B2F"/>
    <w:rsid w:val="365D73F8"/>
    <w:rsid w:val="36C070BE"/>
    <w:rsid w:val="36F079A3"/>
    <w:rsid w:val="36FE148D"/>
    <w:rsid w:val="370661A8"/>
    <w:rsid w:val="37585269"/>
    <w:rsid w:val="375C0B95"/>
    <w:rsid w:val="376E2676"/>
    <w:rsid w:val="378B3C97"/>
    <w:rsid w:val="37AD7642"/>
    <w:rsid w:val="37ED3EE3"/>
    <w:rsid w:val="37FE39FA"/>
    <w:rsid w:val="38455ACD"/>
    <w:rsid w:val="386127AE"/>
    <w:rsid w:val="38807045"/>
    <w:rsid w:val="38AC78FA"/>
    <w:rsid w:val="38BD1B07"/>
    <w:rsid w:val="38E76B84"/>
    <w:rsid w:val="39111E53"/>
    <w:rsid w:val="391C1085"/>
    <w:rsid w:val="39423DBA"/>
    <w:rsid w:val="396A50BF"/>
    <w:rsid w:val="39842625"/>
    <w:rsid w:val="399A277E"/>
    <w:rsid w:val="39CD5D7A"/>
    <w:rsid w:val="39DF6569"/>
    <w:rsid w:val="39F07CBA"/>
    <w:rsid w:val="3A1514CF"/>
    <w:rsid w:val="3A2636DC"/>
    <w:rsid w:val="3A2D05C6"/>
    <w:rsid w:val="3A3056D6"/>
    <w:rsid w:val="3A4A5930"/>
    <w:rsid w:val="3A7C282F"/>
    <w:rsid w:val="3A8245DC"/>
    <w:rsid w:val="3ACA050B"/>
    <w:rsid w:val="3AEA295B"/>
    <w:rsid w:val="3B6B584A"/>
    <w:rsid w:val="3B8B1A48"/>
    <w:rsid w:val="3C1C4D96"/>
    <w:rsid w:val="3CA8487C"/>
    <w:rsid w:val="3CD13DD3"/>
    <w:rsid w:val="3CFE624A"/>
    <w:rsid w:val="3D2C725B"/>
    <w:rsid w:val="3D4F6AA6"/>
    <w:rsid w:val="3D7A6B08"/>
    <w:rsid w:val="3D8B5960"/>
    <w:rsid w:val="3DB168D4"/>
    <w:rsid w:val="3DEE62BF"/>
    <w:rsid w:val="3E1A5306"/>
    <w:rsid w:val="3E23240C"/>
    <w:rsid w:val="3E491747"/>
    <w:rsid w:val="3E614CE2"/>
    <w:rsid w:val="3E640B6F"/>
    <w:rsid w:val="3E8B6203"/>
    <w:rsid w:val="3E950E30"/>
    <w:rsid w:val="3EAB0654"/>
    <w:rsid w:val="3F485EA2"/>
    <w:rsid w:val="3F520ACF"/>
    <w:rsid w:val="3F582518"/>
    <w:rsid w:val="3F6F021F"/>
    <w:rsid w:val="3F9F3D14"/>
    <w:rsid w:val="3FA2140B"/>
    <w:rsid w:val="3FC54440"/>
    <w:rsid w:val="3FE363E5"/>
    <w:rsid w:val="3FE81973"/>
    <w:rsid w:val="3FFA0F4B"/>
    <w:rsid w:val="3FFB169E"/>
    <w:rsid w:val="3FFF0C57"/>
    <w:rsid w:val="402B37FA"/>
    <w:rsid w:val="402B55A8"/>
    <w:rsid w:val="40490124"/>
    <w:rsid w:val="40947A33"/>
    <w:rsid w:val="40970E8F"/>
    <w:rsid w:val="40A35A86"/>
    <w:rsid w:val="40BC6B48"/>
    <w:rsid w:val="412546ED"/>
    <w:rsid w:val="4153125A"/>
    <w:rsid w:val="41847666"/>
    <w:rsid w:val="41CE268F"/>
    <w:rsid w:val="41CF6407"/>
    <w:rsid w:val="41D81760"/>
    <w:rsid w:val="41E77BF5"/>
    <w:rsid w:val="42075BA1"/>
    <w:rsid w:val="421678CB"/>
    <w:rsid w:val="42756FAE"/>
    <w:rsid w:val="42AB0C22"/>
    <w:rsid w:val="42BB74D3"/>
    <w:rsid w:val="42F26851"/>
    <w:rsid w:val="43314ED0"/>
    <w:rsid w:val="43454BD3"/>
    <w:rsid w:val="43B12268"/>
    <w:rsid w:val="43F5638C"/>
    <w:rsid w:val="440305EA"/>
    <w:rsid w:val="443133A9"/>
    <w:rsid w:val="446F7E3F"/>
    <w:rsid w:val="448734FB"/>
    <w:rsid w:val="44A75419"/>
    <w:rsid w:val="44C71617"/>
    <w:rsid w:val="4504286C"/>
    <w:rsid w:val="45321187"/>
    <w:rsid w:val="4574354D"/>
    <w:rsid w:val="4582210E"/>
    <w:rsid w:val="458A4B1F"/>
    <w:rsid w:val="458B0897"/>
    <w:rsid w:val="459C0CF6"/>
    <w:rsid w:val="45A2210C"/>
    <w:rsid w:val="462F1B6A"/>
    <w:rsid w:val="464436CF"/>
    <w:rsid w:val="466301CA"/>
    <w:rsid w:val="466E4680"/>
    <w:rsid w:val="46841EB6"/>
    <w:rsid w:val="475A49C5"/>
    <w:rsid w:val="475B0ECB"/>
    <w:rsid w:val="47723ABC"/>
    <w:rsid w:val="480F755D"/>
    <w:rsid w:val="48207068"/>
    <w:rsid w:val="48621D83"/>
    <w:rsid w:val="48667B2A"/>
    <w:rsid w:val="48A92948"/>
    <w:rsid w:val="48BF2D31"/>
    <w:rsid w:val="48D93BC9"/>
    <w:rsid w:val="48E65EB0"/>
    <w:rsid w:val="4941408E"/>
    <w:rsid w:val="495A0B65"/>
    <w:rsid w:val="497C7E57"/>
    <w:rsid w:val="49EC3FFA"/>
    <w:rsid w:val="4A1F0E60"/>
    <w:rsid w:val="4A4F4589"/>
    <w:rsid w:val="4A556A39"/>
    <w:rsid w:val="4A71383E"/>
    <w:rsid w:val="4A7428FC"/>
    <w:rsid w:val="4AEA55F5"/>
    <w:rsid w:val="4AFF1B0B"/>
    <w:rsid w:val="4B1F5D09"/>
    <w:rsid w:val="4B3A2B43"/>
    <w:rsid w:val="4B424417"/>
    <w:rsid w:val="4B4B6AFE"/>
    <w:rsid w:val="4B4C1302"/>
    <w:rsid w:val="4B692C5A"/>
    <w:rsid w:val="4BAF2FEF"/>
    <w:rsid w:val="4BED22AB"/>
    <w:rsid w:val="4BFE6267"/>
    <w:rsid w:val="4C034091"/>
    <w:rsid w:val="4C1C66ED"/>
    <w:rsid w:val="4C2524E7"/>
    <w:rsid w:val="4C2A0305"/>
    <w:rsid w:val="4C2E4987"/>
    <w:rsid w:val="4C5C2F8D"/>
    <w:rsid w:val="4C5E4F57"/>
    <w:rsid w:val="4C9149E5"/>
    <w:rsid w:val="4CD11285"/>
    <w:rsid w:val="4CE775B6"/>
    <w:rsid w:val="4D381712"/>
    <w:rsid w:val="4D7F5185"/>
    <w:rsid w:val="4DF0398D"/>
    <w:rsid w:val="4E037B64"/>
    <w:rsid w:val="4E2E44B5"/>
    <w:rsid w:val="4E2E6325"/>
    <w:rsid w:val="4E3E6DEE"/>
    <w:rsid w:val="4E5722CC"/>
    <w:rsid w:val="4E7914C9"/>
    <w:rsid w:val="4EA60A01"/>
    <w:rsid w:val="4EC217CD"/>
    <w:rsid w:val="4F2E0C11"/>
    <w:rsid w:val="4F304989"/>
    <w:rsid w:val="4F626B0C"/>
    <w:rsid w:val="4F7F342D"/>
    <w:rsid w:val="4F846A83"/>
    <w:rsid w:val="4FAA32F5"/>
    <w:rsid w:val="4FCE5F50"/>
    <w:rsid w:val="50033DE8"/>
    <w:rsid w:val="5032028D"/>
    <w:rsid w:val="50577CF3"/>
    <w:rsid w:val="5079643B"/>
    <w:rsid w:val="50C45C59"/>
    <w:rsid w:val="50C45CA3"/>
    <w:rsid w:val="50D44220"/>
    <w:rsid w:val="50E579F5"/>
    <w:rsid w:val="511B51C5"/>
    <w:rsid w:val="51493AE0"/>
    <w:rsid w:val="514C537E"/>
    <w:rsid w:val="515D6308"/>
    <w:rsid w:val="515F3303"/>
    <w:rsid w:val="51782617"/>
    <w:rsid w:val="521340EE"/>
    <w:rsid w:val="52505342"/>
    <w:rsid w:val="52B665F5"/>
    <w:rsid w:val="52C04276"/>
    <w:rsid w:val="53057159"/>
    <w:rsid w:val="530A3743"/>
    <w:rsid w:val="531225F7"/>
    <w:rsid w:val="5334431C"/>
    <w:rsid w:val="5361780D"/>
    <w:rsid w:val="53AF7E46"/>
    <w:rsid w:val="53B37937"/>
    <w:rsid w:val="53F86A2E"/>
    <w:rsid w:val="540C7047"/>
    <w:rsid w:val="54403912"/>
    <w:rsid w:val="54D61DED"/>
    <w:rsid w:val="552C5BF2"/>
    <w:rsid w:val="558E2409"/>
    <w:rsid w:val="55A03EEB"/>
    <w:rsid w:val="55B47996"/>
    <w:rsid w:val="55D3016F"/>
    <w:rsid w:val="55D43B94"/>
    <w:rsid w:val="56206DD9"/>
    <w:rsid w:val="56332FB1"/>
    <w:rsid w:val="564E7DEA"/>
    <w:rsid w:val="56633896"/>
    <w:rsid w:val="568D50A0"/>
    <w:rsid w:val="56B75990"/>
    <w:rsid w:val="56BA5480"/>
    <w:rsid w:val="574301AE"/>
    <w:rsid w:val="574C257C"/>
    <w:rsid w:val="578E2FB3"/>
    <w:rsid w:val="579D6934"/>
    <w:rsid w:val="57E427B4"/>
    <w:rsid w:val="58111B8A"/>
    <w:rsid w:val="582F1556"/>
    <w:rsid w:val="583D0117"/>
    <w:rsid w:val="58896EB8"/>
    <w:rsid w:val="589A10C5"/>
    <w:rsid w:val="58B41ED8"/>
    <w:rsid w:val="58CF5213"/>
    <w:rsid w:val="58D345D7"/>
    <w:rsid w:val="58D42829"/>
    <w:rsid w:val="59411DC7"/>
    <w:rsid w:val="59831B59"/>
    <w:rsid w:val="599975CF"/>
    <w:rsid w:val="59A10231"/>
    <w:rsid w:val="59A321FB"/>
    <w:rsid w:val="5A44753A"/>
    <w:rsid w:val="5A5654C0"/>
    <w:rsid w:val="5A613B97"/>
    <w:rsid w:val="5A85128E"/>
    <w:rsid w:val="5A8B33BB"/>
    <w:rsid w:val="5A920F10"/>
    <w:rsid w:val="5A982DB1"/>
    <w:rsid w:val="5ABD553F"/>
    <w:rsid w:val="5ACD5782"/>
    <w:rsid w:val="5AD37AE0"/>
    <w:rsid w:val="5AEB5C08"/>
    <w:rsid w:val="5B0D3CED"/>
    <w:rsid w:val="5B1146F6"/>
    <w:rsid w:val="5B24736C"/>
    <w:rsid w:val="5B4041A6"/>
    <w:rsid w:val="5B9E4A10"/>
    <w:rsid w:val="5BCD77D2"/>
    <w:rsid w:val="5C003935"/>
    <w:rsid w:val="5C515F3F"/>
    <w:rsid w:val="5C5A7F10"/>
    <w:rsid w:val="5C8E43D4"/>
    <w:rsid w:val="5CB169DD"/>
    <w:rsid w:val="5CF6526C"/>
    <w:rsid w:val="5D4A130C"/>
    <w:rsid w:val="5D8A2CFB"/>
    <w:rsid w:val="5DAD189A"/>
    <w:rsid w:val="5E343D6A"/>
    <w:rsid w:val="5E767EDE"/>
    <w:rsid w:val="5E8C325E"/>
    <w:rsid w:val="5EAA5DDA"/>
    <w:rsid w:val="5EBD78BB"/>
    <w:rsid w:val="5EE57FA4"/>
    <w:rsid w:val="5EEC5FAD"/>
    <w:rsid w:val="5EF17565"/>
    <w:rsid w:val="5EF64B7B"/>
    <w:rsid w:val="5F060DF3"/>
    <w:rsid w:val="5F07428F"/>
    <w:rsid w:val="5F351B48"/>
    <w:rsid w:val="5F5D6897"/>
    <w:rsid w:val="5F7A755A"/>
    <w:rsid w:val="5F8C7770"/>
    <w:rsid w:val="5FAB1581"/>
    <w:rsid w:val="6025396A"/>
    <w:rsid w:val="602C2F4B"/>
    <w:rsid w:val="60BD0047"/>
    <w:rsid w:val="60C90799"/>
    <w:rsid w:val="612260FC"/>
    <w:rsid w:val="61357BDD"/>
    <w:rsid w:val="616B7AA3"/>
    <w:rsid w:val="61D2007C"/>
    <w:rsid w:val="61FF01EB"/>
    <w:rsid w:val="62145A44"/>
    <w:rsid w:val="622D6B06"/>
    <w:rsid w:val="625E1759"/>
    <w:rsid w:val="62894684"/>
    <w:rsid w:val="62917095"/>
    <w:rsid w:val="62E775FD"/>
    <w:rsid w:val="62F13FD7"/>
    <w:rsid w:val="633F4CF0"/>
    <w:rsid w:val="6373081B"/>
    <w:rsid w:val="639037F0"/>
    <w:rsid w:val="63972DD1"/>
    <w:rsid w:val="639A67A8"/>
    <w:rsid w:val="639D09B9"/>
    <w:rsid w:val="63DF6526"/>
    <w:rsid w:val="64216B3E"/>
    <w:rsid w:val="642B3519"/>
    <w:rsid w:val="6463123F"/>
    <w:rsid w:val="6472739A"/>
    <w:rsid w:val="64760C38"/>
    <w:rsid w:val="64994927"/>
    <w:rsid w:val="64CB7B8C"/>
    <w:rsid w:val="64D23995"/>
    <w:rsid w:val="64E060B2"/>
    <w:rsid w:val="6534541F"/>
    <w:rsid w:val="654725D5"/>
    <w:rsid w:val="65750EF0"/>
    <w:rsid w:val="657A02B4"/>
    <w:rsid w:val="65801643"/>
    <w:rsid w:val="659912BC"/>
    <w:rsid w:val="659926BC"/>
    <w:rsid w:val="65AE4402"/>
    <w:rsid w:val="65C43C25"/>
    <w:rsid w:val="66124991"/>
    <w:rsid w:val="66173D55"/>
    <w:rsid w:val="661A1A97"/>
    <w:rsid w:val="664E2064"/>
    <w:rsid w:val="66845055"/>
    <w:rsid w:val="66BE2423"/>
    <w:rsid w:val="67437705"/>
    <w:rsid w:val="67974745"/>
    <w:rsid w:val="68297D70"/>
    <w:rsid w:val="68541290"/>
    <w:rsid w:val="685A617B"/>
    <w:rsid w:val="68945B31"/>
    <w:rsid w:val="689A54AC"/>
    <w:rsid w:val="689C2C37"/>
    <w:rsid w:val="68A51AEC"/>
    <w:rsid w:val="68D347A9"/>
    <w:rsid w:val="68DD679C"/>
    <w:rsid w:val="68EA3173"/>
    <w:rsid w:val="6902495C"/>
    <w:rsid w:val="69074555"/>
    <w:rsid w:val="69157BAE"/>
    <w:rsid w:val="691B590A"/>
    <w:rsid w:val="692C3FBB"/>
    <w:rsid w:val="69A51678"/>
    <w:rsid w:val="69E91EAC"/>
    <w:rsid w:val="6A10568B"/>
    <w:rsid w:val="6A1F15CA"/>
    <w:rsid w:val="6A6634FD"/>
    <w:rsid w:val="6A785127"/>
    <w:rsid w:val="6A923EC9"/>
    <w:rsid w:val="6AAC3883"/>
    <w:rsid w:val="6AF02DC7"/>
    <w:rsid w:val="6B064398"/>
    <w:rsid w:val="6B712159"/>
    <w:rsid w:val="6B7632CC"/>
    <w:rsid w:val="6B945E48"/>
    <w:rsid w:val="6B9A16B0"/>
    <w:rsid w:val="6BBB556A"/>
    <w:rsid w:val="6BE0108D"/>
    <w:rsid w:val="6BF017EC"/>
    <w:rsid w:val="6C9F4AA4"/>
    <w:rsid w:val="6CBE10EF"/>
    <w:rsid w:val="6CF272CA"/>
    <w:rsid w:val="6CFE63FE"/>
    <w:rsid w:val="6D055E2C"/>
    <w:rsid w:val="6D3A5127"/>
    <w:rsid w:val="6D5261F9"/>
    <w:rsid w:val="6DAA1953"/>
    <w:rsid w:val="6DF66946"/>
    <w:rsid w:val="6E3147D9"/>
    <w:rsid w:val="6E384733"/>
    <w:rsid w:val="6E7206C2"/>
    <w:rsid w:val="6E7E47C7"/>
    <w:rsid w:val="6E9323E7"/>
    <w:rsid w:val="6E9D5013"/>
    <w:rsid w:val="6EB2181E"/>
    <w:rsid w:val="6EE40E94"/>
    <w:rsid w:val="6EEA46FD"/>
    <w:rsid w:val="6F24508A"/>
    <w:rsid w:val="6F547DC8"/>
    <w:rsid w:val="6F5B73A8"/>
    <w:rsid w:val="6F5E252A"/>
    <w:rsid w:val="6F6B5112"/>
    <w:rsid w:val="6FC00FB9"/>
    <w:rsid w:val="6FDE3FB0"/>
    <w:rsid w:val="704A2BB4"/>
    <w:rsid w:val="708E730A"/>
    <w:rsid w:val="70950698"/>
    <w:rsid w:val="70A36D98"/>
    <w:rsid w:val="70CC006C"/>
    <w:rsid w:val="71467BE4"/>
    <w:rsid w:val="7150636D"/>
    <w:rsid w:val="715440AF"/>
    <w:rsid w:val="715735F6"/>
    <w:rsid w:val="71834994"/>
    <w:rsid w:val="71877260"/>
    <w:rsid w:val="71D376CA"/>
    <w:rsid w:val="71DE7E1D"/>
    <w:rsid w:val="72111FA0"/>
    <w:rsid w:val="724F0D1A"/>
    <w:rsid w:val="727367B7"/>
    <w:rsid w:val="72824E1C"/>
    <w:rsid w:val="72834520"/>
    <w:rsid w:val="72936E59"/>
    <w:rsid w:val="72B03567"/>
    <w:rsid w:val="72B868C0"/>
    <w:rsid w:val="73365190"/>
    <w:rsid w:val="734E5C78"/>
    <w:rsid w:val="73744667"/>
    <w:rsid w:val="738677BA"/>
    <w:rsid w:val="738814FB"/>
    <w:rsid w:val="74213FF1"/>
    <w:rsid w:val="74343D24"/>
    <w:rsid w:val="746960C4"/>
    <w:rsid w:val="74826AAD"/>
    <w:rsid w:val="74872591"/>
    <w:rsid w:val="74B3797D"/>
    <w:rsid w:val="74B86703"/>
    <w:rsid w:val="74BE7A92"/>
    <w:rsid w:val="74CF1C9F"/>
    <w:rsid w:val="74DE2857"/>
    <w:rsid w:val="74F11C15"/>
    <w:rsid w:val="7521699E"/>
    <w:rsid w:val="75FC2F67"/>
    <w:rsid w:val="763C0048"/>
    <w:rsid w:val="76466044"/>
    <w:rsid w:val="76536567"/>
    <w:rsid w:val="767174B1"/>
    <w:rsid w:val="76950A52"/>
    <w:rsid w:val="769A5B22"/>
    <w:rsid w:val="76BD6253"/>
    <w:rsid w:val="76F44F37"/>
    <w:rsid w:val="76F65C09"/>
    <w:rsid w:val="770C71DA"/>
    <w:rsid w:val="7716433A"/>
    <w:rsid w:val="779C67B0"/>
    <w:rsid w:val="77B04009"/>
    <w:rsid w:val="77F2363E"/>
    <w:rsid w:val="77F71C38"/>
    <w:rsid w:val="77FA5D85"/>
    <w:rsid w:val="78395DAD"/>
    <w:rsid w:val="785901FD"/>
    <w:rsid w:val="786372CE"/>
    <w:rsid w:val="787B4617"/>
    <w:rsid w:val="787C3EEC"/>
    <w:rsid w:val="7883527A"/>
    <w:rsid w:val="789254BD"/>
    <w:rsid w:val="78AD0549"/>
    <w:rsid w:val="78DC4B30"/>
    <w:rsid w:val="78E90CB1"/>
    <w:rsid w:val="78F955B0"/>
    <w:rsid w:val="7901383E"/>
    <w:rsid w:val="790A599B"/>
    <w:rsid w:val="791813B9"/>
    <w:rsid w:val="79206F6D"/>
    <w:rsid w:val="792B5998"/>
    <w:rsid w:val="795804B5"/>
    <w:rsid w:val="795D6A9B"/>
    <w:rsid w:val="79711576"/>
    <w:rsid w:val="79960FDD"/>
    <w:rsid w:val="79BA2F1D"/>
    <w:rsid w:val="79CB512B"/>
    <w:rsid w:val="79CC6B93"/>
    <w:rsid w:val="7A0F3269"/>
    <w:rsid w:val="7A7F2831"/>
    <w:rsid w:val="7AD44FB5"/>
    <w:rsid w:val="7B0501C8"/>
    <w:rsid w:val="7B7F61CD"/>
    <w:rsid w:val="7BF1074D"/>
    <w:rsid w:val="7BF41733"/>
    <w:rsid w:val="7C8021FC"/>
    <w:rsid w:val="7C920181"/>
    <w:rsid w:val="7CA3413D"/>
    <w:rsid w:val="7CF6426C"/>
    <w:rsid w:val="7D2F3C22"/>
    <w:rsid w:val="7D364FB1"/>
    <w:rsid w:val="7D4A45B8"/>
    <w:rsid w:val="7D5A1C63"/>
    <w:rsid w:val="7D5D42EC"/>
    <w:rsid w:val="7D8146B3"/>
    <w:rsid w:val="7DB31AC7"/>
    <w:rsid w:val="7DD24CD9"/>
    <w:rsid w:val="7DE22A43"/>
    <w:rsid w:val="7DEE3196"/>
    <w:rsid w:val="7E4D799A"/>
    <w:rsid w:val="7E5E47BF"/>
    <w:rsid w:val="7E5F322E"/>
    <w:rsid w:val="7E5F6222"/>
    <w:rsid w:val="7E725B75"/>
    <w:rsid w:val="7ECD36F3"/>
    <w:rsid w:val="7EF63CBF"/>
    <w:rsid w:val="7F080287"/>
    <w:rsid w:val="7F886D2E"/>
    <w:rsid w:val="7F961D37"/>
    <w:rsid w:val="7F9B4F5E"/>
    <w:rsid w:val="7FB65F35"/>
    <w:rsid w:val="7FBD22D1"/>
    <w:rsid w:val="7FC54664"/>
    <w:rsid w:val="7FEC5DFB"/>
    <w:rsid w:val="7FFB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3">
    <w:name w:val="heading 1"/>
    <w:basedOn w:val="1"/>
    <w:next w:val="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6">
    <w:name w:val="heading 2"/>
    <w:basedOn w:val="1"/>
    <w:next w:val="4"/>
    <w:qFormat/>
    <w:uiPriority w:val="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6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Custom-正文"/>
    <w:qFormat/>
    <w:uiPriority w:val="0"/>
    <w:pPr>
      <w:spacing w:line="360" w:lineRule="auto"/>
      <w:ind w:firstLine="723" w:firstLineChars="200"/>
    </w:pPr>
    <w:rPr>
      <w:rFonts w:ascii="Consolas" w:hAnsi="Consolas" w:eastAsia="楷体" w:cstheme="minorBidi"/>
      <w:sz w:val="28"/>
      <w:lang w:val="en-US" w:eastAsia="zh-CN" w:bidi="ar-SA"/>
    </w:rPr>
  </w:style>
  <w:style w:type="paragraph" w:customStyle="1" w:styleId="4">
    <w:name w:val="论文正文"/>
    <w:basedOn w:val="5"/>
    <w:qFormat/>
    <w:uiPriority w:val="0"/>
    <w:pPr>
      <w:spacing w:line="300" w:lineRule="auto"/>
      <w:ind w:firstLine="480" w:firstLineChars="200"/>
    </w:pPr>
    <w:rPr>
      <w:sz w:val="24"/>
    </w:rPr>
  </w:style>
  <w:style w:type="paragraph" w:styleId="5">
    <w:name w:val="Body Text First Indent"/>
    <w:basedOn w:val="1"/>
    <w:qFormat/>
    <w:uiPriority w:val="0"/>
    <w:pPr>
      <w:ind w:firstLine="420" w:firstLineChars="100"/>
    </w:pPr>
    <w:rPr>
      <w:rFonts w:ascii="Times New Roman" w:hAnsi="Times New Roman" w:cstheme="minorBidi"/>
    </w:rPr>
  </w:style>
  <w:style w:type="paragraph" w:styleId="7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8">
    <w:name w:val="toc 3"/>
    <w:basedOn w:val="1"/>
    <w:next w:val="1"/>
    <w:uiPriority w:val="0"/>
    <w:pPr>
      <w:ind w:left="840" w:leftChars="400"/>
    </w:pPr>
  </w:style>
  <w:style w:type="paragraph" w:styleId="9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  <w:pPr>
      <w:tabs>
        <w:tab w:val="right" w:leader="dot" w:pos="8296"/>
      </w:tabs>
      <w:spacing w:before="120" w:after="120" w:line="360" w:lineRule="auto"/>
      <w:jc w:val="center"/>
    </w:pPr>
    <w:rPr>
      <w:bCs/>
      <w:caps/>
      <w:sz w:val="21"/>
    </w:rPr>
  </w:style>
  <w:style w:type="paragraph" w:styleId="11">
    <w:name w:val="toc 4"/>
    <w:basedOn w:val="1"/>
    <w:next w:val="1"/>
    <w:qFormat/>
    <w:uiPriority w:val="0"/>
    <w:pPr>
      <w:ind w:left="1260" w:leftChars="600"/>
    </w:pPr>
    <w:rPr>
      <w:rFonts w:ascii="Times New Roman" w:hAnsi="Times New Roman" w:eastAsia="宋体" w:cs="Times New Roman"/>
      <w:sz w:val="21"/>
    </w:rPr>
  </w:style>
  <w:style w:type="paragraph" w:styleId="12">
    <w:name w:val="toc 2"/>
    <w:basedOn w:val="1"/>
    <w:next w:val="1"/>
    <w:qFormat/>
    <w:uiPriority w:val="39"/>
    <w:pPr>
      <w:tabs>
        <w:tab w:val="right" w:leader="dot" w:pos="8296"/>
      </w:tabs>
      <w:spacing w:line="360" w:lineRule="auto"/>
      <w:ind w:left="200" w:leftChars="200"/>
    </w:pPr>
    <w:rPr>
      <w:smallCaps/>
      <w:sz w:val="21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page number"/>
    <w:basedOn w:val="16"/>
    <w:semiHidden/>
    <w:qFormat/>
    <w:uiPriority w:val="0"/>
  </w:style>
  <w:style w:type="character" w:styleId="18">
    <w:name w:val="Hyperlink"/>
    <w:basedOn w:val="16"/>
    <w:qFormat/>
    <w:uiPriority w:val="99"/>
    <w:rPr>
      <w:color w:val="0000FF"/>
      <w:u w:val="single"/>
    </w:rPr>
  </w:style>
  <w:style w:type="paragraph" w:styleId="19">
    <w:name w:val="List Paragraph"/>
    <w:basedOn w:val="1"/>
    <w:qFormat/>
    <w:uiPriority w:val="1"/>
    <w:pPr>
      <w:spacing w:before="43"/>
      <w:ind w:left="1017" w:hanging="320"/>
    </w:pPr>
    <w:rPr>
      <w:rFonts w:ascii="宋体" w:hAnsi="宋体" w:eastAsia="宋体" w:cs="宋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1129</Words>
  <Characters>3525</Characters>
  <Lines>0</Lines>
  <Paragraphs>0</Paragraphs>
  <TotalTime>2</TotalTime>
  <ScaleCrop>false</ScaleCrop>
  <LinksUpToDate>false</LinksUpToDate>
  <CharactersWithSpaces>4290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2022-10-22T03:08:00Z</dcterms:created>
  <dc:creator>箫</dc:creator>
  <cp:lastModifiedBy>箫</cp:lastModifiedBy>
  <dcterms:modified xsi:type="dcterms:W3CDTF">2022-10-30T08:54:22Z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85859BC27D194F29969DC4EBB36A5A37</vt:lpwstr>
  </property>
</Properties>
</file>