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F964267" w14:textId="2E4F3D7A" w:rsidR="00120369" w:rsidRPr="008F0C1B" w:rsidRDefault="008F0C1B" w:rsidP="008563E8">
      <w:pPr>
        <w:jc w:val="center"/>
        <w:rPr>
          <w:b/>
          <w:sz w:val="28"/>
          <w:szCs w:val="28"/>
          <w:u w:val="single"/>
        </w:rPr>
      </w:pPr>
      <w:r w:rsidRPr="008F0C1B">
        <w:rPr>
          <w:b/>
          <w:sz w:val="28"/>
          <w:szCs w:val="28"/>
          <w:u w:val="single"/>
        </w:rPr>
        <w:t>WMBC-TV</w:t>
      </w:r>
      <w:r w:rsidR="008563E8" w:rsidRPr="008F0C1B">
        <w:rPr>
          <w:b/>
          <w:sz w:val="28"/>
          <w:szCs w:val="28"/>
          <w:u w:val="single"/>
        </w:rPr>
        <w:t xml:space="preserve"> Mountain Broadcast</w:t>
      </w:r>
      <w:r w:rsidR="002D16B1">
        <w:rPr>
          <w:b/>
          <w:sz w:val="28"/>
          <w:szCs w:val="28"/>
          <w:u w:val="single"/>
        </w:rPr>
        <w:t>ing Corporation Scholarship 20</w:t>
      </w:r>
      <w:r w:rsidR="00E54D24">
        <w:rPr>
          <w:b/>
          <w:sz w:val="28"/>
          <w:szCs w:val="28"/>
          <w:u w:val="single"/>
        </w:rPr>
        <w:t>2</w:t>
      </w:r>
      <w:r w:rsidR="005C1E58">
        <w:rPr>
          <w:b/>
          <w:sz w:val="28"/>
          <w:szCs w:val="28"/>
          <w:u w:val="single"/>
        </w:rPr>
        <w:t>2</w:t>
      </w:r>
    </w:p>
    <w:p w14:paraId="327E352C" w14:textId="0A25CBA0" w:rsidR="008563E8" w:rsidRPr="008563E8" w:rsidRDefault="008563E8" w:rsidP="008563E8">
      <w:pPr>
        <w:spacing w:before="100" w:beforeAutospacing="1" w:after="100" w:afterAutospacing="1" w:line="240" w:lineRule="auto"/>
        <w:rPr>
          <w:rFonts w:eastAsia="Times New Roman" w:cs="Arial"/>
          <w:color w:val="333333"/>
          <w:sz w:val="24"/>
          <w:szCs w:val="24"/>
        </w:rPr>
      </w:pPr>
      <w:r w:rsidRPr="008563E8">
        <w:rPr>
          <w:rFonts w:eastAsia="Times New Roman" w:cs="Arial"/>
          <w:color w:val="333333"/>
          <w:sz w:val="24"/>
          <w:szCs w:val="24"/>
        </w:rPr>
        <w:t>WMBC-TV Mountain Broadcasting Corporation is offering a $</w:t>
      </w:r>
      <w:r w:rsidR="005C1E58">
        <w:rPr>
          <w:rFonts w:eastAsia="Times New Roman" w:cs="Arial"/>
          <w:color w:val="333333"/>
          <w:sz w:val="24"/>
          <w:szCs w:val="24"/>
        </w:rPr>
        <w:t>1</w:t>
      </w:r>
      <w:r w:rsidRPr="008563E8">
        <w:rPr>
          <w:rFonts w:eastAsia="Times New Roman" w:cs="Arial"/>
          <w:color w:val="333333"/>
          <w:sz w:val="24"/>
          <w:szCs w:val="24"/>
        </w:rPr>
        <w:t>000 scholarship to a gradua</w:t>
      </w:r>
      <w:r w:rsidR="002D16B1">
        <w:rPr>
          <w:rFonts w:eastAsia="Times New Roman" w:cs="Arial"/>
          <w:color w:val="333333"/>
          <w:sz w:val="24"/>
          <w:szCs w:val="24"/>
        </w:rPr>
        <w:t>ting senior in the Class of 20</w:t>
      </w:r>
      <w:r w:rsidR="00E54D24">
        <w:rPr>
          <w:rFonts w:eastAsia="Times New Roman" w:cs="Arial"/>
          <w:color w:val="333333"/>
          <w:sz w:val="24"/>
          <w:szCs w:val="24"/>
        </w:rPr>
        <w:t>2</w:t>
      </w:r>
      <w:r w:rsidR="005C1E58">
        <w:rPr>
          <w:rFonts w:eastAsia="Times New Roman" w:cs="Arial"/>
          <w:color w:val="333333"/>
          <w:sz w:val="24"/>
          <w:szCs w:val="24"/>
        </w:rPr>
        <w:t>2</w:t>
      </w:r>
      <w:r w:rsidRPr="008563E8">
        <w:rPr>
          <w:rFonts w:eastAsia="Times New Roman" w:cs="Arial"/>
          <w:color w:val="333333"/>
          <w:sz w:val="24"/>
          <w:szCs w:val="24"/>
        </w:rPr>
        <w:t>. Candidates should possess the following criteria:</w:t>
      </w:r>
    </w:p>
    <w:p w14:paraId="2ECAA4F7" w14:textId="79F89FA6" w:rsidR="008563E8" w:rsidRPr="008563E8" w:rsidRDefault="008563E8" w:rsidP="008F0C1B">
      <w:pPr>
        <w:spacing w:before="100" w:beforeAutospacing="1" w:after="100" w:afterAutospacing="1" w:line="240" w:lineRule="auto"/>
        <w:ind w:left="720"/>
        <w:rPr>
          <w:rFonts w:eastAsia="Times New Roman" w:cs="Arial"/>
          <w:i/>
          <w:color w:val="333333"/>
          <w:sz w:val="24"/>
          <w:szCs w:val="24"/>
        </w:rPr>
      </w:pPr>
      <w:r w:rsidRPr="008563E8">
        <w:rPr>
          <w:rFonts w:eastAsia="Times New Roman" w:cs="Arial"/>
          <w:color w:val="333333"/>
          <w:sz w:val="24"/>
          <w:szCs w:val="24"/>
        </w:rPr>
        <w:t xml:space="preserve">- </w:t>
      </w:r>
      <w:r w:rsidRPr="008563E8">
        <w:rPr>
          <w:rFonts w:eastAsia="Times New Roman" w:cs="Arial"/>
          <w:i/>
          <w:color w:val="333333"/>
          <w:sz w:val="24"/>
          <w:szCs w:val="24"/>
        </w:rPr>
        <w:t>College-bound senior with an interest in pursuing studies in or relating to the field of Communica</w:t>
      </w:r>
      <w:r w:rsidR="002D16B1">
        <w:rPr>
          <w:rFonts w:eastAsia="Times New Roman" w:cs="Arial"/>
          <w:i/>
          <w:color w:val="333333"/>
          <w:sz w:val="24"/>
          <w:szCs w:val="24"/>
        </w:rPr>
        <w:t>tions (including Performance Arts, Theater/Drama, Graphic Design/Digital Media, Film Production) beginning the fall of 20</w:t>
      </w:r>
      <w:r w:rsidR="00ED4C89">
        <w:rPr>
          <w:rFonts w:eastAsia="Times New Roman" w:cs="Arial"/>
          <w:i/>
          <w:color w:val="333333"/>
          <w:sz w:val="24"/>
          <w:szCs w:val="24"/>
        </w:rPr>
        <w:t>2</w:t>
      </w:r>
      <w:r w:rsidR="00695902">
        <w:rPr>
          <w:rFonts w:eastAsia="Times New Roman" w:cs="Arial"/>
          <w:i/>
          <w:color w:val="333333"/>
          <w:sz w:val="24"/>
          <w:szCs w:val="24"/>
        </w:rPr>
        <w:t>2</w:t>
      </w:r>
    </w:p>
    <w:p w14:paraId="2F275240" w14:textId="77777777" w:rsidR="008563E8" w:rsidRPr="008563E8" w:rsidRDefault="008563E8" w:rsidP="008F0C1B">
      <w:pPr>
        <w:spacing w:before="100" w:beforeAutospacing="1" w:after="100" w:afterAutospacing="1" w:line="240" w:lineRule="auto"/>
        <w:ind w:left="720"/>
        <w:rPr>
          <w:rFonts w:eastAsia="Times New Roman" w:cs="Arial"/>
          <w:i/>
          <w:color w:val="333333"/>
          <w:sz w:val="24"/>
          <w:szCs w:val="24"/>
        </w:rPr>
      </w:pPr>
      <w:r w:rsidRPr="008563E8">
        <w:rPr>
          <w:rFonts w:eastAsia="Times New Roman" w:cs="Arial"/>
          <w:i/>
          <w:color w:val="333333"/>
          <w:sz w:val="24"/>
          <w:szCs w:val="24"/>
        </w:rPr>
        <w:t>- High school grades and standardized test scores that reflect high achievement and challenging coursework</w:t>
      </w:r>
    </w:p>
    <w:p w14:paraId="128B35C6" w14:textId="77777777" w:rsidR="008563E8" w:rsidRPr="008563E8" w:rsidRDefault="008563E8" w:rsidP="008F0C1B">
      <w:pPr>
        <w:spacing w:before="100" w:beforeAutospacing="1" w:after="100" w:afterAutospacing="1" w:line="240" w:lineRule="auto"/>
        <w:ind w:left="720"/>
        <w:rPr>
          <w:rFonts w:eastAsia="Times New Roman" w:cs="Arial"/>
          <w:i/>
          <w:color w:val="333333"/>
          <w:sz w:val="24"/>
          <w:szCs w:val="24"/>
        </w:rPr>
      </w:pPr>
      <w:r w:rsidRPr="008563E8">
        <w:rPr>
          <w:rFonts w:eastAsia="Times New Roman" w:cs="Arial"/>
          <w:i/>
          <w:color w:val="333333"/>
          <w:sz w:val="24"/>
          <w:szCs w:val="24"/>
        </w:rPr>
        <w:t>- A record of community service and volunteerism showing a genuine desire to help others</w:t>
      </w:r>
    </w:p>
    <w:p w14:paraId="019A9C37" w14:textId="2D4EC47C" w:rsidR="008563E8" w:rsidRPr="008F0C1B" w:rsidRDefault="008563E8" w:rsidP="008F0C1B">
      <w:pPr>
        <w:spacing w:before="100" w:beforeAutospacing="1" w:after="100" w:afterAutospacing="1" w:line="240" w:lineRule="auto"/>
        <w:ind w:firstLine="720"/>
        <w:rPr>
          <w:rFonts w:eastAsia="Times New Roman" w:cs="Arial"/>
          <w:i/>
          <w:color w:val="333333"/>
          <w:sz w:val="24"/>
          <w:szCs w:val="24"/>
        </w:rPr>
      </w:pPr>
      <w:r w:rsidRPr="008563E8">
        <w:rPr>
          <w:rFonts w:eastAsia="Times New Roman" w:cs="Arial"/>
          <w:i/>
          <w:color w:val="333333"/>
          <w:sz w:val="24"/>
          <w:szCs w:val="24"/>
        </w:rPr>
        <w:t xml:space="preserve">- </w:t>
      </w:r>
      <w:r w:rsidR="00DB53D5">
        <w:rPr>
          <w:rFonts w:eastAsia="Times New Roman" w:cs="Arial"/>
          <w:i/>
          <w:color w:val="333333"/>
          <w:sz w:val="24"/>
          <w:szCs w:val="24"/>
        </w:rPr>
        <w:t>Demonstrated f</w:t>
      </w:r>
      <w:r w:rsidRPr="008563E8">
        <w:rPr>
          <w:rFonts w:eastAsia="Times New Roman" w:cs="Arial"/>
          <w:i/>
          <w:color w:val="333333"/>
          <w:sz w:val="24"/>
          <w:szCs w:val="24"/>
        </w:rPr>
        <w:t>inancial need</w:t>
      </w:r>
    </w:p>
    <w:p w14:paraId="23678EB3" w14:textId="459F9920" w:rsidR="008563E8" w:rsidRPr="008F0C1B" w:rsidRDefault="008563E8" w:rsidP="008563E8">
      <w:pPr>
        <w:rPr>
          <w:rFonts w:eastAsia="Times New Roman" w:cs="Arial"/>
          <w:color w:val="333333"/>
          <w:sz w:val="24"/>
          <w:szCs w:val="24"/>
        </w:rPr>
      </w:pPr>
      <w:r w:rsidRPr="008F0C1B">
        <w:rPr>
          <w:rFonts w:eastAsia="Times New Roman" w:cs="Arial"/>
          <w:color w:val="333333"/>
          <w:sz w:val="24"/>
          <w:szCs w:val="24"/>
        </w:rPr>
        <w:t xml:space="preserve">The following application materials are due to Robyn Patterson in Guidance </w:t>
      </w:r>
      <w:r w:rsidR="002D16B1">
        <w:rPr>
          <w:rFonts w:eastAsia="Times New Roman" w:cs="Arial"/>
          <w:b/>
          <w:color w:val="333333"/>
          <w:sz w:val="24"/>
          <w:szCs w:val="24"/>
        </w:rPr>
        <w:t>NO LATER THAN</w:t>
      </w:r>
      <w:r w:rsidR="00FC4FD9">
        <w:rPr>
          <w:rFonts w:eastAsia="Times New Roman" w:cs="Arial"/>
          <w:b/>
          <w:color w:val="333333"/>
          <w:sz w:val="24"/>
          <w:szCs w:val="24"/>
        </w:rPr>
        <w:t xml:space="preserve"> </w:t>
      </w:r>
      <w:r w:rsidR="005615D0">
        <w:rPr>
          <w:rFonts w:eastAsia="Times New Roman" w:cs="Arial"/>
          <w:b/>
          <w:color w:val="333333"/>
          <w:sz w:val="24"/>
          <w:szCs w:val="24"/>
        </w:rPr>
        <w:t xml:space="preserve">FRIDAY, APRIL </w:t>
      </w:r>
      <w:r w:rsidR="00E75522">
        <w:rPr>
          <w:rFonts w:eastAsia="Times New Roman" w:cs="Arial"/>
          <w:b/>
          <w:color w:val="333333"/>
          <w:sz w:val="24"/>
          <w:szCs w:val="24"/>
        </w:rPr>
        <w:t>29</w:t>
      </w:r>
      <w:r w:rsidR="005615D0">
        <w:rPr>
          <w:rFonts w:eastAsia="Times New Roman" w:cs="Arial"/>
          <w:b/>
          <w:color w:val="333333"/>
          <w:sz w:val="24"/>
          <w:szCs w:val="24"/>
        </w:rPr>
        <w:t>, 2022 @ 2PM</w:t>
      </w:r>
      <w:r w:rsidRPr="008F0C1B">
        <w:rPr>
          <w:rFonts w:eastAsia="Times New Roman" w:cs="Arial"/>
          <w:color w:val="333333"/>
          <w:sz w:val="24"/>
          <w:szCs w:val="24"/>
        </w:rPr>
        <w:t>:</w:t>
      </w:r>
    </w:p>
    <w:p w14:paraId="56DA1CA7" w14:textId="77777777" w:rsidR="008563E8" w:rsidRDefault="008563E8" w:rsidP="008563E8">
      <w:pPr>
        <w:pStyle w:val="ListParagraph"/>
        <w:numPr>
          <w:ilvl w:val="0"/>
          <w:numId w:val="1"/>
        </w:numPr>
        <w:rPr>
          <w:sz w:val="24"/>
          <w:szCs w:val="24"/>
        </w:rPr>
      </w:pPr>
      <w:r w:rsidRPr="008F0C1B">
        <w:rPr>
          <w:sz w:val="24"/>
          <w:szCs w:val="24"/>
        </w:rPr>
        <w:t>One page ess</w:t>
      </w:r>
      <w:r w:rsidR="008F0C1B">
        <w:rPr>
          <w:sz w:val="24"/>
          <w:szCs w:val="24"/>
        </w:rPr>
        <w:t xml:space="preserve">ay outlining your college/career goals, community service, </w:t>
      </w:r>
      <w:proofErr w:type="gramStart"/>
      <w:r w:rsidR="008F0C1B">
        <w:rPr>
          <w:sz w:val="24"/>
          <w:szCs w:val="24"/>
        </w:rPr>
        <w:t>volunteerism</w:t>
      </w:r>
      <w:proofErr w:type="gramEnd"/>
      <w:r w:rsidR="008F0C1B">
        <w:rPr>
          <w:sz w:val="24"/>
          <w:szCs w:val="24"/>
        </w:rPr>
        <w:t xml:space="preserve"> and financial need.</w:t>
      </w:r>
    </w:p>
    <w:p w14:paraId="088A1DC8" w14:textId="77777777" w:rsidR="008F0C1B" w:rsidRPr="008F0C1B" w:rsidRDefault="008F0C1B" w:rsidP="008F0C1B">
      <w:pPr>
        <w:pStyle w:val="ListParagraph"/>
        <w:numPr>
          <w:ilvl w:val="0"/>
          <w:numId w:val="1"/>
        </w:numPr>
        <w:rPr>
          <w:sz w:val="24"/>
          <w:szCs w:val="24"/>
        </w:rPr>
      </w:pPr>
      <w:r>
        <w:rPr>
          <w:sz w:val="24"/>
          <w:szCs w:val="24"/>
        </w:rPr>
        <w:t>Photocopy of your highest SAT or ACT scores</w:t>
      </w:r>
    </w:p>
    <w:p w14:paraId="35A53B0D" w14:textId="77777777" w:rsidR="008F0C1B" w:rsidRPr="008F0C1B" w:rsidRDefault="008F0C1B" w:rsidP="008F0C1B">
      <w:pPr>
        <w:rPr>
          <w:sz w:val="24"/>
          <w:szCs w:val="24"/>
        </w:rPr>
      </w:pPr>
      <w:r>
        <w:rPr>
          <w:sz w:val="24"/>
          <w:szCs w:val="24"/>
        </w:rPr>
        <w:t>Please attach this cover sheet to your materials and see Mrs. Patterson with any questions.</w:t>
      </w:r>
    </w:p>
    <w:p w14:paraId="1ED740CF" w14:textId="77777777" w:rsidR="008F0C1B" w:rsidRPr="008F0C1B" w:rsidRDefault="008F0C1B" w:rsidP="008F0C1B">
      <w:pPr>
        <w:pStyle w:val="ListParagraph"/>
        <w:ind w:left="1080"/>
        <w:rPr>
          <w:sz w:val="24"/>
          <w:szCs w:val="24"/>
        </w:rPr>
      </w:pPr>
    </w:p>
    <w:sectPr w:rsidR="008F0C1B" w:rsidRPr="008F0C1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E3F0568"/>
    <w:multiLevelType w:val="hybridMultilevel"/>
    <w:tmpl w:val="93CEB924"/>
    <w:lvl w:ilvl="0" w:tplc="D9D2F8DC">
      <w:numFmt w:val="bullet"/>
      <w:lvlText w:val="-"/>
      <w:lvlJc w:val="left"/>
      <w:pPr>
        <w:ind w:left="1080" w:hanging="360"/>
      </w:pPr>
      <w:rPr>
        <w:rFonts w:ascii="Arial" w:eastAsia="Times New Roman" w:hAnsi="Arial" w:cs="Arial" w:hint="default"/>
        <w:color w:val="333333"/>
        <w:sz w:val="18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563E8"/>
    <w:rsid w:val="00066B06"/>
    <w:rsid w:val="00120369"/>
    <w:rsid w:val="002D16B1"/>
    <w:rsid w:val="005615D0"/>
    <w:rsid w:val="005C1E58"/>
    <w:rsid w:val="00613DCE"/>
    <w:rsid w:val="00695902"/>
    <w:rsid w:val="00696FB4"/>
    <w:rsid w:val="008563E8"/>
    <w:rsid w:val="008F0C1B"/>
    <w:rsid w:val="008F2E09"/>
    <w:rsid w:val="00DB53D5"/>
    <w:rsid w:val="00E54D24"/>
    <w:rsid w:val="00E75522"/>
    <w:rsid w:val="00ED4C89"/>
    <w:rsid w:val="00FC4F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6438C0F"/>
  <w15:chartTrackingRefBased/>
  <w15:docId w15:val="{3013EFD6-7A78-4260-93CD-2B641FB940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8563E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color w:val="000000"/>
      <w:sz w:val="24"/>
      <w:szCs w:val="24"/>
    </w:rPr>
  </w:style>
  <w:style w:type="paragraph" w:styleId="ListParagraph">
    <w:name w:val="List Paragraph"/>
    <w:basedOn w:val="Normal"/>
    <w:uiPriority w:val="34"/>
    <w:qFormat/>
    <w:rsid w:val="008563E8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8F2E09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F2E09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809593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40730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986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154</Words>
  <Characters>884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FRHSD</Company>
  <LinksUpToDate>false</LinksUpToDate>
  <CharactersWithSpaces>1036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Robyn Patterson</dc:creator>
  <cp:keywords/>
  <dc:description/>
  <cp:lastModifiedBy>Robyn Patterson</cp:lastModifiedBy>
  <cp:revision>3</cp:revision>
  <cp:lastPrinted>2017-02-16T18:38:00Z</cp:lastPrinted>
  <dcterms:created xsi:type="dcterms:W3CDTF">2022-03-03T14:41:00Z</dcterms:created>
  <dcterms:modified xsi:type="dcterms:W3CDTF">2022-04-04T13:28:00Z</dcterms:modified>
</cp:coreProperties>
</file>