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135/180 Stack More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Asteroid Collision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Baseball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Remove K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Next Greater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 </w:t>
      </w:r>
      <w:hyperlink r:id="rId10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Next Greater Element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eksforgeeks.org/problems/next-greater-element-2/1?utm_source=geeksforgeeks&amp;utm_medium=ml_article_practice_tab&amp;utm_campaign=article_practice_tab" TargetMode="External"/><Relationship Id="rId9" Type="http://schemas.openxmlformats.org/officeDocument/2006/relationships/hyperlink" Target="https://leetcode.com/problems/next-greater-element-i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asteroid-collision/1?page=1&amp;difficulty%5B%5D=1&amp;category%5B%5D=Stack&amp;sortBy=submissions" TargetMode="External"/><Relationship Id="rId7" Type="http://schemas.openxmlformats.org/officeDocument/2006/relationships/hyperlink" Target="https://leetcode.com/problems/baseball-game/description/" TargetMode="External"/><Relationship Id="rId8" Type="http://schemas.openxmlformats.org/officeDocument/2006/relationships/hyperlink" Target="https://www.geeksforgeeks.org/problems/remove-k-digits/1?page=2&amp;difficulty%5B%5D=1&amp;category%5B%5D=Stack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