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НАЦИОНАЛЬНЫЙ ТЕХНИЧЕСКИЙ УНИВЕРСИТЕТ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робототехники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Кафедра программного обеспечения информационных систем и технологий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Отчет по лабораторной работе № </w:t>
      </w:r>
      <w:r>
        <w:rPr>
          <w:rFonts w:cs="Times New Roman"/>
          <w:sz w:val="28"/>
          <w:szCs w:val="28"/>
        </w:rPr>
        <w:t>22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дисциплине:” Системное программирование”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на тему:” Многозадачность процессов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и этапы компиляции”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Выполнила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>студент группы 10701222     Шкробот А.А.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Принял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ab/>
        <w:tab/>
        <w:tab/>
        <w:tab/>
        <w:t>ст. пр. Давыденко Н.В.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Минск 2024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Spacing"/>
        <w:spacing w:before="0" w:after="0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Изучить 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gcc/g++, отладчика gdb и других для проектирования, компиляции, отладки и запуска приложений на языке программирования С/C++.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Изучить базовую концепцию операционной системы, «Процесс». Получить представление о многозадачности процессов.</w:t>
      </w:r>
    </w:p>
    <w:p>
      <w:pPr>
        <w:pStyle w:val="NoSpacing"/>
        <w:rPr/>
      </w:pPr>
      <w:r>
        <w:rPr>
          <w:sz w:val="28"/>
          <w:szCs w:val="28"/>
        </w:rPr>
        <w:t>Зад</w:t>
      </w:r>
      <w:r>
        <w:rPr>
          <w:rFonts w:eastAsia="Calibri" w:eastAsiaTheme="minorHAnsi"/>
          <w:b/>
          <w:sz w:val="28"/>
          <w:szCs w:val="28"/>
          <w:lang w:val="ru-RU" w:eastAsia="en-US"/>
        </w:rPr>
        <w:t>ание 3</w:t>
      </w:r>
    </w:p>
    <w:p>
      <w:pPr>
        <w:pStyle w:val="Heading1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eastAsia="Calibri" w:cs="" w:cstheme="minorBidi" w:eastAsiaTheme="minorHAnsi"/>
          <w:b w:val="false"/>
          <w:iCs w:val="false"/>
          <w:sz w:val="28"/>
          <w:szCs w:val="28"/>
        </w:rPr>
        <w:t>Используя материалы, исходные файлы упражнения №3 (листинги 22.9 – 22.14) создайте программу запускающую «микросервисы»: программу-календарь, браузер, проводник, текстовый редактор, установленные в вашей системе. С помощью очень полезной утилиты strace, запустите переданную ей вами разработанную программу и выведите в стандартный поток ошибок отчет об использованных системных вызовах. Полученный результат представьте в отчете и дайте объяснения.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940425" cy="6191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140" r="0" b="7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626110</wp:posOffset>
            </wp:positionV>
            <wp:extent cx="5940425" cy="1638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3586" r="0" b="32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789305</wp:posOffset>
            </wp:positionV>
            <wp:extent cx="5940425" cy="394462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-3175</wp:posOffset>
            </wp:positionV>
            <wp:extent cx="5940425" cy="33413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Результаты выполнения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task3.c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&lt;sys/wait.h&gt;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// Программа-календарь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pid_t calendar_pid = fork();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 (calendar_pid ==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*calendar_args[] = {"gnome-calendar", NULL};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execvp("gnome-calendar", calendar_args);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perror("Ошибка запуска календаря");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 else if (calendar_pid &lt;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perror("Ошибка создания процесса для календаря");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// Браузер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pid_t browser_pid = fork();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 (browser_pid ==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*browser_args[] = {"firefox", NULL};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execvp("firefox", browser_args);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perror("Ошибка запуска браузера");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 else if (browser_pid &lt;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perror("Ошибка создания процесса для браузера");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// Проводник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pid_t file_manager_pid = fork();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 (file_manager_pid ==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*file_manager_args[] = {"nautilus", NULL};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execvp("nautilus", file_manager_args);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perror("Ошибка запуска проводника");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 else if (file_manager_pid &lt;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perror("Ошибка создания процесса для проводника");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// Текстовый редактор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pid_t editor_pid = fork();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 (editor_pid ==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*editor_args[] = {"gnome-text-editor", NULL};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execvp("gnome-text-editor", editor_args);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perror("Ошибка запуска текстового редактора");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 else if (editor_pid &lt;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perror("Ошибка создания процесса для текстового редактора");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// Ожидание завершения всех процессов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waitpid(calendar_pid, NULL,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waitpid(browser_pid, NULL,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waitpid(file_manager_pid, NULL,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waitpid(editor_pid, NULL, 0);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>Какой командой можно определить определить формат файла?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 w:before="0" w:after="140"/>
        <w:ind w:hanging="0" w:left="0" w:right="0"/>
        <w:jc w:val="both"/>
        <w:rPr/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Чтобы определить формат файла, используйте команду </w:t>
      </w:r>
      <w:r>
        <w:rPr>
          <w:rStyle w:val="SourceText"/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file</w:t>
      </w: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: </w:t>
      </w:r>
    </w:p>
    <w:p>
      <w:pPr>
        <w:pStyle w:val="BodyText"/>
        <w:widowControl/>
        <w:suppressAutoHyphens w:val="true"/>
        <w:bidi w:val="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copy</w:t>
      </w:r>
    </w:p>
    <w:p>
      <w:pPr>
        <w:pStyle w:val="BodyText"/>
        <w:widowControl/>
        <w:suppressAutoHyphens w:val="true"/>
        <w:bidi w:val="0"/>
        <w:ind w:firstLine="567"/>
        <w:jc w:val="both"/>
        <w:rPr/>
      </w:pPr>
      <w:r>
        <w:rPr>
          <w:rStyle w:val="SourceText"/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file filename</w:t>
      </w:r>
    </w:p>
    <w:p>
      <w:pPr>
        <w:pStyle w:val="BodyText"/>
        <w:widowControl/>
        <w:suppressAutoHyphens w:val="true"/>
        <w:bidi w:val="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Например: </w:t>
      </w:r>
    </w:p>
    <w:p>
      <w:pPr>
        <w:pStyle w:val="BodyText"/>
        <w:widowControl/>
        <w:suppressAutoHyphens w:val="true"/>
        <w:bidi w:val="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copy</w:t>
      </w:r>
    </w:p>
    <w:p>
      <w:pPr>
        <w:pStyle w:val="BodyText"/>
        <w:widowControl/>
        <w:suppressAutoHyphens w:val="true"/>
        <w:bidi w:val="0"/>
        <w:ind w:firstLine="567"/>
        <w:jc w:val="both"/>
        <w:rPr/>
      </w:pPr>
      <w:r>
        <w:rPr>
          <w:rStyle w:val="SourceText"/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file my_image.jpg </w:t>
      </w:r>
    </w:p>
    <w:p>
      <w:pPr>
        <w:pStyle w:val="BodyText"/>
        <w:widowControl/>
        <w:suppressAutoHyphens w:val="true"/>
        <w:bidi w:val="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Эта команда выведет информацию о формате файла, например: </w:t>
      </w:r>
    </w:p>
    <w:p>
      <w:pPr>
        <w:pStyle w:val="BodyText"/>
        <w:widowControl/>
        <w:suppressAutoHyphens w:val="true"/>
        <w:bidi w:val="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copy</w:t>
      </w:r>
    </w:p>
    <w:p>
      <w:pPr>
        <w:pStyle w:val="BodyText"/>
        <w:widowControl/>
        <w:suppressAutoHyphens w:val="true"/>
        <w:bidi w:val="0"/>
        <w:ind w:firstLine="567"/>
        <w:jc w:val="both"/>
        <w:rPr/>
      </w:pPr>
      <w:r>
        <w:rPr>
          <w:rStyle w:val="SourceText"/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my_image.jpg: JPEG image data, JFIF standard 1.01</w:t>
      </w:r>
    </w:p>
    <w:p>
      <w:pPr>
        <w:pStyle w:val="BodyText"/>
        <w:widowControl/>
        <w:suppressAutoHyphens w:val="true"/>
        <w:bidi w:val="0"/>
        <w:ind w:firstLine="567"/>
        <w:jc w:val="both"/>
        <w:rPr/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Для изображений также можно использовать команду </w:t>
      </w:r>
      <w:r>
        <w:rPr>
          <w:rStyle w:val="SourceText"/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identify</w:t>
      </w: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: </w:t>
      </w:r>
    </w:p>
    <w:p>
      <w:pPr>
        <w:pStyle w:val="BodyText"/>
        <w:widowControl/>
        <w:suppressAutoHyphens w:val="true"/>
        <w:bidi w:val="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copy</w:t>
      </w:r>
    </w:p>
    <w:p>
      <w:pPr>
        <w:pStyle w:val="BodyText"/>
        <w:widowControl/>
        <w:suppressAutoHyphens w:val="true"/>
        <w:bidi w:val="0"/>
        <w:ind w:firstLine="567"/>
        <w:jc w:val="both"/>
        <w:rPr/>
      </w:pPr>
      <w:r>
        <w:rPr>
          <w:rStyle w:val="SourceText"/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identify filename</w:t>
      </w:r>
    </w:p>
    <w:p>
      <w:pPr>
        <w:pStyle w:val="BodyText"/>
        <w:widowControl/>
        <w:suppressAutoHyphens w:val="true"/>
        <w:bidi w:val="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Например: </w:t>
      </w:r>
    </w:p>
    <w:p>
      <w:pPr>
        <w:pStyle w:val="BodyText"/>
        <w:widowControl/>
        <w:suppressAutoHyphens w:val="true"/>
        <w:bidi w:val="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copy</w:t>
      </w:r>
    </w:p>
    <w:p>
      <w:pPr>
        <w:pStyle w:val="BodyText"/>
        <w:widowControl/>
        <w:suppressAutoHyphens w:val="true"/>
        <w:bidi w:val="0"/>
        <w:ind w:firstLine="567"/>
        <w:jc w:val="both"/>
        <w:rPr/>
      </w:pPr>
      <w:r>
        <w:rPr>
          <w:rStyle w:val="SourceText"/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>identify my_image.png</w:t>
      </w:r>
    </w:p>
    <w:p>
      <w:pPr>
        <w:pStyle w:val="BodyText"/>
        <w:widowControl/>
        <w:suppressAutoHyphens w:val="true"/>
        <w:bidi w:val="0"/>
        <w:spacing w:before="0" w:after="140"/>
        <w:ind w:firstLine="567"/>
        <w:jc w:val="both"/>
        <w:rPr>
          <w:rFonts w:ascii="Times New Roman" w:hAnsi="Times New Roman" w:eastAsia="Calibri" w:cs="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eastAsiaTheme="minorHAnsi"/>
          <w:color w:val="auto"/>
          <w:kern w:val="0"/>
          <w:sz w:val="28"/>
          <w:szCs w:val="28"/>
          <w:lang w:val="ru-RU" w:eastAsia="en-US" w:bidi="ar-SA"/>
        </w:rPr>
        <w:t xml:space="preserve">Эта команда выведет более подробную информацию об изображении, включая размер, разрешение, цветовое пространство и т.д.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BY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Subtitle"/>
    <w:next w:val="Normal"/>
    <w:link w:val="1"/>
    <w:uiPriority w:val="9"/>
    <w:qFormat/>
    <w:rsid w:val="004a6e45"/>
    <w:pPr>
      <w:keepNext w:val="true"/>
      <w:keepLines/>
      <w:spacing w:before="240" w:after="0"/>
      <w:ind w:firstLine="567"/>
      <w:outlineLvl w:val="0"/>
    </w:pPr>
    <w:rPr>
      <w:rFonts w:ascii="Times New Roman" w:hAnsi="Times New Roman" w:eastAsia="" w:cs="" w:cstheme="majorBidi" w:eastAsiaTheme="majorEastAsia"/>
      <w:b/>
      <w:iCs/>
      <w:color w:val="auto"/>
      <w:spacing w:val="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83622"/>
    <w:pPr>
      <w:keepNext w:val="true"/>
      <w:spacing w:lineRule="auto" w:line="240" w:before="240" w:after="60"/>
      <w:outlineLvl w:val="1"/>
    </w:pPr>
    <w:rPr>
      <w:rFonts w:ascii="Cambria" w:hAnsi="Cambria" w:eastAsia="Times New Roman" w:cs="Times New Roman"/>
      <w:b/>
      <w:bCs/>
      <w:i/>
      <w:iCs/>
      <w:szCs w:val="28"/>
      <w:lang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e83622"/>
    <w:rPr>
      <w:rFonts w:ascii="Cambria" w:hAnsi="Cambria" w:eastAsia="Times New Roman" w:cs="Times New Roman"/>
      <w:b/>
      <w:bCs/>
      <w:i/>
      <w:iCs/>
      <w:sz w:val="28"/>
      <w:szCs w:val="28"/>
      <w:lang w:val="ru-RU"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0801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01ef"/>
    <w:rPr>
      <w:i/>
      <w:i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4a6e45"/>
    <w:rPr>
      <w:rFonts w:ascii="Times New Roman" w:hAnsi="Times New Roman" w:eastAsia="" w:cs="" w:cstheme="majorBidi" w:eastAsiaTheme="majorEastAsia"/>
      <w:b/>
      <w:iCs/>
      <w:sz w:val="28"/>
      <w:szCs w:val="32"/>
      <w:lang w:val="ru-RU" w:eastAsia="en-US"/>
    </w:rPr>
  </w:style>
  <w:style w:type="character" w:styleId="Style12" w:customStyle="1">
    <w:name w:val="Подзаголовок Знак"/>
    <w:basedOn w:val="DefaultParagraphFont"/>
    <w:link w:val="Subtitle"/>
    <w:uiPriority w:val="11"/>
    <w:qFormat/>
    <w:rsid w:val="004a6e45"/>
    <w:rPr>
      <w:color w:themeColor="text1" w:themeTint="a5" w:val="5A5A5A"/>
      <w:spacing w:val="15"/>
      <w:lang w:val="ru-RU" w:eastAsia="en-US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KR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tyle12"/>
    <w:uiPriority w:val="11"/>
    <w:qFormat/>
    <w:rsid w:val="004a6e45"/>
    <w:pPr>
      <w:spacing w:before="0" w:after="160"/>
      <w:ind w:firstLine="567"/>
    </w:pPr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9b291b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801ef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BY" w:eastAsia="ko-KR"/>
    </w:rPr>
  </w:style>
  <w:style w:type="paragraph" w:styleId="NoSpacing">
    <w:name w:val="No Spacing"/>
    <w:next w:val="Heading1"/>
    <w:uiPriority w:val="1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b/>
      <w:color w:val="auto"/>
      <w:kern w:val="0"/>
      <w:sz w:val="3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LibreOffice/24.2.5.2$Linux_X86_64 LibreOffice_project/420$Build-2</Application>
  <AppVersion>15.0000</AppVersion>
  <Pages>5</Pages>
  <Words>419</Words>
  <Characters>3012</Characters>
  <CharactersWithSpaces>3495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2024-09-11T21:55:00Z</dcterms:created>
  <dc:creator>Chilya Kim</dc:creator>
  <dc:description/>
  <dc:language>en-GB</dc:language>
  <cp:lastModifiedBy/>
  <dcterms:modified xsi:type="dcterms:W3CDTF">2024-10-15T02:32:39Z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