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E9" w:rsidRDefault="00A424E9" w:rsidP="00A424E9">
      <w:pPr>
        <w:pStyle w:val="Title"/>
        <w:rPr>
          <w:rFonts w:ascii="Goudy Stout" w:eastAsia="Microsoft YaHei Light" w:hAnsi="Goudy Stout"/>
          <w:color w:val="000000" w:themeColor="text1"/>
        </w:rPr>
      </w:pPr>
      <w:r w:rsidRPr="00FD04DA">
        <w:rPr>
          <w:rFonts w:ascii="Goudy Stout" w:eastAsia="Microsoft YaHei Light" w:hAnsi="Goudy Stou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-407623</wp:posOffset>
                </wp:positionV>
                <wp:extent cx="12283807" cy="553942"/>
                <wp:effectExtent l="76200" t="76200" r="3810" b="15113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807" cy="553942"/>
                        </a:xfrm>
                        <a:prstGeom prst="bentConnector3">
                          <a:avLst>
                            <a:gd name="adj1" fmla="val 3015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E6A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916.05pt;margin-top:-32.1pt;width:967.25pt;height:43.6pt;flip:x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" adj="6514" strokecolor="black [3213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1D778A" w:rsidRPr="00FE4719" w:rsidRDefault="00A424E9" w:rsidP="00A424E9">
      <w:pPr>
        <w:pStyle w:val="Title"/>
        <w:rPr>
          <w:rFonts w:ascii="Goudy Stout" w:eastAsia="Microsoft YaHei Light" w:hAnsi="Goudy Stout"/>
          <w:color w:val="000000" w:themeColor="text1"/>
        </w:rPr>
      </w:pPr>
      <w:r>
        <w:rPr>
          <w:rFonts w:ascii="Goudy Stout" w:eastAsia="Microsoft YaHei Light" w:hAnsi="Goudy Stout"/>
          <w:color w:val="000000" w:themeColor="text1"/>
        </w:rPr>
        <w:t>CF, complete- finisher</w:t>
      </w:r>
    </w:p>
    <w:p w:rsidR="001D778A" w:rsidRPr="0084157D" w:rsidRDefault="001D778A" w:rsidP="001D778A">
      <w:pPr>
        <w:rPr>
          <w:rStyle w:val="Strong"/>
          <w:rFonts w:ascii="Goudy Stout" w:eastAsia="Microsoft YaHei Light" w:hAnsi="Goudy Stout"/>
          <w:sz w:val="32"/>
          <w:szCs w:val="28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</w:pPr>
      <w:r w:rsidRPr="0084157D">
        <w:rPr>
          <w:rStyle w:val="Strong"/>
          <w:rFonts w:ascii="Goudy Stout" w:eastAsia="Microsoft YaHei Light" w:hAnsi="Goudy Stout"/>
          <w:color w:val="4472C4" w:themeColor="accent5"/>
          <w:sz w:val="32"/>
          <w:szCs w:val="28"/>
        </w:rPr>
        <w:t>Characteristics:</w:t>
      </w:r>
    </w:p>
    <w:p w:rsidR="00A424E9" w:rsidRPr="00A424E9" w:rsidRDefault="00A424E9" w:rsidP="00A424E9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 xml:space="preserve">Painstaking, orderly, </w:t>
      </w:r>
      <w:r w:rsidRPr="008040A1">
        <w:rPr>
          <w:rFonts w:ascii="Microsoft YaHei Light" w:eastAsia="Microsoft YaHei Light" w:hAnsi="Microsoft YaHei Light"/>
          <w:b/>
          <w:sz w:val="24"/>
        </w:rPr>
        <w:t>conscientious, anxious.</w:t>
      </w:r>
      <w:r>
        <w:rPr>
          <w:rFonts w:ascii="Microsoft YaHei Light" w:eastAsia="Microsoft YaHei Light" w:hAnsi="Microsoft YaHei Light"/>
          <w:sz w:val="24"/>
        </w:rPr>
        <w:br/>
      </w:r>
    </w:p>
    <w:p w:rsidR="00A424E9" w:rsidRDefault="00A424E9" w:rsidP="00A424E9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 xml:space="preserve">Completers, or Completer-Finishers, have </w:t>
      </w:r>
      <w:r w:rsidRPr="008040A1">
        <w:rPr>
          <w:rFonts w:ascii="Microsoft YaHei Light" w:eastAsia="Microsoft YaHei Light" w:hAnsi="Microsoft YaHei Light"/>
          <w:b/>
          <w:sz w:val="24"/>
        </w:rPr>
        <w:t>a great capacity for follow-through</w:t>
      </w:r>
      <w:r w:rsidRPr="00A424E9">
        <w:rPr>
          <w:rFonts w:ascii="Microsoft YaHei Light" w:eastAsia="Microsoft YaHei Light" w:hAnsi="Microsoft YaHei Light"/>
          <w:sz w:val="24"/>
        </w:rPr>
        <w:t xml:space="preserve"> and </w:t>
      </w:r>
      <w:r w:rsidRPr="008040A1">
        <w:rPr>
          <w:rFonts w:ascii="Microsoft YaHei Light" w:eastAsia="Microsoft YaHei Light" w:hAnsi="Microsoft YaHei Light"/>
          <w:b/>
          <w:sz w:val="24"/>
        </w:rPr>
        <w:t>at</w:t>
      </w:r>
      <w:r w:rsidRPr="008040A1">
        <w:rPr>
          <w:rFonts w:ascii="Microsoft YaHei Light" w:eastAsia="Microsoft YaHei Light" w:hAnsi="Microsoft YaHei Light"/>
          <w:b/>
          <w:sz w:val="24"/>
        </w:rPr>
        <w:t xml:space="preserve">tention to </w:t>
      </w:r>
      <w:r w:rsidRPr="008040A1">
        <w:rPr>
          <w:rFonts w:ascii="Microsoft YaHei Light" w:eastAsia="Microsoft YaHei Light" w:hAnsi="Microsoft YaHei Light"/>
          <w:b/>
          <w:sz w:val="24"/>
        </w:rPr>
        <w:t>detail,</w:t>
      </w:r>
      <w:r w:rsidRPr="00A424E9">
        <w:rPr>
          <w:rFonts w:ascii="Microsoft YaHei Light" w:eastAsia="Microsoft YaHei Light" w:hAnsi="Microsoft YaHei Light"/>
          <w:sz w:val="24"/>
        </w:rPr>
        <w:t xml:space="preserve"> </w:t>
      </w:r>
    </w:p>
    <w:p w:rsidR="00A424E9" w:rsidRDefault="00A424E9" w:rsidP="00A424E9">
      <w:pPr>
        <w:pStyle w:val="ListParagraph"/>
        <w:ind w:left="1440"/>
        <w:rPr>
          <w:rFonts w:ascii="Microsoft YaHei Light" w:eastAsia="Microsoft YaHei Light" w:hAnsi="Microsoft YaHei Light"/>
          <w:sz w:val="24"/>
        </w:rPr>
      </w:pPr>
      <w:proofErr w:type="gramStart"/>
      <w:r w:rsidRPr="00A424E9">
        <w:rPr>
          <w:rFonts w:ascii="Microsoft YaHei Light" w:eastAsia="Microsoft YaHei Light" w:hAnsi="Microsoft YaHei Light"/>
          <w:sz w:val="24"/>
        </w:rPr>
        <w:t>and</w:t>
      </w:r>
      <w:proofErr w:type="gramEnd"/>
      <w:r w:rsidRPr="00A424E9">
        <w:rPr>
          <w:rFonts w:ascii="Microsoft YaHei Light" w:eastAsia="Microsoft YaHei Light" w:hAnsi="Microsoft YaHei Light"/>
          <w:sz w:val="24"/>
        </w:rPr>
        <w:t xml:space="preserve"> seldom start what they cannot finish. </w:t>
      </w:r>
      <w:r>
        <w:rPr>
          <w:rFonts w:ascii="Microsoft YaHei Light" w:eastAsia="Microsoft YaHei Light" w:hAnsi="Microsoft YaHei Light"/>
          <w:sz w:val="24"/>
        </w:rPr>
        <w:br/>
      </w:r>
    </w:p>
    <w:p w:rsidR="00A424E9" w:rsidRDefault="00A424E9" w:rsidP="00A424E9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 xml:space="preserve">They </w:t>
      </w:r>
      <w:proofErr w:type="gramStart"/>
      <w:r w:rsidRPr="00A424E9">
        <w:rPr>
          <w:rFonts w:ascii="Microsoft YaHei Light" w:eastAsia="Microsoft YaHei Light" w:hAnsi="Microsoft YaHei Light"/>
          <w:sz w:val="24"/>
        </w:rPr>
        <w:t xml:space="preserve">are </w:t>
      </w:r>
      <w:r w:rsidRPr="008040A1">
        <w:rPr>
          <w:rFonts w:ascii="Microsoft YaHei Light" w:eastAsia="Microsoft YaHei Light" w:hAnsi="Microsoft YaHei Light"/>
          <w:b/>
          <w:sz w:val="24"/>
        </w:rPr>
        <w:t>motivated</w:t>
      </w:r>
      <w:proofErr w:type="gramEnd"/>
      <w:r w:rsidRPr="008040A1">
        <w:rPr>
          <w:rFonts w:ascii="Microsoft YaHei Light" w:eastAsia="Microsoft YaHei Light" w:hAnsi="Microsoft YaHei Light"/>
          <w:b/>
          <w:sz w:val="24"/>
        </w:rPr>
        <w:t xml:space="preserve"> by internal anxiety</w:t>
      </w:r>
      <w:r w:rsidRPr="00A424E9">
        <w:rPr>
          <w:rFonts w:ascii="Microsoft YaHei Light" w:eastAsia="Microsoft YaHei Light" w:hAnsi="Microsoft YaHei Light"/>
          <w:sz w:val="24"/>
        </w:rPr>
        <w:t>, although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A424E9">
        <w:rPr>
          <w:rFonts w:ascii="Microsoft YaHei Light" w:eastAsia="Microsoft YaHei Light" w:hAnsi="Microsoft YaHei Light"/>
          <w:sz w:val="24"/>
        </w:rPr>
        <w:t>outwardly they may appear unruffled.</w:t>
      </w:r>
      <w:r>
        <w:rPr>
          <w:rFonts w:ascii="Microsoft YaHei Light" w:eastAsia="Microsoft YaHei Light" w:hAnsi="Microsoft YaHei Light"/>
          <w:sz w:val="24"/>
        </w:rPr>
        <w:br/>
      </w:r>
      <w:r w:rsidRPr="00A424E9">
        <w:rPr>
          <w:rFonts w:ascii="Microsoft YaHei Light" w:eastAsia="Microsoft YaHei Light" w:hAnsi="Microsoft YaHei Light"/>
          <w:sz w:val="24"/>
        </w:rPr>
        <w:t xml:space="preserve"> </w:t>
      </w:r>
    </w:p>
    <w:p w:rsidR="00A424E9" w:rsidRDefault="00A424E9" w:rsidP="00A424E9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 xml:space="preserve">Typically, they are </w:t>
      </w:r>
      <w:r w:rsidRPr="008040A1">
        <w:rPr>
          <w:rFonts w:ascii="Microsoft YaHei Light" w:eastAsia="Microsoft YaHei Light" w:hAnsi="Microsoft YaHei Light"/>
          <w:b/>
          <w:sz w:val="24"/>
        </w:rPr>
        <w:t>introverts</w:t>
      </w:r>
      <w:r w:rsidRPr="00A424E9">
        <w:rPr>
          <w:rFonts w:ascii="Microsoft YaHei Light" w:eastAsia="Microsoft YaHei Light" w:hAnsi="Microsoft YaHei Light"/>
          <w:sz w:val="24"/>
        </w:rPr>
        <w:t xml:space="preserve"> who </w:t>
      </w:r>
      <w:proofErr w:type="gramStart"/>
      <w:r w:rsidRPr="00A424E9">
        <w:rPr>
          <w:rFonts w:ascii="Microsoft YaHei Light" w:eastAsia="Microsoft YaHei Light" w:hAnsi="Microsoft YaHei Light"/>
          <w:sz w:val="24"/>
        </w:rPr>
        <w:t>don’t</w:t>
      </w:r>
      <w:proofErr w:type="gramEnd"/>
      <w:r w:rsidRPr="00A424E9">
        <w:rPr>
          <w:rFonts w:ascii="Microsoft YaHei Light" w:eastAsia="Microsoft YaHei Light" w:hAnsi="Microsoft YaHei Light"/>
          <w:sz w:val="24"/>
        </w:rPr>
        <w:t xml:space="preserve"> need much external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A424E9">
        <w:rPr>
          <w:rFonts w:ascii="Microsoft YaHei Light" w:eastAsia="Microsoft YaHei Light" w:hAnsi="Microsoft YaHei Light"/>
          <w:sz w:val="24"/>
        </w:rPr>
        <w:t xml:space="preserve">stimulus or incentive. </w:t>
      </w:r>
      <w:r>
        <w:rPr>
          <w:rFonts w:ascii="Microsoft YaHei Light" w:eastAsia="Microsoft YaHei Light" w:hAnsi="Microsoft YaHei Light"/>
          <w:sz w:val="24"/>
        </w:rPr>
        <w:br/>
      </w:r>
    </w:p>
    <w:p w:rsidR="00A424E9" w:rsidRDefault="00A424E9" w:rsidP="00A424E9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 xml:space="preserve">Completer-Finishers </w:t>
      </w:r>
      <w:r w:rsidRPr="008040A1">
        <w:rPr>
          <w:rFonts w:ascii="Microsoft YaHei Light" w:eastAsia="Microsoft YaHei Light" w:hAnsi="Microsoft YaHei Light"/>
          <w:b/>
          <w:sz w:val="24"/>
        </w:rPr>
        <w:t>dislike carelessness</w:t>
      </w:r>
      <w:r w:rsidRPr="00A424E9">
        <w:rPr>
          <w:rFonts w:ascii="Microsoft YaHei Light" w:eastAsia="Microsoft YaHei Light" w:hAnsi="Microsoft YaHei Light"/>
          <w:sz w:val="24"/>
        </w:rPr>
        <w:t xml:space="preserve"> and are intolerant of those with a</w:t>
      </w:r>
      <w:r>
        <w:rPr>
          <w:rFonts w:ascii="Microsoft YaHei Light" w:eastAsia="Microsoft YaHei Light" w:hAnsi="Microsoft YaHei Light"/>
          <w:sz w:val="24"/>
        </w:rPr>
        <w:t xml:space="preserve"> </w:t>
      </w:r>
      <w:r w:rsidRPr="00A424E9">
        <w:rPr>
          <w:rFonts w:ascii="Microsoft YaHei Light" w:eastAsia="Microsoft YaHei Light" w:hAnsi="Microsoft YaHei Light"/>
          <w:sz w:val="24"/>
        </w:rPr>
        <w:t xml:space="preserve">casual disposition. </w:t>
      </w:r>
      <w:r>
        <w:rPr>
          <w:rFonts w:ascii="Microsoft YaHei Light" w:eastAsia="Microsoft YaHei Light" w:hAnsi="Microsoft YaHei Light"/>
          <w:sz w:val="24"/>
        </w:rPr>
        <w:br/>
      </w:r>
    </w:p>
    <w:p w:rsidR="00FE4719" w:rsidRPr="00A424E9" w:rsidRDefault="00A424E9" w:rsidP="00A424E9">
      <w:pPr>
        <w:pStyle w:val="ListParagraph"/>
        <w:numPr>
          <w:ilvl w:val="0"/>
          <w:numId w:val="3"/>
        </w:numPr>
        <w:rPr>
          <w:rFonts w:ascii="Microsoft YaHei Light" w:eastAsia="Microsoft YaHei Light" w:hAnsi="Microsoft YaHei Light"/>
          <w:sz w:val="24"/>
        </w:rPr>
      </w:pPr>
      <w:r w:rsidRPr="008040A1">
        <w:rPr>
          <w:rFonts w:ascii="Microsoft YaHei Light" w:eastAsia="Microsoft YaHei Light" w:hAnsi="Microsoft YaHei Light"/>
          <w:b/>
          <w:sz w:val="24"/>
        </w:rPr>
        <w:t>Reluctant to delegate</w:t>
      </w:r>
      <w:r w:rsidRPr="00A424E9">
        <w:rPr>
          <w:rFonts w:ascii="Microsoft YaHei Light" w:eastAsia="Microsoft YaHei Light" w:hAnsi="Microsoft YaHei Light"/>
          <w:sz w:val="24"/>
        </w:rPr>
        <w:t>, they prefer to tackle all tasks themselves.</w:t>
      </w:r>
    </w:p>
    <w:p w:rsidR="001D778A" w:rsidRPr="001D778A" w:rsidRDefault="001D778A" w:rsidP="001D778A">
      <w:pPr>
        <w:rPr>
          <w:rFonts w:ascii="Microsoft YaHei Light" w:eastAsia="Microsoft YaHei Light" w:hAnsi="Microsoft YaHei Light"/>
          <w:sz w:val="24"/>
        </w:rPr>
      </w:pPr>
      <w:bookmarkStart w:id="0" w:name="_GoBack"/>
      <w:bookmarkEnd w:id="0"/>
    </w:p>
    <w:p w:rsidR="0084157D" w:rsidRDefault="0084157D" w:rsidP="001D778A">
      <w:pPr>
        <w:rPr>
          <w:rStyle w:val="Strong"/>
          <w:rFonts w:ascii="Goudy Stout" w:eastAsia="Microsoft YaHei Light" w:hAnsi="Goudy Stout"/>
          <w:sz w:val="24"/>
        </w:rPr>
      </w:pPr>
    </w:p>
    <w:p w:rsidR="0084157D" w:rsidRDefault="00FD04DA" w:rsidP="001D778A">
      <w:pPr>
        <w:rPr>
          <w:rStyle w:val="Strong"/>
          <w:rFonts w:ascii="Goudy Stout" w:eastAsia="Microsoft YaHei Light" w:hAnsi="Goudy Stout"/>
          <w:sz w:val="32"/>
          <w:szCs w:val="32"/>
        </w:rPr>
      </w:pPr>
      <w:r>
        <w:rPr>
          <w:rFonts w:ascii="Goudy Stout" w:eastAsia="Microsoft YaHei Light" w:hAnsi="Goudy Stou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-3600450</wp:posOffset>
                </wp:positionH>
                <wp:positionV relativeFrom="paragraph">
                  <wp:posOffset>-266700</wp:posOffset>
                </wp:positionV>
                <wp:extent cx="13515975" cy="923925"/>
                <wp:effectExtent l="57150" t="76200" r="104775" b="1619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975" cy="923925"/>
                        </a:xfrm>
                        <a:prstGeom prst="bentConnector3">
                          <a:avLst>
                            <a:gd name="adj1" fmla="val 4693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70A2" id="Elbow Connector 8" o:spid="_x0000_s1026" type="#_x0000_t34" style="position:absolute;margin-left:-283.5pt;margin-top:-21pt;width:1064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" adj="10138" strokecolor="black [3213]" strokeweight=".5pt">
                <v:stroke startarrow="block" endarrow="block"/>
                <v:shadow on="t" color="black" opacity="26214f" origin=",-.5" offset="0,3pt"/>
              </v:shape>
            </w:pict>
          </mc:Fallback>
        </mc:AlternateContent>
      </w:r>
    </w:p>
    <w:p w:rsidR="00FD04DA" w:rsidRPr="00FD04DA" w:rsidRDefault="00FD04D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FE4719" w:rsidRDefault="00FE4719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</w:p>
    <w:p w:rsidR="0084157D" w:rsidRPr="00FE4719" w:rsidRDefault="001D778A" w:rsidP="001D778A">
      <w:pPr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</w:pPr>
      <w:r w:rsidRPr="00FD04DA">
        <w:rPr>
          <w:rStyle w:val="Strong"/>
          <w:rFonts w:ascii="Goudy Stout" w:eastAsia="Microsoft YaHei Light" w:hAnsi="Goudy Stout"/>
          <w:color w:val="ED7D31" w:themeColor="accent2"/>
          <w:sz w:val="32"/>
          <w:szCs w:val="32"/>
        </w:rPr>
        <w:t>Function:</w:t>
      </w:r>
    </w:p>
    <w:p w:rsidR="00A424E9" w:rsidRDefault="00A424E9" w:rsidP="00A424E9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 xml:space="preserve">Completer-Finishers are invaluable where tasks demand </w:t>
      </w:r>
      <w:r w:rsidRPr="00A424E9">
        <w:rPr>
          <w:rFonts w:ascii="Microsoft YaHei Light" w:eastAsia="Microsoft YaHei Light" w:hAnsi="Microsoft YaHei Light"/>
          <w:b/>
          <w:sz w:val="24"/>
        </w:rPr>
        <w:t xml:space="preserve">close </w:t>
      </w:r>
      <w:r w:rsidRPr="00A424E9">
        <w:rPr>
          <w:rFonts w:ascii="Microsoft YaHei Light" w:eastAsia="Microsoft YaHei Light" w:hAnsi="Microsoft YaHei Light"/>
          <w:b/>
          <w:sz w:val="24"/>
        </w:rPr>
        <w:t xml:space="preserve">concentration and a high degree </w:t>
      </w:r>
      <w:r w:rsidRPr="00A424E9">
        <w:rPr>
          <w:rFonts w:ascii="Microsoft YaHei Light" w:eastAsia="Microsoft YaHei Light" w:hAnsi="Microsoft YaHei Light"/>
          <w:b/>
          <w:sz w:val="24"/>
        </w:rPr>
        <w:t xml:space="preserve">of accuracy. </w:t>
      </w:r>
      <w:r w:rsidRPr="00A424E9">
        <w:rPr>
          <w:rFonts w:ascii="Microsoft YaHei Light" w:eastAsia="Microsoft YaHei Light" w:hAnsi="Microsoft YaHei Light"/>
          <w:b/>
          <w:sz w:val="24"/>
        </w:rPr>
        <w:br/>
      </w:r>
    </w:p>
    <w:p w:rsidR="00A424E9" w:rsidRPr="00A424E9" w:rsidRDefault="00A424E9" w:rsidP="00A424E9">
      <w:pPr>
        <w:pStyle w:val="ListParagraph"/>
        <w:numPr>
          <w:ilvl w:val="0"/>
          <w:numId w:val="5"/>
        </w:numPr>
        <w:rPr>
          <w:rFonts w:ascii="Microsoft YaHei Light" w:eastAsia="Microsoft YaHei Light" w:hAnsi="Microsoft YaHei Light"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 xml:space="preserve">They foster a </w:t>
      </w:r>
      <w:r w:rsidRPr="00A424E9">
        <w:rPr>
          <w:rFonts w:ascii="Microsoft YaHei Light" w:eastAsia="Microsoft YaHei Light" w:hAnsi="Microsoft YaHei Light"/>
          <w:b/>
          <w:sz w:val="24"/>
        </w:rPr>
        <w:t>sense of urgency</w:t>
      </w:r>
      <w:r w:rsidRPr="00A424E9">
        <w:rPr>
          <w:rFonts w:ascii="Microsoft YaHei Light" w:eastAsia="Microsoft YaHei Light" w:hAnsi="Microsoft YaHei Light"/>
          <w:sz w:val="24"/>
        </w:rPr>
        <w:t xml:space="preserve"> within a team and are </w:t>
      </w:r>
      <w:r w:rsidRPr="00A424E9">
        <w:rPr>
          <w:rFonts w:ascii="Microsoft YaHei Light" w:eastAsia="Microsoft YaHei Light" w:hAnsi="Microsoft YaHei Light"/>
          <w:b/>
          <w:sz w:val="24"/>
        </w:rPr>
        <w:t>good at meeting schedules.</w:t>
      </w:r>
      <w:r w:rsidRPr="00A424E9">
        <w:rPr>
          <w:rFonts w:ascii="Microsoft YaHei Light" w:eastAsia="Microsoft YaHei Light" w:hAnsi="Microsoft YaHei Light"/>
          <w:sz w:val="24"/>
        </w:rPr>
        <w:br/>
      </w:r>
    </w:p>
    <w:p w:rsidR="00FE4719" w:rsidRPr="008040A1" w:rsidRDefault="00A424E9" w:rsidP="00A424E9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b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>In management, they excel by the high standards to which they a</w:t>
      </w:r>
      <w:r w:rsidRPr="00A424E9">
        <w:rPr>
          <w:rFonts w:ascii="Microsoft YaHei Light" w:eastAsia="Microsoft YaHei Light" w:hAnsi="Microsoft YaHei Light"/>
          <w:sz w:val="24"/>
        </w:rPr>
        <w:t xml:space="preserve">spire, and by their </w:t>
      </w:r>
      <w:r w:rsidRPr="008040A1">
        <w:rPr>
          <w:rFonts w:ascii="Microsoft YaHei Light" w:eastAsia="Microsoft YaHei Light" w:hAnsi="Microsoft YaHei Light"/>
          <w:b/>
          <w:sz w:val="24"/>
        </w:rPr>
        <w:t xml:space="preserve">concern for </w:t>
      </w:r>
      <w:r w:rsidRPr="008040A1">
        <w:rPr>
          <w:rFonts w:ascii="Microsoft YaHei Light" w:eastAsia="Microsoft YaHei Light" w:hAnsi="Microsoft YaHei Light"/>
          <w:b/>
          <w:sz w:val="24"/>
        </w:rPr>
        <w:t>precision</w:t>
      </w:r>
      <w:r w:rsidRPr="00A424E9">
        <w:rPr>
          <w:rFonts w:ascii="Microsoft YaHei Light" w:eastAsia="Microsoft YaHei Light" w:hAnsi="Microsoft YaHei Light"/>
          <w:sz w:val="24"/>
        </w:rPr>
        <w:t xml:space="preserve">, </w:t>
      </w:r>
      <w:r w:rsidRPr="008040A1">
        <w:rPr>
          <w:rFonts w:ascii="Microsoft YaHei Light" w:eastAsia="Microsoft YaHei Light" w:hAnsi="Microsoft YaHei Light"/>
          <w:b/>
          <w:sz w:val="24"/>
        </w:rPr>
        <w:t>attention to detail and follow-through.</w:t>
      </w:r>
    </w:p>
    <w:p w:rsidR="00A424E9" w:rsidRDefault="00A424E9" w:rsidP="00A424E9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A424E9" w:rsidRDefault="00A424E9" w:rsidP="00A424E9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A424E9" w:rsidRDefault="00A424E9" w:rsidP="00A424E9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A424E9" w:rsidRPr="00A424E9" w:rsidRDefault="00A424E9" w:rsidP="00A424E9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</w:p>
    <w:p w:rsidR="0084157D" w:rsidRPr="00FE4719" w:rsidRDefault="00A424E9" w:rsidP="001D778A">
      <w:pPr>
        <w:rPr>
          <w:rStyle w:val="Strong"/>
          <w:rFonts w:ascii="Microsoft YaHei Light" w:eastAsia="Microsoft YaHei Light" w:hAnsi="Microsoft YaHei Light"/>
          <w:b w:val="0"/>
          <w:bCs w:val="0"/>
          <w:sz w:val="24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4012282</wp:posOffset>
                </wp:positionH>
                <wp:positionV relativeFrom="paragraph">
                  <wp:posOffset>87340</wp:posOffset>
                </wp:positionV>
                <wp:extent cx="6257925" cy="1619250"/>
                <wp:effectExtent l="76200" t="76200" r="0" b="1524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7925" cy="1619250"/>
                        </a:xfrm>
                        <a:prstGeom prst="bentConnector3">
                          <a:avLst>
                            <a:gd name="adj1" fmla="val 4376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8937" id="Elbow Connector 3" o:spid="_x0000_s1026" type="#_x0000_t34" style="position:absolute;margin-left:315.95pt;margin-top:6.9pt;width:492.75pt;height:12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" adj="9454" strokecolor="black [3200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84157D" w:rsidRDefault="00A424E9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CE580" wp14:editId="4B2D61BA">
                <wp:simplePos x="0" y="0"/>
                <wp:positionH relativeFrom="leftMargin">
                  <wp:posOffset>4032172</wp:posOffset>
                </wp:positionH>
                <wp:positionV relativeFrom="paragraph">
                  <wp:posOffset>-914400</wp:posOffset>
                </wp:positionV>
                <wp:extent cx="6224875" cy="771181"/>
                <wp:effectExtent l="76200" t="76200" r="5080" b="14351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4875" cy="771181"/>
                        </a:xfrm>
                        <a:prstGeom prst="bentConnector3">
                          <a:avLst>
                            <a:gd name="adj1" fmla="val 43769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47DC" id="Elbow Connector 1" o:spid="_x0000_s1026" type="#_x0000_t34" style="position:absolute;margin-left:317.5pt;margin-top:-1in;width:490.15pt;height:60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" adj="9454" strokecolor="black [3200]" strokeweight=".5pt">
                <v:stroke startarrow="block" endarrow="block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:rsidR="00FE4719" w:rsidRPr="0084157D" w:rsidRDefault="001D778A" w:rsidP="001D778A">
      <w:pPr>
        <w:rPr>
          <w:rStyle w:val="Strong"/>
          <w:rFonts w:ascii="Goudy Stout" w:eastAsia="Microsoft YaHei Light" w:hAnsi="Goudy Stout"/>
          <w:color w:val="70AD47" w:themeColor="accent6"/>
          <w:sz w:val="32"/>
        </w:rPr>
      </w:pPr>
      <w:r w:rsidRPr="0084157D">
        <w:rPr>
          <w:rStyle w:val="Strong"/>
          <w:rFonts w:ascii="Goudy Stout" w:eastAsia="Microsoft YaHei Light" w:hAnsi="Goudy Stout"/>
          <w:color w:val="70AD47" w:themeColor="accent6"/>
          <w:sz w:val="32"/>
        </w:rPr>
        <w:t>Strengths:</w:t>
      </w:r>
    </w:p>
    <w:p w:rsidR="001D778A" w:rsidRPr="00A424E9" w:rsidRDefault="00A424E9" w:rsidP="00A424E9">
      <w:pPr>
        <w:pStyle w:val="ListParagraph"/>
        <w:numPr>
          <w:ilvl w:val="0"/>
          <w:numId w:val="4"/>
        </w:numPr>
        <w:rPr>
          <w:rFonts w:ascii="Microsoft YaHei Light" w:eastAsia="Microsoft YaHei Light" w:hAnsi="Microsoft YaHei Light"/>
          <w:b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 xml:space="preserve">A capacity for </w:t>
      </w:r>
      <w:r w:rsidRPr="00A424E9">
        <w:rPr>
          <w:rFonts w:ascii="Microsoft YaHei Light" w:eastAsia="Microsoft YaHei Light" w:hAnsi="Microsoft YaHei Light"/>
          <w:b/>
          <w:sz w:val="24"/>
        </w:rPr>
        <w:t>fulfilling their promises and working to the highest standards.</w:t>
      </w:r>
    </w:p>
    <w:p w:rsidR="0084157D" w:rsidRDefault="0084157D" w:rsidP="001D778A">
      <w:pPr>
        <w:rPr>
          <w:rStyle w:val="Strong"/>
          <w:rFonts w:ascii="Goudy Stout" w:eastAsia="Microsoft YaHei Light" w:hAnsi="Goudy Stout"/>
          <w:sz w:val="32"/>
        </w:rPr>
      </w:pPr>
    </w:p>
    <w:p w:rsidR="0084157D" w:rsidRDefault="00FE4719" w:rsidP="001D778A">
      <w:pPr>
        <w:rPr>
          <w:rStyle w:val="Strong"/>
          <w:rFonts w:ascii="Goudy Stout" w:eastAsia="Microsoft YaHei Light" w:hAnsi="Goudy Stout"/>
          <w:sz w:val="32"/>
        </w:rPr>
      </w:pPr>
      <w:r>
        <w:rPr>
          <w:rFonts w:ascii="Microsoft YaHei Light" w:eastAsia="Microsoft YaHei Light" w:hAnsi="Microsoft YaHei Light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A47BE" wp14:editId="053F1AA5">
                <wp:simplePos x="0" y="0"/>
                <wp:positionH relativeFrom="page">
                  <wp:posOffset>-1114425</wp:posOffset>
                </wp:positionH>
                <wp:positionV relativeFrom="paragraph">
                  <wp:posOffset>271780</wp:posOffset>
                </wp:positionV>
                <wp:extent cx="11382375" cy="1152525"/>
                <wp:effectExtent l="76200" t="76200" r="0" b="1428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2375" cy="1152525"/>
                        </a:xfrm>
                        <a:prstGeom prst="bentConnector3">
                          <a:avLst>
                            <a:gd name="adj1" fmla="val 32328"/>
                          </a:avLst>
                        </a:prstGeom>
                        <a:ln>
                          <a:headEnd type="triangle"/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5522" id="Elbow Connector 4" o:spid="_x0000_s1026" type="#_x0000_t34" style="position:absolute;margin-left:-87.75pt;margin-top:21.4pt;width:896.25pt;height:9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" adj="6983" strokecolor="black [3200]" strokeweight=".5pt">
                <v:stroke startarrow="block" endarrow="block"/>
                <v:shadow on="t" color="black" opacity="26214f" origin=".5,-.5" offset="-.74836mm,.74836mm"/>
                <w10:wrap anchorx="page"/>
              </v:shape>
            </w:pict>
          </mc:Fallback>
        </mc:AlternateContent>
      </w: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P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E4719" w:rsidRDefault="00FE4719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84157D" w:rsidRDefault="0084157D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FD04DA" w:rsidRDefault="00FD04D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</w:p>
    <w:p w:rsidR="001D778A" w:rsidRPr="0084157D" w:rsidRDefault="001D778A" w:rsidP="0084157D">
      <w:pPr>
        <w:jc w:val="right"/>
        <w:rPr>
          <w:rStyle w:val="Strong"/>
          <w:rFonts w:ascii="Goudy Stout" w:eastAsia="Microsoft YaHei Light" w:hAnsi="Goudy Stout"/>
          <w:color w:val="C00000"/>
          <w:sz w:val="32"/>
        </w:rPr>
      </w:pPr>
      <w:r w:rsidRPr="0084157D">
        <w:rPr>
          <w:rStyle w:val="Strong"/>
          <w:rFonts w:ascii="Goudy Stout" w:eastAsia="Microsoft YaHei Light" w:hAnsi="Goudy Stout"/>
          <w:color w:val="C00000"/>
          <w:sz w:val="32"/>
        </w:rPr>
        <w:t>Allowable Weaknesses:</w:t>
      </w:r>
    </w:p>
    <w:p w:rsidR="00424536" w:rsidRPr="0084157D" w:rsidRDefault="00A424E9" w:rsidP="00A424E9">
      <w:pPr>
        <w:pStyle w:val="ListParagraph"/>
        <w:numPr>
          <w:ilvl w:val="0"/>
          <w:numId w:val="2"/>
        </w:numPr>
        <w:jc w:val="right"/>
        <w:rPr>
          <w:rFonts w:ascii="Microsoft YaHei Light" w:eastAsia="Microsoft YaHei Light" w:hAnsi="Microsoft YaHei Light"/>
          <w:sz w:val="24"/>
        </w:rPr>
      </w:pPr>
      <w:r w:rsidRPr="00A424E9">
        <w:rPr>
          <w:rFonts w:ascii="Microsoft YaHei Light" w:eastAsia="Microsoft YaHei Light" w:hAnsi="Microsoft YaHei Light"/>
          <w:sz w:val="24"/>
        </w:rPr>
        <w:t xml:space="preserve">A tendency to worry about small things and a </w:t>
      </w:r>
      <w:r w:rsidRPr="00A424E9">
        <w:rPr>
          <w:rFonts w:ascii="Microsoft YaHei Light" w:eastAsia="Microsoft YaHei Light" w:hAnsi="Microsoft YaHei Light"/>
          <w:b/>
          <w:sz w:val="24"/>
        </w:rPr>
        <w:t>reluctance to “let go”.</w:t>
      </w:r>
    </w:p>
    <w:sectPr w:rsidR="00424536" w:rsidRPr="0084157D" w:rsidSect="0084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05D"/>
    <w:multiLevelType w:val="hybridMultilevel"/>
    <w:tmpl w:val="CF52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E311A"/>
    <w:multiLevelType w:val="hybridMultilevel"/>
    <w:tmpl w:val="D14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370D3"/>
    <w:multiLevelType w:val="hybridMultilevel"/>
    <w:tmpl w:val="04E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2401"/>
    <w:multiLevelType w:val="hybridMultilevel"/>
    <w:tmpl w:val="BAF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E33DB"/>
    <w:multiLevelType w:val="hybridMultilevel"/>
    <w:tmpl w:val="EE3AD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8A"/>
    <w:rsid w:val="001D778A"/>
    <w:rsid w:val="004759F0"/>
    <w:rsid w:val="008040A1"/>
    <w:rsid w:val="0084157D"/>
    <w:rsid w:val="00A424E9"/>
    <w:rsid w:val="00CC7C6F"/>
    <w:rsid w:val="00FD04DA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57A6"/>
  <w15:chartTrackingRefBased/>
  <w15:docId w15:val="{39D57777-BD59-48BE-928D-D927E5A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778A"/>
    <w:rPr>
      <w:b/>
      <w:bCs/>
    </w:rPr>
  </w:style>
  <w:style w:type="paragraph" w:styleId="ListParagraph">
    <w:name w:val="List Paragraph"/>
    <w:basedOn w:val="Normal"/>
    <w:uiPriority w:val="34"/>
    <w:qFormat/>
    <w:rsid w:val="001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4993-8C4F-4A06-8A1B-0965052F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Testroniclabs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Ihnatowicz</dc:creator>
  <cp:keywords/>
  <dc:description/>
  <cp:lastModifiedBy>Agnieszka Ihnatowicz</cp:lastModifiedBy>
  <cp:revision>2</cp:revision>
  <dcterms:created xsi:type="dcterms:W3CDTF">2021-02-18T12:21:00Z</dcterms:created>
  <dcterms:modified xsi:type="dcterms:W3CDTF">2021-02-18T17:12:00Z</dcterms:modified>
</cp:coreProperties>
</file>