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2EBA0" w14:textId="77777777" w:rsidR="00030383" w:rsidRDefault="00030383" w:rsidP="00030383">
      <w:pPr>
        <w:rPr>
          <w:rFonts w:ascii="Times New Roman" w:hAnsi="Times New Roman" w:cs="Times New Roman"/>
          <w:vertAlign w:val="superscript"/>
        </w:rPr>
      </w:pPr>
    </w:p>
    <w:p w14:paraId="0796CA40" w14:textId="77777777" w:rsidR="00C521DB" w:rsidRDefault="00C521DB"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t the seeds being eaten by the p</w:t>
      </w:r>
      <w:r w:rsidR="00852833">
        <w:rPr>
          <w:rFonts w:ascii="Times New Roman" w:hAnsi="Times New Roman" w:cs="Times New Roman"/>
        </w:rPr>
        <w:t xml:space="preserve">arrot,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protects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lastRenderedPageBreak/>
        <w:t>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Define the problem.</w:t>
      </w:r>
    </w:p>
    <w:p w14:paraId="16FA79D4"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Do this in your own words.</w:t>
      </w:r>
    </w:p>
    <w:p w14:paraId="222065B3"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What insight can you offer into the problem that is not immediately visible from the word problem alone?</w:t>
      </w:r>
    </w:p>
    <w:p w14:paraId="4FEA59E5"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What is the overall goal?</w:t>
      </w:r>
    </w:p>
    <w:p w14:paraId="6C87862C"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Break the problem apart.</w:t>
      </w:r>
    </w:p>
    <w:p w14:paraId="263339FA"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What are the constraints?</w:t>
      </w:r>
    </w:p>
    <w:p w14:paraId="1643E631"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What are the sub-goals?</w:t>
      </w:r>
    </w:p>
    <w:p w14:paraId="45E2AC62"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For each of the sub-problems you’ve discussed in #2, what is a possible solution?</w:t>
      </w:r>
    </w:p>
    <w:p w14:paraId="1704CABE"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Evaluate each potential solution.</w:t>
      </w:r>
    </w:p>
    <w:p w14:paraId="2DE295B2"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Does each solution meet the goals?</w:t>
      </w:r>
    </w:p>
    <w:p w14:paraId="689589C1"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following:</w:t>
      </w:r>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247BA17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rk it’s difficult to know which pair of socks are being chosen.</w:t>
      </w:r>
      <w:r w:rsidR="00057ED7">
        <w:rPr>
          <w:rFonts w:ascii="Times New Roman" w:hAnsi="Times New Roman" w:cs="Times New Roman"/>
        </w:rPr>
        <w:t xml:space="preserve">  Quite possibly the person may need to choose the correct pair because they will be visible, or they need a specific pair to stay warm, or one kind tends to be the most comfortable.  The overall goal is to </w:t>
      </w:r>
      <w:r w:rsidR="006D11CA">
        <w:rPr>
          <w:rFonts w:ascii="Times New Roman" w:hAnsi="Times New Roman" w:cs="Times New Roman"/>
        </w:rPr>
        <w:t>choose matching colors.</w:t>
      </w:r>
      <w:bookmarkStart w:id="0" w:name="_GoBack"/>
      <w:bookmarkEnd w:id="0"/>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57ED7" w:rsidRDefault="00057ED7" w:rsidP="00EB4601">
      <w:r>
        <w:separator/>
      </w:r>
    </w:p>
  </w:endnote>
  <w:endnote w:type="continuationSeparator" w:id="0">
    <w:p w14:paraId="6EE6EDD1" w14:textId="77777777" w:rsidR="00057ED7" w:rsidRDefault="00057ED7"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57ED7" w:rsidRDefault="00057ED7" w:rsidP="00EB4601">
      <w:r>
        <w:separator/>
      </w:r>
    </w:p>
  </w:footnote>
  <w:footnote w:type="continuationSeparator" w:id="0">
    <w:p w14:paraId="02933B0D" w14:textId="77777777" w:rsidR="00057ED7" w:rsidRDefault="00057ED7"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057ED7" w:rsidRDefault="00057ED7">
    <w:pPr>
      <w:pStyle w:val="Header"/>
    </w:pPr>
    <w:r>
      <w:t>Dusty O’Bryen</w:t>
    </w:r>
  </w:p>
  <w:p w14:paraId="17C4A4B6" w14:textId="717A459C" w:rsidR="00057ED7" w:rsidRDefault="00057ED7">
    <w:pPr>
      <w:pStyle w:val="Header"/>
    </w:pPr>
    <w:r>
      <w:t>November 28, 2013</w:t>
    </w:r>
  </w:p>
  <w:p w14:paraId="6DEF9037" w14:textId="6F40048A" w:rsidR="00057ED7" w:rsidRDefault="00057ED7">
    <w:pPr>
      <w:pStyle w:val="Header"/>
    </w:pPr>
    <w:r>
      <w:t>Web Programming Fundamentals 02</w:t>
    </w:r>
  </w:p>
  <w:p w14:paraId="1A7C6D5E" w14:textId="77777777" w:rsidR="00057ED7" w:rsidRDefault="00057ED7">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94433"/>
    <w:rsid w:val="00096010"/>
    <w:rsid w:val="000A2169"/>
    <w:rsid w:val="00225226"/>
    <w:rsid w:val="00230D8B"/>
    <w:rsid w:val="00252748"/>
    <w:rsid w:val="002B50AB"/>
    <w:rsid w:val="003B172C"/>
    <w:rsid w:val="003D05E8"/>
    <w:rsid w:val="003D3354"/>
    <w:rsid w:val="003E3954"/>
    <w:rsid w:val="00416078"/>
    <w:rsid w:val="004260A8"/>
    <w:rsid w:val="00461A53"/>
    <w:rsid w:val="00497C00"/>
    <w:rsid w:val="004C2A85"/>
    <w:rsid w:val="004F354D"/>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521DB"/>
    <w:rsid w:val="00CC7685"/>
    <w:rsid w:val="00D44017"/>
    <w:rsid w:val="00D679F4"/>
    <w:rsid w:val="00D77CE3"/>
    <w:rsid w:val="00E271E5"/>
    <w:rsid w:val="00E41340"/>
    <w:rsid w:val="00E4186B"/>
    <w:rsid w:val="00EA41C0"/>
    <w:rsid w:val="00EB4601"/>
    <w:rsid w:val="00EC299A"/>
    <w:rsid w:val="00F160F8"/>
    <w:rsid w:val="00F94815"/>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66FF-107A-C74B-9B9C-92C6F4ED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738</Words>
  <Characters>4209</Characters>
  <Application>Microsoft Macintosh Word</Application>
  <DocSecurity>0</DocSecurity>
  <Lines>35</Lines>
  <Paragraphs>9</Paragraphs>
  <ScaleCrop>false</ScaleCrop>
  <Company>O'Bryen Legal Services</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47</cp:revision>
  <dcterms:created xsi:type="dcterms:W3CDTF">2013-11-09T20:31:00Z</dcterms:created>
  <dcterms:modified xsi:type="dcterms:W3CDTF">2013-12-02T03:49:00Z</dcterms:modified>
</cp:coreProperties>
</file>