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41212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Департамент образования и науки города Москвы </w:t>
      </w:r>
    </w:p>
    <w:p w14:paraId="49760080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Государственное автономное образовательное учреждение </w:t>
      </w:r>
    </w:p>
    <w:p w14:paraId="4EFDFEAC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высшего образования города Москвы </w:t>
      </w:r>
    </w:p>
    <w:p w14:paraId="011FF3F7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«Московский городской педагогический университет» </w:t>
      </w:r>
    </w:p>
    <w:p w14:paraId="41DEF849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Институт цифрового образования </w:t>
      </w:r>
    </w:p>
    <w:p w14:paraId="21E7F325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Департамент информатики, управления и технологий </w:t>
      </w:r>
    </w:p>
    <w:p w14:paraId="5A67A396" w14:textId="77777777" w:rsidR="001E0862" w:rsidRDefault="001E0862" w:rsidP="001E086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54FBA6D4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b/>
          <w:sz w:val="28"/>
        </w:rPr>
        <w:t> </w:t>
      </w:r>
      <w:r>
        <w:rPr>
          <w:rFonts w:ascii="Times New Roman" w:eastAsia="Times New Roman" w:hAnsi="Times New Roman" w:cs="Times New Roman"/>
          <w:sz w:val="28"/>
        </w:rPr>
        <w:t> </w:t>
      </w:r>
    </w:p>
    <w:p w14:paraId="553BFE16" w14:textId="77777777" w:rsidR="001E0862" w:rsidRDefault="001E0862" w:rsidP="001E086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Практическая работа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Times New Roman" w:eastAsia="Times New Roman" w:hAnsi="Times New Roman" w:cs="Times New Roman"/>
          <w:b/>
          <w:sz w:val="28"/>
        </w:rPr>
        <w:t xml:space="preserve"> 1</w:t>
      </w:r>
    </w:p>
    <w:p w14:paraId="798F817B" w14:textId="77777777" w:rsidR="001E0862" w:rsidRDefault="001E0862" w:rsidP="001E08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/>
          <w:sz w:val="27"/>
        </w:rPr>
        <w:t>Тема: «HTTP»</w:t>
      </w:r>
    </w:p>
    <w:p w14:paraId="116756AE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44750297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57F1293B" w14:textId="77777777" w:rsidR="001E0862" w:rsidRDefault="001E0862" w:rsidP="001E086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59C7961F" w14:textId="77777777" w:rsidR="001E0862" w:rsidRDefault="001E0862" w:rsidP="001E086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09B82B72" w14:textId="77777777" w:rsidR="001E0862" w:rsidRDefault="001E0862" w:rsidP="001E086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Выполнила: </w:t>
      </w:r>
      <w:r>
        <w:rPr>
          <w:rFonts w:ascii="Times New Roman" w:eastAsia="Times New Roman" w:hAnsi="Times New Roman" w:cs="Times New Roman"/>
          <w:sz w:val="28"/>
        </w:rPr>
        <w:t>Ярмухаметова И</w:t>
      </w:r>
      <w:r>
        <w:rPr>
          <w:rFonts w:ascii="Times New Roman" w:eastAsia="Times New Roman" w:hAnsi="Times New Roman" w:cs="Times New Roman"/>
          <w:sz w:val="28"/>
        </w:rPr>
        <w:t>.</w:t>
      </w:r>
      <w:r>
        <w:rPr>
          <w:rFonts w:ascii="Times New Roman" w:eastAsia="Times New Roman" w:hAnsi="Times New Roman" w:cs="Times New Roman"/>
          <w:sz w:val="28"/>
        </w:rPr>
        <w:t>В</w:t>
      </w:r>
      <w:r>
        <w:rPr>
          <w:rFonts w:ascii="Times New Roman" w:eastAsia="Times New Roman" w:hAnsi="Times New Roman" w:cs="Times New Roman"/>
          <w:sz w:val="28"/>
        </w:rPr>
        <w:t xml:space="preserve">, </w:t>
      </w:r>
    </w:p>
    <w:p w14:paraId="58D70D5C" w14:textId="051ECD57" w:rsidR="001E0862" w:rsidRDefault="001E0862" w:rsidP="001E0862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ТП-191 </w:t>
      </w:r>
    </w:p>
    <w:p w14:paraId="4D28640E" w14:textId="77777777" w:rsidR="001E0862" w:rsidRDefault="001E0862" w:rsidP="001E0862">
      <w:pPr>
        <w:spacing w:after="0" w:line="360" w:lineRule="auto"/>
        <w:jc w:val="right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Руководитель: Босенко Т.М.</w:t>
      </w:r>
    </w:p>
    <w:p w14:paraId="21933A90" w14:textId="77777777" w:rsidR="001E0862" w:rsidRDefault="001E0862" w:rsidP="001E0862">
      <w:pPr>
        <w:spacing w:after="0" w:line="360" w:lineRule="auto"/>
        <w:ind w:left="3540" w:firstLine="705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283A791C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6644F5FF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7E9E14C5" w14:textId="77777777" w:rsidR="001E0862" w:rsidRDefault="001E0862" w:rsidP="001E0862">
      <w:pPr>
        <w:spacing w:after="0" w:line="360" w:lineRule="auto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 </w:t>
      </w:r>
    </w:p>
    <w:p w14:paraId="118FC14E" w14:textId="77777777" w:rsidR="001E0862" w:rsidRDefault="001E0862" w:rsidP="001E086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  </w:t>
      </w:r>
    </w:p>
    <w:p w14:paraId="52F78B00" w14:textId="77777777" w:rsidR="001E0862" w:rsidRDefault="001E0862" w:rsidP="001E086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7D9C6BA5" w14:textId="77777777" w:rsidR="001E0862" w:rsidRDefault="001E0862" w:rsidP="001E086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74DA8150" w14:textId="77777777" w:rsidR="001E0862" w:rsidRDefault="001E0862" w:rsidP="001E0862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14:paraId="7D9FDB4F" w14:textId="77777777" w:rsidR="001E0862" w:rsidRDefault="001E0862" w:rsidP="001E0862">
      <w:pPr>
        <w:spacing w:after="0" w:line="360" w:lineRule="auto"/>
        <w:rPr>
          <w:rFonts w:ascii="Segoe UI" w:eastAsia="Segoe UI" w:hAnsi="Segoe UI" w:cs="Segoe UI"/>
          <w:sz w:val="18"/>
        </w:rPr>
      </w:pPr>
    </w:p>
    <w:p w14:paraId="78AD72A3" w14:textId="77777777" w:rsidR="001E0862" w:rsidRDefault="001E0862" w:rsidP="001E08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14:paraId="3113CAAE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</w:p>
    <w:p w14:paraId="5F534B9A" w14:textId="77777777" w:rsidR="001E0862" w:rsidRDefault="001E0862" w:rsidP="001E0862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 </w:t>
      </w:r>
    </w:p>
    <w:p w14:paraId="19883D59" w14:textId="77777777" w:rsidR="001E0862" w:rsidRDefault="001E0862" w:rsidP="001E0862">
      <w:pPr>
        <w:spacing w:after="0" w:line="360" w:lineRule="auto"/>
        <w:jc w:val="center"/>
        <w:rPr>
          <w:rFonts w:ascii="Segoe UI" w:eastAsia="Segoe UI" w:hAnsi="Segoe UI" w:cs="Segoe UI"/>
          <w:sz w:val="18"/>
        </w:rPr>
      </w:pPr>
      <w:r>
        <w:rPr>
          <w:rFonts w:ascii="Times New Roman" w:eastAsia="Times New Roman" w:hAnsi="Times New Roman" w:cs="Times New Roman"/>
          <w:sz w:val="28"/>
        </w:rPr>
        <w:t>2022 </w:t>
      </w:r>
    </w:p>
    <w:p w14:paraId="7B1678AA" w14:textId="77777777" w:rsidR="001E0862" w:rsidRDefault="001E0862"/>
    <w:p w14:paraId="44DDF4B4" w14:textId="20872155" w:rsidR="007275D9" w:rsidRDefault="001E0862">
      <w:r>
        <w:lastRenderedPageBreak/>
        <w:pict w14:anchorId="47F5F90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51pt">
            <v:imagedata r:id="rId4" o:title="Безымянный"/>
          </v:shape>
        </w:pict>
      </w:r>
    </w:p>
    <w:p w14:paraId="1201894A" w14:textId="77777777" w:rsidR="0067602E" w:rsidRDefault="001E0862">
      <w:r>
        <w:pict w14:anchorId="425EB93D">
          <v:shape id="_x0000_i1026" type="#_x0000_t75" style="width:467.25pt;height:353.25pt">
            <v:imagedata r:id="rId5" o:title="Безымянный"/>
          </v:shape>
        </w:pict>
      </w:r>
    </w:p>
    <w:p w14:paraId="5FFCA4F0" w14:textId="77777777" w:rsidR="0067602E" w:rsidRDefault="001E086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46F52822">
          <v:shape id="_x0000_i1027" type="#_x0000_t75" style="width:425.25pt;height:128.25pt">
            <v:imagedata r:id="rId6" o:title="Безымянный"/>
          </v:shape>
        </w:pict>
      </w:r>
    </w:p>
    <w:p w14:paraId="7A5068D8" w14:textId="77777777" w:rsidR="0067602E" w:rsidRDefault="001E0862">
      <w:pPr>
        <w:rPr>
          <w:noProof/>
          <w:lang w:eastAsia="ru-RU"/>
        </w:rPr>
      </w:pPr>
      <w:r>
        <w:rPr>
          <w:noProof/>
          <w:lang w:eastAsia="ru-RU"/>
        </w:rPr>
        <w:pict w14:anchorId="46118B6D">
          <v:shape id="_x0000_i1028" type="#_x0000_t75" style="width:319.5pt;height:87.75pt">
            <v:imagedata r:id="rId7" o:title="Безымянный"/>
          </v:shape>
        </w:pict>
      </w:r>
    </w:p>
    <w:p w14:paraId="79D3289E" w14:textId="77777777" w:rsidR="00F316B5" w:rsidRDefault="00F316B5">
      <w:pPr>
        <w:rPr>
          <w:noProof/>
          <w:lang w:eastAsia="ru-RU"/>
        </w:rPr>
      </w:pPr>
    </w:p>
    <w:p w14:paraId="34CA22DF" w14:textId="77777777" w:rsidR="00F316B5" w:rsidRDefault="001E0862">
      <w:pPr>
        <w:rPr>
          <w:noProof/>
          <w:lang w:eastAsia="ru-RU"/>
        </w:rPr>
      </w:pPr>
      <w:r>
        <w:rPr>
          <w:noProof/>
          <w:lang w:eastAsia="ru-RU"/>
        </w:rPr>
        <w:pict w14:anchorId="2A1E9DBB">
          <v:shape id="_x0000_i1029" type="#_x0000_t75" style="width:467.25pt;height:348.75pt">
            <v:imagedata r:id="rId8" o:title="Безымянный"/>
          </v:shape>
        </w:pict>
      </w:r>
    </w:p>
    <w:p w14:paraId="49A88706" w14:textId="77777777" w:rsidR="00905421" w:rsidRDefault="00905421">
      <w:pPr>
        <w:rPr>
          <w:noProof/>
          <w:lang w:eastAsia="ru-RU"/>
        </w:rPr>
      </w:pPr>
    </w:p>
    <w:p w14:paraId="6150CBFE" w14:textId="77777777" w:rsidR="00905421" w:rsidRDefault="001E086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7395CD32">
          <v:shape id="_x0000_i1030" type="#_x0000_t75" style="width:467.25pt;height:348.75pt">
            <v:imagedata r:id="rId9" o:title="Безымянный"/>
          </v:shape>
        </w:pict>
      </w:r>
    </w:p>
    <w:p w14:paraId="73AEAECE" w14:textId="77777777" w:rsidR="00905421" w:rsidRDefault="00905421">
      <w:pPr>
        <w:rPr>
          <w:noProof/>
          <w:lang w:eastAsia="ru-RU"/>
        </w:rPr>
      </w:pPr>
    </w:p>
    <w:p w14:paraId="0F750562" w14:textId="77777777" w:rsidR="00905421" w:rsidRDefault="001E086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54EDF531">
          <v:shape id="_x0000_i1031" type="#_x0000_t75" style="width:467.25pt;height:351.75pt">
            <v:imagedata r:id="rId10" o:title="Безымянный"/>
          </v:shape>
        </w:pict>
      </w:r>
    </w:p>
    <w:p w14:paraId="175C2D7D" w14:textId="77777777" w:rsidR="00905421" w:rsidRDefault="001E0862">
      <w:pPr>
        <w:rPr>
          <w:noProof/>
          <w:lang w:eastAsia="ru-RU"/>
        </w:rPr>
      </w:pPr>
      <w:r>
        <w:rPr>
          <w:noProof/>
          <w:lang w:eastAsia="ru-RU"/>
        </w:rPr>
        <w:pict w14:anchorId="47E446B8">
          <v:shape id="_x0000_i1032" type="#_x0000_t75" style="width:467.25pt;height:354pt">
            <v:imagedata r:id="rId11" o:title="Безымянный"/>
          </v:shape>
        </w:pict>
      </w:r>
    </w:p>
    <w:p w14:paraId="4649C051" w14:textId="77777777" w:rsidR="00FF76B3" w:rsidRDefault="001E086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1B79EC98">
          <v:shape id="_x0000_i1033" type="#_x0000_t75" style="width:467.25pt;height:353.25pt">
            <v:imagedata r:id="rId12" o:title="Безымянный"/>
          </v:shape>
        </w:pict>
      </w:r>
    </w:p>
    <w:p w14:paraId="1663CE34" w14:textId="77777777" w:rsidR="00FF76B3" w:rsidRDefault="001E086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2F763E57">
          <v:shape id="_x0000_i1034" type="#_x0000_t75" style="width:467.25pt;height:352.5pt">
            <v:imagedata r:id="rId13" o:title="Безымянный"/>
          </v:shape>
        </w:pict>
      </w:r>
      <w:r>
        <w:rPr>
          <w:noProof/>
          <w:lang w:eastAsia="ru-RU"/>
        </w:rPr>
        <w:pict w14:anchorId="66424F25">
          <v:shape id="_x0000_i1035" type="#_x0000_t75" style="width:467.25pt;height:351.75pt">
            <v:imagedata r:id="rId14" o:title="Безымянный"/>
          </v:shape>
        </w:pict>
      </w:r>
    </w:p>
    <w:p w14:paraId="0DEA4E27" w14:textId="77777777" w:rsidR="008A5608" w:rsidRDefault="001E0862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pict w14:anchorId="18E3197B">
          <v:shape id="_x0000_i1036" type="#_x0000_t75" style="width:467.25pt;height:354pt">
            <v:imagedata r:id="rId15" o:title="Безымянный"/>
          </v:shape>
        </w:pict>
      </w:r>
    </w:p>
    <w:p w14:paraId="70C4D68D" w14:textId="77777777" w:rsidR="008A5608" w:rsidRDefault="001E0862">
      <w:pPr>
        <w:rPr>
          <w:noProof/>
          <w:lang w:eastAsia="ru-RU"/>
        </w:rPr>
      </w:pPr>
      <w:r>
        <w:rPr>
          <w:noProof/>
          <w:lang w:eastAsia="ru-RU"/>
        </w:rPr>
        <w:pict w14:anchorId="5B5551C2">
          <v:shape id="_x0000_i1037" type="#_x0000_t75" style="width:468pt;height:350.25pt">
            <v:imagedata r:id="rId16" o:title="Безымянный"/>
          </v:shape>
        </w:pict>
      </w:r>
    </w:p>
    <w:p w14:paraId="4A67DBC1" w14:textId="77777777" w:rsidR="008A5608" w:rsidRDefault="001E0862">
      <w:pPr>
        <w:rPr>
          <w:lang w:val="en-US"/>
        </w:rPr>
      </w:pPr>
      <w:r>
        <w:rPr>
          <w:lang w:val="en-US"/>
        </w:rPr>
        <w:lastRenderedPageBreak/>
        <w:pict w14:anchorId="732E63A7">
          <v:shape id="_x0000_i1038" type="#_x0000_t75" style="width:467.25pt;height:225.75pt">
            <v:imagedata r:id="rId17" o:title="Безымянный"/>
          </v:shape>
        </w:pict>
      </w:r>
    </w:p>
    <w:p w14:paraId="0D6650C2" w14:textId="77777777" w:rsidR="00F31255" w:rsidRDefault="00F31255">
      <w:pPr>
        <w:rPr>
          <w:lang w:val="en-US"/>
        </w:rPr>
      </w:pPr>
    </w:p>
    <w:p w14:paraId="2934ED8E" w14:textId="77777777" w:rsidR="00F31255" w:rsidRDefault="001E0862">
      <w:pPr>
        <w:rPr>
          <w:lang w:val="en-US"/>
        </w:rPr>
      </w:pPr>
      <w:r>
        <w:rPr>
          <w:lang w:val="en-US"/>
        </w:rPr>
        <w:pict w14:anchorId="55B1F840">
          <v:shape id="_x0000_i1039" type="#_x0000_t75" style="width:467.25pt;height:354.75pt">
            <v:imagedata r:id="rId18" o:title="Безымянный"/>
          </v:shape>
        </w:pict>
      </w:r>
    </w:p>
    <w:p w14:paraId="6E8A3A93" w14:textId="77777777" w:rsidR="006F372C" w:rsidRPr="00F316B5" w:rsidRDefault="001E0862">
      <w:pPr>
        <w:rPr>
          <w:lang w:val="en-US"/>
        </w:rPr>
      </w:pPr>
      <w:r>
        <w:rPr>
          <w:lang w:val="en-US"/>
        </w:rPr>
        <w:lastRenderedPageBreak/>
        <w:pict w14:anchorId="278D8F63">
          <v:shape id="_x0000_i1040" type="#_x0000_t75" style="width:468pt;height:111.75pt">
            <v:imagedata r:id="rId19" o:title="Безымянный"/>
          </v:shape>
        </w:pict>
      </w:r>
    </w:p>
    <w:sectPr w:rsidR="006F372C" w:rsidRPr="00F316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D9"/>
    <w:rsid w:val="001406C9"/>
    <w:rsid w:val="001E0862"/>
    <w:rsid w:val="0067602E"/>
    <w:rsid w:val="006F372C"/>
    <w:rsid w:val="007275D9"/>
    <w:rsid w:val="008A5608"/>
    <w:rsid w:val="00905421"/>
    <w:rsid w:val="00CC73A9"/>
    <w:rsid w:val="00F31255"/>
    <w:rsid w:val="00F316B5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6EE9BF"/>
  <w15:chartTrackingRefBased/>
  <w15:docId w15:val="{C8D2E256-10DB-4049-A0BA-18E7F0ECD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Ярмухаметова Ильнара Вафовна</dc:creator>
  <cp:keywords/>
  <dc:description/>
  <cp:lastModifiedBy>Ярмухаметова Ильнара Вафовна</cp:lastModifiedBy>
  <cp:revision>12</cp:revision>
  <dcterms:created xsi:type="dcterms:W3CDTF">2022-09-13T07:57:00Z</dcterms:created>
  <dcterms:modified xsi:type="dcterms:W3CDTF">2022-11-04T15:03:00Z</dcterms:modified>
</cp:coreProperties>
</file>