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6D58" w14:textId="27603D30" w:rsidR="00EB4E20" w:rsidRPr="00B3193F" w:rsidRDefault="00EB4E20" w:rsidP="00EB4E20">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GB"/>
          <w14:ligatures w14:val="none"/>
        </w:rPr>
      </w:pPr>
      <w:r w:rsidRPr="00B3193F">
        <w:rPr>
          <w:rFonts w:ascii="Times New Roman" w:eastAsia="Times New Roman" w:hAnsi="Times New Roman" w:cs="Times New Roman"/>
          <w:b/>
          <w:bCs/>
          <w:kern w:val="0"/>
          <w:sz w:val="32"/>
          <w:szCs w:val="32"/>
          <w:lang w:eastAsia="en-GB"/>
          <w14:ligatures w14:val="none"/>
        </w:rPr>
        <w:t>A Minor Project Synopsis</w:t>
      </w:r>
    </w:p>
    <w:p w14:paraId="105D0271" w14:textId="035841A4" w:rsidR="00EB4E20" w:rsidRPr="00B3193F" w:rsidRDefault="00EB4E20" w:rsidP="00EB4E20">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GB"/>
          <w14:ligatures w14:val="none"/>
        </w:rPr>
      </w:pPr>
      <w:r w:rsidRPr="00B3193F">
        <w:rPr>
          <w:rFonts w:ascii="Times New Roman" w:eastAsia="Times New Roman" w:hAnsi="Times New Roman" w:cs="Times New Roman"/>
          <w:b/>
          <w:bCs/>
          <w:kern w:val="0"/>
          <w:sz w:val="32"/>
          <w:szCs w:val="32"/>
          <w:lang w:eastAsia="en-GB"/>
          <w14:ligatures w14:val="none"/>
        </w:rPr>
        <w:t>ON</w:t>
      </w:r>
    </w:p>
    <w:p w14:paraId="51F5BF29" w14:textId="3E76E687" w:rsidR="006D3453" w:rsidRPr="00B3193F" w:rsidRDefault="006D3453" w:rsidP="00EB4E20">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GB"/>
          <w14:ligatures w14:val="none"/>
        </w:rPr>
      </w:pPr>
      <w:r w:rsidRPr="00B3193F">
        <w:rPr>
          <w:rFonts w:ascii="Times New Roman" w:eastAsia="Times New Roman" w:hAnsi="Times New Roman" w:cs="Times New Roman"/>
          <w:b/>
          <w:bCs/>
          <w:kern w:val="0"/>
          <w:sz w:val="32"/>
          <w:szCs w:val="32"/>
          <w:lang w:eastAsia="en-GB"/>
          <w14:ligatures w14:val="none"/>
        </w:rPr>
        <w:t>BTP2CSE242</w:t>
      </w:r>
    </w:p>
    <w:p w14:paraId="60141917" w14:textId="0212BC73" w:rsidR="00EB4E20" w:rsidRPr="00B3193F" w:rsidRDefault="00EB4E20" w:rsidP="00EB4E20">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GB"/>
          <w14:ligatures w14:val="none"/>
        </w:rPr>
      </w:pPr>
      <w:r w:rsidRPr="00B3193F">
        <w:rPr>
          <w:rFonts w:ascii="Times New Roman" w:eastAsia="Times New Roman" w:hAnsi="Times New Roman" w:cs="Times New Roman"/>
          <w:b/>
          <w:bCs/>
          <w:kern w:val="0"/>
          <w:sz w:val="32"/>
          <w:szCs w:val="32"/>
          <w:lang w:eastAsia="en-GB"/>
          <w14:ligatures w14:val="none"/>
        </w:rPr>
        <w:t xml:space="preserve">Data Leakage Detection </w:t>
      </w:r>
      <w:proofErr w:type="gramStart"/>
      <w:r w:rsidRPr="00B3193F">
        <w:rPr>
          <w:rFonts w:ascii="Times New Roman" w:eastAsia="Times New Roman" w:hAnsi="Times New Roman" w:cs="Times New Roman"/>
          <w:b/>
          <w:bCs/>
          <w:kern w:val="0"/>
          <w:sz w:val="32"/>
          <w:szCs w:val="32"/>
          <w:lang w:eastAsia="en-GB"/>
          <w14:ligatures w14:val="none"/>
        </w:rPr>
        <w:t>In</w:t>
      </w:r>
      <w:proofErr w:type="gramEnd"/>
      <w:r w:rsidRPr="00B3193F">
        <w:rPr>
          <w:rFonts w:ascii="Times New Roman" w:eastAsia="Times New Roman" w:hAnsi="Times New Roman" w:cs="Times New Roman"/>
          <w:b/>
          <w:bCs/>
          <w:kern w:val="0"/>
          <w:sz w:val="32"/>
          <w:szCs w:val="32"/>
          <w:lang w:eastAsia="en-GB"/>
          <w14:ligatures w14:val="none"/>
        </w:rPr>
        <w:t xml:space="preserve"> Cloud Storage Using </w:t>
      </w:r>
      <w:proofErr w:type="gramStart"/>
      <w:r w:rsidRPr="00B3193F">
        <w:rPr>
          <w:rFonts w:ascii="Times New Roman" w:eastAsia="Times New Roman" w:hAnsi="Times New Roman" w:cs="Times New Roman"/>
          <w:b/>
          <w:bCs/>
          <w:kern w:val="0"/>
          <w:sz w:val="32"/>
          <w:szCs w:val="32"/>
          <w:lang w:eastAsia="en-GB"/>
          <w14:ligatures w14:val="none"/>
        </w:rPr>
        <w:t>Machine  Learning</w:t>
      </w:r>
      <w:proofErr w:type="gramEnd"/>
      <w:r w:rsidRPr="00B3193F">
        <w:rPr>
          <w:rFonts w:ascii="Times New Roman" w:eastAsia="Times New Roman" w:hAnsi="Times New Roman" w:cs="Times New Roman"/>
          <w:b/>
          <w:bCs/>
          <w:kern w:val="0"/>
          <w:sz w:val="32"/>
          <w:szCs w:val="32"/>
          <w:lang w:eastAsia="en-GB"/>
          <w14:ligatures w14:val="none"/>
        </w:rPr>
        <w:t xml:space="preserve"> </w:t>
      </w:r>
    </w:p>
    <w:p w14:paraId="0F8FA514" w14:textId="77777777" w:rsidR="0062094B" w:rsidRPr="0062094B" w:rsidRDefault="00EB4E20" w:rsidP="0062094B">
      <w:pPr>
        <w:spacing w:before="100" w:beforeAutospacing="1" w:after="100" w:afterAutospacing="1" w:line="240" w:lineRule="auto"/>
        <w:jc w:val="center"/>
        <w:outlineLvl w:val="1"/>
        <w:rPr>
          <w:b/>
          <w:bCs/>
          <w:i/>
          <w:iCs/>
          <w:sz w:val="28"/>
          <w:szCs w:val="28"/>
        </w:rPr>
      </w:pPr>
      <w:r w:rsidRPr="0062094B">
        <w:rPr>
          <w:b/>
          <w:bCs/>
          <w:i/>
          <w:iCs/>
          <w:sz w:val="28"/>
          <w:szCs w:val="28"/>
        </w:rPr>
        <w:t>Submitted in partial fulfilment of the</w:t>
      </w:r>
    </w:p>
    <w:p w14:paraId="745F769C" w14:textId="77777777" w:rsidR="0062094B" w:rsidRPr="0062094B" w:rsidRDefault="00EB4E20" w:rsidP="0062094B">
      <w:pPr>
        <w:spacing w:before="100" w:beforeAutospacing="1" w:after="100" w:afterAutospacing="1" w:line="240" w:lineRule="auto"/>
        <w:jc w:val="center"/>
        <w:outlineLvl w:val="1"/>
        <w:rPr>
          <w:b/>
          <w:bCs/>
          <w:i/>
          <w:iCs/>
          <w:sz w:val="28"/>
          <w:szCs w:val="28"/>
        </w:rPr>
      </w:pPr>
      <w:r w:rsidRPr="0062094B">
        <w:rPr>
          <w:b/>
          <w:bCs/>
          <w:i/>
          <w:iCs/>
          <w:sz w:val="28"/>
          <w:szCs w:val="28"/>
        </w:rPr>
        <w:t xml:space="preserve"> requirements </w:t>
      </w:r>
      <w:r w:rsidR="0062094B" w:rsidRPr="0062094B">
        <w:rPr>
          <w:b/>
          <w:bCs/>
          <w:i/>
          <w:iCs/>
          <w:sz w:val="28"/>
          <w:szCs w:val="28"/>
        </w:rPr>
        <w:t>for</w:t>
      </w:r>
      <w:r w:rsidRPr="0062094B">
        <w:rPr>
          <w:b/>
          <w:bCs/>
          <w:i/>
          <w:iCs/>
          <w:sz w:val="28"/>
          <w:szCs w:val="28"/>
        </w:rPr>
        <w:t xml:space="preserve"> the </w:t>
      </w:r>
      <w:r w:rsidR="0062094B" w:rsidRPr="0062094B">
        <w:rPr>
          <w:b/>
          <w:bCs/>
          <w:i/>
          <w:iCs/>
          <w:sz w:val="28"/>
          <w:szCs w:val="28"/>
        </w:rPr>
        <w:t xml:space="preserve">award of the </w:t>
      </w:r>
    </w:p>
    <w:p w14:paraId="45499754" w14:textId="0ECE4B30" w:rsidR="00EB4E20" w:rsidRDefault="0062094B" w:rsidP="0062094B">
      <w:pPr>
        <w:spacing w:before="100" w:beforeAutospacing="1" w:after="100" w:afterAutospacing="1" w:line="240" w:lineRule="auto"/>
        <w:jc w:val="center"/>
        <w:outlineLvl w:val="1"/>
        <w:rPr>
          <w:b/>
          <w:bCs/>
          <w:i/>
          <w:iCs/>
          <w:sz w:val="28"/>
          <w:szCs w:val="28"/>
        </w:rPr>
      </w:pPr>
      <w:r w:rsidRPr="0062094B">
        <w:rPr>
          <w:b/>
          <w:bCs/>
          <w:i/>
          <w:iCs/>
          <w:sz w:val="28"/>
          <w:szCs w:val="28"/>
        </w:rPr>
        <w:t>degree of</w:t>
      </w:r>
    </w:p>
    <w:p w14:paraId="46B16E34" w14:textId="5DDE1BF2"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b/>
          <w:bCs/>
          <w:i/>
          <w:iCs/>
          <w:kern w:val="0"/>
          <w:sz w:val="28"/>
          <w:szCs w:val="28"/>
          <w:lang w:eastAsia="en-GB"/>
          <w14:ligatures w14:val="none"/>
        </w:rPr>
      </w:pPr>
      <w:r>
        <w:rPr>
          <w:rFonts w:ascii="Times New Roman" w:eastAsia="Times New Roman" w:hAnsi="Times New Roman" w:cs="Times New Roman"/>
          <w:b/>
          <w:bCs/>
          <w:i/>
          <w:iCs/>
          <w:noProof/>
          <w:kern w:val="0"/>
          <w:sz w:val="28"/>
          <w:szCs w:val="28"/>
          <w:lang w:eastAsia="en-GB"/>
        </w:rPr>
        <w:drawing>
          <wp:inline distT="0" distB="0" distL="0" distR="0" wp14:anchorId="2CE30807" wp14:editId="1774C2E0">
            <wp:extent cx="2626747" cy="1226820"/>
            <wp:effectExtent l="0" t="0" r="2540" b="0"/>
            <wp:docPr id="29064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2197" name="Picture 2906421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8154" cy="1250829"/>
                    </a:xfrm>
                    <a:prstGeom prst="rect">
                      <a:avLst/>
                    </a:prstGeom>
                  </pic:spPr>
                </pic:pic>
              </a:graphicData>
            </a:graphic>
          </wp:inline>
        </w:drawing>
      </w:r>
    </w:p>
    <w:p w14:paraId="54A539F3" w14:textId="0CCCE023"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DEGREE</w:t>
      </w:r>
    </w:p>
    <w:p w14:paraId="0ADD5B2A" w14:textId="43BCAD35"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Session 2025-36</w:t>
      </w:r>
    </w:p>
    <w:p w14:paraId="14720BD8" w14:textId="5393CB5F"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In</w:t>
      </w:r>
    </w:p>
    <w:p w14:paraId="388350F4" w14:textId="1E5F9559"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Computer Science and Engineering</w:t>
      </w:r>
    </w:p>
    <w:p w14:paraId="672F0B6B" w14:textId="76BB4C31"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By—</w:t>
      </w:r>
    </w:p>
    <w:tbl>
      <w:tblPr>
        <w:tblStyle w:val="TableGrid"/>
        <w:tblW w:w="0" w:type="auto"/>
        <w:jc w:val="center"/>
        <w:tblLook w:val="04A0" w:firstRow="1" w:lastRow="0" w:firstColumn="1" w:lastColumn="0" w:noHBand="0" w:noVBand="1"/>
      </w:tblPr>
      <w:tblGrid>
        <w:gridCol w:w="2670"/>
        <w:gridCol w:w="2575"/>
      </w:tblGrid>
      <w:tr w:rsidR="00B3193F" w14:paraId="041190B2" w14:textId="77777777" w:rsidTr="00BC085A">
        <w:trPr>
          <w:jc w:val="center"/>
        </w:trPr>
        <w:tc>
          <w:tcPr>
            <w:tcW w:w="2670" w:type="dxa"/>
          </w:tcPr>
          <w:p w14:paraId="6195BE37" w14:textId="4A07D640" w:rsidR="00B3193F" w:rsidRDefault="00B3193F" w:rsidP="0062094B">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Siddhi Sharma</w:t>
            </w:r>
          </w:p>
        </w:tc>
        <w:tc>
          <w:tcPr>
            <w:tcW w:w="2575" w:type="dxa"/>
          </w:tcPr>
          <w:p w14:paraId="48AF31AD" w14:textId="4516F0C3" w:rsidR="00B3193F" w:rsidRDefault="00B3193F" w:rsidP="0062094B">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2410030150</w:t>
            </w:r>
          </w:p>
        </w:tc>
      </w:tr>
      <w:tr w:rsidR="00B3193F" w14:paraId="1C0A15EE" w14:textId="77777777" w:rsidTr="00BC085A">
        <w:trPr>
          <w:jc w:val="center"/>
        </w:trPr>
        <w:tc>
          <w:tcPr>
            <w:tcW w:w="2670" w:type="dxa"/>
          </w:tcPr>
          <w:p w14:paraId="30E89DC9" w14:textId="7E4C167C" w:rsidR="00B3193F" w:rsidRDefault="00B3193F" w:rsidP="0062094B">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Prakhar Dixit</w:t>
            </w:r>
          </w:p>
        </w:tc>
        <w:tc>
          <w:tcPr>
            <w:tcW w:w="2575" w:type="dxa"/>
          </w:tcPr>
          <w:p w14:paraId="66F9E66F" w14:textId="7B67BFDB" w:rsidR="00B3193F" w:rsidRDefault="00B3193F" w:rsidP="0062094B">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2410031119</w:t>
            </w:r>
          </w:p>
        </w:tc>
      </w:tr>
      <w:tr w:rsidR="00B3193F" w14:paraId="18BB6E42" w14:textId="77777777" w:rsidTr="00BC085A">
        <w:trPr>
          <w:jc w:val="center"/>
        </w:trPr>
        <w:tc>
          <w:tcPr>
            <w:tcW w:w="2670" w:type="dxa"/>
          </w:tcPr>
          <w:p w14:paraId="49F80AA0" w14:textId="09A2B1B7" w:rsidR="00B3193F" w:rsidRDefault="00B3193F" w:rsidP="00B3193F">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Abhijeet</w:t>
            </w:r>
          </w:p>
        </w:tc>
        <w:tc>
          <w:tcPr>
            <w:tcW w:w="2575" w:type="dxa"/>
          </w:tcPr>
          <w:p w14:paraId="4BBC7AAF" w14:textId="4C2B25FB" w:rsidR="00B3193F" w:rsidRDefault="00B3193F" w:rsidP="0062094B">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2410030349</w:t>
            </w:r>
          </w:p>
        </w:tc>
      </w:tr>
      <w:tr w:rsidR="00B3193F" w14:paraId="4C9BFE99" w14:textId="77777777" w:rsidTr="00BC085A">
        <w:trPr>
          <w:jc w:val="center"/>
        </w:trPr>
        <w:tc>
          <w:tcPr>
            <w:tcW w:w="2670" w:type="dxa"/>
          </w:tcPr>
          <w:p w14:paraId="698195EB" w14:textId="78504C31" w:rsidR="00B3193F" w:rsidRDefault="00B3193F" w:rsidP="0062094B">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Dushyant</w:t>
            </w:r>
          </w:p>
        </w:tc>
        <w:tc>
          <w:tcPr>
            <w:tcW w:w="2575" w:type="dxa"/>
          </w:tcPr>
          <w:p w14:paraId="2B613E33" w14:textId="3B4F0AD5" w:rsidR="00B3193F" w:rsidRDefault="00B3193F" w:rsidP="0062094B">
            <w:pPr>
              <w:spacing w:before="100" w:beforeAutospacing="1" w:after="100" w:afterAutospacing="1"/>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2410030004</w:t>
            </w:r>
          </w:p>
        </w:tc>
      </w:tr>
    </w:tbl>
    <w:p w14:paraId="35CCD164" w14:textId="6BB809D5"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Under the guidance of –</w:t>
      </w:r>
    </w:p>
    <w:p w14:paraId="62878311" w14:textId="50DED47C" w:rsidR="00976167" w:rsidRDefault="00976167"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Kiran Kumar</w:t>
      </w:r>
    </w:p>
    <w:p w14:paraId="4F26F48B" w14:textId="6F0C84B2" w:rsidR="0062094B" w:rsidRDefault="0062094B" w:rsidP="0062094B">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SCHOOL OF COMPUTER SCIENCE AND ENGINEERING</w:t>
      </w:r>
    </w:p>
    <w:p w14:paraId="06D9FFA9" w14:textId="625F5BD4" w:rsidR="00B3193F" w:rsidRDefault="0062094B" w:rsidP="00B3193F">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IILM UNIVE</w:t>
      </w:r>
      <w:r w:rsidR="00B23C90">
        <w:rPr>
          <w:rFonts w:ascii="Times New Roman" w:eastAsia="Times New Roman" w:hAnsi="Times New Roman" w:cs="Times New Roman"/>
          <w:kern w:val="0"/>
          <w:sz w:val="28"/>
          <w:szCs w:val="28"/>
          <w:lang w:eastAsia="en-GB"/>
          <w14:ligatures w14:val="none"/>
        </w:rPr>
        <w:t>R</w:t>
      </w:r>
      <w:r>
        <w:rPr>
          <w:rFonts w:ascii="Times New Roman" w:eastAsia="Times New Roman" w:hAnsi="Times New Roman" w:cs="Times New Roman"/>
          <w:kern w:val="0"/>
          <w:sz w:val="28"/>
          <w:szCs w:val="28"/>
          <w:lang w:eastAsia="en-GB"/>
          <w14:ligatures w14:val="none"/>
        </w:rPr>
        <w:t>SITY, GREATER NOIDA, INDIA</w:t>
      </w:r>
    </w:p>
    <w:p w14:paraId="3FAF8168" w14:textId="77777777" w:rsidR="00BC085A" w:rsidRDefault="00BC085A" w:rsidP="00B3193F">
      <w:pPr>
        <w:spacing w:before="100" w:beforeAutospacing="1" w:after="100" w:afterAutospacing="1" w:line="240" w:lineRule="auto"/>
        <w:jc w:val="center"/>
        <w:outlineLvl w:val="1"/>
        <w:rPr>
          <w:rFonts w:ascii="Times New Roman" w:eastAsia="Times New Roman" w:hAnsi="Times New Roman" w:cs="Times New Roman"/>
          <w:kern w:val="0"/>
          <w:sz w:val="28"/>
          <w:szCs w:val="28"/>
          <w:lang w:eastAsia="en-GB"/>
          <w14:ligatures w14:val="none"/>
        </w:rPr>
      </w:pPr>
    </w:p>
    <w:p w14:paraId="742CAB69" w14:textId="77777777" w:rsidR="00BC085A" w:rsidRDefault="00BC085A"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0B8D593" w14:textId="77777777" w:rsidR="00BC085A" w:rsidRPr="00771FC3" w:rsidRDefault="00BC085A" w:rsidP="00BC085A">
      <w:pPr>
        <w:spacing w:before="80"/>
        <w:ind w:left="465"/>
        <w:rPr>
          <w:rFonts w:ascii="Arial"/>
          <w:b/>
          <w:sz w:val="30"/>
          <w:szCs w:val="30"/>
        </w:rPr>
      </w:pPr>
      <w:r w:rsidRPr="00771FC3">
        <w:rPr>
          <w:rFonts w:ascii="Arial"/>
          <w:b/>
          <w:sz w:val="30"/>
          <w:szCs w:val="30"/>
        </w:rPr>
        <w:lastRenderedPageBreak/>
        <w:t>Index</w:t>
      </w:r>
      <w:r w:rsidRPr="00771FC3">
        <w:rPr>
          <w:rFonts w:ascii="Arial"/>
          <w:b/>
          <w:spacing w:val="-5"/>
          <w:sz w:val="30"/>
          <w:szCs w:val="30"/>
        </w:rPr>
        <w:t xml:space="preserve"> </w:t>
      </w:r>
      <w:r w:rsidRPr="00771FC3">
        <w:rPr>
          <w:rFonts w:ascii="Arial"/>
          <w:b/>
          <w:sz w:val="30"/>
          <w:szCs w:val="30"/>
        </w:rPr>
        <w:t>page</w:t>
      </w:r>
      <w:r w:rsidRPr="00771FC3">
        <w:rPr>
          <w:rFonts w:ascii="Arial"/>
          <w:b/>
          <w:spacing w:val="-5"/>
          <w:sz w:val="30"/>
          <w:szCs w:val="30"/>
        </w:rPr>
        <w:t xml:space="preserve"> </w:t>
      </w:r>
      <w:r w:rsidRPr="00771FC3">
        <w:rPr>
          <w:rFonts w:ascii="Arial"/>
          <w:b/>
          <w:sz w:val="30"/>
          <w:szCs w:val="30"/>
        </w:rPr>
        <w:t>with</w:t>
      </w:r>
      <w:r w:rsidRPr="00771FC3">
        <w:rPr>
          <w:rFonts w:ascii="Arial"/>
          <w:b/>
          <w:spacing w:val="-5"/>
          <w:sz w:val="30"/>
          <w:szCs w:val="30"/>
        </w:rPr>
        <w:t xml:space="preserve"> </w:t>
      </w:r>
      <w:r w:rsidRPr="00771FC3">
        <w:rPr>
          <w:rFonts w:ascii="Arial"/>
          <w:b/>
          <w:sz w:val="30"/>
          <w:szCs w:val="30"/>
        </w:rPr>
        <w:t>the</w:t>
      </w:r>
      <w:r w:rsidRPr="00771FC3">
        <w:rPr>
          <w:rFonts w:ascii="Arial"/>
          <w:b/>
          <w:spacing w:val="-5"/>
          <w:sz w:val="30"/>
          <w:szCs w:val="30"/>
        </w:rPr>
        <w:t xml:space="preserve"> </w:t>
      </w:r>
      <w:r w:rsidRPr="00771FC3">
        <w:rPr>
          <w:rFonts w:ascii="Arial"/>
          <w:b/>
          <w:sz w:val="30"/>
          <w:szCs w:val="30"/>
        </w:rPr>
        <w:t>following</w:t>
      </w:r>
      <w:r w:rsidRPr="00771FC3">
        <w:rPr>
          <w:rFonts w:ascii="Arial"/>
          <w:b/>
          <w:spacing w:val="-5"/>
          <w:sz w:val="30"/>
          <w:szCs w:val="30"/>
        </w:rPr>
        <w:t xml:space="preserve"> </w:t>
      </w:r>
      <w:r w:rsidRPr="00771FC3">
        <w:rPr>
          <w:rFonts w:ascii="Arial"/>
          <w:b/>
          <w:spacing w:val="-2"/>
          <w:sz w:val="30"/>
          <w:szCs w:val="30"/>
        </w:rPr>
        <w:t>items:</w:t>
      </w:r>
    </w:p>
    <w:tbl>
      <w:tblPr>
        <w:tblW w:w="0" w:type="auto"/>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3"/>
        <w:gridCol w:w="4598"/>
        <w:gridCol w:w="3052"/>
      </w:tblGrid>
      <w:tr w:rsidR="00BC085A" w14:paraId="6DA1541C" w14:textId="77777777" w:rsidTr="001D67B5">
        <w:trPr>
          <w:trHeight w:val="640"/>
        </w:trPr>
        <w:tc>
          <w:tcPr>
            <w:tcW w:w="1643" w:type="dxa"/>
          </w:tcPr>
          <w:p w14:paraId="7DE6611C" w14:textId="77777777" w:rsidR="00BC085A" w:rsidRDefault="00BC085A">
            <w:pPr>
              <w:pStyle w:val="TableParagraph"/>
              <w:spacing w:before="100"/>
              <w:ind w:left="219"/>
              <w:rPr>
                <w:rFonts w:ascii="Arial"/>
                <w:b/>
                <w:sz w:val="24"/>
              </w:rPr>
            </w:pPr>
            <w:r>
              <w:rPr>
                <w:rFonts w:ascii="Arial"/>
                <w:b/>
                <w:sz w:val="24"/>
              </w:rPr>
              <w:t xml:space="preserve">Section </w:t>
            </w:r>
            <w:r>
              <w:rPr>
                <w:rFonts w:ascii="Arial"/>
                <w:b/>
                <w:spacing w:val="-5"/>
                <w:sz w:val="24"/>
              </w:rPr>
              <w:t>no.</w:t>
            </w:r>
          </w:p>
        </w:tc>
        <w:tc>
          <w:tcPr>
            <w:tcW w:w="4598" w:type="dxa"/>
          </w:tcPr>
          <w:p w14:paraId="0A2860FE" w14:textId="77777777" w:rsidR="00BC085A" w:rsidRDefault="00BC085A">
            <w:pPr>
              <w:pStyle w:val="TableParagraph"/>
              <w:spacing w:before="100"/>
              <w:ind w:left="234"/>
              <w:rPr>
                <w:rFonts w:ascii="Arial"/>
                <w:b/>
                <w:sz w:val="24"/>
              </w:rPr>
            </w:pPr>
            <w:r>
              <w:rPr>
                <w:rFonts w:ascii="Arial"/>
                <w:b/>
                <w:spacing w:val="-2"/>
                <w:sz w:val="24"/>
              </w:rPr>
              <w:t>Section</w:t>
            </w:r>
          </w:p>
        </w:tc>
        <w:tc>
          <w:tcPr>
            <w:tcW w:w="3052" w:type="dxa"/>
          </w:tcPr>
          <w:p w14:paraId="4A1DA074" w14:textId="77777777" w:rsidR="00BC085A" w:rsidRDefault="00BC085A">
            <w:pPr>
              <w:pStyle w:val="TableParagraph"/>
              <w:spacing w:before="100"/>
              <w:ind w:left="229"/>
              <w:rPr>
                <w:rFonts w:ascii="Arial"/>
                <w:b/>
              </w:rPr>
            </w:pPr>
            <w:r>
              <w:rPr>
                <w:rFonts w:ascii="Arial"/>
                <w:b/>
              </w:rPr>
              <w:t>Page</w:t>
            </w:r>
            <w:r>
              <w:rPr>
                <w:rFonts w:ascii="Arial"/>
                <w:b/>
                <w:spacing w:val="-4"/>
              </w:rPr>
              <w:t xml:space="preserve"> </w:t>
            </w:r>
            <w:r>
              <w:rPr>
                <w:rFonts w:ascii="Arial"/>
                <w:b/>
                <w:spacing w:val="-5"/>
              </w:rPr>
              <w:t>no.</w:t>
            </w:r>
          </w:p>
        </w:tc>
      </w:tr>
      <w:tr w:rsidR="00BC085A" w14:paraId="484077C3" w14:textId="77777777" w:rsidTr="001D67B5">
        <w:trPr>
          <w:trHeight w:val="693"/>
        </w:trPr>
        <w:tc>
          <w:tcPr>
            <w:tcW w:w="1643" w:type="dxa"/>
          </w:tcPr>
          <w:p w14:paraId="6124AB6F" w14:textId="77777777" w:rsidR="00BC085A" w:rsidRDefault="00BC085A">
            <w:pPr>
              <w:pStyle w:val="TableParagraph"/>
              <w:spacing w:before="101"/>
              <w:ind w:left="234"/>
              <w:rPr>
                <w:rFonts w:ascii="Arial MT"/>
                <w:sz w:val="24"/>
              </w:rPr>
            </w:pPr>
            <w:r>
              <w:rPr>
                <w:rFonts w:ascii="Arial MT"/>
                <w:spacing w:val="-10"/>
                <w:sz w:val="24"/>
              </w:rPr>
              <w:t>1</w:t>
            </w:r>
          </w:p>
        </w:tc>
        <w:tc>
          <w:tcPr>
            <w:tcW w:w="4598" w:type="dxa"/>
          </w:tcPr>
          <w:p w14:paraId="56D1A581" w14:textId="77777777" w:rsidR="00BC085A" w:rsidRDefault="00BC085A">
            <w:pPr>
              <w:pStyle w:val="TableParagraph"/>
              <w:spacing w:before="101"/>
              <w:ind w:left="249"/>
              <w:rPr>
                <w:rFonts w:ascii="Arial MT"/>
                <w:sz w:val="24"/>
              </w:rPr>
            </w:pPr>
            <w:r>
              <w:rPr>
                <w:rFonts w:ascii="Arial MT"/>
                <w:spacing w:val="-2"/>
                <w:sz w:val="24"/>
              </w:rPr>
              <w:t>Introduction</w:t>
            </w:r>
          </w:p>
        </w:tc>
        <w:tc>
          <w:tcPr>
            <w:tcW w:w="3052" w:type="dxa"/>
          </w:tcPr>
          <w:p w14:paraId="43C71A15" w14:textId="77777777" w:rsidR="00BC085A" w:rsidRDefault="00BC085A">
            <w:pPr>
              <w:pStyle w:val="TableParagraph"/>
              <w:spacing w:before="101"/>
              <w:ind w:right="1481"/>
              <w:jc w:val="right"/>
              <w:rPr>
                <w:rFonts w:ascii="Arial MT"/>
                <w:sz w:val="24"/>
              </w:rPr>
            </w:pPr>
            <w:r>
              <w:rPr>
                <w:rFonts w:ascii="Arial MT"/>
                <w:spacing w:val="-10"/>
                <w:sz w:val="24"/>
              </w:rPr>
              <w:t>3</w:t>
            </w:r>
          </w:p>
        </w:tc>
      </w:tr>
      <w:tr w:rsidR="00BC085A" w14:paraId="6261C488" w14:textId="77777777" w:rsidTr="001D67B5">
        <w:trPr>
          <w:trHeight w:val="693"/>
        </w:trPr>
        <w:tc>
          <w:tcPr>
            <w:tcW w:w="1643" w:type="dxa"/>
          </w:tcPr>
          <w:p w14:paraId="6C3F4F66" w14:textId="77777777" w:rsidR="00BC085A" w:rsidRDefault="00BC085A">
            <w:pPr>
              <w:pStyle w:val="TableParagraph"/>
              <w:spacing w:before="103"/>
              <w:ind w:left="219"/>
              <w:rPr>
                <w:rFonts w:ascii="Arial MT"/>
                <w:sz w:val="24"/>
              </w:rPr>
            </w:pPr>
            <w:r>
              <w:rPr>
                <w:rFonts w:ascii="Arial MT"/>
                <w:spacing w:val="-10"/>
                <w:sz w:val="24"/>
              </w:rPr>
              <w:t>2</w:t>
            </w:r>
          </w:p>
        </w:tc>
        <w:tc>
          <w:tcPr>
            <w:tcW w:w="4598" w:type="dxa"/>
          </w:tcPr>
          <w:p w14:paraId="53D5FAE8" w14:textId="77777777" w:rsidR="00BC085A" w:rsidRDefault="00BC085A">
            <w:pPr>
              <w:pStyle w:val="TableParagraph"/>
              <w:spacing w:before="103"/>
              <w:ind w:left="249"/>
              <w:rPr>
                <w:rFonts w:ascii="Arial MT"/>
                <w:sz w:val="24"/>
              </w:rPr>
            </w:pPr>
            <w:r>
              <w:rPr>
                <w:rFonts w:ascii="Arial MT"/>
                <w:sz w:val="24"/>
              </w:rPr>
              <w:t xml:space="preserve">Problem </w:t>
            </w:r>
            <w:r>
              <w:rPr>
                <w:rFonts w:ascii="Arial MT"/>
                <w:spacing w:val="-2"/>
                <w:sz w:val="24"/>
              </w:rPr>
              <w:t>Statement</w:t>
            </w:r>
          </w:p>
        </w:tc>
        <w:tc>
          <w:tcPr>
            <w:tcW w:w="3052" w:type="dxa"/>
          </w:tcPr>
          <w:p w14:paraId="5307840D" w14:textId="77777777" w:rsidR="00BC085A" w:rsidRDefault="00BC085A">
            <w:pPr>
              <w:pStyle w:val="TableParagraph"/>
              <w:spacing w:before="103"/>
              <w:ind w:right="1481"/>
              <w:jc w:val="right"/>
              <w:rPr>
                <w:rFonts w:ascii="Arial MT"/>
                <w:sz w:val="24"/>
              </w:rPr>
            </w:pPr>
            <w:r>
              <w:rPr>
                <w:rFonts w:ascii="Arial MT"/>
                <w:spacing w:val="-10"/>
                <w:sz w:val="24"/>
              </w:rPr>
              <w:t>3</w:t>
            </w:r>
          </w:p>
        </w:tc>
      </w:tr>
      <w:tr w:rsidR="00BC085A" w14:paraId="7FE90AD0" w14:textId="77777777" w:rsidTr="001D67B5">
        <w:trPr>
          <w:trHeight w:val="719"/>
        </w:trPr>
        <w:tc>
          <w:tcPr>
            <w:tcW w:w="1643" w:type="dxa"/>
          </w:tcPr>
          <w:p w14:paraId="5BBD7F21" w14:textId="77777777" w:rsidR="00BC085A" w:rsidRDefault="00BC085A">
            <w:pPr>
              <w:pStyle w:val="TableParagraph"/>
              <w:spacing w:before="105"/>
              <w:ind w:left="219"/>
              <w:rPr>
                <w:rFonts w:ascii="Arial MT"/>
                <w:sz w:val="24"/>
              </w:rPr>
            </w:pPr>
            <w:r>
              <w:rPr>
                <w:rFonts w:ascii="Arial MT"/>
                <w:spacing w:val="-10"/>
                <w:sz w:val="24"/>
              </w:rPr>
              <w:t>3</w:t>
            </w:r>
          </w:p>
        </w:tc>
        <w:tc>
          <w:tcPr>
            <w:tcW w:w="4598" w:type="dxa"/>
          </w:tcPr>
          <w:p w14:paraId="0FC2FA25" w14:textId="77777777" w:rsidR="00BC085A" w:rsidRDefault="00BC085A">
            <w:pPr>
              <w:pStyle w:val="TableParagraph"/>
              <w:spacing w:before="105"/>
              <w:ind w:left="234"/>
              <w:rPr>
                <w:rFonts w:ascii="Arial MT"/>
                <w:sz w:val="24"/>
              </w:rPr>
            </w:pPr>
            <w:r>
              <w:rPr>
                <w:rFonts w:ascii="Arial MT"/>
                <w:spacing w:val="-2"/>
                <w:sz w:val="24"/>
              </w:rPr>
              <w:t>Objectives</w:t>
            </w:r>
          </w:p>
        </w:tc>
        <w:tc>
          <w:tcPr>
            <w:tcW w:w="3052" w:type="dxa"/>
          </w:tcPr>
          <w:p w14:paraId="46031929" w14:textId="77777777" w:rsidR="00BC085A" w:rsidRDefault="00BC085A">
            <w:pPr>
              <w:pStyle w:val="TableParagraph"/>
              <w:spacing w:before="105"/>
              <w:ind w:right="1481"/>
              <w:jc w:val="right"/>
              <w:rPr>
                <w:rFonts w:ascii="Arial MT"/>
                <w:sz w:val="24"/>
              </w:rPr>
            </w:pPr>
            <w:r>
              <w:rPr>
                <w:rFonts w:ascii="Arial MT"/>
                <w:spacing w:val="-10"/>
                <w:sz w:val="24"/>
              </w:rPr>
              <w:t>4</w:t>
            </w:r>
          </w:p>
        </w:tc>
      </w:tr>
      <w:tr w:rsidR="00BC085A" w14:paraId="23905C50" w14:textId="77777777" w:rsidTr="001D67B5">
        <w:trPr>
          <w:trHeight w:val="692"/>
        </w:trPr>
        <w:tc>
          <w:tcPr>
            <w:tcW w:w="1643" w:type="dxa"/>
          </w:tcPr>
          <w:p w14:paraId="2A50D45C" w14:textId="77777777" w:rsidR="00BC085A" w:rsidRDefault="00BC085A">
            <w:pPr>
              <w:pStyle w:val="TableParagraph"/>
              <w:spacing w:before="88"/>
              <w:ind w:left="219"/>
              <w:rPr>
                <w:rFonts w:ascii="Arial MT"/>
                <w:sz w:val="24"/>
              </w:rPr>
            </w:pPr>
            <w:r>
              <w:rPr>
                <w:rFonts w:ascii="Arial MT"/>
                <w:spacing w:val="-10"/>
                <w:sz w:val="24"/>
              </w:rPr>
              <w:t>4</w:t>
            </w:r>
          </w:p>
        </w:tc>
        <w:tc>
          <w:tcPr>
            <w:tcW w:w="4598" w:type="dxa"/>
          </w:tcPr>
          <w:p w14:paraId="79EF9E91" w14:textId="77777777" w:rsidR="00BC085A" w:rsidRDefault="00BC085A">
            <w:pPr>
              <w:pStyle w:val="TableParagraph"/>
              <w:spacing w:before="88"/>
              <w:ind w:left="249"/>
              <w:rPr>
                <w:rFonts w:ascii="Arial MT"/>
                <w:sz w:val="24"/>
              </w:rPr>
            </w:pPr>
            <w:r>
              <w:rPr>
                <w:rFonts w:ascii="Arial MT"/>
                <w:spacing w:val="-2"/>
                <w:sz w:val="24"/>
              </w:rPr>
              <w:t>Methodology</w:t>
            </w:r>
          </w:p>
        </w:tc>
        <w:tc>
          <w:tcPr>
            <w:tcW w:w="3052" w:type="dxa"/>
          </w:tcPr>
          <w:p w14:paraId="78A31603" w14:textId="77777777" w:rsidR="00BC085A" w:rsidRDefault="00BC085A">
            <w:pPr>
              <w:pStyle w:val="TableParagraph"/>
              <w:spacing w:before="88"/>
              <w:ind w:right="1481"/>
              <w:jc w:val="right"/>
              <w:rPr>
                <w:rFonts w:ascii="Arial MT"/>
                <w:sz w:val="24"/>
              </w:rPr>
            </w:pPr>
            <w:r>
              <w:rPr>
                <w:rFonts w:ascii="Arial MT"/>
                <w:spacing w:val="-10"/>
                <w:sz w:val="24"/>
              </w:rPr>
              <w:t>4</w:t>
            </w:r>
          </w:p>
        </w:tc>
      </w:tr>
      <w:tr w:rsidR="00BC085A" w14:paraId="611C7A8D" w14:textId="77777777" w:rsidTr="001D67B5">
        <w:trPr>
          <w:trHeight w:val="693"/>
        </w:trPr>
        <w:tc>
          <w:tcPr>
            <w:tcW w:w="1643" w:type="dxa"/>
          </w:tcPr>
          <w:p w14:paraId="74324034" w14:textId="77777777" w:rsidR="00BC085A" w:rsidRDefault="00BC085A">
            <w:pPr>
              <w:pStyle w:val="TableParagraph"/>
              <w:spacing w:before="90"/>
              <w:ind w:left="219"/>
              <w:rPr>
                <w:rFonts w:ascii="Arial MT"/>
                <w:sz w:val="24"/>
              </w:rPr>
            </w:pPr>
            <w:r>
              <w:rPr>
                <w:rFonts w:ascii="Arial MT"/>
                <w:spacing w:val="-10"/>
                <w:sz w:val="24"/>
              </w:rPr>
              <w:t>5</w:t>
            </w:r>
          </w:p>
        </w:tc>
        <w:tc>
          <w:tcPr>
            <w:tcW w:w="4598" w:type="dxa"/>
          </w:tcPr>
          <w:p w14:paraId="46D5EE3F" w14:textId="77777777" w:rsidR="00BC085A" w:rsidRDefault="00BC085A">
            <w:pPr>
              <w:pStyle w:val="TableParagraph"/>
              <w:spacing w:before="90"/>
              <w:ind w:left="234"/>
              <w:rPr>
                <w:rFonts w:ascii="Arial MT"/>
                <w:sz w:val="24"/>
              </w:rPr>
            </w:pPr>
            <w:r>
              <w:rPr>
                <w:rFonts w:ascii="Arial MT"/>
                <w:sz w:val="24"/>
              </w:rPr>
              <w:t>Tools</w:t>
            </w:r>
            <w:r>
              <w:rPr>
                <w:rFonts w:ascii="Arial MT"/>
                <w:spacing w:val="-14"/>
                <w:sz w:val="24"/>
              </w:rPr>
              <w:t xml:space="preserve"> </w:t>
            </w:r>
            <w:r>
              <w:rPr>
                <w:rFonts w:ascii="Arial MT"/>
                <w:sz w:val="24"/>
              </w:rPr>
              <w:t>&amp;</w:t>
            </w:r>
            <w:r>
              <w:rPr>
                <w:rFonts w:ascii="Arial MT"/>
                <w:spacing w:val="-13"/>
                <w:sz w:val="24"/>
              </w:rPr>
              <w:t xml:space="preserve"> </w:t>
            </w:r>
            <w:r>
              <w:rPr>
                <w:rFonts w:ascii="Arial MT"/>
                <w:spacing w:val="-2"/>
                <w:sz w:val="24"/>
              </w:rPr>
              <w:t>Technologies</w:t>
            </w:r>
          </w:p>
        </w:tc>
        <w:tc>
          <w:tcPr>
            <w:tcW w:w="3052" w:type="dxa"/>
          </w:tcPr>
          <w:p w14:paraId="1821BB55" w14:textId="77777777" w:rsidR="00BC085A" w:rsidRDefault="00BC085A">
            <w:pPr>
              <w:pStyle w:val="TableParagraph"/>
              <w:spacing w:before="90"/>
              <w:ind w:right="1481"/>
              <w:jc w:val="right"/>
              <w:rPr>
                <w:rFonts w:ascii="Arial MT"/>
                <w:sz w:val="24"/>
              </w:rPr>
            </w:pPr>
            <w:r>
              <w:rPr>
                <w:rFonts w:ascii="Arial MT"/>
                <w:spacing w:val="-10"/>
                <w:sz w:val="24"/>
              </w:rPr>
              <w:t>5</w:t>
            </w:r>
          </w:p>
        </w:tc>
      </w:tr>
      <w:tr w:rsidR="00BC085A" w14:paraId="59CD27EF" w14:textId="77777777" w:rsidTr="001D67B5">
        <w:trPr>
          <w:trHeight w:val="693"/>
        </w:trPr>
        <w:tc>
          <w:tcPr>
            <w:tcW w:w="1643" w:type="dxa"/>
          </w:tcPr>
          <w:p w14:paraId="1C9668CA" w14:textId="77777777" w:rsidR="00BC085A" w:rsidRDefault="00BC085A">
            <w:pPr>
              <w:pStyle w:val="TableParagraph"/>
              <w:spacing w:before="93"/>
              <w:ind w:left="219"/>
              <w:rPr>
                <w:rFonts w:ascii="Arial MT"/>
                <w:sz w:val="24"/>
              </w:rPr>
            </w:pPr>
            <w:r>
              <w:rPr>
                <w:rFonts w:ascii="Arial MT"/>
                <w:spacing w:val="-10"/>
                <w:sz w:val="24"/>
              </w:rPr>
              <w:t>6</w:t>
            </w:r>
          </w:p>
        </w:tc>
        <w:tc>
          <w:tcPr>
            <w:tcW w:w="4598" w:type="dxa"/>
          </w:tcPr>
          <w:p w14:paraId="513EC0A2" w14:textId="77777777" w:rsidR="00BC085A" w:rsidRDefault="00BC085A">
            <w:pPr>
              <w:pStyle w:val="TableParagraph"/>
              <w:spacing w:before="93"/>
              <w:ind w:left="249"/>
              <w:rPr>
                <w:rFonts w:ascii="Arial MT"/>
                <w:sz w:val="24"/>
              </w:rPr>
            </w:pPr>
            <w:r>
              <w:rPr>
                <w:rFonts w:ascii="Arial MT"/>
                <w:sz w:val="24"/>
              </w:rPr>
              <w:t xml:space="preserve">Expected </w:t>
            </w:r>
            <w:r>
              <w:rPr>
                <w:rFonts w:ascii="Arial MT"/>
                <w:spacing w:val="-2"/>
                <w:sz w:val="24"/>
              </w:rPr>
              <w:t>Outcomes</w:t>
            </w:r>
          </w:p>
        </w:tc>
        <w:tc>
          <w:tcPr>
            <w:tcW w:w="3052" w:type="dxa"/>
          </w:tcPr>
          <w:p w14:paraId="6F70E9FB" w14:textId="77777777" w:rsidR="00BC085A" w:rsidRDefault="00BC085A">
            <w:pPr>
              <w:pStyle w:val="TableParagraph"/>
              <w:spacing w:before="93"/>
              <w:ind w:right="1481"/>
              <w:jc w:val="right"/>
              <w:rPr>
                <w:rFonts w:ascii="Arial MT"/>
                <w:sz w:val="24"/>
              </w:rPr>
            </w:pPr>
            <w:r>
              <w:rPr>
                <w:rFonts w:ascii="Arial MT"/>
                <w:spacing w:val="-10"/>
                <w:sz w:val="24"/>
              </w:rPr>
              <w:t>6</w:t>
            </w:r>
          </w:p>
        </w:tc>
      </w:tr>
      <w:tr w:rsidR="00BC085A" w14:paraId="2F4CFDAC" w14:textId="77777777" w:rsidTr="001D67B5">
        <w:trPr>
          <w:trHeight w:val="693"/>
        </w:trPr>
        <w:tc>
          <w:tcPr>
            <w:tcW w:w="1643" w:type="dxa"/>
          </w:tcPr>
          <w:p w14:paraId="2E81EF71" w14:textId="77777777" w:rsidR="00BC085A" w:rsidRDefault="00BC085A">
            <w:pPr>
              <w:pStyle w:val="TableParagraph"/>
              <w:spacing w:before="95"/>
              <w:ind w:left="219"/>
              <w:rPr>
                <w:rFonts w:ascii="Arial MT"/>
                <w:sz w:val="24"/>
              </w:rPr>
            </w:pPr>
            <w:r>
              <w:rPr>
                <w:rFonts w:ascii="Arial MT"/>
                <w:spacing w:val="-10"/>
                <w:sz w:val="24"/>
              </w:rPr>
              <w:t>7</w:t>
            </w:r>
          </w:p>
        </w:tc>
        <w:tc>
          <w:tcPr>
            <w:tcW w:w="4598" w:type="dxa"/>
          </w:tcPr>
          <w:p w14:paraId="49CB7FF1" w14:textId="77777777" w:rsidR="00BC085A" w:rsidRDefault="00BC085A">
            <w:pPr>
              <w:pStyle w:val="TableParagraph"/>
              <w:spacing w:before="95"/>
              <w:ind w:left="234"/>
              <w:rPr>
                <w:rFonts w:ascii="Arial MT"/>
                <w:sz w:val="24"/>
              </w:rPr>
            </w:pPr>
            <w:r>
              <w:rPr>
                <w:rFonts w:ascii="Arial MT"/>
                <w:spacing w:val="-2"/>
                <w:sz w:val="24"/>
              </w:rPr>
              <w:t>Applications</w:t>
            </w:r>
          </w:p>
        </w:tc>
        <w:tc>
          <w:tcPr>
            <w:tcW w:w="3052" w:type="dxa"/>
          </w:tcPr>
          <w:p w14:paraId="1EF81BBE" w14:textId="6066604B" w:rsidR="00BC085A" w:rsidRDefault="00771FC3">
            <w:pPr>
              <w:pStyle w:val="TableParagraph"/>
              <w:spacing w:before="95"/>
              <w:ind w:right="1481"/>
              <w:jc w:val="right"/>
              <w:rPr>
                <w:rFonts w:ascii="Arial MT"/>
                <w:sz w:val="24"/>
              </w:rPr>
            </w:pPr>
            <w:r>
              <w:rPr>
                <w:rFonts w:ascii="Arial MT"/>
                <w:spacing w:val="-10"/>
                <w:sz w:val="24"/>
              </w:rPr>
              <w:t>8</w:t>
            </w:r>
          </w:p>
        </w:tc>
      </w:tr>
      <w:tr w:rsidR="00BC085A" w14:paraId="279687FA" w14:textId="77777777" w:rsidTr="001D67B5">
        <w:trPr>
          <w:trHeight w:val="693"/>
        </w:trPr>
        <w:tc>
          <w:tcPr>
            <w:tcW w:w="1643" w:type="dxa"/>
          </w:tcPr>
          <w:p w14:paraId="37AC8B6C" w14:textId="77777777" w:rsidR="00BC085A" w:rsidRDefault="00BC085A">
            <w:pPr>
              <w:pStyle w:val="TableParagraph"/>
              <w:spacing w:before="97"/>
              <w:ind w:left="219"/>
              <w:rPr>
                <w:rFonts w:ascii="Arial MT"/>
                <w:sz w:val="24"/>
              </w:rPr>
            </w:pPr>
            <w:r>
              <w:rPr>
                <w:rFonts w:ascii="Arial MT"/>
                <w:spacing w:val="-10"/>
                <w:sz w:val="24"/>
              </w:rPr>
              <w:t>8</w:t>
            </w:r>
          </w:p>
        </w:tc>
        <w:tc>
          <w:tcPr>
            <w:tcW w:w="4598" w:type="dxa"/>
          </w:tcPr>
          <w:p w14:paraId="716D8333" w14:textId="77777777" w:rsidR="00BC085A" w:rsidRDefault="00BC085A">
            <w:pPr>
              <w:pStyle w:val="TableParagraph"/>
              <w:spacing w:before="97"/>
              <w:ind w:left="234"/>
              <w:rPr>
                <w:rFonts w:ascii="Arial MT"/>
                <w:sz w:val="24"/>
              </w:rPr>
            </w:pPr>
            <w:r>
              <w:rPr>
                <w:rFonts w:ascii="Arial MT"/>
                <w:spacing w:val="-2"/>
                <w:sz w:val="24"/>
              </w:rPr>
              <w:t>Conclusion</w:t>
            </w:r>
          </w:p>
        </w:tc>
        <w:tc>
          <w:tcPr>
            <w:tcW w:w="3052" w:type="dxa"/>
          </w:tcPr>
          <w:p w14:paraId="114F3AFC" w14:textId="7DCD1498" w:rsidR="00BC085A" w:rsidRDefault="00771FC3">
            <w:pPr>
              <w:pStyle w:val="TableParagraph"/>
              <w:spacing w:before="97"/>
              <w:ind w:right="1481"/>
              <w:jc w:val="right"/>
              <w:rPr>
                <w:rFonts w:ascii="Arial MT"/>
                <w:sz w:val="24"/>
              </w:rPr>
            </w:pPr>
            <w:r>
              <w:rPr>
                <w:rFonts w:ascii="Arial MT"/>
                <w:spacing w:val="-10"/>
                <w:sz w:val="24"/>
              </w:rPr>
              <w:t>9</w:t>
            </w:r>
          </w:p>
        </w:tc>
      </w:tr>
    </w:tbl>
    <w:p w14:paraId="54EB3EA9" w14:textId="77777777" w:rsidR="00BC085A" w:rsidRDefault="00BC085A" w:rsidP="00BC085A">
      <w:pPr>
        <w:pStyle w:val="BodyText"/>
        <w:rPr>
          <w:rFonts w:ascii="Arial"/>
          <w:b/>
          <w:sz w:val="22"/>
        </w:rPr>
      </w:pPr>
    </w:p>
    <w:p w14:paraId="5FCFC61D" w14:textId="77777777" w:rsidR="00BC085A" w:rsidRDefault="00BC085A" w:rsidP="00BC085A">
      <w:pPr>
        <w:pStyle w:val="BodyText"/>
        <w:spacing w:before="72"/>
        <w:rPr>
          <w:rFonts w:ascii="Arial"/>
          <w:b/>
          <w:sz w:val="22"/>
        </w:rPr>
      </w:pPr>
    </w:p>
    <w:p w14:paraId="40F035E1" w14:textId="77777777" w:rsidR="00BC085A" w:rsidRDefault="00BC085A" w:rsidP="00BC085A">
      <w:pPr>
        <w:pStyle w:val="BodyText"/>
        <w:tabs>
          <w:tab w:val="left" w:pos="5965"/>
        </w:tabs>
        <w:spacing w:before="1"/>
        <w:ind w:left="465"/>
      </w:pPr>
      <w:r>
        <w:rPr>
          <w:rFonts w:ascii="Arial MT"/>
        </w:rPr>
        <w:t xml:space="preserve">Signature of Supervisor: </w:t>
      </w:r>
      <w:r>
        <w:rPr>
          <w:u w:val="single"/>
        </w:rPr>
        <w:tab/>
      </w:r>
    </w:p>
    <w:p w14:paraId="42D58EDF" w14:textId="6CDC4E8C" w:rsidR="00BC085A" w:rsidRDefault="00BC085A" w:rsidP="00BC085A">
      <w:pPr>
        <w:pStyle w:val="BodyText"/>
        <w:tabs>
          <w:tab w:val="left" w:pos="5447"/>
        </w:tabs>
        <w:spacing w:before="271"/>
        <w:ind w:left="480"/>
        <w:sectPr w:rsidR="00BC085A" w:rsidSect="00BC085A">
          <w:pgSz w:w="11920" w:h="16840"/>
          <w:pgMar w:top="1360" w:right="566" w:bottom="280" w:left="1275" w:header="720" w:footer="720" w:gutter="0"/>
          <w:cols w:space="720"/>
        </w:sectPr>
      </w:pPr>
      <w:r>
        <w:rPr>
          <w:rFonts w:ascii="Arial MT"/>
        </w:rPr>
        <w:t xml:space="preserve">Date: </w:t>
      </w:r>
    </w:p>
    <w:p w14:paraId="770644F1" w14:textId="03D0968F" w:rsidR="00EB4E20" w:rsidRPr="00EB4E20"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lastRenderedPageBreak/>
        <w:t>1. Title of the Project</w:t>
      </w:r>
    </w:p>
    <w:p w14:paraId="468FBB59" w14:textId="791F8309" w:rsidR="00EB4E20" w:rsidRPr="00620015" w:rsidRDefault="00EB4E20" w:rsidP="00EB4E20">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620015">
        <w:rPr>
          <w:rFonts w:ascii="Times New Roman" w:eastAsia="Times New Roman" w:hAnsi="Times New Roman" w:cs="Times New Roman"/>
          <w:b/>
          <w:bCs/>
          <w:kern w:val="0"/>
          <w:sz w:val="28"/>
          <w:szCs w:val="28"/>
          <w:lang w:eastAsia="en-GB"/>
          <w14:ligatures w14:val="none"/>
        </w:rPr>
        <w:t>Data leakage detection in cloud storage using machine learning</w:t>
      </w:r>
    </w:p>
    <w:p w14:paraId="13133175" w14:textId="046B7933" w:rsidR="00EB4E20" w:rsidRPr="00EB4E20" w:rsidRDefault="00EB4E20" w:rsidP="00EB4E20">
      <w:pPr>
        <w:spacing w:after="0" w:line="240" w:lineRule="auto"/>
        <w:rPr>
          <w:rFonts w:ascii="Times New Roman" w:eastAsia="Times New Roman" w:hAnsi="Times New Roman" w:cs="Times New Roman"/>
          <w:kern w:val="0"/>
          <w:lang w:eastAsia="en-GB"/>
          <w14:ligatures w14:val="none"/>
        </w:rPr>
      </w:pPr>
    </w:p>
    <w:p w14:paraId="625D0D19" w14:textId="77777777" w:rsidR="00EB4E20" w:rsidRPr="00EB4E20"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t>2. Introduction</w:t>
      </w:r>
    </w:p>
    <w:p w14:paraId="66B4C4E5" w14:textId="0CEC19D6" w:rsidR="006A1805" w:rsidRDefault="006A1805" w:rsidP="006A1805">
      <w:pPr>
        <w:pStyle w:val="NormalWeb"/>
        <w:jc w:val="both"/>
      </w:pPr>
      <w:r>
        <w:t xml:space="preserve">Cloud storage systems have become an essential part of modern computing, allowing users and </w:t>
      </w:r>
      <w:r w:rsidR="00C77F10">
        <w:t>organisations</w:t>
      </w:r>
      <w:r>
        <w:t xml:space="preserve"> to store, access, and share data over the internet with high flexibility and cost efficiency. With the rapid growth of cloud technologies, a large amount of sensitive and confidential data is now being stored on cloud platforms. However, this convenience also introduces significant security challenges, particularly the risk of data leakage.</w:t>
      </w:r>
    </w:p>
    <w:p w14:paraId="3FF26BEB" w14:textId="3B993A70" w:rsidR="006A1805" w:rsidRDefault="006A1805" w:rsidP="006A1805">
      <w:pPr>
        <w:pStyle w:val="NormalWeb"/>
        <w:jc w:val="both"/>
      </w:pPr>
      <w:r>
        <w:t xml:space="preserve">Data leakage in cloud storage can occur due to </w:t>
      </w:r>
      <w:r w:rsidR="00C77F10">
        <w:t>unauthorised</w:t>
      </w:r>
      <w:r>
        <w:t xml:space="preserve"> access, insider threats, misconfigured security settings, or weak access control mechanisms. Traditional security approaches mainly rely on rule-based monitoring systems, which are not effective in detecting unknown or complex attack patterns. These systems often fail to adapt to dynamic user </w:t>
      </w:r>
      <w:r w:rsidR="00C77F10">
        <w:t>behaviour</w:t>
      </w:r>
      <w:r>
        <w:t xml:space="preserve"> and may generate a high number of false alerts.</w:t>
      </w:r>
    </w:p>
    <w:p w14:paraId="0BE7A8F0" w14:textId="059EB6FF" w:rsidR="00EB4E20" w:rsidRPr="00EB4E20" w:rsidRDefault="00EB4E20" w:rsidP="00EB4E20">
      <w:pPr>
        <w:spacing w:after="0" w:line="240" w:lineRule="auto"/>
        <w:rPr>
          <w:rFonts w:ascii="Times New Roman" w:eastAsia="Times New Roman" w:hAnsi="Times New Roman" w:cs="Times New Roman"/>
          <w:kern w:val="0"/>
          <w:lang w:eastAsia="en-GB"/>
          <w14:ligatures w14:val="none"/>
        </w:rPr>
      </w:pPr>
    </w:p>
    <w:p w14:paraId="5B36F9EA" w14:textId="77777777" w:rsidR="00EB4E20"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148BBA7" w14:textId="70F752F8" w:rsidR="00EB4E20" w:rsidRPr="00EB4E20"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t>3. Problem Statement</w:t>
      </w:r>
    </w:p>
    <w:p w14:paraId="5E62E761" w14:textId="77777777" w:rsidR="00771FC3" w:rsidRPr="00771FC3" w:rsidRDefault="00771FC3" w:rsidP="00771FC3">
      <w:pPr>
        <w:pStyle w:val="NormalWeb"/>
        <w:jc w:val="both"/>
        <w:rPr>
          <w:lang w:val="en-US"/>
        </w:rPr>
      </w:pPr>
      <w:r w:rsidRPr="00771FC3">
        <w:rPr>
          <w:lang w:val="en-US"/>
        </w:rPr>
        <w:t>With the rapid adoption of cloud storage services, organizations and individuals are increasingly storing sensitive and confidential data on cloud platforms. While cloud computing offers advantages such as scalability, accessibility, and cost efficiency, it also introduces significant security challenges. One of the most critical concerns is data leakage, where sensitive information is exposed to unauthorized users either intentionally or unintentionally.</w:t>
      </w:r>
    </w:p>
    <w:p w14:paraId="13534B75" w14:textId="77777777" w:rsidR="00771FC3" w:rsidRPr="00771FC3" w:rsidRDefault="00771FC3" w:rsidP="00771FC3">
      <w:pPr>
        <w:pStyle w:val="NormalWeb"/>
        <w:jc w:val="both"/>
        <w:rPr>
          <w:lang w:val="en-US"/>
        </w:rPr>
      </w:pPr>
      <w:r w:rsidRPr="00771FC3">
        <w:rPr>
          <w:lang w:val="en-US"/>
        </w:rPr>
        <w:t>Traditional data protection mechanisms, such as encryption and access control, are often insufficient to detect and prevent advanced and evolving leakage threats. These conventional methods lack the ability to identify abnormal patterns or insider threats in real-time, making cloud systems vulnerable to sophisticated attacks.</w:t>
      </w:r>
    </w:p>
    <w:p w14:paraId="7D828B76" w14:textId="77777777" w:rsidR="00771FC3" w:rsidRPr="00771FC3" w:rsidRDefault="00771FC3" w:rsidP="00771FC3">
      <w:pPr>
        <w:pStyle w:val="NormalWeb"/>
        <w:jc w:val="both"/>
        <w:rPr>
          <w:lang w:val="en-US"/>
        </w:rPr>
      </w:pPr>
      <w:r w:rsidRPr="00771FC3">
        <w:rPr>
          <w:lang w:val="en-US"/>
        </w:rPr>
        <w:t>Therefore, there is a need for an intelligent and adaptive system that can effectively detect potential data leakage in cloud storage environments. Machine Learning (ML) techniques provide a promising solution by analyzing large volumes of data, learning usage patterns, and identifying anomalies that may indicate leakage.</w:t>
      </w:r>
    </w:p>
    <w:p w14:paraId="57820184" w14:textId="147CB0A5" w:rsidR="00BC085A" w:rsidRPr="00771FC3" w:rsidRDefault="00771FC3" w:rsidP="00771FC3">
      <w:pPr>
        <w:pStyle w:val="NormalWeb"/>
        <w:jc w:val="both"/>
        <w:rPr>
          <w:lang w:val="en-US"/>
        </w:rPr>
      </w:pPr>
      <w:r w:rsidRPr="00771FC3">
        <w:rPr>
          <w:lang w:val="en-US"/>
        </w:rPr>
        <w:t>This project aims to address the challenge by performing a comparative study and analysis of various Machine Learning-based data leakage detection techniques to determine the most effective approach for enhancing cloud data security.</w:t>
      </w:r>
    </w:p>
    <w:p w14:paraId="0C065A7B" w14:textId="0E5E6CD6" w:rsidR="002A6E1D"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lastRenderedPageBreak/>
        <w:t>4. Objectives</w:t>
      </w:r>
    </w:p>
    <w:p w14:paraId="12AA8C9E" w14:textId="65FC8FD8" w:rsidR="005A77B1" w:rsidRPr="00D2263C" w:rsidRDefault="005A77B1" w:rsidP="00D2263C">
      <w:pPr>
        <w:pStyle w:val="ListParagraph"/>
        <w:numPr>
          <w:ilvl w:val="0"/>
          <w:numId w:val="17"/>
        </w:numPr>
        <w:spacing w:before="100" w:beforeAutospacing="1" w:after="100" w:afterAutospacing="1" w:line="240" w:lineRule="auto"/>
        <w:rPr>
          <w:b/>
          <w:bCs/>
          <w:sz w:val="22"/>
          <w:szCs w:val="22"/>
        </w:rPr>
      </w:pPr>
      <w:r w:rsidRPr="00D2263C">
        <w:rPr>
          <w:b/>
          <w:bCs/>
          <w:sz w:val="22"/>
          <w:szCs w:val="22"/>
        </w:rPr>
        <w:t xml:space="preserve">Comparative Study and Analysis of Various Data Leakage Detection </w:t>
      </w:r>
      <w:r w:rsidRPr="00D2263C">
        <w:rPr>
          <w:rFonts w:ascii="Times New Roman" w:hAnsi="Times New Roman" w:cs="Times New Roman"/>
          <w:b/>
          <w:bCs/>
          <w:sz w:val="22"/>
          <w:szCs w:val="22"/>
        </w:rPr>
        <w:t>Techniques</w:t>
      </w:r>
      <w:r w:rsidR="00D2263C" w:rsidRPr="00D2263C">
        <w:rPr>
          <w:b/>
          <w:bCs/>
          <w:sz w:val="22"/>
          <w:szCs w:val="22"/>
        </w:rPr>
        <w:t xml:space="preserve"> </w:t>
      </w:r>
      <w:r w:rsidRPr="00D2263C">
        <w:rPr>
          <w:b/>
          <w:bCs/>
          <w:sz w:val="22"/>
          <w:szCs w:val="22"/>
        </w:rPr>
        <w:t>in Cloud Storage Using Machine Learning</w:t>
      </w:r>
    </w:p>
    <w:p w14:paraId="177324DE" w14:textId="386841A1" w:rsidR="002A6E1D" w:rsidRPr="002A6E1D" w:rsidRDefault="002A6E1D" w:rsidP="002A6E1D">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br/>
        <w:t xml:space="preserve">This involves studying existing machine learning techniques for detecting data leakage in cloud storage. It helps in understanding their strengths, limitations, and selecting the most effective approach. </w:t>
      </w:r>
    </w:p>
    <w:p w14:paraId="375A054E" w14:textId="7FEE158C" w:rsidR="002A6E1D" w:rsidRPr="002A6E1D" w:rsidRDefault="002A6E1D" w:rsidP="002A6E1D">
      <w:pPr>
        <w:spacing w:after="0" w:line="240" w:lineRule="auto"/>
        <w:rPr>
          <w:rFonts w:ascii="Times New Roman" w:eastAsia="Times New Roman" w:hAnsi="Times New Roman" w:cs="Times New Roman"/>
          <w:kern w:val="0"/>
          <w:lang w:eastAsia="en-GB"/>
          <w14:ligatures w14:val="none"/>
        </w:rPr>
      </w:pPr>
    </w:p>
    <w:p w14:paraId="197250A2" w14:textId="48F0112A" w:rsidR="002A6E1D" w:rsidRPr="005A77B1" w:rsidRDefault="002A6E1D" w:rsidP="005A77B1">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A77B1">
        <w:rPr>
          <w:rFonts w:ascii="Times New Roman" w:eastAsia="Times New Roman" w:hAnsi="Times New Roman" w:cs="Times New Roman"/>
          <w:b/>
          <w:bCs/>
          <w:kern w:val="0"/>
          <w:lang w:eastAsia="en-GB"/>
          <w14:ligatures w14:val="none"/>
        </w:rPr>
        <w:t>To develop framework for detection of data leakage in cloud storage using ML:</w:t>
      </w:r>
    </w:p>
    <w:p w14:paraId="138A6512" w14:textId="54D84DF0" w:rsidR="002A6E1D" w:rsidRPr="002A6E1D" w:rsidRDefault="002A6E1D" w:rsidP="002A6E1D">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br/>
        <w:t xml:space="preserve">This focuses on designing a machine learning-based system to monitor user activities and detect abnormal </w:t>
      </w:r>
      <w:r w:rsidR="00C77F10">
        <w:rPr>
          <w:rFonts w:ascii="Times New Roman" w:eastAsia="Times New Roman" w:hAnsi="Times New Roman" w:cs="Times New Roman"/>
          <w:kern w:val="0"/>
          <w:lang w:eastAsia="en-GB"/>
          <w14:ligatures w14:val="none"/>
        </w:rPr>
        <w:t>behaviour</w:t>
      </w:r>
      <w:r w:rsidRPr="002A6E1D">
        <w:rPr>
          <w:rFonts w:ascii="Times New Roman" w:eastAsia="Times New Roman" w:hAnsi="Times New Roman" w:cs="Times New Roman"/>
          <w:kern w:val="0"/>
          <w:lang w:eastAsia="en-GB"/>
          <w14:ligatures w14:val="none"/>
        </w:rPr>
        <w:t xml:space="preserve">. The framework will help in identifying potential data leakage automatically. </w:t>
      </w:r>
    </w:p>
    <w:p w14:paraId="3F540DF3" w14:textId="626837EC" w:rsidR="002A6E1D" w:rsidRPr="002A6E1D" w:rsidRDefault="002A6E1D" w:rsidP="002A6E1D">
      <w:pPr>
        <w:spacing w:after="0" w:line="240" w:lineRule="auto"/>
        <w:rPr>
          <w:rFonts w:ascii="Times New Roman" w:eastAsia="Times New Roman" w:hAnsi="Times New Roman" w:cs="Times New Roman"/>
          <w:kern w:val="0"/>
          <w:lang w:eastAsia="en-GB"/>
          <w14:ligatures w14:val="none"/>
        </w:rPr>
      </w:pPr>
    </w:p>
    <w:p w14:paraId="27479FCD" w14:textId="32ECCE87" w:rsidR="002A6E1D" w:rsidRPr="005A77B1" w:rsidRDefault="002A6E1D" w:rsidP="005A77B1">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A77B1">
        <w:rPr>
          <w:rFonts w:ascii="Times New Roman" w:eastAsia="Times New Roman" w:hAnsi="Times New Roman" w:cs="Times New Roman"/>
          <w:b/>
          <w:bCs/>
          <w:kern w:val="0"/>
          <w:lang w:eastAsia="en-GB"/>
          <w14:ligatures w14:val="none"/>
        </w:rPr>
        <w:t>Verification and validation of the proposed framework with the existing framework:</w:t>
      </w:r>
    </w:p>
    <w:p w14:paraId="4777EA38" w14:textId="0EE98D80" w:rsidR="00EB4E20" w:rsidRDefault="002A6E1D" w:rsidP="00976167">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br/>
        <w:t>This involves evaluating the performance of the proposed system by comparing it with existing methods. The evaluation is done using metrics like accuracy, precision, recall, and F1-score.</w:t>
      </w:r>
    </w:p>
    <w:p w14:paraId="6196B689" w14:textId="77777777" w:rsidR="002A6E1D" w:rsidRDefault="002A6E1D" w:rsidP="00EB4E20">
      <w:pPr>
        <w:spacing w:after="0" w:line="240" w:lineRule="auto"/>
        <w:rPr>
          <w:rFonts w:ascii="Times New Roman" w:eastAsia="Times New Roman" w:hAnsi="Times New Roman" w:cs="Times New Roman"/>
          <w:noProof/>
          <w:kern w:val="0"/>
          <w:lang w:eastAsia="en-GB"/>
          <w14:ligatures w14:val="none"/>
        </w:rPr>
      </w:pPr>
    </w:p>
    <w:p w14:paraId="4C052345" w14:textId="77777777" w:rsidR="002A6E1D" w:rsidRPr="00EB4E20" w:rsidRDefault="002A6E1D" w:rsidP="00EB4E20">
      <w:pPr>
        <w:spacing w:after="0" w:line="240" w:lineRule="auto"/>
        <w:rPr>
          <w:rFonts w:ascii="Times New Roman" w:eastAsia="Times New Roman" w:hAnsi="Times New Roman" w:cs="Times New Roman"/>
          <w:kern w:val="0"/>
          <w:lang w:eastAsia="en-GB"/>
          <w14:ligatures w14:val="none"/>
        </w:rPr>
      </w:pPr>
    </w:p>
    <w:p w14:paraId="42C81381" w14:textId="77777777" w:rsidR="002A6E1D" w:rsidRPr="002A6E1D" w:rsidRDefault="002A6E1D" w:rsidP="002A6E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A6E1D">
        <w:rPr>
          <w:rFonts w:ascii="Times New Roman" w:eastAsia="Times New Roman" w:hAnsi="Times New Roman" w:cs="Times New Roman"/>
          <w:b/>
          <w:bCs/>
          <w:kern w:val="0"/>
          <w:sz w:val="36"/>
          <w:szCs w:val="36"/>
          <w:lang w:eastAsia="en-GB"/>
          <w14:ligatures w14:val="none"/>
        </w:rPr>
        <w:t>5. Methodology</w:t>
      </w:r>
    </w:p>
    <w:p w14:paraId="10A11003" w14:textId="77777777" w:rsidR="002A6E1D" w:rsidRPr="002A6E1D" w:rsidRDefault="002A6E1D" w:rsidP="002A6E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The proposed system follows the below process:</w:t>
      </w:r>
    </w:p>
    <w:p w14:paraId="0DEFF5E5" w14:textId="77777777" w:rsidR="002A6E1D" w:rsidRPr="002A6E1D" w:rsidRDefault="002A6E1D" w:rsidP="002A6E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6E1D">
        <w:rPr>
          <w:rFonts w:ascii="Times New Roman" w:eastAsia="Times New Roman" w:hAnsi="Times New Roman" w:cs="Times New Roman"/>
          <w:b/>
          <w:bCs/>
          <w:kern w:val="0"/>
          <w:sz w:val="27"/>
          <w:szCs w:val="27"/>
          <w:lang w:eastAsia="en-GB"/>
          <w14:ligatures w14:val="none"/>
        </w:rPr>
        <w:t>Step 1: Data Collection</w:t>
      </w:r>
    </w:p>
    <w:p w14:paraId="49B90B83" w14:textId="77777777" w:rsidR="002A6E1D" w:rsidRPr="002A6E1D" w:rsidRDefault="002A6E1D" w:rsidP="002A6E1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Cloud audit logs are collected </w:t>
      </w:r>
    </w:p>
    <w:p w14:paraId="5AFB78B4" w14:textId="77777777" w:rsidR="002A6E1D" w:rsidRPr="002A6E1D" w:rsidRDefault="002A6E1D" w:rsidP="002A6E1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Includes: </w:t>
      </w:r>
    </w:p>
    <w:p w14:paraId="7C52829B" w14:textId="77777777" w:rsidR="002A6E1D" w:rsidRPr="002A6E1D" w:rsidRDefault="002A6E1D" w:rsidP="002A6E1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User ID </w:t>
      </w:r>
    </w:p>
    <w:p w14:paraId="04695FC2" w14:textId="77777777" w:rsidR="002A6E1D" w:rsidRPr="002A6E1D" w:rsidRDefault="002A6E1D" w:rsidP="002A6E1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Timestamp </w:t>
      </w:r>
    </w:p>
    <w:p w14:paraId="598B5B15" w14:textId="77777777" w:rsidR="002A6E1D" w:rsidRPr="002A6E1D" w:rsidRDefault="002A6E1D" w:rsidP="002A6E1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File Access Events </w:t>
      </w:r>
    </w:p>
    <w:p w14:paraId="52322B04" w14:textId="77777777" w:rsidR="002A6E1D" w:rsidRPr="002A6E1D" w:rsidRDefault="002A6E1D" w:rsidP="002A6E1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Download/Upload Size </w:t>
      </w:r>
    </w:p>
    <w:p w14:paraId="69A911FD" w14:textId="77777777" w:rsidR="002A6E1D" w:rsidRPr="002A6E1D" w:rsidRDefault="002A6E1D" w:rsidP="002A6E1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IP Address </w:t>
      </w:r>
    </w:p>
    <w:p w14:paraId="01F0A134" w14:textId="1368ADFB" w:rsidR="002A6E1D" w:rsidRPr="002A6E1D" w:rsidRDefault="002A6E1D" w:rsidP="002A6E1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Device Information </w:t>
      </w:r>
    </w:p>
    <w:p w14:paraId="0A351021" w14:textId="77777777" w:rsidR="009D7214" w:rsidRDefault="009D7214" w:rsidP="002A6E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0764EE42" w14:textId="4F339DAF" w:rsidR="002A6E1D" w:rsidRPr="002A6E1D" w:rsidRDefault="002A6E1D" w:rsidP="002A6E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6E1D">
        <w:rPr>
          <w:rFonts w:ascii="Times New Roman" w:eastAsia="Times New Roman" w:hAnsi="Times New Roman" w:cs="Times New Roman"/>
          <w:b/>
          <w:bCs/>
          <w:kern w:val="0"/>
          <w:sz w:val="27"/>
          <w:szCs w:val="27"/>
          <w:lang w:eastAsia="en-GB"/>
          <w14:ligatures w14:val="none"/>
        </w:rPr>
        <w:lastRenderedPageBreak/>
        <w:t>Step 2: Data Preprocessing</w:t>
      </w:r>
    </w:p>
    <w:p w14:paraId="46150D74" w14:textId="77777777" w:rsidR="002A6E1D" w:rsidRPr="002A6E1D" w:rsidRDefault="002A6E1D" w:rsidP="002A6E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Data cleaning is performed </w:t>
      </w:r>
    </w:p>
    <w:p w14:paraId="30B203CF" w14:textId="77777777" w:rsidR="002A6E1D" w:rsidRPr="002A6E1D" w:rsidRDefault="002A6E1D" w:rsidP="002A6E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Missing values are handled </w:t>
      </w:r>
    </w:p>
    <w:p w14:paraId="3848DD3D" w14:textId="77777777" w:rsidR="002A6E1D" w:rsidRPr="002A6E1D" w:rsidRDefault="002A6E1D" w:rsidP="002A6E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Session creation is done </w:t>
      </w:r>
    </w:p>
    <w:p w14:paraId="132E32EB" w14:textId="217C683E" w:rsidR="002A6E1D" w:rsidRPr="002A6E1D" w:rsidRDefault="002A6E1D" w:rsidP="002A6E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Feature scaling is applied </w:t>
      </w:r>
    </w:p>
    <w:p w14:paraId="6E6426AD" w14:textId="77777777" w:rsidR="002A6E1D" w:rsidRPr="002A6E1D" w:rsidRDefault="002A6E1D" w:rsidP="002A6E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6E1D">
        <w:rPr>
          <w:rFonts w:ascii="Times New Roman" w:eastAsia="Times New Roman" w:hAnsi="Times New Roman" w:cs="Times New Roman"/>
          <w:b/>
          <w:bCs/>
          <w:kern w:val="0"/>
          <w:sz w:val="27"/>
          <w:szCs w:val="27"/>
          <w:lang w:eastAsia="en-GB"/>
          <w14:ligatures w14:val="none"/>
        </w:rPr>
        <w:t>Step 3: Feature Engineering</w:t>
      </w:r>
    </w:p>
    <w:p w14:paraId="132CBBBA" w14:textId="77777777" w:rsidR="002A6E1D" w:rsidRPr="002A6E1D" w:rsidRDefault="002A6E1D" w:rsidP="002A6E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Files accessed per session </w:t>
      </w:r>
    </w:p>
    <w:p w14:paraId="362A923B" w14:textId="77777777" w:rsidR="002A6E1D" w:rsidRPr="002A6E1D" w:rsidRDefault="002A6E1D" w:rsidP="002A6E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Total data transferred </w:t>
      </w:r>
    </w:p>
    <w:p w14:paraId="1A38BC19" w14:textId="77777777" w:rsidR="002A6E1D" w:rsidRPr="002A6E1D" w:rsidRDefault="002A6E1D" w:rsidP="002A6E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Login time deviation </w:t>
      </w:r>
    </w:p>
    <w:p w14:paraId="0D94DCAF" w14:textId="77777777" w:rsidR="002A6E1D" w:rsidRPr="002A6E1D" w:rsidRDefault="002A6E1D" w:rsidP="002A6E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Rare file access indicator </w:t>
      </w:r>
    </w:p>
    <w:p w14:paraId="22E2D1A2" w14:textId="77777777" w:rsidR="002A6E1D" w:rsidRPr="002A6E1D" w:rsidRDefault="002A6E1D" w:rsidP="002A6E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New device usage </w:t>
      </w:r>
    </w:p>
    <w:p w14:paraId="40A79DE8" w14:textId="4AF442DA" w:rsidR="002A6E1D" w:rsidRPr="002A6E1D" w:rsidRDefault="002A6E1D" w:rsidP="002A6E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Upload/Download ratio </w:t>
      </w:r>
    </w:p>
    <w:p w14:paraId="79619CC7" w14:textId="77777777" w:rsidR="002A6E1D" w:rsidRPr="002A6E1D" w:rsidRDefault="002A6E1D" w:rsidP="002A6E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6E1D">
        <w:rPr>
          <w:rFonts w:ascii="Times New Roman" w:eastAsia="Times New Roman" w:hAnsi="Times New Roman" w:cs="Times New Roman"/>
          <w:b/>
          <w:bCs/>
          <w:kern w:val="0"/>
          <w:sz w:val="27"/>
          <w:szCs w:val="27"/>
          <w:lang w:eastAsia="en-GB"/>
          <w14:ligatures w14:val="none"/>
        </w:rPr>
        <w:t>Step 4: Model Implementation</w:t>
      </w:r>
    </w:p>
    <w:p w14:paraId="30C873C8" w14:textId="77777777" w:rsidR="002A6E1D" w:rsidRPr="002A6E1D" w:rsidRDefault="002A6E1D" w:rsidP="002A6E1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Isolation Forest (Unsupervised Model) is used to detect anomalies </w:t>
      </w:r>
    </w:p>
    <w:p w14:paraId="150E924E" w14:textId="77777777" w:rsidR="002A6E1D" w:rsidRPr="002A6E1D" w:rsidRDefault="002A6E1D" w:rsidP="002A6E1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Random Forest (Supervised Model) is used for classification </w:t>
      </w:r>
    </w:p>
    <w:p w14:paraId="4BF71F16" w14:textId="2F8E04C0" w:rsidR="002A6E1D" w:rsidRPr="002A6E1D" w:rsidRDefault="002A6E1D" w:rsidP="002A6E1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Hybrid Model combines both approaches for better accuracy </w:t>
      </w:r>
    </w:p>
    <w:p w14:paraId="62705FB0" w14:textId="77777777" w:rsidR="002A6E1D" w:rsidRPr="002A6E1D" w:rsidRDefault="002A6E1D" w:rsidP="002A6E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6E1D">
        <w:rPr>
          <w:rFonts w:ascii="Times New Roman" w:eastAsia="Times New Roman" w:hAnsi="Times New Roman" w:cs="Times New Roman"/>
          <w:b/>
          <w:bCs/>
          <w:kern w:val="0"/>
          <w:sz w:val="27"/>
          <w:szCs w:val="27"/>
          <w:lang w:eastAsia="en-GB"/>
          <w14:ligatures w14:val="none"/>
        </w:rPr>
        <w:t>Step 5: Evaluation</w:t>
      </w:r>
    </w:p>
    <w:p w14:paraId="0C13D4D5" w14:textId="77777777" w:rsidR="002A6E1D" w:rsidRPr="002A6E1D" w:rsidRDefault="002A6E1D" w:rsidP="002A6E1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Accuracy </w:t>
      </w:r>
    </w:p>
    <w:p w14:paraId="6FD8A673" w14:textId="77777777" w:rsidR="002A6E1D" w:rsidRPr="002A6E1D" w:rsidRDefault="002A6E1D" w:rsidP="002A6E1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Precision </w:t>
      </w:r>
    </w:p>
    <w:p w14:paraId="65767705" w14:textId="77777777" w:rsidR="002A6E1D" w:rsidRPr="002A6E1D" w:rsidRDefault="002A6E1D" w:rsidP="002A6E1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Recall </w:t>
      </w:r>
    </w:p>
    <w:p w14:paraId="0CC0F494" w14:textId="77777777" w:rsidR="002A6E1D" w:rsidRPr="002A6E1D" w:rsidRDefault="002A6E1D" w:rsidP="002A6E1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 xml:space="preserve">F1-score </w:t>
      </w:r>
    </w:p>
    <w:p w14:paraId="1646270E" w14:textId="4B259E59" w:rsidR="009C2FAE" w:rsidRDefault="002A6E1D" w:rsidP="009761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E1D">
        <w:rPr>
          <w:rFonts w:ascii="Times New Roman" w:eastAsia="Times New Roman" w:hAnsi="Times New Roman" w:cs="Times New Roman"/>
          <w:kern w:val="0"/>
          <w:lang w:eastAsia="en-GB"/>
          <w14:ligatures w14:val="none"/>
        </w:rPr>
        <w:t>Confusion Matrix</w:t>
      </w:r>
    </w:p>
    <w:p w14:paraId="7D78D814" w14:textId="77777777" w:rsidR="00976167" w:rsidRPr="00976167" w:rsidRDefault="00976167" w:rsidP="00976167">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24792FD2" w14:textId="77777777" w:rsidR="00D2263C" w:rsidRPr="00D2263C" w:rsidRDefault="00D2263C" w:rsidP="00D2263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n-GB"/>
          <w14:ligatures w14:val="none"/>
        </w:rPr>
      </w:pPr>
      <w:r w:rsidRPr="00D2263C">
        <w:rPr>
          <w:rFonts w:ascii="Times New Roman" w:eastAsia="Times New Roman" w:hAnsi="Times New Roman" w:cs="Times New Roman"/>
          <w:b/>
          <w:bCs/>
          <w:kern w:val="0"/>
          <w:sz w:val="36"/>
          <w:szCs w:val="36"/>
          <w:lang w:val="en-US" w:eastAsia="en-GB"/>
          <w14:ligatures w14:val="none"/>
        </w:rPr>
        <w:t>6. Tools &amp; Technologies (Hardware &amp; Software)</w:t>
      </w:r>
    </w:p>
    <w:p w14:paraId="582C4F66" w14:textId="141179E5" w:rsidR="00D2263C" w:rsidRPr="00D2263C" w:rsidRDefault="00D2263C" w:rsidP="00771FC3">
      <w:pPr>
        <w:spacing w:before="100" w:beforeAutospacing="1" w:after="100" w:afterAutospacing="1" w:line="240" w:lineRule="auto"/>
        <w:outlineLvl w:val="1"/>
        <w:rPr>
          <w:rFonts w:ascii="Times New Roman" w:eastAsia="Times New Roman" w:hAnsi="Times New Roman" w:cs="Times New Roman"/>
          <w:b/>
          <w:bCs/>
          <w:kern w:val="0"/>
          <w:sz w:val="32"/>
          <w:szCs w:val="32"/>
          <w:lang w:val="en-US" w:eastAsia="en-GB"/>
          <w14:ligatures w14:val="none"/>
        </w:rPr>
      </w:pPr>
      <w:r w:rsidRPr="00D2263C">
        <w:rPr>
          <w:rFonts w:ascii="Times New Roman" w:eastAsia="Times New Roman" w:hAnsi="Times New Roman" w:cs="Times New Roman"/>
          <w:b/>
          <w:bCs/>
          <w:kern w:val="0"/>
          <w:sz w:val="32"/>
          <w:szCs w:val="32"/>
          <w:lang w:val="en-US" w:eastAsia="en-GB"/>
          <w14:ligatures w14:val="none"/>
        </w:rPr>
        <w:t xml:space="preserve">Hardware </w:t>
      </w:r>
      <w:r w:rsidRPr="00771FC3">
        <w:rPr>
          <w:rFonts w:ascii="Times New Roman" w:eastAsia="Times New Roman" w:hAnsi="Times New Roman" w:cs="Times New Roman"/>
          <w:b/>
          <w:bCs/>
          <w:kern w:val="0"/>
          <w:sz w:val="30"/>
          <w:szCs w:val="30"/>
          <w:lang w:val="en-US" w:eastAsia="en-GB"/>
          <w14:ligatures w14:val="none"/>
        </w:rPr>
        <w:t>Requirements</w:t>
      </w:r>
    </w:p>
    <w:p w14:paraId="36EEDA2A" w14:textId="77777777" w:rsidR="00D2263C" w:rsidRPr="00D2263C" w:rsidRDefault="00D2263C" w:rsidP="00D2263C">
      <w:pPr>
        <w:spacing w:before="100" w:beforeAutospacing="1" w:after="100" w:afterAutospacing="1" w:line="240" w:lineRule="auto"/>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The hardware requirements for implementing the data leakage detection system in a cloud environment are minimal, as most of the processing is handled through cloud platforms. However, the following configuration is recommended for development and testing:</w:t>
      </w:r>
    </w:p>
    <w:p w14:paraId="04345C7F" w14:textId="77777777" w:rsidR="00D2263C" w:rsidRPr="00D2263C" w:rsidRDefault="00D2263C" w:rsidP="00D2263C">
      <w:pPr>
        <w:numPr>
          <w:ilvl w:val="0"/>
          <w:numId w:val="18"/>
        </w:numPr>
        <w:spacing w:before="100" w:beforeAutospacing="1" w:after="100" w:afterAutospacing="1" w:line="240" w:lineRule="auto"/>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Processor: Intel Core i5 or higher </w:t>
      </w:r>
    </w:p>
    <w:p w14:paraId="67CD2271" w14:textId="77777777" w:rsidR="00D2263C" w:rsidRPr="00D2263C" w:rsidRDefault="00D2263C" w:rsidP="00D2263C">
      <w:pPr>
        <w:numPr>
          <w:ilvl w:val="0"/>
          <w:numId w:val="18"/>
        </w:numPr>
        <w:spacing w:before="100" w:beforeAutospacing="1" w:after="100" w:afterAutospacing="1" w:line="240" w:lineRule="auto"/>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RAM: Minimum 8 GB (16 GB recommended for better performance) </w:t>
      </w:r>
    </w:p>
    <w:p w14:paraId="43AF2CA1" w14:textId="77777777" w:rsidR="00D2263C" w:rsidRPr="00D2263C" w:rsidRDefault="00D2263C" w:rsidP="00D2263C">
      <w:pPr>
        <w:numPr>
          <w:ilvl w:val="0"/>
          <w:numId w:val="18"/>
        </w:numPr>
        <w:spacing w:before="100" w:beforeAutospacing="1" w:after="100" w:afterAutospacing="1" w:line="240" w:lineRule="auto"/>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Storage: 256 GB SSD or higher </w:t>
      </w:r>
    </w:p>
    <w:p w14:paraId="325005B0" w14:textId="77777777" w:rsidR="00D2263C" w:rsidRPr="00D2263C" w:rsidRDefault="00D2263C" w:rsidP="00D2263C">
      <w:pPr>
        <w:numPr>
          <w:ilvl w:val="0"/>
          <w:numId w:val="18"/>
        </w:numPr>
        <w:spacing w:before="100" w:beforeAutospacing="1" w:after="100" w:afterAutospacing="1" w:line="240" w:lineRule="auto"/>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Internet Connection: Stable broadband connection for cloud access </w:t>
      </w:r>
    </w:p>
    <w:p w14:paraId="42F70BAD" w14:textId="5007AD00" w:rsidR="00D2263C" w:rsidRDefault="00D2263C" w:rsidP="00D2263C">
      <w:pPr>
        <w:spacing w:before="100" w:beforeAutospacing="1" w:after="100" w:afterAutospacing="1" w:line="240" w:lineRule="auto"/>
        <w:outlineLvl w:val="1"/>
        <w:rPr>
          <w:rFonts w:ascii="Times New Roman" w:eastAsia="Times New Roman" w:hAnsi="Times New Roman" w:cs="Times New Roman"/>
          <w:kern w:val="0"/>
          <w:sz w:val="36"/>
          <w:szCs w:val="36"/>
          <w:lang w:val="en-US" w:eastAsia="en-GB"/>
          <w14:ligatures w14:val="none"/>
        </w:rPr>
      </w:pPr>
    </w:p>
    <w:p w14:paraId="661938B2" w14:textId="77777777" w:rsidR="00D2263C" w:rsidRPr="00D2263C" w:rsidRDefault="00D2263C" w:rsidP="00D2263C">
      <w:pPr>
        <w:spacing w:before="100" w:beforeAutospacing="1" w:after="100" w:afterAutospacing="1" w:line="240" w:lineRule="auto"/>
        <w:outlineLvl w:val="1"/>
        <w:rPr>
          <w:rFonts w:ascii="Times New Roman" w:eastAsia="Times New Roman" w:hAnsi="Times New Roman" w:cs="Times New Roman"/>
          <w:kern w:val="0"/>
          <w:sz w:val="36"/>
          <w:szCs w:val="36"/>
          <w:lang w:val="en-US" w:eastAsia="en-GB"/>
          <w14:ligatures w14:val="none"/>
        </w:rPr>
      </w:pPr>
    </w:p>
    <w:p w14:paraId="1A87C46A" w14:textId="4AD7776F" w:rsidR="00D2263C" w:rsidRPr="00771FC3" w:rsidRDefault="00D2263C" w:rsidP="00771FC3">
      <w:pPr>
        <w:spacing w:before="100" w:beforeAutospacing="1" w:after="100" w:afterAutospacing="1" w:line="240" w:lineRule="auto"/>
        <w:outlineLvl w:val="1"/>
        <w:rPr>
          <w:rFonts w:ascii="Times New Roman" w:eastAsia="Times New Roman" w:hAnsi="Times New Roman" w:cs="Times New Roman"/>
          <w:b/>
          <w:bCs/>
          <w:kern w:val="0"/>
          <w:sz w:val="30"/>
          <w:szCs w:val="30"/>
          <w:lang w:val="en-US" w:eastAsia="en-GB"/>
          <w14:ligatures w14:val="none"/>
        </w:rPr>
      </w:pPr>
      <w:r w:rsidRPr="00771FC3">
        <w:rPr>
          <w:rFonts w:ascii="Times New Roman" w:eastAsia="Times New Roman" w:hAnsi="Times New Roman" w:cs="Times New Roman"/>
          <w:b/>
          <w:bCs/>
          <w:kern w:val="0"/>
          <w:sz w:val="30"/>
          <w:szCs w:val="30"/>
          <w:lang w:val="en-US" w:eastAsia="en-GB"/>
          <w14:ligatures w14:val="none"/>
        </w:rPr>
        <w:lastRenderedPageBreak/>
        <w:t>Software Requirements</w:t>
      </w:r>
    </w:p>
    <w:p w14:paraId="6586E4CE" w14:textId="77777777" w:rsidR="00D2263C" w:rsidRPr="00D2263C" w:rsidRDefault="00D2263C" w:rsidP="00D2263C">
      <w:p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The system utilizes various software tools and technologies for development, data processing, and machine learning model implementation:</w:t>
      </w:r>
    </w:p>
    <w:p w14:paraId="0304ABED" w14:textId="77777777" w:rsidR="00D2263C" w:rsidRPr="00D2263C" w:rsidRDefault="00D2263C" w:rsidP="00D2263C">
      <w:pPr>
        <w:spacing w:before="100" w:beforeAutospacing="1" w:after="100" w:afterAutospacing="1" w:line="240" w:lineRule="auto"/>
        <w:jc w:val="both"/>
        <w:outlineLvl w:val="1"/>
        <w:rPr>
          <w:rFonts w:ascii="Times New Roman" w:eastAsia="Times New Roman" w:hAnsi="Times New Roman" w:cs="Times New Roman"/>
          <w:b/>
          <w:bCs/>
          <w:kern w:val="0"/>
          <w:lang w:val="en-US" w:eastAsia="en-GB"/>
          <w14:ligatures w14:val="none"/>
        </w:rPr>
      </w:pPr>
      <w:r w:rsidRPr="00D2263C">
        <w:rPr>
          <w:rFonts w:ascii="Times New Roman" w:eastAsia="Times New Roman" w:hAnsi="Times New Roman" w:cs="Times New Roman"/>
          <w:b/>
          <w:bCs/>
          <w:kern w:val="0"/>
          <w:lang w:val="en-US" w:eastAsia="en-GB"/>
          <w14:ligatures w14:val="none"/>
        </w:rPr>
        <w:t>Programming Language</w:t>
      </w:r>
    </w:p>
    <w:p w14:paraId="65444497" w14:textId="77777777" w:rsidR="00D2263C" w:rsidRPr="00D2263C" w:rsidRDefault="00D2263C" w:rsidP="00D2263C">
      <w:pPr>
        <w:numPr>
          <w:ilvl w:val="0"/>
          <w:numId w:val="19"/>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Python – Used for implementing machine learning models and data analysis due to its simplicity and rich ecosystem. </w:t>
      </w:r>
    </w:p>
    <w:p w14:paraId="0708361E" w14:textId="77777777" w:rsidR="00D2263C" w:rsidRPr="00D2263C" w:rsidRDefault="00D2263C" w:rsidP="00D2263C">
      <w:pPr>
        <w:spacing w:before="100" w:beforeAutospacing="1" w:after="100" w:afterAutospacing="1" w:line="240" w:lineRule="auto"/>
        <w:jc w:val="both"/>
        <w:outlineLvl w:val="1"/>
        <w:rPr>
          <w:rFonts w:ascii="Times New Roman" w:eastAsia="Times New Roman" w:hAnsi="Times New Roman" w:cs="Times New Roman"/>
          <w:b/>
          <w:bCs/>
          <w:kern w:val="0"/>
          <w:lang w:val="en-US" w:eastAsia="en-GB"/>
          <w14:ligatures w14:val="none"/>
        </w:rPr>
      </w:pPr>
      <w:r w:rsidRPr="00D2263C">
        <w:rPr>
          <w:rFonts w:ascii="Times New Roman" w:eastAsia="Times New Roman" w:hAnsi="Times New Roman" w:cs="Times New Roman"/>
          <w:b/>
          <w:bCs/>
          <w:kern w:val="0"/>
          <w:lang w:val="en-US" w:eastAsia="en-GB"/>
          <w14:ligatures w14:val="none"/>
        </w:rPr>
        <w:t>Libraries &amp; Frameworks</w:t>
      </w:r>
    </w:p>
    <w:p w14:paraId="6110DE89" w14:textId="77777777" w:rsidR="00D2263C" w:rsidRPr="00D2263C" w:rsidRDefault="00D2263C" w:rsidP="00D2263C">
      <w:pPr>
        <w:numPr>
          <w:ilvl w:val="0"/>
          <w:numId w:val="20"/>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NumPy &amp; Pandas – For data manipulation and preprocessing </w:t>
      </w:r>
    </w:p>
    <w:p w14:paraId="5F360C1A" w14:textId="77777777" w:rsidR="00D2263C" w:rsidRPr="00D2263C" w:rsidRDefault="00D2263C" w:rsidP="00D2263C">
      <w:pPr>
        <w:numPr>
          <w:ilvl w:val="0"/>
          <w:numId w:val="20"/>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Scikit-learn – For implementing machine learning algorithms like Decision Trees, SVM, and clustering </w:t>
      </w:r>
    </w:p>
    <w:p w14:paraId="377B3596" w14:textId="77777777" w:rsidR="00D2263C" w:rsidRPr="00D2263C" w:rsidRDefault="00D2263C" w:rsidP="00D2263C">
      <w:pPr>
        <w:numPr>
          <w:ilvl w:val="0"/>
          <w:numId w:val="20"/>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TensorFlow / </w:t>
      </w:r>
      <w:proofErr w:type="spellStart"/>
      <w:r w:rsidRPr="00D2263C">
        <w:rPr>
          <w:rFonts w:ascii="Times New Roman" w:eastAsia="Times New Roman" w:hAnsi="Times New Roman" w:cs="Times New Roman"/>
          <w:kern w:val="0"/>
          <w:lang w:val="en-US" w:eastAsia="en-GB"/>
          <w14:ligatures w14:val="none"/>
        </w:rPr>
        <w:t>Keras</w:t>
      </w:r>
      <w:proofErr w:type="spellEnd"/>
      <w:r w:rsidRPr="00D2263C">
        <w:rPr>
          <w:rFonts w:ascii="Times New Roman" w:eastAsia="Times New Roman" w:hAnsi="Times New Roman" w:cs="Times New Roman"/>
          <w:kern w:val="0"/>
          <w:lang w:val="en-US" w:eastAsia="en-GB"/>
          <w14:ligatures w14:val="none"/>
        </w:rPr>
        <w:t xml:space="preserve"> – For deep learning-based approaches </w:t>
      </w:r>
    </w:p>
    <w:p w14:paraId="0CC383CD" w14:textId="77777777" w:rsidR="00D2263C" w:rsidRPr="00D2263C" w:rsidRDefault="00D2263C" w:rsidP="00D2263C">
      <w:pPr>
        <w:numPr>
          <w:ilvl w:val="0"/>
          <w:numId w:val="20"/>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Matplotlib / Seaborn – For data visualization and result analysis </w:t>
      </w:r>
    </w:p>
    <w:p w14:paraId="43A40DD0" w14:textId="77777777" w:rsidR="00D2263C" w:rsidRPr="00D2263C" w:rsidRDefault="00D2263C" w:rsidP="00D2263C">
      <w:pPr>
        <w:spacing w:before="100" w:beforeAutospacing="1" w:after="100" w:afterAutospacing="1" w:line="240" w:lineRule="auto"/>
        <w:jc w:val="both"/>
        <w:outlineLvl w:val="1"/>
        <w:rPr>
          <w:rFonts w:ascii="Times New Roman" w:eastAsia="Times New Roman" w:hAnsi="Times New Roman" w:cs="Times New Roman"/>
          <w:b/>
          <w:bCs/>
          <w:kern w:val="0"/>
          <w:lang w:val="en-US" w:eastAsia="en-GB"/>
          <w14:ligatures w14:val="none"/>
        </w:rPr>
      </w:pPr>
      <w:r w:rsidRPr="00D2263C">
        <w:rPr>
          <w:rFonts w:ascii="Times New Roman" w:eastAsia="Times New Roman" w:hAnsi="Times New Roman" w:cs="Times New Roman"/>
          <w:b/>
          <w:bCs/>
          <w:kern w:val="0"/>
          <w:lang w:val="en-US" w:eastAsia="en-GB"/>
          <w14:ligatures w14:val="none"/>
        </w:rPr>
        <w:t>Development Tools</w:t>
      </w:r>
    </w:p>
    <w:p w14:paraId="07B2C333" w14:textId="77777777" w:rsidR="00D2263C" w:rsidRPr="00D2263C" w:rsidRDefault="00D2263C" w:rsidP="00D2263C">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proofErr w:type="spellStart"/>
      <w:r w:rsidRPr="00D2263C">
        <w:rPr>
          <w:rFonts w:ascii="Times New Roman" w:eastAsia="Times New Roman" w:hAnsi="Times New Roman" w:cs="Times New Roman"/>
          <w:kern w:val="0"/>
          <w:lang w:val="en-US" w:eastAsia="en-GB"/>
          <w14:ligatures w14:val="none"/>
        </w:rPr>
        <w:t>Jupyter</w:t>
      </w:r>
      <w:proofErr w:type="spellEnd"/>
      <w:r w:rsidRPr="00D2263C">
        <w:rPr>
          <w:rFonts w:ascii="Times New Roman" w:eastAsia="Times New Roman" w:hAnsi="Times New Roman" w:cs="Times New Roman"/>
          <w:kern w:val="0"/>
          <w:lang w:val="en-US" w:eastAsia="en-GB"/>
          <w14:ligatures w14:val="none"/>
        </w:rPr>
        <w:t xml:space="preserve"> Notebook – For experimentation and model development </w:t>
      </w:r>
    </w:p>
    <w:p w14:paraId="6FF73ECF" w14:textId="77777777" w:rsidR="00D2263C" w:rsidRPr="00D2263C" w:rsidRDefault="00D2263C" w:rsidP="00D2263C">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VS Code / PyCharm – For coding and project management </w:t>
      </w:r>
    </w:p>
    <w:p w14:paraId="7B318FBE" w14:textId="77777777" w:rsidR="00D2263C" w:rsidRPr="00D2263C" w:rsidRDefault="00D2263C" w:rsidP="00D2263C">
      <w:pPr>
        <w:spacing w:before="100" w:beforeAutospacing="1" w:after="100" w:afterAutospacing="1" w:line="240" w:lineRule="auto"/>
        <w:jc w:val="both"/>
        <w:outlineLvl w:val="1"/>
        <w:rPr>
          <w:rFonts w:ascii="Times New Roman" w:eastAsia="Times New Roman" w:hAnsi="Times New Roman" w:cs="Times New Roman"/>
          <w:b/>
          <w:bCs/>
          <w:kern w:val="0"/>
          <w:lang w:val="en-US" w:eastAsia="en-GB"/>
          <w14:ligatures w14:val="none"/>
        </w:rPr>
      </w:pPr>
      <w:r w:rsidRPr="00D2263C">
        <w:rPr>
          <w:rFonts w:ascii="Times New Roman" w:eastAsia="Times New Roman" w:hAnsi="Times New Roman" w:cs="Times New Roman"/>
          <w:b/>
          <w:bCs/>
          <w:kern w:val="0"/>
          <w:lang w:val="en-US" w:eastAsia="en-GB"/>
          <w14:ligatures w14:val="none"/>
        </w:rPr>
        <w:t>Cloud Platforms</w:t>
      </w:r>
    </w:p>
    <w:p w14:paraId="376478AA" w14:textId="77777777" w:rsidR="00D2263C" w:rsidRPr="00D2263C" w:rsidRDefault="00D2263C" w:rsidP="00D2263C">
      <w:pPr>
        <w:numPr>
          <w:ilvl w:val="0"/>
          <w:numId w:val="22"/>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Amazon Web Services (AWS) – For cloud storage and deployment </w:t>
      </w:r>
    </w:p>
    <w:p w14:paraId="2475E95A" w14:textId="77777777" w:rsidR="00D2263C" w:rsidRPr="00D2263C" w:rsidRDefault="00D2263C" w:rsidP="00D2263C">
      <w:pPr>
        <w:numPr>
          <w:ilvl w:val="0"/>
          <w:numId w:val="22"/>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Google Cloud Platform (GCP) – For scalable cloud-based solutions </w:t>
      </w:r>
    </w:p>
    <w:p w14:paraId="5A85E222" w14:textId="77777777" w:rsidR="00D2263C" w:rsidRPr="00D2263C" w:rsidRDefault="00D2263C" w:rsidP="00D2263C">
      <w:pPr>
        <w:numPr>
          <w:ilvl w:val="0"/>
          <w:numId w:val="22"/>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Microsoft Azure – For cloud infrastructure and AI services </w:t>
      </w:r>
    </w:p>
    <w:p w14:paraId="5D411448" w14:textId="77777777" w:rsidR="00D2263C" w:rsidRPr="00D2263C" w:rsidRDefault="00D2263C" w:rsidP="00D2263C">
      <w:pPr>
        <w:spacing w:before="100" w:beforeAutospacing="1" w:after="100" w:afterAutospacing="1" w:line="240" w:lineRule="auto"/>
        <w:jc w:val="both"/>
        <w:outlineLvl w:val="1"/>
        <w:rPr>
          <w:rFonts w:ascii="Times New Roman" w:eastAsia="Times New Roman" w:hAnsi="Times New Roman" w:cs="Times New Roman"/>
          <w:b/>
          <w:bCs/>
          <w:kern w:val="0"/>
          <w:lang w:val="en-US" w:eastAsia="en-GB"/>
          <w14:ligatures w14:val="none"/>
        </w:rPr>
      </w:pPr>
      <w:r w:rsidRPr="00D2263C">
        <w:rPr>
          <w:rFonts w:ascii="Times New Roman" w:eastAsia="Times New Roman" w:hAnsi="Times New Roman" w:cs="Times New Roman"/>
          <w:b/>
          <w:bCs/>
          <w:kern w:val="0"/>
          <w:lang w:val="en-US" w:eastAsia="en-GB"/>
          <w14:ligatures w14:val="none"/>
        </w:rPr>
        <w:t>Database</w:t>
      </w:r>
    </w:p>
    <w:p w14:paraId="24B3F782" w14:textId="77777777" w:rsidR="00D2263C" w:rsidRPr="00D2263C" w:rsidRDefault="00D2263C" w:rsidP="00D2263C">
      <w:pPr>
        <w:numPr>
          <w:ilvl w:val="0"/>
          <w:numId w:val="23"/>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 xml:space="preserve">MySQL / MongoDB – For storing datasets and logs </w:t>
      </w:r>
    </w:p>
    <w:p w14:paraId="272AF88A" w14:textId="77777777" w:rsidR="00D2263C" w:rsidRPr="00D2263C" w:rsidRDefault="00D2263C" w:rsidP="00D2263C">
      <w:pPr>
        <w:spacing w:before="100" w:beforeAutospacing="1" w:after="100" w:afterAutospacing="1" w:line="240" w:lineRule="auto"/>
        <w:jc w:val="both"/>
        <w:outlineLvl w:val="1"/>
        <w:rPr>
          <w:rFonts w:ascii="Times New Roman" w:eastAsia="Times New Roman" w:hAnsi="Times New Roman" w:cs="Times New Roman"/>
          <w:b/>
          <w:bCs/>
          <w:kern w:val="0"/>
          <w:lang w:val="en-US" w:eastAsia="en-GB"/>
          <w14:ligatures w14:val="none"/>
        </w:rPr>
      </w:pPr>
      <w:r w:rsidRPr="00D2263C">
        <w:rPr>
          <w:rFonts w:ascii="Times New Roman" w:eastAsia="Times New Roman" w:hAnsi="Times New Roman" w:cs="Times New Roman"/>
          <w:b/>
          <w:bCs/>
          <w:kern w:val="0"/>
          <w:lang w:val="en-US" w:eastAsia="en-GB"/>
          <w14:ligatures w14:val="none"/>
        </w:rPr>
        <w:t>Operating System</w:t>
      </w:r>
    </w:p>
    <w:p w14:paraId="368D9675" w14:textId="77777777" w:rsidR="00D2263C" w:rsidRPr="00D2263C" w:rsidRDefault="00D2263C" w:rsidP="00D2263C">
      <w:pPr>
        <w:numPr>
          <w:ilvl w:val="0"/>
          <w:numId w:val="24"/>
        </w:numPr>
        <w:spacing w:before="100" w:beforeAutospacing="1" w:after="100" w:afterAutospacing="1" w:line="240" w:lineRule="auto"/>
        <w:jc w:val="both"/>
        <w:outlineLvl w:val="1"/>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Windows / Linux (Ubuntu preferred) – For development and deployment</w:t>
      </w:r>
    </w:p>
    <w:p w14:paraId="1F9CE7F9" w14:textId="77777777" w:rsidR="00771FC3" w:rsidRDefault="00771FC3"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6212C46" w14:textId="34724A66" w:rsidR="00EB4E20" w:rsidRPr="00EB4E20"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t>7. Expected Outcomes &amp; Scope</w:t>
      </w:r>
    </w:p>
    <w:p w14:paraId="6546A8A4" w14:textId="77777777" w:rsidR="006A1805" w:rsidRPr="00771FC3" w:rsidRDefault="006A1805" w:rsidP="006A1805">
      <w:pPr>
        <w:spacing w:before="100" w:beforeAutospacing="1" w:after="100" w:afterAutospacing="1" w:line="240" w:lineRule="auto"/>
        <w:outlineLvl w:val="2"/>
        <w:rPr>
          <w:rFonts w:ascii="Times New Roman" w:eastAsia="Times New Roman" w:hAnsi="Times New Roman" w:cs="Times New Roman"/>
          <w:b/>
          <w:bCs/>
          <w:kern w:val="0"/>
          <w:sz w:val="30"/>
          <w:szCs w:val="30"/>
          <w:lang w:eastAsia="en-GB"/>
          <w14:ligatures w14:val="none"/>
        </w:rPr>
      </w:pPr>
      <w:r w:rsidRPr="00771FC3">
        <w:rPr>
          <w:rFonts w:ascii="Times New Roman" w:eastAsia="Times New Roman" w:hAnsi="Times New Roman" w:cs="Times New Roman"/>
          <w:b/>
          <w:bCs/>
          <w:kern w:val="0"/>
          <w:sz w:val="30"/>
          <w:szCs w:val="30"/>
          <w:lang w:eastAsia="en-GB"/>
          <w14:ligatures w14:val="none"/>
        </w:rPr>
        <w:t>Expected Outcomes</w:t>
      </w:r>
    </w:p>
    <w:p w14:paraId="3AF8AF5C" w14:textId="77777777" w:rsidR="00D2263C" w:rsidRPr="00D2263C" w:rsidRDefault="00D2263C" w:rsidP="00D2263C">
      <w:p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The proposed system aims to enhance data security in cloud storage by effectively detecting potential data leakage using Machine Learning techniques. The expected outcomes of this study include:</w:t>
      </w:r>
    </w:p>
    <w:p w14:paraId="716C3702" w14:textId="77777777" w:rsidR="00D2263C" w:rsidRPr="00D2263C" w:rsidRDefault="00D2263C" w:rsidP="00D2263C">
      <w:pPr>
        <w:numPr>
          <w:ilvl w:val="0"/>
          <w:numId w:val="25"/>
        </w:num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lastRenderedPageBreak/>
        <w:t>Accurate Detection of Data Leakage:</w:t>
      </w:r>
      <w:r w:rsidRPr="00D2263C">
        <w:rPr>
          <w:rFonts w:ascii="Times New Roman" w:eastAsia="Times New Roman" w:hAnsi="Times New Roman" w:cs="Times New Roman"/>
          <w:kern w:val="0"/>
          <w:lang w:val="en-US" w:eastAsia="en-GB"/>
          <w14:ligatures w14:val="none"/>
        </w:rPr>
        <w:br/>
        <w:t xml:space="preserve">The system will be able to identify unusual patterns and suspicious activities that may indicate data leakage. </w:t>
      </w:r>
    </w:p>
    <w:p w14:paraId="5F8738B8" w14:textId="77777777" w:rsidR="00D2263C" w:rsidRPr="00D2263C" w:rsidRDefault="00D2263C" w:rsidP="00D2263C">
      <w:pPr>
        <w:numPr>
          <w:ilvl w:val="0"/>
          <w:numId w:val="25"/>
        </w:num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Improved Security Mechanisms:</w:t>
      </w:r>
      <w:r w:rsidRPr="00D2263C">
        <w:rPr>
          <w:rFonts w:ascii="Times New Roman" w:eastAsia="Times New Roman" w:hAnsi="Times New Roman" w:cs="Times New Roman"/>
          <w:kern w:val="0"/>
          <w:lang w:val="en-US" w:eastAsia="en-GB"/>
          <w14:ligatures w14:val="none"/>
        </w:rPr>
        <w:br/>
        <w:t xml:space="preserve">By integrating ML models, the system will strengthen traditional security approaches and provide an additional intelligent layer of protection. </w:t>
      </w:r>
    </w:p>
    <w:p w14:paraId="6197C162" w14:textId="77777777" w:rsidR="00D2263C" w:rsidRPr="00D2263C" w:rsidRDefault="00D2263C" w:rsidP="00D2263C">
      <w:pPr>
        <w:numPr>
          <w:ilvl w:val="0"/>
          <w:numId w:val="25"/>
        </w:num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Performance Comparison of ML Techniques:</w:t>
      </w:r>
      <w:r w:rsidRPr="00D2263C">
        <w:rPr>
          <w:rFonts w:ascii="Times New Roman" w:eastAsia="Times New Roman" w:hAnsi="Times New Roman" w:cs="Times New Roman"/>
          <w:kern w:val="0"/>
          <w:lang w:val="en-US" w:eastAsia="en-GB"/>
          <w14:ligatures w14:val="none"/>
        </w:rPr>
        <w:br/>
        <w:t xml:space="preserve">A detailed comparison of various Machine Learning algorithms (such as Decision Trees, SVM, and clustering techniques) based on accuracy, precision, recall, and efficiency. </w:t>
      </w:r>
    </w:p>
    <w:p w14:paraId="15E2C4F0" w14:textId="77777777" w:rsidR="00D2263C" w:rsidRPr="00D2263C" w:rsidRDefault="00D2263C" w:rsidP="00D2263C">
      <w:pPr>
        <w:numPr>
          <w:ilvl w:val="0"/>
          <w:numId w:val="25"/>
        </w:num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Reduction in False Positives:</w:t>
      </w:r>
      <w:r w:rsidRPr="00D2263C">
        <w:rPr>
          <w:rFonts w:ascii="Times New Roman" w:eastAsia="Times New Roman" w:hAnsi="Times New Roman" w:cs="Times New Roman"/>
          <w:kern w:val="0"/>
          <w:lang w:val="en-US" w:eastAsia="en-GB"/>
          <w14:ligatures w14:val="none"/>
        </w:rPr>
        <w:br/>
        <w:t xml:space="preserve">The system will aim to minimize false alarms while maintaining high detection accuracy. </w:t>
      </w:r>
    </w:p>
    <w:p w14:paraId="37A9FA16" w14:textId="77777777" w:rsidR="00D2263C" w:rsidRPr="00D2263C" w:rsidRDefault="00D2263C" w:rsidP="00D2263C">
      <w:pPr>
        <w:numPr>
          <w:ilvl w:val="0"/>
          <w:numId w:val="25"/>
        </w:num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Real-time Monitoring Capability (if implemented):</w:t>
      </w:r>
      <w:r w:rsidRPr="00D2263C">
        <w:rPr>
          <w:rFonts w:ascii="Times New Roman" w:eastAsia="Times New Roman" w:hAnsi="Times New Roman" w:cs="Times New Roman"/>
          <w:kern w:val="0"/>
          <w:lang w:val="en-US" w:eastAsia="en-GB"/>
          <w14:ligatures w14:val="none"/>
        </w:rPr>
        <w:br/>
        <w:t xml:space="preserve">The system can be extended to monitor cloud data activities in real-time and provide alerts. </w:t>
      </w:r>
    </w:p>
    <w:p w14:paraId="0EEC021A" w14:textId="77777777" w:rsidR="00D2263C" w:rsidRDefault="00D2263C" w:rsidP="00D2263C">
      <w:pPr>
        <w:numPr>
          <w:ilvl w:val="0"/>
          <w:numId w:val="25"/>
        </w:num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Scalable Solution:</w:t>
      </w:r>
      <w:r w:rsidRPr="00D2263C">
        <w:rPr>
          <w:rFonts w:ascii="Times New Roman" w:eastAsia="Times New Roman" w:hAnsi="Times New Roman" w:cs="Times New Roman"/>
          <w:kern w:val="0"/>
          <w:lang w:val="en-US" w:eastAsia="en-GB"/>
          <w14:ligatures w14:val="none"/>
        </w:rPr>
        <w:br/>
        <w:t>The model will be adaptable to different cloud environments and capable of handling large datasets.</w:t>
      </w:r>
    </w:p>
    <w:p w14:paraId="105BAA18" w14:textId="77777777" w:rsidR="00771FC3" w:rsidRPr="00D2263C" w:rsidRDefault="00771FC3" w:rsidP="00771FC3">
      <w:pPr>
        <w:spacing w:before="100" w:beforeAutospacing="1" w:after="100" w:afterAutospacing="1" w:line="240" w:lineRule="auto"/>
        <w:ind w:left="720"/>
        <w:outlineLvl w:val="2"/>
        <w:rPr>
          <w:rFonts w:ascii="Times New Roman" w:eastAsia="Times New Roman" w:hAnsi="Times New Roman" w:cs="Times New Roman"/>
          <w:kern w:val="0"/>
          <w:lang w:val="en-US" w:eastAsia="en-GB"/>
          <w14:ligatures w14:val="none"/>
        </w:rPr>
      </w:pPr>
    </w:p>
    <w:p w14:paraId="2E95AE02" w14:textId="77777777" w:rsidR="006A1805" w:rsidRPr="00771FC3" w:rsidRDefault="006A1805" w:rsidP="006A1805">
      <w:pPr>
        <w:spacing w:before="100" w:beforeAutospacing="1" w:after="100" w:afterAutospacing="1" w:line="240" w:lineRule="auto"/>
        <w:outlineLvl w:val="2"/>
        <w:rPr>
          <w:rFonts w:ascii="Times New Roman" w:eastAsia="Times New Roman" w:hAnsi="Times New Roman" w:cs="Times New Roman"/>
          <w:b/>
          <w:bCs/>
          <w:kern w:val="0"/>
          <w:sz w:val="30"/>
          <w:szCs w:val="30"/>
          <w:lang w:eastAsia="en-GB"/>
          <w14:ligatures w14:val="none"/>
        </w:rPr>
      </w:pPr>
      <w:r w:rsidRPr="00771FC3">
        <w:rPr>
          <w:rFonts w:ascii="Times New Roman" w:eastAsia="Times New Roman" w:hAnsi="Times New Roman" w:cs="Times New Roman"/>
          <w:b/>
          <w:bCs/>
          <w:kern w:val="0"/>
          <w:sz w:val="30"/>
          <w:szCs w:val="30"/>
          <w:lang w:eastAsia="en-GB"/>
          <w14:ligatures w14:val="none"/>
        </w:rPr>
        <w:t>Scope of the Project</w:t>
      </w:r>
    </w:p>
    <w:p w14:paraId="445F4E24" w14:textId="77777777" w:rsidR="00D2263C" w:rsidRPr="00D2263C" w:rsidRDefault="00D2263C" w:rsidP="00D2263C">
      <w:p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The scope of this project defines the boundaries and future possibilities of the system:</w:t>
      </w:r>
    </w:p>
    <w:p w14:paraId="1745857C" w14:textId="44F62CF8" w:rsidR="00D2263C" w:rsidRPr="00D2263C" w:rsidRDefault="00D2263C" w:rsidP="00D2263C">
      <w:pPr>
        <w:numPr>
          <w:ilvl w:val="0"/>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Focus on Cloud Storage Security:</w:t>
      </w:r>
      <w:r w:rsidRPr="00D2263C">
        <w:rPr>
          <w:rFonts w:ascii="Times New Roman" w:eastAsia="Times New Roman" w:hAnsi="Times New Roman" w:cs="Times New Roman"/>
          <w:kern w:val="0"/>
          <w:lang w:val="en-US" w:eastAsia="en-GB"/>
          <w14:ligatures w14:val="none"/>
        </w:rPr>
        <w:br/>
        <w:t>The study is limited to detecting data leakage in cloud storage systems and does not cover all types of cybersecurity threats.</w:t>
      </w:r>
    </w:p>
    <w:p w14:paraId="611EA7AF" w14:textId="3327F0E0" w:rsidR="00D2263C" w:rsidRPr="00D2263C" w:rsidRDefault="00D2263C" w:rsidP="00D2263C">
      <w:pPr>
        <w:numPr>
          <w:ilvl w:val="0"/>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Use of Machine Learning Techniques:</w:t>
      </w:r>
      <w:r w:rsidRPr="00D2263C">
        <w:rPr>
          <w:rFonts w:ascii="Times New Roman" w:eastAsia="Times New Roman" w:hAnsi="Times New Roman" w:cs="Times New Roman"/>
          <w:kern w:val="0"/>
          <w:lang w:val="en-US" w:eastAsia="en-GB"/>
          <w14:ligatures w14:val="none"/>
        </w:rPr>
        <w:br/>
        <w:t>The project focuses on ML-based detection methods rather than traditional rule-based systems.</w:t>
      </w:r>
    </w:p>
    <w:p w14:paraId="7013C2E8" w14:textId="1E507F7E" w:rsidR="00D2263C" w:rsidRPr="00D2263C" w:rsidRDefault="00D2263C" w:rsidP="00D2263C">
      <w:pPr>
        <w:numPr>
          <w:ilvl w:val="0"/>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Dataset-Based Analysis:</w:t>
      </w:r>
      <w:r w:rsidRPr="00D2263C">
        <w:rPr>
          <w:rFonts w:ascii="Times New Roman" w:eastAsia="Times New Roman" w:hAnsi="Times New Roman" w:cs="Times New Roman"/>
          <w:kern w:val="0"/>
          <w:lang w:val="en-US" w:eastAsia="en-GB"/>
          <w14:ligatures w14:val="none"/>
        </w:rPr>
        <w:br/>
        <w:t>The system will be trained and tested using available datasets, which may not cover all real-world scenarios.</w:t>
      </w:r>
    </w:p>
    <w:p w14:paraId="4129326C" w14:textId="1137CE82" w:rsidR="00D2263C" w:rsidRPr="00D2263C" w:rsidRDefault="00D2263C" w:rsidP="00D2263C">
      <w:pPr>
        <w:numPr>
          <w:ilvl w:val="0"/>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Limited Real-world Deployment:</w:t>
      </w:r>
      <w:r w:rsidRPr="00D2263C">
        <w:rPr>
          <w:rFonts w:ascii="Times New Roman" w:eastAsia="Times New Roman" w:hAnsi="Times New Roman" w:cs="Times New Roman"/>
          <w:kern w:val="0"/>
          <w:lang w:val="en-US" w:eastAsia="en-GB"/>
          <w14:ligatures w14:val="none"/>
        </w:rPr>
        <w:br/>
        <w:t>The project may be implemented in a simulated or controlled environment rather than a full-scale production cloud system.</w:t>
      </w:r>
    </w:p>
    <w:p w14:paraId="648021B0" w14:textId="24F9FA84" w:rsidR="00D2263C" w:rsidRPr="00D2263C" w:rsidRDefault="00D2263C" w:rsidP="00D2263C">
      <w:pPr>
        <w:numPr>
          <w:ilvl w:val="0"/>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b/>
          <w:bCs/>
          <w:kern w:val="0"/>
          <w:lang w:val="en-US" w:eastAsia="en-GB"/>
          <w14:ligatures w14:val="none"/>
        </w:rPr>
        <w:t>Future Scope:</w:t>
      </w:r>
    </w:p>
    <w:p w14:paraId="22994F94" w14:textId="250C50A7" w:rsidR="00D2263C" w:rsidRPr="00D2263C" w:rsidRDefault="00D2263C" w:rsidP="00D2263C">
      <w:pPr>
        <w:numPr>
          <w:ilvl w:val="1"/>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Integration with real-time cloud systems for live monitoring</w:t>
      </w:r>
    </w:p>
    <w:p w14:paraId="6E8EB728" w14:textId="647EE112" w:rsidR="00D2263C" w:rsidRPr="00D2263C" w:rsidRDefault="00D2263C" w:rsidP="00D2263C">
      <w:pPr>
        <w:numPr>
          <w:ilvl w:val="1"/>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Use of advanced Deep Learning and AI models</w:t>
      </w:r>
    </w:p>
    <w:p w14:paraId="741563ED" w14:textId="728D5789" w:rsidR="00D2263C" w:rsidRPr="00D2263C" w:rsidRDefault="00D2263C" w:rsidP="00D2263C">
      <w:pPr>
        <w:numPr>
          <w:ilvl w:val="1"/>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Implementation with IoT and big data systems</w:t>
      </w:r>
    </w:p>
    <w:p w14:paraId="73A7789A" w14:textId="77777777" w:rsidR="00D2263C" w:rsidRPr="00D2263C" w:rsidRDefault="00D2263C" w:rsidP="00D2263C">
      <w:pPr>
        <w:numPr>
          <w:ilvl w:val="1"/>
          <w:numId w:val="26"/>
        </w:numPr>
        <w:spacing w:before="100" w:beforeAutospacing="1" w:after="100" w:afterAutospacing="1" w:line="240" w:lineRule="auto"/>
        <w:rPr>
          <w:rFonts w:ascii="Times New Roman" w:eastAsia="Times New Roman" w:hAnsi="Times New Roman" w:cs="Times New Roman"/>
          <w:kern w:val="0"/>
          <w:lang w:val="en-US" w:eastAsia="en-GB"/>
          <w14:ligatures w14:val="none"/>
        </w:rPr>
      </w:pPr>
      <w:r w:rsidRPr="00D2263C">
        <w:rPr>
          <w:rFonts w:ascii="Times New Roman" w:eastAsia="Times New Roman" w:hAnsi="Times New Roman" w:cs="Times New Roman"/>
          <w:kern w:val="0"/>
          <w:lang w:val="en-US" w:eastAsia="en-GB"/>
          <w14:ligatures w14:val="none"/>
        </w:rPr>
        <w:t>Enhancing automation for threat response and prevention</w:t>
      </w:r>
    </w:p>
    <w:p w14:paraId="522363F6" w14:textId="77777777" w:rsidR="00976167" w:rsidRPr="00976167" w:rsidRDefault="00976167" w:rsidP="0097616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4AF472" w14:textId="77777777" w:rsidR="00D2263C" w:rsidRDefault="00D2263C"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5D8A885" w14:textId="77777777" w:rsidR="00D2263C" w:rsidRDefault="00D2263C"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F946ABB" w14:textId="6A9088B0" w:rsidR="00EB4E20" w:rsidRPr="00EB4E20"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lastRenderedPageBreak/>
        <w:t>8. Applications &amp; Future Scope</w:t>
      </w:r>
    </w:p>
    <w:p w14:paraId="2CF98841" w14:textId="77777777" w:rsidR="006A1805" w:rsidRPr="00771FC3" w:rsidRDefault="00EB4E20" w:rsidP="00EB4E20">
      <w:pPr>
        <w:spacing w:before="100" w:beforeAutospacing="1" w:after="100" w:afterAutospacing="1" w:line="240" w:lineRule="auto"/>
        <w:rPr>
          <w:rFonts w:ascii="Times New Roman" w:eastAsia="Times New Roman" w:hAnsi="Times New Roman" w:cs="Times New Roman"/>
          <w:b/>
          <w:bCs/>
          <w:kern w:val="0"/>
          <w:sz w:val="30"/>
          <w:szCs w:val="30"/>
          <w:lang w:eastAsia="en-GB"/>
          <w14:ligatures w14:val="none"/>
        </w:rPr>
      </w:pPr>
      <w:r w:rsidRPr="00771FC3">
        <w:rPr>
          <w:rFonts w:ascii="Times New Roman" w:eastAsia="Times New Roman" w:hAnsi="Times New Roman" w:cs="Times New Roman"/>
          <w:b/>
          <w:bCs/>
          <w:kern w:val="0"/>
          <w:sz w:val="30"/>
          <w:szCs w:val="30"/>
          <w:lang w:eastAsia="en-GB"/>
          <w14:ligatures w14:val="none"/>
        </w:rPr>
        <w:t>Applications:</w:t>
      </w:r>
    </w:p>
    <w:p w14:paraId="2F428D08" w14:textId="77777777" w:rsidR="006A1805" w:rsidRDefault="006A1805" w:rsidP="006A180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Enterprise Cloud Security</w:t>
      </w:r>
    </w:p>
    <w:p w14:paraId="4EFA843B" w14:textId="77777777" w:rsidR="006A1805" w:rsidRDefault="006A1805" w:rsidP="006A180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Insider Threat Detection</w:t>
      </w:r>
    </w:p>
    <w:p w14:paraId="5ABE6CC7" w14:textId="77777777" w:rsidR="006A1805" w:rsidRDefault="006A1805" w:rsidP="006A180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Banking &amp; Financial Data Protection</w:t>
      </w:r>
    </w:p>
    <w:p w14:paraId="61C38470" w14:textId="77777777" w:rsidR="006A1805" w:rsidRDefault="006A1805" w:rsidP="006A180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Government Data Monitoring</w:t>
      </w:r>
    </w:p>
    <w:p w14:paraId="5BCF5F73" w14:textId="52DA0F92" w:rsidR="00EB4E20" w:rsidRPr="006A1805" w:rsidRDefault="006A1805" w:rsidP="006A180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Healthcare Data Security</w:t>
      </w:r>
      <w:r w:rsidR="00EB4E20" w:rsidRPr="006A1805">
        <w:rPr>
          <w:rFonts w:ascii="Times New Roman" w:eastAsia="Times New Roman" w:hAnsi="Times New Roman" w:cs="Times New Roman"/>
          <w:kern w:val="0"/>
          <w:lang w:eastAsia="en-GB"/>
          <w14:ligatures w14:val="none"/>
        </w:rPr>
        <w:br/>
      </w:r>
      <w:r w:rsidR="00EB4E20" w:rsidRPr="006A1805">
        <w:rPr>
          <w:rFonts w:ascii="Times New Roman" w:eastAsia="Times New Roman" w:hAnsi="Times New Roman" w:cs="Times New Roman"/>
          <w:kern w:val="0"/>
          <w:lang w:eastAsia="en-GB"/>
          <w14:ligatures w14:val="none"/>
        </w:rPr>
        <w:br/>
      </w:r>
      <w:r w:rsidR="00EB4E20" w:rsidRPr="006A1805">
        <w:rPr>
          <w:rFonts w:ascii="Times New Roman" w:eastAsia="Times New Roman" w:hAnsi="Times New Roman" w:cs="Times New Roman"/>
          <w:kern w:val="0"/>
          <w:lang w:eastAsia="en-GB"/>
          <w14:ligatures w14:val="none"/>
        </w:rPr>
        <w:br/>
      </w:r>
      <w:r w:rsidR="00EB4E20" w:rsidRPr="006A1805">
        <w:rPr>
          <w:rFonts w:ascii="Times New Roman" w:eastAsia="Times New Roman" w:hAnsi="Times New Roman" w:cs="Times New Roman"/>
          <w:kern w:val="0"/>
          <w:lang w:eastAsia="en-GB"/>
          <w14:ligatures w14:val="none"/>
        </w:rPr>
        <w:br/>
      </w:r>
    </w:p>
    <w:p w14:paraId="13EEF8D2" w14:textId="77777777" w:rsidR="006A1805" w:rsidRPr="00771FC3" w:rsidRDefault="00EB4E20" w:rsidP="00EB4E20">
      <w:pPr>
        <w:spacing w:before="100" w:beforeAutospacing="1" w:after="100" w:afterAutospacing="1" w:line="240" w:lineRule="auto"/>
        <w:rPr>
          <w:rFonts w:ascii="Times New Roman" w:eastAsia="Times New Roman" w:hAnsi="Times New Roman" w:cs="Times New Roman"/>
          <w:b/>
          <w:bCs/>
          <w:kern w:val="0"/>
          <w:sz w:val="30"/>
          <w:szCs w:val="30"/>
          <w:lang w:eastAsia="en-GB"/>
          <w14:ligatures w14:val="none"/>
        </w:rPr>
      </w:pPr>
      <w:r w:rsidRPr="00771FC3">
        <w:rPr>
          <w:rFonts w:ascii="Times New Roman" w:eastAsia="Times New Roman" w:hAnsi="Times New Roman" w:cs="Times New Roman"/>
          <w:b/>
          <w:bCs/>
          <w:kern w:val="0"/>
          <w:sz w:val="30"/>
          <w:szCs w:val="30"/>
          <w:lang w:eastAsia="en-GB"/>
          <w14:ligatures w14:val="none"/>
        </w:rPr>
        <w:t>Future Scope:</w:t>
      </w:r>
    </w:p>
    <w:p w14:paraId="49768FAE" w14:textId="77777777" w:rsidR="006A1805" w:rsidRDefault="006A1805" w:rsidP="006A180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Integration with real-time cloud streaming services</w:t>
      </w:r>
    </w:p>
    <w:p w14:paraId="1F1DAFCC" w14:textId="77777777" w:rsidR="006A1805" w:rsidRDefault="006A1805" w:rsidP="006A180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Deep Learning based anomaly detection (LSTM, Autoencoders)</w:t>
      </w:r>
    </w:p>
    <w:p w14:paraId="6040C101" w14:textId="77777777" w:rsidR="006A1805" w:rsidRDefault="006A1805" w:rsidP="006A180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Explainable AI integration</w:t>
      </w:r>
    </w:p>
    <w:p w14:paraId="4641A1FC" w14:textId="76F8A2A0" w:rsidR="006A1805" w:rsidRDefault="006A1805" w:rsidP="006A180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 xml:space="preserve">Graph-based </w:t>
      </w:r>
      <w:r w:rsidR="00C77F10">
        <w:rPr>
          <w:rFonts w:ascii="Times New Roman" w:eastAsia="Times New Roman" w:hAnsi="Times New Roman" w:cs="Times New Roman"/>
          <w:kern w:val="0"/>
          <w:lang w:eastAsia="en-GB"/>
          <w14:ligatures w14:val="none"/>
        </w:rPr>
        <w:t>behaviour</w:t>
      </w:r>
      <w:r w:rsidRPr="006A1805">
        <w:rPr>
          <w:rFonts w:ascii="Times New Roman" w:eastAsia="Times New Roman" w:hAnsi="Times New Roman" w:cs="Times New Roman"/>
          <w:kern w:val="0"/>
          <w:lang w:eastAsia="en-GB"/>
          <w14:ligatures w14:val="none"/>
        </w:rPr>
        <w:t xml:space="preserve"> analysis</w:t>
      </w:r>
    </w:p>
    <w:p w14:paraId="7D0AACB9" w14:textId="0DAA97BE" w:rsidR="00EB4E20" w:rsidRPr="006A1805" w:rsidRDefault="006A1805" w:rsidP="006A180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1805">
        <w:rPr>
          <w:rFonts w:ascii="Times New Roman" w:eastAsia="Times New Roman" w:hAnsi="Times New Roman" w:cs="Times New Roman"/>
          <w:kern w:val="0"/>
          <w:lang w:eastAsia="en-GB"/>
          <w14:ligatures w14:val="none"/>
        </w:rPr>
        <w:t>Deployment on large-scale distributed cloud environments</w:t>
      </w:r>
      <w:r w:rsidR="00EB4E20" w:rsidRPr="006A1805">
        <w:rPr>
          <w:rFonts w:ascii="Times New Roman" w:eastAsia="Times New Roman" w:hAnsi="Times New Roman" w:cs="Times New Roman"/>
          <w:kern w:val="0"/>
          <w:lang w:eastAsia="en-GB"/>
          <w14:ligatures w14:val="none"/>
        </w:rPr>
        <w:br/>
      </w:r>
      <w:r w:rsidR="00EB4E20" w:rsidRPr="006A1805">
        <w:rPr>
          <w:rFonts w:ascii="Times New Roman" w:eastAsia="Times New Roman" w:hAnsi="Times New Roman" w:cs="Times New Roman"/>
          <w:kern w:val="0"/>
          <w:lang w:eastAsia="en-GB"/>
          <w14:ligatures w14:val="none"/>
        </w:rPr>
        <w:br/>
      </w:r>
      <w:r w:rsidR="00EB4E20" w:rsidRPr="006A1805">
        <w:rPr>
          <w:rFonts w:ascii="Times New Roman" w:eastAsia="Times New Roman" w:hAnsi="Times New Roman" w:cs="Times New Roman"/>
          <w:kern w:val="0"/>
          <w:lang w:eastAsia="en-GB"/>
          <w14:ligatures w14:val="none"/>
        </w:rPr>
        <w:br/>
      </w:r>
      <w:r w:rsidR="00EB4E20" w:rsidRPr="006A1805">
        <w:rPr>
          <w:rFonts w:ascii="Times New Roman" w:eastAsia="Times New Roman" w:hAnsi="Times New Roman" w:cs="Times New Roman"/>
          <w:kern w:val="0"/>
          <w:lang w:eastAsia="en-GB"/>
          <w14:ligatures w14:val="none"/>
        </w:rPr>
        <w:br/>
      </w:r>
    </w:p>
    <w:p w14:paraId="633FB6FB" w14:textId="56C0335D" w:rsidR="00EB4E20" w:rsidRPr="00620015" w:rsidRDefault="00214F62" w:rsidP="00620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t xml:space="preserve"> </w:t>
      </w:r>
      <w:r w:rsidR="00EB4E20" w:rsidRPr="00EB4E20">
        <w:rPr>
          <w:rFonts w:ascii="Times New Roman" w:eastAsia="Times New Roman" w:hAnsi="Times New Roman" w:cs="Times New Roman"/>
          <w:b/>
          <w:bCs/>
          <w:kern w:val="0"/>
          <w:sz w:val="36"/>
          <w:szCs w:val="36"/>
          <w:lang w:eastAsia="en-GB"/>
          <w14:ligatures w14:val="none"/>
        </w:rPr>
        <w:t>9. Project Timeline (Gantt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30"/>
        <w:gridCol w:w="30"/>
        <w:gridCol w:w="110"/>
        <w:gridCol w:w="5520"/>
      </w:tblGrid>
      <w:tr w:rsidR="009D7214" w:rsidRPr="00EB4E20" w14:paraId="312D5596" w14:textId="77777777">
        <w:trPr>
          <w:gridAfter w:val="4"/>
          <w:wAfter w:w="5674" w:type="dxa"/>
          <w:tblHeader/>
          <w:tblCellSpacing w:w="15" w:type="dxa"/>
        </w:trPr>
        <w:tc>
          <w:tcPr>
            <w:tcW w:w="0" w:type="auto"/>
            <w:vAlign w:val="center"/>
            <w:hideMark/>
          </w:tcPr>
          <w:p w14:paraId="6685AC3C" w14:textId="57AA393A" w:rsidR="009D7214" w:rsidRPr="00EB4E20" w:rsidRDefault="009D7214" w:rsidP="00EB4E20">
            <w:pPr>
              <w:spacing w:after="0" w:line="240" w:lineRule="auto"/>
              <w:jc w:val="center"/>
              <w:rPr>
                <w:rFonts w:ascii="Times New Roman" w:eastAsia="Times New Roman" w:hAnsi="Times New Roman" w:cs="Times New Roman"/>
                <w:b/>
                <w:bCs/>
                <w:kern w:val="0"/>
                <w:lang w:eastAsia="en-GB"/>
                <w14:ligatures w14:val="none"/>
              </w:rPr>
            </w:pPr>
          </w:p>
        </w:tc>
      </w:tr>
      <w:tr w:rsidR="009D7214" w:rsidRPr="00EB4E20" w14:paraId="64383CAD" w14:textId="77777777" w:rsidTr="009D7214">
        <w:trPr>
          <w:tblCellSpacing w:w="15" w:type="dxa"/>
        </w:trPr>
        <w:tc>
          <w:tcPr>
            <w:tcW w:w="5755" w:type="dxa"/>
            <w:gridSpan w:val="5"/>
            <w:vAlign w:val="center"/>
          </w:tcPr>
          <w:tbl>
            <w:tblPr>
              <w:tblStyle w:val="TableGrid"/>
              <w:tblpPr w:leftFromText="180" w:rightFromText="180" w:vertAnchor="text" w:horzAnchor="margin" w:tblpY="220"/>
              <w:tblOverlap w:val="never"/>
              <w:tblW w:w="5715" w:type="dxa"/>
              <w:tblLook w:val="04A0" w:firstRow="1" w:lastRow="0" w:firstColumn="1" w:lastColumn="0" w:noHBand="0" w:noVBand="1"/>
            </w:tblPr>
            <w:tblGrid>
              <w:gridCol w:w="921"/>
              <w:gridCol w:w="3111"/>
              <w:gridCol w:w="1683"/>
            </w:tblGrid>
            <w:tr w:rsidR="009D7214" w14:paraId="67F34E06" w14:textId="77777777" w:rsidTr="009D7214">
              <w:trPr>
                <w:trHeight w:val="362"/>
              </w:trPr>
              <w:tc>
                <w:tcPr>
                  <w:tcW w:w="921" w:type="dxa"/>
                </w:tcPr>
                <w:p w14:paraId="6360D6D1" w14:textId="77777777" w:rsidR="009D7214" w:rsidRPr="009D7214" w:rsidRDefault="009D7214" w:rsidP="009D7214">
                  <w:pPr>
                    <w:rPr>
                      <w:rFonts w:ascii="Times New Roman" w:eastAsia="Times New Roman" w:hAnsi="Times New Roman" w:cs="Times New Roman"/>
                      <w:b/>
                      <w:bCs/>
                      <w:kern w:val="0"/>
                      <w:lang w:eastAsia="en-GB"/>
                      <w14:ligatures w14:val="none"/>
                    </w:rPr>
                  </w:pPr>
                  <w:r w:rsidRPr="009D7214">
                    <w:rPr>
                      <w:rFonts w:ascii="Times New Roman" w:eastAsia="Times New Roman" w:hAnsi="Times New Roman" w:cs="Times New Roman"/>
                      <w:b/>
                      <w:bCs/>
                      <w:kern w:val="0"/>
                      <w:lang w:eastAsia="en-GB"/>
                      <w14:ligatures w14:val="none"/>
                    </w:rPr>
                    <w:t>Phase</w:t>
                  </w:r>
                </w:p>
              </w:tc>
              <w:tc>
                <w:tcPr>
                  <w:tcW w:w="3111" w:type="dxa"/>
                </w:tcPr>
                <w:p w14:paraId="151DFE26" w14:textId="77777777" w:rsidR="009D7214" w:rsidRPr="009D7214" w:rsidRDefault="009D7214" w:rsidP="009D7214">
                  <w:pPr>
                    <w:rPr>
                      <w:rFonts w:ascii="Times New Roman" w:eastAsia="Times New Roman" w:hAnsi="Times New Roman" w:cs="Times New Roman"/>
                      <w:b/>
                      <w:bCs/>
                      <w:kern w:val="0"/>
                      <w:lang w:eastAsia="en-GB"/>
                      <w14:ligatures w14:val="none"/>
                    </w:rPr>
                  </w:pPr>
                  <w:r w:rsidRPr="009D7214">
                    <w:rPr>
                      <w:rFonts w:ascii="Times New Roman" w:eastAsia="Times New Roman" w:hAnsi="Times New Roman" w:cs="Times New Roman"/>
                      <w:b/>
                      <w:bCs/>
                      <w:kern w:val="0"/>
                      <w:lang w:eastAsia="en-GB"/>
                      <w14:ligatures w14:val="none"/>
                    </w:rPr>
                    <w:t>Task</w:t>
                  </w:r>
                </w:p>
              </w:tc>
              <w:tc>
                <w:tcPr>
                  <w:tcW w:w="1683" w:type="dxa"/>
                </w:tcPr>
                <w:p w14:paraId="3AABB2B3" w14:textId="77777777" w:rsidR="009D7214" w:rsidRPr="009D7214" w:rsidRDefault="009D7214" w:rsidP="009D7214">
                  <w:pPr>
                    <w:rPr>
                      <w:rFonts w:ascii="Times New Roman" w:eastAsia="Times New Roman" w:hAnsi="Times New Roman" w:cs="Times New Roman"/>
                      <w:b/>
                      <w:bCs/>
                      <w:kern w:val="0"/>
                      <w:lang w:eastAsia="en-GB"/>
                      <w14:ligatures w14:val="none"/>
                    </w:rPr>
                  </w:pPr>
                  <w:r w:rsidRPr="009D7214">
                    <w:rPr>
                      <w:rFonts w:ascii="Times New Roman" w:eastAsia="Times New Roman" w:hAnsi="Times New Roman" w:cs="Times New Roman"/>
                      <w:b/>
                      <w:bCs/>
                      <w:kern w:val="0"/>
                      <w:lang w:eastAsia="en-GB"/>
                      <w14:ligatures w14:val="none"/>
                    </w:rPr>
                    <w:t>Duration</w:t>
                  </w:r>
                </w:p>
              </w:tc>
            </w:tr>
            <w:tr w:rsidR="009D7214" w14:paraId="72912657" w14:textId="77777777" w:rsidTr="009D7214">
              <w:trPr>
                <w:trHeight w:val="536"/>
              </w:trPr>
              <w:tc>
                <w:tcPr>
                  <w:tcW w:w="921" w:type="dxa"/>
                  <w:vAlign w:val="center"/>
                </w:tcPr>
                <w:p w14:paraId="7C052394" w14:textId="21989F23" w:rsidR="009D7214" w:rsidRDefault="009D7214" w:rsidP="009D72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3111" w:type="dxa"/>
                </w:tcPr>
                <w:p w14:paraId="6C32D814"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Requirement Analysis</w:t>
                  </w:r>
                </w:p>
              </w:tc>
              <w:tc>
                <w:tcPr>
                  <w:tcW w:w="1683" w:type="dxa"/>
                </w:tcPr>
                <w:p w14:paraId="75986615"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2 Weeks</w:t>
                  </w:r>
                </w:p>
              </w:tc>
            </w:tr>
            <w:tr w:rsidR="009D7214" w14:paraId="01A5799D" w14:textId="77777777" w:rsidTr="009D7214">
              <w:trPr>
                <w:trHeight w:val="709"/>
              </w:trPr>
              <w:tc>
                <w:tcPr>
                  <w:tcW w:w="921" w:type="dxa"/>
                </w:tcPr>
                <w:p w14:paraId="4578DB68" w14:textId="771DCB11" w:rsidR="009D7214" w:rsidRDefault="009D7214" w:rsidP="009D72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c>
                <w:tcPr>
                  <w:tcW w:w="3111" w:type="dxa"/>
                </w:tcPr>
                <w:p w14:paraId="4885EBBD" w14:textId="77777777" w:rsidR="009D7214" w:rsidRPr="00EB4E20"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Data Col</w:t>
                  </w:r>
                </w:p>
                <w:p w14:paraId="54B18C06"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lection</w:t>
                  </w:r>
                </w:p>
              </w:tc>
              <w:tc>
                <w:tcPr>
                  <w:tcW w:w="1683" w:type="dxa"/>
                  <w:vAlign w:val="center"/>
                </w:tcPr>
                <w:p w14:paraId="3A559E44"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2 Weeks</w:t>
                  </w:r>
                </w:p>
              </w:tc>
            </w:tr>
            <w:tr w:rsidR="009D7214" w14:paraId="0B4AB50B" w14:textId="77777777" w:rsidTr="009D7214">
              <w:trPr>
                <w:trHeight w:val="725"/>
              </w:trPr>
              <w:tc>
                <w:tcPr>
                  <w:tcW w:w="921" w:type="dxa"/>
                  <w:vAlign w:val="center"/>
                </w:tcPr>
                <w:p w14:paraId="44372685" w14:textId="4D0444B6" w:rsidR="009D7214" w:rsidRDefault="009D7214" w:rsidP="009D72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c>
                <w:tcPr>
                  <w:tcW w:w="3111" w:type="dxa"/>
                </w:tcPr>
                <w:p w14:paraId="12CD95C9"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Data Preprocessing</w:t>
                  </w:r>
                </w:p>
              </w:tc>
              <w:tc>
                <w:tcPr>
                  <w:tcW w:w="1683" w:type="dxa"/>
                </w:tcPr>
                <w:p w14:paraId="73F7FA50"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3 Weeks</w:t>
                  </w:r>
                </w:p>
              </w:tc>
            </w:tr>
            <w:tr w:rsidR="009D7214" w14:paraId="4FB1BE44" w14:textId="77777777" w:rsidTr="009D7214">
              <w:trPr>
                <w:trHeight w:val="725"/>
              </w:trPr>
              <w:tc>
                <w:tcPr>
                  <w:tcW w:w="921" w:type="dxa"/>
                </w:tcPr>
                <w:p w14:paraId="4C1022B7" w14:textId="37CCC592" w:rsidR="009D7214" w:rsidRDefault="009D7214" w:rsidP="009D72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c>
                <w:tcPr>
                  <w:tcW w:w="3111" w:type="dxa"/>
                </w:tcPr>
                <w:p w14:paraId="22109768"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Model Development</w:t>
                  </w:r>
                </w:p>
              </w:tc>
              <w:tc>
                <w:tcPr>
                  <w:tcW w:w="1683" w:type="dxa"/>
                  <w:vAlign w:val="center"/>
                </w:tcPr>
                <w:p w14:paraId="718D2AD9"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4 Weeks</w:t>
                  </w:r>
                </w:p>
              </w:tc>
            </w:tr>
            <w:tr w:rsidR="009D7214" w14:paraId="74485E18" w14:textId="77777777" w:rsidTr="009D7214">
              <w:trPr>
                <w:trHeight w:val="725"/>
              </w:trPr>
              <w:tc>
                <w:tcPr>
                  <w:tcW w:w="921" w:type="dxa"/>
                </w:tcPr>
                <w:p w14:paraId="70DD2538" w14:textId="45C44882" w:rsidR="009D7214" w:rsidRDefault="009D7214" w:rsidP="009D72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5</w:t>
                  </w:r>
                </w:p>
              </w:tc>
              <w:tc>
                <w:tcPr>
                  <w:tcW w:w="3111" w:type="dxa"/>
                </w:tcPr>
                <w:p w14:paraId="6EE9D279"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Testing &amp; Evaluation</w:t>
                  </w:r>
                </w:p>
              </w:tc>
              <w:tc>
                <w:tcPr>
                  <w:tcW w:w="1683" w:type="dxa"/>
                </w:tcPr>
                <w:p w14:paraId="1B3C52FC"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3 Weeks</w:t>
                  </w:r>
                </w:p>
              </w:tc>
            </w:tr>
            <w:tr w:rsidR="009D7214" w14:paraId="3D8E0D8C" w14:textId="77777777" w:rsidTr="009D7214">
              <w:trPr>
                <w:trHeight w:val="725"/>
              </w:trPr>
              <w:tc>
                <w:tcPr>
                  <w:tcW w:w="921" w:type="dxa"/>
                </w:tcPr>
                <w:p w14:paraId="174EA2AD" w14:textId="161E6E3C" w:rsidR="009D7214" w:rsidRDefault="009D7214" w:rsidP="009D72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p>
              </w:tc>
              <w:tc>
                <w:tcPr>
                  <w:tcW w:w="3111" w:type="dxa"/>
                </w:tcPr>
                <w:p w14:paraId="3EC38650"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Deployment &amp; Documentation</w:t>
                  </w:r>
                </w:p>
              </w:tc>
              <w:tc>
                <w:tcPr>
                  <w:tcW w:w="1683" w:type="dxa"/>
                </w:tcPr>
                <w:p w14:paraId="6E047F21" w14:textId="77777777" w:rsidR="009D7214" w:rsidRDefault="009D7214" w:rsidP="009D7214">
                  <w:pPr>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kern w:val="0"/>
                      <w:lang w:eastAsia="en-GB"/>
                      <w14:ligatures w14:val="none"/>
                    </w:rPr>
                    <w:t>2 Weeks</w:t>
                  </w:r>
                </w:p>
              </w:tc>
            </w:tr>
          </w:tbl>
          <w:p w14:paraId="6B8EE6C6" w14:textId="1C2B8BE3" w:rsidR="009D7214" w:rsidRPr="00EB4E20" w:rsidRDefault="009D7214" w:rsidP="00EB4E20">
            <w:pPr>
              <w:spacing w:after="0" w:line="240" w:lineRule="auto"/>
              <w:rPr>
                <w:rFonts w:ascii="Times New Roman" w:eastAsia="Times New Roman" w:hAnsi="Times New Roman" w:cs="Times New Roman"/>
                <w:kern w:val="0"/>
                <w:lang w:eastAsia="en-GB"/>
                <w14:ligatures w14:val="none"/>
              </w:rPr>
            </w:pPr>
          </w:p>
        </w:tc>
      </w:tr>
      <w:tr w:rsidR="009D7214" w:rsidRPr="00EB4E20" w14:paraId="7B885D33" w14:textId="77777777" w:rsidTr="009D7214">
        <w:trPr>
          <w:gridAfter w:val="3"/>
          <w:wAfter w:w="5042" w:type="dxa"/>
          <w:tblCellSpacing w:w="15" w:type="dxa"/>
        </w:trPr>
        <w:tc>
          <w:tcPr>
            <w:tcW w:w="683" w:type="dxa"/>
            <w:gridSpan w:val="2"/>
            <w:vAlign w:val="center"/>
            <w:hideMark/>
          </w:tcPr>
          <w:p w14:paraId="191FFF0D" w14:textId="76F0A22B" w:rsidR="009D7214" w:rsidRPr="00EB4E20" w:rsidRDefault="009D7214" w:rsidP="00214F62">
            <w:pPr>
              <w:spacing w:after="0" w:line="240" w:lineRule="auto"/>
              <w:rPr>
                <w:rFonts w:ascii="Times New Roman" w:eastAsia="Times New Roman" w:hAnsi="Times New Roman" w:cs="Times New Roman"/>
                <w:kern w:val="0"/>
                <w:lang w:eastAsia="en-GB"/>
                <w14:ligatures w14:val="none"/>
              </w:rPr>
            </w:pPr>
          </w:p>
        </w:tc>
      </w:tr>
      <w:tr w:rsidR="009D7214" w:rsidRPr="00EB4E20" w14:paraId="2FF29FC0" w14:textId="77777777" w:rsidTr="009D7214">
        <w:trPr>
          <w:gridAfter w:val="3"/>
          <w:wAfter w:w="5042" w:type="dxa"/>
          <w:tblCellSpacing w:w="15" w:type="dxa"/>
        </w:trPr>
        <w:tc>
          <w:tcPr>
            <w:tcW w:w="683" w:type="dxa"/>
            <w:gridSpan w:val="2"/>
            <w:vAlign w:val="center"/>
          </w:tcPr>
          <w:p w14:paraId="62AA079B" w14:textId="04E64FB9" w:rsidR="009D7214" w:rsidRPr="00EB4E20" w:rsidRDefault="009D7214" w:rsidP="00EB4E20">
            <w:pPr>
              <w:spacing w:after="0" w:line="240" w:lineRule="auto"/>
              <w:rPr>
                <w:rFonts w:ascii="Times New Roman" w:eastAsia="Times New Roman" w:hAnsi="Times New Roman" w:cs="Times New Roman"/>
                <w:kern w:val="0"/>
                <w:lang w:eastAsia="en-GB"/>
                <w14:ligatures w14:val="none"/>
              </w:rPr>
            </w:pPr>
          </w:p>
        </w:tc>
      </w:tr>
      <w:tr w:rsidR="009D7214" w:rsidRPr="00EB4E20" w14:paraId="203741AD" w14:textId="77777777">
        <w:trPr>
          <w:gridAfter w:val="1"/>
          <w:wAfter w:w="4931" w:type="dxa"/>
          <w:tblCellSpacing w:w="15" w:type="dxa"/>
        </w:trPr>
        <w:tc>
          <w:tcPr>
            <w:tcW w:w="0" w:type="auto"/>
            <w:gridSpan w:val="3"/>
            <w:vAlign w:val="center"/>
            <w:hideMark/>
          </w:tcPr>
          <w:p w14:paraId="085FDED7" w14:textId="1A28F56B" w:rsidR="009D7214" w:rsidRPr="00EB4E20" w:rsidRDefault="009D7214" w:rsidP="00EB4E20">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60F488F6" w14:textId="3AAFD66C" w:rsidR="009D7214" w:rsidRPr="00EB4E20" w:rsidRDefault="009D7214" w:rsidP="00EB4E20">
            <w:pPr>
              <w:spacing w:after="0" w:line="240" w:lineRule="auto"/>
              <w:rPr>
                <w:rFonts w:ascii="Times New Roman" w:eastAsia="Times New Roman" w:hAnsi="Times New Roman" w:cs="Times New Roman"/>
                <w:kern w:val="0"/>
                <w:lang w:eastAsia="en-GB"/>
                <w14:ligatures w14:val="none"/>
              </w:rPr>
            </w:pPr>
          </w:p>
        </w:tc>
      </w:tr>
      <w:tr w:rsidR="009D7214" w:rsidRPr="00EB4E20" w14:paraId="7D0630B4" w14:textId="77777777">
        <w:trPr>
          <w:gridAfter w:val="1"/>
          <w:wAfter w:w="4931" w:type="dxa"/>
          <w:tblCellSpacing w:w="15" w:type="dxa"/>
        </w:trPr>
        <w:tc>
          <w:tcPr>
            <w:tcW w:w="0" w:type="auto"/>
            <w:gridSpan w:val="3"/>
            <w:vAlign w:val="center"/>
            <w:hideMark/>
          </w:tcPr>
          <w:p w14:paraId="4B377431" w14:textId="3819868F" w:rsidR="009D7214" w:rsidRPr="00EB4E20" w:rsidRDefault="009D7214" w:rsidP="00EB4E20">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29715CE9" w14:textId="4B39E4F5" w:rsidR="009D7214" w:rsidRPr="00EB4E20" w:rsidRDefault="009D7214" w:rsidP="00EB4E20">
            <w:pPr>
              <w:spacing w:after="0" w:line="240" w:lineRule="auto"/>
              <w:rPr>
                <w:rFonts w:ascii="Times New Roman" w:eastAsia="Times New Roman" w:hAnsi="Times New Roman" w:cs="Times New Roman"/>
                <w:kern w:val="0"/>
                <w:lang w:eastAsia="en-GB"/>
                <w14:ligatures w14:val="none"/>
              </w:rPr>
            </w:pPr>
          </w:p>
        </w:tc>
      </w:tr>
    </w:tbl>
    <w:p w14:paraId="74D367FA" w14:textId="54429EF9" w:rsidR="00EB4E20" w:rsidRPr="00EB4E20" w:rsidRDefault="00EB4E20" w:rsidP="00EB4E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4E20">
        <w:rPr>
          <w:rFonts w:ascii="Times New Roman" w:eastAsia="Times New Roman" w:hAnsi="Times New Roman" w:cs="Times New Roman"/>
          <w:b/>
          <w:bCs/>
          <w:kern w:val="0"/>
          <w:sz w:val="36"/>
          <w:szCs w:val="36"/>
          <w:lang w:eastAsia="en-GB"/>
          <w14:ligatures w14:val="none"/>
        </w:rPr>
        <w:lastRenderedPageBreak/>
        <w:t>10. Conclusion</w:t>
      </w:r>
    </w:p>
    <w:p w14:paraId="6D34CDE6" w14:textId="491127E2" w:rsidR="006A1805" w:rsidRDefault="006A1805" w:rsidP="006A1805">
      <w:pPr>
        <w:pStyle w:val="NormalWeb"/>
        <w:jc w:val="both"/>
      </w:pPr>
      <w:r>
        <w:t xml:space="preserve">This project presents a machine learning-based approach for detecting data leakage in cloud storage systems. By </w:t>
      </w:r>
      <w:proofErr w:type="spellStart"/>
      <w:r>
        <w:t>analyzing</w:t>
      </w:r>
      <w:proofErr w:type="spellEnd"/>
      <w:r>
        <w:t xml:space="preserve"> user </w:t>
      </w:r>
      <w:r w:rsidR="00C77F10">
        <w:t>behaviour</w:t>
      </w:r>
      <w:r>
        <w:t xml:space="preserve"> and access patterns, the system is able to identify suspicious activities and reduce false positives compared to traditional methods. The proposed framework enhances cloud security and provides a scalable solution that can be further improved using advanced techniques in the future.</w:t>
      </w:r>
    </w:p>
    <w:p w14:paraId="1DCBF46E" w14:textId="77777777" w:rsidR="006A1805" w:rsidRDefault="006A1805" w:rsidP="006A1805">
      <w:pPr>
        <w:pStyle w:val="NormalWeb"/>
        <w:jc w:val="both"/>
      </w:pPr>
      <w:r>
        <w:t>Additionally, the use of hybrid models improves detection accuracy and makes the system more reliable in real-world scenarios. The project also supports real-time monitoring, which helps in quick identification and prevention of data breaches. Overall, this system contributes to building a more secure and efficient cloud computing environment.</w:t>
      </w:r>
    </w:p>
    <w:p w14:paraId="1F8F97E1" w14:textId="77777777" w:rsidR="00EB4E20" w:rsidRPr="00EB4E20" w:rsidRDefault="00000000" w:rsidP="00EB4E2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32612CB">
          <v:rect id="_x0000_i1025" style="width:451.3pt;height:.05pt" o:hralign="center" o:hrstd="t" o:hr="t" fillcolor="#a0a0a0" stroked="f"/>
        </w:pict>
      </w:r>
    </w:p>
    <w:p w14:paraId="62C24A8F" w14:textId="77777777" w:rsidR="00EB4E20" w:rsidRPr="00EB4E20" w:rsidRDefault="00EB4E20" w:rsidP="00EB4E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4E20">
        <w:rPr>
          <w:rFonts w:ascii="Times New Roman" w:eastAsia="Times New Roman" w:hAnsi="Times New Roman" w:cs="Times New Roman"/>
          <w:b/>
          <w:bCs/>
          <w:kern w:val="0"/>
          <w:lang w:eastAsia="en-GB"/>
          <w14:ligatures w14:val="none"/>
        </w:rPr>
        <w:t>Guide Signature:</w:t>
      </w:r>
      <w:r w:rsidRPr="00EB4E20">
        <w:rPr>
          <w:rFonts w:ascii="Times New Roman" w:eastAsia="Times New Roman" w:hAnsi="Times New Roman" w:cs="Times New Roman"/>
          <w:kern w:val="0"/>
          <w:lang w:eastAsia="en-GB"/>
          <w14:ligatures w14:val="none"/>
        </w:rPr>
        <w:t xml:space="preserve"> ____________________</w:t>
      </w:r>
      <w:r w:rsidRPr="00EB4E20">
        <w:rPr>
          <w:rFonts w:ascii="Times New Roman" w:eastAsia="Times New Roman" w:hAnsi="Times New Roman" w:cs="Times New Roman"/>
          <w:kern w:val="0"/>
          <w:lang w:eastAsia="en-GB"/>
          <w14:ligatures w14:val="none"/>
        </w:rPr>
        <w:br/>
      </w:r>
      <w:r w:rsidRPr="00EB4E20">
        <w:rPr>
          <w:rFonts w:ascii="Times New Roman" w:eastAsia="Times New Roman" w:hAnsi="Times New Roman" w:cs="Times New Roman"/>
          <w:b/>
          <w:bCs/>
          <w:kern w:val="0"/>
          <w:lang w:eastAsia="en-GB"/>
          <w14:ligatures w14:val="none"/>
        </w:rPr>
        <w:t>Date:</w:t>
      </w:r>
      <w:r w:rsidRPr="00EB4E20">
        <w:rPr>
          <w:rFonts w:ascii="Times New Roman" w:eastAsia="Times New Roman" w:hAnsi="Times New Roman" w:cs="Times New Roman"/>
          <w:kern w:val="0"/>
          <w:lang w:eastAsia="en-GB"/>
          <w14:ligatures w14:val="none"/>
        </w:rPr>
        <w:t xml:space="preserve"> ____________________</w:t>
      </w:r>
    </w:p>
    <w:p w14:paraId="42120788" w14:textId="46163EE7" w:rsidR="004C5678" w:rsidRPr="00EB4E20" w:rsidRDefault="004C5678">
      <w:pPr>
        <w:rPr>
          <w:lang w:val="en-US"/>
        </w:rPr>
      </w:pPr>
    </w:p>
    <w:sectPr w:rsidR="004C5678" w:rsidRPr="00EB4E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27448" w14:textId="77777777" w:rsidR="001A7A9A" w:rsidRDefault="001A7A9A" w:rsidP="00976167">
      <w:pPr>
        <w:spacing w:after="0" w:line="240" w:lineRule="auto"/>
      </w:pPr>
      <w:r>
        <w:separator/>
      </w:r>
    </w:p>
  </w:endnote>
  <w:endnote w:type="continuationSeparator" w:id="0">
    <w:p w14:paraId="4FD8B6BE" w14:textId="77777777" w:rsidR="001A7A9A" w:rsidRDefault="001A7A9A" w:rsidP="0097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42E8" w14:textId="77777777" w:rsidR="001A7A9A" w:rsidRDefault="001A7A9A" w:rsidP="00976167">
      <w:pPr>
        <w:spacing w:after="0" w:line="240" w:lineRule="auto"/>
      </w:pPr>
      <w:r>
        <w:separator/>
      </w:r>
    </w:p>
  </w:footnote>
  <w:footnote w:type="continuationSeparator" w:id="0">
    <w:p w14:paraId="35AF7E32" w14:textId="77777777" w:rsidR="001A7A9A" w:rsidRDefault="001A7A9A" w:rsidP="00976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AC3"/>
    <w:multiLevelType w:val="hybridMultilevel"/>
    <w:tmpl w:val="4BE04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B261D"/>
    <w:multiLevelType w:val="multilevel"/>
    <w:tmpl w:val="D0C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91287"/>
    <w:multiLevelType w:val="multilevel"/>
    <w:tmpl w:val="F46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46E5"/>
    <w:multiLevelType w:val="hybridMultilevel"/>
    <w:tmpl w:val="1DF6AEA8"/>
    <w:lvl w:ilvl="0" w:tplc="5CA23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4A3BC9"/>
    <w:multiLevelType w:val="hybridMultilevel"/>
    <w:tmpl w:val="67A6C810"/>
    <w:lvl w:ilvl="0" w:tplc="0DCEE5DA">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CD2221D"/>
    <w:multiLevelType w:val="multilevel"/>
    <w:tmpl w:val="D80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60ADA"/>
    <w:multiLevelType w:val="multilevel"/>
    <w:tmpl w:val="EC3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357D5"/>
    <w:multiLevelType w:val="multilevel"/>
    <w:tmpl w:val="BFF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60F"/>
    <w:multiLevelType w:val="hybridMultilevel"/>
    <w:tmpl w:val="9306E29E"/>
    <w:lvl w:ilvl="0" w:tplc="0DCEE5DA">
      <w:start w:val="2"/>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F6C79"/>
    <w:multiLevelType w:val="multilevel"/>
    <w:tmpl w:val="56CC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75AA3"/>
    <w:multiLevelType w:val="multilevel"/>
    <w:tmpl w:val="B84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37DF8"/>
    <w:multiLevelType w:val="hybridMultilevel"/>
    <w:tmpl w:val="C7B0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8A5057"/>
    <w:multiLevelType w:val="multilevel"/>
    <w:tmpl w:val="A458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75A20"/>
    <w:multiLevelType w:val="multilevel"/>
    <w:tmpl w:val="ABD6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E454B"/>
    <w:multiLevelType w:val="multilevel"/>
    <w:tmpl w:val="2CE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86A97"/>
    <w:multiLevelType w:val="multilevel"/>
    <w:tmpl w:val="E0A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158FE"/>
    <w:multiLevelType w:val="multilevel"/>
    <w:tmpl w:val="C38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A4EC0"/>
    <w:multiLevelType w:val="multilevel"/>
    <w:tmpl w:val="E7F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A5166"/>
    <w:multiLevelType w:val="hybridMultilevel"/>
    <w:tmpl w:val="06B6B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463FA1"/>
    <w:multiLevelType w:val="multilevel"/>
    <w:tmpl w:val="7D3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31F21"/>
    <w:multiLevelType w:val="multilevel"/>
    <w:tmpl w:val="F7D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B6F4C"/>
    <w:multiLevelType w:val="multilevel"/>
    <w:tmpl w:val="EA9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F0B5B"/>
    <w:multiLevelType w:val="multilevel"/>
    <w:tmpl w:val="A21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02CEF"/>
    <w:multiLevelType w:val="multilevel"/>
    <w:tmpl w:val="173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A6595"/>
    <w:multiLevelType w:val="multilevel"/>
    <w:tmpl w:val="85C0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67ADD"/>
    <w:multiLevelType w:val="multilevel"/>
    <w:tmpl w:val="80A6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90881">
    <w:abstractNumId w:val="13"/>
  </w:num>
  <w:num w:numId="2" w16cid:durableId="1746293663">
    <w:abstractNumId w:val="11"/>
  </w:num>
  <w:num w:numId="3" w16cid:durableId="1272472665">
    <w:abstractNumId w:val="18"/>
  </w:num>
  <w:num w:numId="4" w16cid:durableId="2121870118">
    <w:abstractNumId w:val="0"/>
  </w:num>
  <w:num w:numId="5" w16cid:durableId="207184284">
    <w:abstractNumId w:val="5"/>
  </w:num>
  <w:num w:numId="6" w16cid:durableId="142043687">
    <w:abstractNumId w:val="12"/>
  </w:num>
  <w:num w:numId="7" w16cid:durableId="129714500">
    <w:abstractNumId w:val="19"/>
  </w:num>
  <w:num w:numId="8" w16cid:durableId="835652854">
    <w:abstractNumId w:val="21"/>
  </w:num>
  <w:num w:numId="9" w16cid:durableId="740372145">
    <w:abstractNumId w:val="22"/>
  </w:num>
  <w:num w:numId="10" w16cid:durableId="95448087">
    <w:abstractNumId w:val="25"/>
  </w:num>
  <w:num w:numId="11" w16cid:durableId="251940506">
    <w:abstractNumId w:val="1"/>
  </w:num>
  <w:num w:numId="12" w16cid:durableId="50007427">
    <w:abstractNumId w:val="6"/>
  </w:num>
  <w:num w:numId="13" w16cid:durableId="1358120453">
    <w:abstractNumId w:val="2"/>
  </w:num>
  <w:num w:numId="14" w16cid:durableId="1583027575">
    <w:abstractNumId w:val="23"/>
  </w:num>
  <w:num w:numId="15" w16cid:durableId="378240211">
    <w:abstractNumId w:val="4"/>
  </w:num>
  <w:num w:numId="16" w16cid:durableId="13894276">
    <w:abstractNumId w:val="8"/>
  </w:num>
  <w:num w:numId="17" w16cid:durableId="300498969">
    <w:abstractNumId w:val="3"/>
  </w:num>
  <w:num w:numId="18" w16cid:durableId="473523859">
    <w:abstractNumId w:val="24"/>
  </w:num>
  <w:num w:numId="19" w16cid:durableId="904142837">
    <w:abstractNumId w:val="20"/>
  </w:num>
  <w:num w:numId="20" w16cid:durableId="1568766432">
    <w:abstractNumId w:val="10"/>
  </w:num>
  <w:num w:numId="21" w16cid:durableId="8338951">
    <w:abstractNumId w:val="14"/>
  </w:num>
  <w:num w:numId="22" w16cid:durableId="1817255825">
    <w:abstractNumId w:val="15"/>
  </w:num>
  <w:num w:numId="23" w16cid:durableId="970672431">
    <w:abstractNumId w:val="7"/>
  </w:num>
  <w:num w:numId="24" w16cid:durableId="1582371350">
    <w:abstractNumId w:val="16"/>
  </w:num>
  <w:num w:numId="25" w16cid:durableId="1056007499">
    <w:abstractNumId w:val="17"/>
  </w:num>
  <w:num w:numId="26" w16cid:durableId="1883126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20"/>
    <w:rsid w:val="00017C4A"/>
    <w:rsid w:val="001A7A9A"/>
    <w:rsid w:val="001D67B5"/>
    <w:rsid w:val="00214F62"/>
    <w:rsid w:val="00261626"/>
    <w:rsid w:val="00265FAF"/>
    <w:rsid w:val="002A6E1D"/>
    <w:rsid w:val="00490304"/>
    <w:rsid w:val="004C5678"/>
    <w:rsid w:val="004E373C"/>
    <w:rsid w:val="005A77B1"/>
    <w:rsid w:val="00620015"/>
    <w:rsid w:val="0062094B"/>
    <w:rsid w:val="006A1805"/>
    <w:rsid w:val="006D3453"/>
    <w:rsid w:val="00715D9D"/>
    <w:rsid w:val="00771FC3"/>
    <w:rsid w:val="007C0604"/>
    <w:rsid w:val="0090551C"/>
    <w:rsid w:val="00976167"/>
    <w:rsid w:val="009A6189"/>
    <w:rsid w:val="009C2FAE"/>
    <w:rsid w:val="009D7214"/>
    <w:rsid w:val="00A44DA1"/>
    <w:rsid w:val="00AA6509"/>
    <w:rsid w:val="00AE2D0C"/>
    <w:rsid w:val="00AE7698"/>
    <w:rsid w:val="00B23C90"/>
    <w:rsid w:val="00B3193F"/>
    <w:rsid w:val="00B344AD"/>
    <w:rsid w:val="00B77449"/>
    <w:rsid w:val="00BC085A"/>
    <w:rsid w:val="00BC37A2"/>
    <w:rsid w:val="00BE306F"/>
    <w:rsid w:val="00BF4574"/>
    <w:rsid w:val="00C77F10"/>
    <w:rsid w:val="00CC53A8"/>
    <w:rsid w:val="00CD5394"/>
    <w:rsid w:val="00CD7757"/>
    <w:rsid w:val="00D2263C"/>
    <w:rsid w:val="00D61142"/>
    <w:rsid w:val="00EB4E20"/>
    <w:rsid w:val="00FF1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7008"/>
  <w15:chartTrackingRefBased/>
  <w15:docId w15:val="{B7EB5AD8-42E2-457C-AD09-4D47EE89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4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E20"/>
    <w:rPr>
      <w:rFonts w:eastAsiaTheme="majorEastAsia" w:cstheme="majorBidi"/>
      <w:color w:val="272727" w:themeColor="text1" w:themeTint="D8"/>
    </w:rPr>
  </w:style>
  <w:style w:type="paragraph" w:styleId="Title">
    <w:name w:val="Title"/>
    <w:basedOn w:val="Normal"/>
    <w:next w:val="Normal"/>
    <w:link w:val="TitleChar"/>
    <w:uiPriority w:val="10"/>
    <w:qFormat/>
    <w:rsid w:val="00EB4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E20"/>
    <w:pPr>
      <w:spacing w:before="160"/>
      <w:jc w:val="center"/>
    </w:pPr>
    <w:rPr>
      <w:i/>
      <w:iCs/>
      <w:color w:val="404040" w:themeColor="text1" w:themeTint="BF"/>
    </w:rPr>
  </w:style>
  <w:style w:type="character" w:customStyle="1" w:styleId="QuoteChar">
    <w:name w:val="Quote Char"/>
    <w:basedOn w:val="DefaultParagraphFont"/>
    <w:link w:val="Quote"/>
    <w:uiPriority w:val="29"/>
    <w:rsid w:val="00EB4E20"/>
    <w:rPr>
      <w:i/>
      <w:iCs/>
      <w:color w:val="404040" w:themeColor="text1" w:themeTint="BF"/>
    </w:rPr>
  </w:style>
  <w:style w:type="paragraph" w:styleId="ListParagraph">
    <w:name w:val="List Paragraph"/>
    <w:basedOn w:val="Normal"/>
    <w:uiPriority w:val="34"/>
    <w:qFormat/>
    <w:rsid w:val="00EB4E20"/>
    <w:pPr>
      <w:ind w:left="720"/>
      <w:contextualSpacing/>
    </w:pPr>
  </w:style>
  <w:style w:type="character" w:styleId="IntenseEmphasis">
    <w:name w:val="Intense Emphasis"/>
    <w:basedOn w:val="DefaultParagraphFont"/>
    <w:uiPriority w:val="21"/>
    <w:qFormat/>
    <w:rsid w:val="00EB4E20"/>
    <w:rPr>
      <w:i/>
      <w:iCs/>
      <w:color w:val="0F4761" w:themeColor="accent1" w:themeShade="BF"/>
    </w:rPr>
  </w:style>
  <w:style w:type="paragraph" w:styleId="IntenseQuote">
    <w:name w:val="Intense Quote"/>
    <w:basedOn w:val="Normal"/>
    <w:next w:val="Normal"/>
    <w:link w:val="IntenseQuoteChar"/>
    <w:uiPriority w:val="30"/>
    <w:qFormat/>
    <w:rsid w:val="00EB4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E20"/>
    <w:rPr>
      <w:i/>
      <w:iCs/>
      <w:color w:val="0F4761" w:themeColor="accent1" w:themeShade="BF"/>
    </w:rPr>
  </w:style>
  <w:style w:type="character" w:styleId="IntenseReference">
    <w:name w:val="Intense Reference"/>
    <w:basedOn w:val="DefaultParagraphFont"/>
    <w:uiPriority w:val="32"/>
    <w:qFormat/>
    <w:rsid w:val="00EB4E20"/>
    <w:rPr>
      <w:b/>
      <w:bCs/>
      <w:smallCaps/>
      <w:color w:val="0F4761" w:themeColor="accent1" w:themeShade="BF"/>
      <w:spacing w:val="5"/>
    </w:rPr>
  </w:style>
  <w:style w:type="character" w:styleId="Strong">
    <w:name w:val="Strong"/>
    <w:basedOn w:val="DefaultParagraphFont"/>
    <w:uiPriority w:val="22"/>
    <w:qFormat/>
    <w:rsid w:val="00EB4E20"/>
    <w:rPr>
      <w:b/>
      <w:bCs/>
    </w:rPr>
  </w:style>
  <w:style w:type="paragraph" w:styleId="NormalWeb">
    <w:name w:val="Normal (Web)"/>
    <w:basedOn w:val="Normal"/>
    <w:uiPriority w:val="99"/>
    <w:unhideWhenUsed/>
    <w:rsid w:val="00EB4E2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976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167"/>
  </w:style>
  <w:style w:type="paragraph" w:styleId="Footer">
    <w:name w:val="footer"/>
    <w:basedOn w:val="Normal"/>
    <w:link w:val="FooterChar"/>
    <w:uiPriority w:val="99"/>
    <w:unhideWhenUsed/>
    <w:rsid w:val="0097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167"/>
  </w:style>
  <w:style w:type="table" w:styleId="TableGrid">
    <w:name w:val="Table Grid"/>
    <w:basedOn w:val="TableNormal"/>
    <w:uiPriority w:val="39"/>
    <w:rsid w:val="00B31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C085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C085A"/>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BC085A"/>
    <w:pPr>
      <w:widowControl w:val="0"/>
      <w:autoSpaceDE w:val="0"/>
      <w:autoSpaceDN w:val="0"/>
      <w:spacing w:before="10"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43824-DA5A-46B2-A20E-45E3CFA2F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jain</dc:creator>
  <cp:keywords/>
  <dc:description/>
  <cp:lastModifiedBy>Prakhar Dixit</cp:lastModifiedBy>
  <cp:revision>2</cp:revision>
  <dcterms:created xsi:type="dcterms:W3CDTF">2026-03-27T11:39:00Z</dcterms:created>
  <dcterms:modified xsi:type="dcterms:W3CDTF">2026-03-27T11:39:00Z</dcterms:modified>
</cp:coreProperties>
</file>