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B8AA2C4" w14:textId="77777777" w:rsidR="009278D1" w:rsidRDefault="00000000">
      <w:pPr>
        <w:spacing w:before="400" w:after="100"/>
        <w:jc w:val="center"/>
      </w:pPr>
      <w:r>
        <w:rPr>
          <w:b/>
          <w:bCs/>
          <w:color w:val="1F3864"/>
          <w:sz w:val="48"/>
          <w:szCs w:val="48"/>
        </w:rPr>
        <w:t>GenAI-log</w:t>
      </w:r>
    </w:p>
    <w:p w14:paraId="5093076D" w14:textId="77777777" w:rsidR="009278D1" w:rsidRDefault="00000000">
      <w:pPr>
        <w:spacing w:after="60"/>
        <w:jc w:val="center"/>
      </w:pPr>
      <w:r>
        <w:rPr>
          <w:i/>
          <w:iCs/>
          <w:color w:val="888888"/>
        </w:rPr>
        <w:t>Cybersecurity Incident Response Chatbot  •  EPITA Paris  •  2025–2026</w:t>
      </w:r>
    </w:p>
    <w:p w14:paraId="3390D2B7" w14:textId="77777777" w:rsidR="009278D1" w:rsidRDefault="009278D1">
      <w:pPr>
        <w:pBdr>
          <w:bottom w:val="single" w:sz="4" w:space="1" w:color="DDDDDD"/>
        </w:pBdr>
        <w:spacing w:before="200" w:after="200"/>
      </w:pPr>
    </w:p>
    <w:p w14:paraId="55F08275" w14:textId="77777777" w:rsidR="009278D1" w:rsidRDefault="00000000">
      <w:pPr>
        <w:pStyle w:val="Heading1"/>
      </w:pPr>
      <w:r>
        <w:t>What this log is for</w:t>
      </w:r>
    </w:p>
    <w:p w14:paraId="06C9A364" w14:textId="77777777" w:rsidR="009278D1" w:rsidRDefault="00000000">
      <w:pPr>
        <w:spacing w:before="80" w:after="120"/>
      </w:pPr>
      <w:r>
        <w:t>Every time anyone on the team uses an AI tool — ChatGPT, Claude, Copilot, whatever — it needs to go in this table. Doesn't matter if it's for writing, coding, research, or just getting unstuck on something. The professor needs to see exactly where AI helped us, what it produced, and how much of our final submission came from it.</w:t>
      </w:r>
    </w:p>
    <w:p w14:paraId="008DE17D" w14:textId="77777777" w:rsidR="009278D1" w:rsidRDefault="009278D1">
      <w:pPr>
        <w:spacing w:before="60" w:after="60"/>
      </w:pPr>
    </w:p>
    <w:p w14:paraId="5E1027B0" w14:textId="77777777" w:rsidR="009278D1" w:rsidRDefault="00000000">
      <w:pPr>
        <w:spacing w:before="80" w:after="120"/>
      </w:pPr>
      <w:r>
        <w:t>The rule from the project brief: AI-generated content must stay under 30% of our total submission. So we track everything here and stay honest about it.</w:t>
      </w:r>
    </w:p>
    <w:p w14:paraId="17F6A4A2" w14:textId="77777777" w:rsidR="009278D1" w:rsidRDefault="009278D1">
      <w:pPr>
        <w:spacing w:before="60" w:after="60"/>
      </w:pPr>
    </w:p>
    <w:p w14:paraId="6C16966B" w14:textId="77777777" w:rsidR="009278D1" w:rsidRDefault="009278D1">
      <w:pPr>
        <w:pBdr>
          <w:bottom w:val="single" w:sz="4" w:space="1" w:color="DDDDDD"/>
        </w:pBdr>
        <w:spacing w:before="200" w:after="200"/>
      </w:pPr>
    </w:p>
    <w:p w14:paraId="39957039" w14:textId="77777777" w:rsidR="009278D1" w:rsidRDefault="00000000">
      <w:pPr>
        <w:pStyle w:val="Heading1"/>
      </w:pPr>
      <w:r>
        <w:t>How to fill in each column</w:t>
      </w:r>
    </w:p>
    <w:p w14:paraId="34FEFD2B" w14:textId="77777777" w:rsidR="009278D1" w:rsidRDefault="00000000">
      <w:pPr>
        <w:spacing w:before="80" w:after="120"/>
      </w:pPr>
      <w:r>
        <w:t>Date — The day you used the AI tool (DD/MM/YYYY).</w:t>
      </w:r>
    </w:p>
    <w:p w14:paraId="354338E2" w14:textId="77777777" w:rsidR="009278D1" w:rsidRDefault="00000000">
      <w:pPr>
        <w:spacing w:before="80" w:after="120"/>
      </w:pPr>
      <w:r>
        <w:t>Task / Context — What were you working on? E.g. 'Writing the privacy section' or 'Debugging the /chat endpoint'.</w:t>
      </w:r>
    </w:p>
    <w:p w14:paraId="6EE9FCE8" w14:textId="77777777" w:rsidR="009278D1" w:rsidRDefault="00000000">
      <w:pPr>
        <w:spacing w:before="80" w:after="120"/>
      </w:pPr>
      <w:r>
        <w:t>AI Tool Used — Which tool? E.g. Claude, ChatGPT, GitHub Copilot, Gemini.</w:t>
      </w:r>
    </w:p>
    <w:p w14:paraId="21984313" w14:textId="77777777" w:rsidR="009278D1" w:rsidRDefault="00000000">
      <w:pPr>
        <w:spacing w:before="80" w:after="120"/>
      </w:pPr>
      <w:r>
        <w:t>Output — What did it actually produce? E.g. 'draft paragraph', 'code snippet', 'list of ideas'.</w:t>
      </w:r>
    </w:p>
    <w:p w14:paraId="6951EDDE" w14:textId="77777777" w:rsidR="009278D1" w:rsidRDefault="00000000">
      <w:pPr>
        <w:spacing w:before="80" w:after="120"/>
      </w:pPr>
      <w:r>
        <w:t>Used? — Did you include it in the final submission? Yes / No / Partially. If partially, explain briefly.</w:t>
      </w:r>
    </w:p>
    <w:p w14:paraId="071F3FCF" w14:textId="77777777" w:rsidR="009278D1" w:rsidRDefault="00000000">
      <w:pPr>
        <w:spacing w:before="80" w:after="120"/>
      </w:pPr>
      <w:r>
        <w:t>Why we used it — One sentence on why you reached for AI at that moment. E.g. 'Stuck on how to explain GDPR in plain language'.</w:t>
      </w:r>
    </w:p>
    <w:p w14:paraId="54DF99BA" w14:textId="77777777" w:rsidR="009278D1" w:rsidRDefault="00000000">
      <w:pPr>
        <w:spacing w:before="80" w:after="120"/>
      </w:pPr>
      <w:r>
        <w:t>Challenges &amp; Notes — Any issues with the output? Did it hallucinate? Did you have to fix it? Was it actually useful?</w:t>
      </w:r>
    </w:p>
    <w:p w14:paraId="211950E2" w14:textId="77777777" w:rsidR="009278D1" w:rsidRDefault="009278D1">
      <w:pPr>
        <w:spacing w:before="60" w:after="60"/>
      </w:pPr>
    </w:p>
    <w:p w14:paraId="6340BF8C" w14:textId="77777777" w:rsidR="009278D1" w:rsidRDefault="009278D1">
      <w:pPr>
        <w:pBdr>
          <w:bottom w:val="single" w:sz="4" w:space="1" w:color="DDDDDD"/>
        </w:pBdr>
        <w:spacing w:before="200" w:after="200"/>
      </w:pPr>
    </w:p>
    <w:p w14:paraId="460148B5" w14:textId="77777777" w:rsidR="009278D1" w:rsidRDefault="00000000">
      <w:pPr>
        <w:pStyle w:val="Heading1"/>
      </w:pPr>
      <w:r>
        <w:t>Log table</w:t>
      </w:r>
    </w:p>
    <w:p w14:paraId="3A4F2258" w14:textId="77777777" w:rsidR="009278D1" w:rsidRDefault="00000000">
      <w:pPr>
        <w:spacing w:before="80" w:after="120"/>
      </w:pPr>
      <w:r>
        <w:lastRenderedPageBreak/>
        <w:t>The first row is a real example from our research phase. Add your own rows below it as you go.</w:t>
      </w:r>
    </w:p>
    <w:p w14:paraId="08E5549A" w14:textId="77777777" w:rsidR="009278D1" w:rsidRDefault="009278D1">
      <w:pPr>
        <w:spacing w:before="60" w:after="60"/>
      </w:pPr>
    </w:p>
    <w:tbl>
      <w:tblPr>
        <w:tblW w:w="110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4"/>
        <w:gridCol w:w="1491"/>
        <w:gridCol w:w="1453"/>
        <w:gridCol w:w="1276"/>
        <w:gridCol w:w="891"/>
        <w:gridCol w:w="1432"/>
        <w:gridCol w:w="3319"/>
      </w:tblGrid>
      <w:tr w:rsidR="009278D1" w14:paraId="04D1F8A7" w14:textId="77777777" w:rsidTr="00CC0293">
        <w:tblPrEx>
          <w:tblCellMar>
            <w:top w:w="0" w:type="dxa"/>
            <w:bottom w:w="0" w:type="dxa"/>
          </w:tblCellMar>
        </w:tblPrEx>
        <w:tc>
          <w:tcPr>
            <w:tcW w:w="1194"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60EB481F" w14:textId="77777777" w:rsidR="009278D1" w:rsidRDefault="00000000">
            <w:pPr>
              <w:jc w:val="center"/>
            </w:pPr>
            <w:r>
              <w:rPr>
                <w:b/>
                <w:bCs/>
                <w:color w:val="FFFFFF"/>
                <w:sz w:val="18"/>
                <w:szCs w:val="18"/>
              </w:rPr>
              <w:t>Date</w:t>
            </w:r>
          </w:p>
        </w:tc>
        <w:tc>
          <w:tcPr>
            <w:tcW w:w="1491"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3D3AC599" w14:textId="77777777" w:rsidR="009278D1" w:rsidRDefault="00000000">
            <w:pPr>
              <w:jc w:val="center"/>
            </w:pPr>
            <w:r>
              <w:rPr>
                <w:b/>
                <w:bCs/>
                <w:color w:val="FFFFFF"/>
                <w:sz w:val="18"/>
                <w:szCs w:val="18"/>
              </w:rPr>
              <w:t>Task / Context</w:t>
            </w:r>
          </w:p>
        </w:tc>
        <w:tc>
          <w:tcPr>
            <w:tcW w:w="1453"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12BB4D7C" w14:textId="77777777" w:rsidR="009278D1" w:rsidRDefault="00000000">
            <w:pPr>
              <w:jc w:val="center"/>
            </w:pPr>
            <w:r>
              <w:rPr>
                <w:b/>
                <w:bCs/>
                <w:color w:val="FFFFFF"/>
                <w:sz w:val="18"/>
                <w:szCs w:val="18"/>
              </w:rPr>
              <w:t>AI Tool Used</w:t>
            </w:r>
          </w:p>
        </w:tc>
        <w:tc>
          <w:tcPr>
            <w:tcW w:w="1276"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36984BCA" w14:textId="77777777" w:rsidR="009278D1" w:rsidRDefault="00000000">
            <w:pPr>
              <w:jc w:val="center"/>
            </w:pPr>
            <w:r>
              <w:rPr>
                <w:b/>
                <w:bCs/>
                <w:color w:val="FFFFFF"/>
                <w:sz w:val="18"/>
                <w:szCs w:val="18"/>
              </w:rPr>
              <w:t>Output</w:t>
            </w:r>
          </w:p>
        </w:tc>
        <w:tc>
          <w:tcPr>
            <w:tcW w:w="891"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0BA051A3" w14:textId="77777777" w:rsidR="009278D1" w:rsidRDefault="00000000">
            <w:pPr>
              <w:jc w:val="center"/>
            </w:pPr>
            <w:r>
              <w:rPr>
                <w:b/>
                <w:bCs/>
                <w:color w:val="FFFFFF"/>
                <w:sz w:val="18"/>
                <w:szCs w:val="18"/>
              </w:rPr>
              <w:t>Used?</w:t>
            </w:r>
          </w:p>
        </w:tc>
        <w:tc>
          <w:tcPr>
            <w:tcW w:w="1432"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2068981C" w14:textId="77777777" w:rsidR="009278D1" w:rsidRDefault="00000000">
            <w:pPr>
              <w:jc w:val="center"/>
            </w:pPr>
            <w:r>
              <w:rPr>
                <w:b/>
                <w:bCs/>
                <w:color w:val="FFFFFF"/>
                <w:sz w:val="18"/>
                <w:szCs w:val="18"/>
              </w:rPr>
              <w:t>Why we used it</w:t>
            </w:r>
          </w:p>
        </w:tc>
        <w:tc>
          <w:tcPr>
            <w:tcW w:w="3319"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67A01EFF" w14:textId="77777777" w:rsidR="009278D1" w:rsidRDefault="00000000">
            <w:pPr>
              <w:jc w:val="center"/>
            </w:pPr>
            <w:r>
              <w:rPr>
                <w:b/>
                <w:bCs/>
                <w:color w:val="FFFFFF"/>
                <w:sz w:val="18"/>
                <w:szCs w:val="18"/>
              </w:rPr>
              <w:t>Challenges &amp; Notes</w:t>
            </w:r>
          </w:p>
        </w:tc>
      </w:tr>
      <w:tr w:rsidR="009278D1" w14:paraId="56FDBF5D" w14:textId="77777777" w:rsidTr="00CC0293">
        <w:tblPrEx>
          <w:tblCellMar>
            <w:top w:w="0" w:type="dxa"/>
            <w:bottom w:w="0" w:type="dxa"/>
          </w:tblCellMar>
        </w:tblPrEx>
        <w:tc>
          <w:tcPr>
            <w:tcW w:w="1194"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vAlign w:val="center"/>
          </w:tcPr>
          <w:p w14:paraId="063CD43F" w14:textId="77777777" w:rsidR="009278D1" w:rsidRDefault="00000000">
            <w:r>
              <w:rPr>
                <w:sz w:val="18"/>
                <w:szCs w:val="18"/>
              </w:rPr>
              <w:t>21/06/2025</w:t>
            </w:r>
          </w:p>
        </w:tc>
        <w:tc>
          <w:tcPr>
            <w:tcW w:w="1491"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vAlign w:val="center"/>
          </w:tcPr>
          <w:p w14:paraId="66A7237D" w14:textId="77777777" w:rsidR="009278D1" w:rsidRDefault="00000000">
            <w:r>
              <w:rPr>
                <w:sz w:val="18"/>
                <w:szCs w:val="18"/>
              </w:rPr>
              <w:t>Innovation research for A-innovation.docx</w:t>
            </w:r>
          </w:p>
        </w:tc>
        <w:tc>
          <w:tcPr>
            <w:tcW w:w="1453"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vAlign w:val="center"/>
          </w:tcPr>
          <w:p w14:paraId="350971DD" w14:textId="77777777" w:rsidR="009278D1" w:rsidRDefault="00000000">
            <w:r>
              <w:rPr>
                <w:sz w:val="18"/>
                <w:szCs w:val="18"/>
              </w:rPr>
              <w:t>Claude (claude.ai)</w:t>
            </w:r>
          </w:p>
        </w:tc>
        <w:tc>
          <w:tcPr>
            <w:tcW w:w="127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vAlign w:val="center"/>
          </w:tcPr>
          <w:p w14:paraId="46620400" w14:textId="77777777" w:rsidR="009278D1" w:rsidRDefault="00000000">
            <w:r>
              <w:rPr>
                <w:sz w:val="18"/>
                <w:szCs w:val="18"/>
              </w:rPr>
              <w:t>Research summary + competitor list</w:t>
            </w:r>
          </w:p>
        </w:tc>
        <w:tc>
          <w:tcPr>
            <w:tcW w:w="891"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vAlign w:val="center"/>
          </w:tcPr>
          <w:p w14:paraId="3940503D" w14:textId="77777777" w:rsidR="009278D1" w:rsidRDefault="00000000">
            <w:r>
              <w:rPr>
                <w:sz w:val="18"/>
                <w:szCs w:val="18"/>
              </w:rPr>
              <w:t>Yes — adapted into section 3</w:t>
            </w:r>
          </w:p>
        </w:tc>
        <w:tc>
          <w:tcPr>
            <w:tcW w:w="1432"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vAlign w:val="center"/>
          </w:tcPr>
          <w:p w14:paraId="7352FEA3" w14:textId="77777777" w:rsidR="009278D1" w:rsidRDefault="00000000">
            <w:r>
              <w:rPr>
                <w:sz w:val="18"/>
                <w:szCs w:val="18"/>
              </w:rPr>
              <w:t>Needed to quickly find what already exists in the space before writing our analysis</w:t>
            </w:r>
          </w:p>
        </w:tc>
        <w:tc>
          <w:tcPr>
            <w:tcW w:w="3319"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vAlign w:val="center"/>
          </w:tcPr>
          <w:p w14:paraId="51FFA22F" w14:textId="77777777" w:rsidR="009278D1" w:rsidRDefault="00000000">
            <w:r>
              <w:rPr>
                <w:sz w:val="18"/>
                <w:szCs w:val="18"/>
              </w:rPr>
              <w:t>Had to rewrite in our own words to keep GenAI use under 30%</w:t>
            </w:r>
          </w:p>
        </w:tc>
      </w:tr>
      <w:tr w:rsidR="009278D1" w14:paraId="043CA861" w14:textId="77777777" w:rsidTr="00CC0293">
        <w:tblPrEx>
          <w:tblCellMar>
            <w:top w:w="0" w:type="dxa"/>
            <w:bottom w:w="0" w:type="dxa"/>
          </w:tblCellMar>
        </w:tblPrEx>
        <w:trPr>
          <w:trHeight w:hRule="exact" w:val="600"/>
        </w:trPr>
        <w:tc>
          <w:tcPr>
            <w:tcW w:w="11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A327E7" w14:textId="77777777" w:rsidR="009278D1" w:rsidRDefault="009278D1"/>
        </w:tc>
        <w:tc>
          <w:tcPr>
            <w:tcW w:w="14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3EAFF3" w14:textId="77777777" w:rsidR="009278D1" w:rsidRDefault="009278D1"/>
        </w:tc>
        <w:tc>
          <w:tcPr>
            <w:tcW w:w="14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F0A763" w14:textId="77777777" w:rsidR="009278D1" w:rsidRDefault="009278D1"/>
        </w:tc>
        <w:tc>
          <w:tcPr>
            <w:tcW w:w="1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525DF4" w14:textId="77777777" w:rsidR="009278D1" w:rsidRDefault="009278D1"/>
        </w:tc>
        <w:tc>
          <w:tcPr>
            <w:tcW w:w="8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EB1D14" w14:textId="77777777" w:rsidR="009278D1" w:rsidRDefault="009278D1"/>
        </w:tc>
        <w:tc>
          <w:tcPr>
            <w:tcW w:w="1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C74E06" w14:textId="77777777" w:rsidR="009278D1" w:rsidRDefault="009278D1"/>
        </w:tc>
        <w:tc>
          <w:tcPr>
            <w:tcW w:w="33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091A23" w14:textId="77777777" w:rsidR="009278D1" w:rsidRDefault="009278D1"/>
        </w:tc>
      </w:tr>
      <w:tr w:rsidR="009278D1" w14:paraId="3C817F8F" w14:textId="77777777" w:rsidTr="00CC0293">
        <w:tblPrEx>
          <w:tblCellMar>
            <w:top w:w="0" w:type="dxa"/>
            <w:bottom w:w="0" w:type="dxa"/>
          </w:tblCellMar>
        </w:tblPrEx>
        <w:trPr>
          <w:trHeight w:hRule="exact" w:val="600"/>
        </w:trPr>
        <w:tc>
          <w:tcPr>
            <w:tcW w:w="11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1447DD" w14:textId="77777777" w:rsidR="009278D1" w:rsidRDefault="009278D1"/>
        </w:tc>
        <w:tc>
          <w:tcPr>
            <w:tcW w:w="14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15ACB8" w14:textId="77777777" w:rsidR="009278D1" w:rsidRDefault="009278D1"/>
        </w:tc>
        <w:tc>
          <w:tcPr>
            <w:tcW w:w="14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8FFAF8" w14:textId="77777777" w:rsidR="009278D1" w:rsidRDefault="009278D1"/>
        </w:tc>
        <w:tc>
          <w:tcPr>
            <w:tcW w:w="1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9BB3C4" w14:textId="77777777" w:rsidR="009278D1" w:rsidRDefault="009278D1"/>
        </w:tc>
        <w:tc>
          <w:tcPr>
            <w:tcW w:w="8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4C3E79" w14:textId="77777777" w:rsidR="009278D1" w:rsidRDefault="009278D1"/>
        </w:tc>
        <w:tc>
          <w:tcPr>
            <w:tcW w:w="1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055A61" w14:textId="77777777" w:rsidR="009278D1" w:rsidRDefault="009278D1"/>
        </w:tc>
        <w:tc>
          <w:tcPr>
            <w:tcW w:w="33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6944CF" w14:textId="77777777" w:rsidR="009278D1" w:rsidRDefault="009278D1"/>
        </w:tc>
      </w:tr>
      <w:tr w:rsidR="009278D1" w14:paraId="65BC2A26" w14:textId="77777777" w:rsidTr="00CC0293">
        <w:tblPrEx>
          <w:tblCellMar>
            <w:top w:w="0" w:type="dxa"/>
            <w:bottom w:w="0" w:type="dxa"/>
          </w:tblCellMar>
        </w:tblPrEx>
        <w:trPr>
          <w:trHeight w:hRule="exact" w:val="600"/>
        </w:trPr>
        <w:tc>
          <w:tcPr>
            <w:tcW w:w="11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0759EE" w14:textId="77777777" w:rsidR="009278D1" w:rsidRDefault="009278D1"/>
        </w:tc>
        <w:tc>
          <w:tcPr>
            <w:tcW w:w="14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11D627" w14:textId="77777777" w:rsidR="009278D1" w:rsidRDefault="009278D1"/>
        </w:tc>
        <w:tc>
          <w:tcPr>
            <w:tcW w:w="14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517614" w14:textId="77777777" w:rsidR="009278D1" w:rsidRDefault="009278D1"/>
        </w:tc>
        <w:tc>
          <w:tcPr>
            <w:tcW w:w="1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2BA3EC" w14:textId="77777777" w:rsidR="009278D1" w:rsidRDefault="009278D1"/>
        </w:tc>
        <w:tc>
          <w:tcPr>
            <w:tcW w:w="8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3C7996" w14:textId="77777777" w:rsidR="009278D1" w:rsidRDefault="009278D1"/>
        </w:tc>
        <w:tc>
          <w:tcPr>
            <w:tcW w:w="1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115C10" w14:textId="77777777" w:rsidR="009278D1" w:rsidRDefault="009278D1"/>
        </w:tc>
        <w:tc>
          <w:tcPr>
            <w:tcW w:w="33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05B34C" w14:textId="77777777" w:rsidR="009278D1" w:rsidRDefault="009278D1"/>
        </w:tc>
      </w:tr>
      <w:tr w:rsidR="009278D1" w14:paraId="259B4B87" w14:textId="77777777" w:rsidTr="00CC0293">
        <w:tblPrEx>
          <w:tblCellMar>
            <w:top w:w="0" w:type="dxa"/>
            <w:bottom w:w="0" w:type="dxa"/>
          </w:tblCellMar>
        </w:tblPrEx>
        <w:trPr>
          <w:trHeight w:hRule="exact" w:val="600"/>
        </w:trPr>
        <w:tc>
          <w:tcPr>
            <w:tcW w:w="11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A9CED7" w14:textId="77777777" w:rsidR="009278D1" w:rsidRDefault="009278D1"/>
        </w:tc>
        <w:tc>
          <w:tcPr>
            <w:tcW w:w="14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71028B" w14:textId="77777777" w:rsidR="009278D1" w:rsidRDefault="009278D1"/>
        </w:tc>
        <w:tc>
          <w:tcPr>
            <w:tcW w:w="14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7B72D4" w14:textId="77777777" w:rsidR="009278D1" w:rsidRDefault="009278D1"/>
        </w:tc>
        <w:tc>
          <w:tcPr>
            <w:tcW w:w="1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F0EACE" w14:textId="77777777" w:rsidR="009278D1" w:rsidRDefault="009278D1"/>
        </w:tc>
        <w:tc>
          <w:tcPr>
            <w:tcW w:w="8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CDF18" w14:textId="77777777" w:rsidR="009278D1" w:rsidRDefault="009278D1"/>
        </w:tc>
        <w:tc>
          <w:tcPr>
            <w:tcW w:w="1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B751AC" w14:textId="77777777" w:rsidR="009278D1" w:rsidRDefault="009278D1"/>
        </w:tc>
        <w:tc>
          <w:tcPr>
            <w:tcW w:w="33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C4DE92" w14:textId="77777777" w:rsidR="009278D1" w:rsidRDefault="009278D1"/>
        </w:tc>
      </w:tr>
      <w:tr w:rsidR="009278D1" w14:paraId="02EE8CEC" w14:textId="77777777" w:rsidTr="00CC0293">
        <w:tblPrEx>
          <w:tblCellMar>
            <w:top w:w="0" w:type="dxa"/>
            <w:bottom w:w="0" w:type="dxa"/>
          </w:tblCellMar>
        </w:tblPrEx>
        <w:trPr>
          <w:trHeight w:hRule="exact" w:val="600"/>
        </w:trPr>
        <w:tc>
          <w:tcPr>
            <w:tcW w:w="11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AD2E44" w14:textId="77777777" w:rsidR="009278D1" w:rsidRDefault="009278D1"/>
        </w:tc>
        <w:tc>
          <w:tcPr>
            <w:tcW w:w="14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D4D7B1" w14:textId="77777777" w:rsidR="009278D1" w:rsidRDefault="009278D1"/>
        </w:tc>
        <w:tc>
          <w:tcPr>
            <w:tcW w:w="14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639E35" w14:textId="77777777" w:rsidR="009278D1" w:rsidRDefault="009278D1"/>
        </w:tc>
        <w:tc>
          <w:tcPr>
            <w:tcW w:w="1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B9294E" w14:textId="77777777" w:rsidR="009278D1" w:rsidRDefault="009278D1"/>
        </w:tc>
        <w:tc>
          <w:tcPr>
            <w:tcW w:w="8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7244D8" w14:textId="77777777" w:rsidR="009278D1" w:rsidRDefault="009278D1"/>
        </w:tc>
        <w:tc>
          <w:tcPr>
            <w:tcW w:w="1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C7CC17" w14:textId="77777777" w:rsidR="009278D1" w:rsidRDefault="009278D1"/>
        </w:tc>
        <w:tc>
          <w:tcPr>
            <w:tcW w:w="33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ED5BFB" w14:textId="77777777" w:rsidR="009278D1" w:rsidRDefault="009278D1"/>
        </w:tc>
      </w:tr>
      <w:tr w:rsidR="009278D1" w14:paraId="73DDC73E" w14:textId="77777777" w:rsidTr="00CC0293">
        <w:tblPrEx>
          <w:tblCellMar>
            <w:top w:w="0" w:type="dxa"/>
            <w:bottom w:w="0" w:type="dxa"/>
          </w:tblCellMar>
        </w:tblPrEx>
        <w:trPr>
          <w:trHeight w:hRule="exact" w:val="600"/>
        </w:trPr>
        <w:tc>
          <w:tcPr>
            <w:tcW w:w="11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A0D9F5" w14:textId="77777777" w:rsidR="009278D1" w:rsidRDefault="009278D1"/>
        </w:tc>
        <w:tc>
          <w:tcPr>
            <w:tcW w:w="14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D64386" w14:textId="77777777" w:rsidR="009278D1" w:rsidRDefault="009278D1"/>
        </w:tc>
        <w:tc>
          <w:tcPr>
            <w:tcW w:w="14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E97360" w14:textId="77777777" w:rsidR="009278D1" w:rsidRDefault="009278D1"/>
        </w:tc>
        <w:tc>
          <w:tcPr>
            <w:tcW w:w="1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FC01EB" w14:textId="77777777" w:rsidR="009278D1" w:rsidRDefault="009278D1"/>
        </w:tc>
        <w:tc>
          <w:tcPr>
            <w:tcW w:w="8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E25842" w14:textId="77777777" w:rsidR="009278D1" w:rsidRDefault="009278D1"/>
        </w:tc>
        <w:tc>
          <w:tcPr>
            <w:tcW w:w="1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60A52E" w14:textId="77777777" w:rsidR="009278D1" w:rsidRDefault="009278D1"/>
        </w:tc>
        <w:tc>
          <w:tcPr>
            <w:tcW w:w="33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ADC14F" w14:textId="77777777" w:rsidR="009278D1" w:rsidRDefault="009278D1"/>
        </w:tc>
      </w:tr>
      <w:tr w:rsidR="009278D1" w14:paraId="21DF403F" w14:textId="77777777" w:rsidTr="00CC0293">
        <w:tblPrEx>
          <w:tblCellMar>
            <w:top w:w="0" w:type="dxa"/>
            <w:bottom w:w="0" w:type="dxa"/>
          </w:tblCellMar>
        </w:tblPrEx>
        <w:trPr>
          <w:trHeight w:hRule="exact" w:val="600"/>
        </w:trPr>
        <w:tc>
          <w:tcPr>
            <w:tcW w:w="11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3183AC" w14:textId="77777777" w:rsidR="009278D1" w:rsidRDefault="009278D1"/>
        </w:tc>
        <w:tc>
          <w:tcPr>
            <w:tcW w:w="14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95118F" w14:textId="77777777" w:rsidR="009278D1" w:rsidRDefault="009278D1"/>
        </w:tc>
        <w:tc>
          <w:tcPr>
            <w:tcW w:w="14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CF7E02" w14:textId="77777777" w:rsidR="009278D1" w:rsidRDefault="009278D1"/>
        </w:tc>
        <w:tc>
          <w:tcPr>
            <w:tcW w:w="1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21CB4D" w14:textId="77777777" w:rsidR="009278D1" w:rsidRDefault="009278D1"/>
        </w:tc>
        <w:tc>
          <w:tcPr>
            <w:tcW w:w="8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8101C6" w14:textId="77777777" w:rsidR="009278D1" w:rsidRDefault="009278D1"/>
        </w:tc>
        <w:tc>
          <w:tcPr>
            <w:tcW w:w="1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2DB044" w14:textId="77777777" w:rsidR="009278D1" w:rsidRDefault="009278D1"/>
        </w:tc>
        <w:tc>
          <w:tcPr>
            <w:tcW w:w="33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D00868" w14:textId="77777777" w:rsidR="009278D1" w:rsidRDefault="009278D1"/>
        </w:tc>
      </w:tr>
      <w:tr w:rsidR="009278D1" w14:paraId="3380D65F" w14:textId="77777777" w:rsidTr="00CC0293">
        <w:tblPrEx>
          <w:tblCellMar>
            <w:top w:w="0" w:type="dxa"/>
            <w:bottom w:w="0" w:type="dxa"/>
          </w:tblCellMar>
        </w:tblPrEx>
        <w:trPr>
          <w:trHeight w:hRule="exact" w:val="600"/>
        </w:trPr>
        <w:tc>
          <w:tcPr>
            <w:tcW w:w="11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B068C9" w14:textId="77777777" w:rsidR="009278D1" w:rsidRDefault="009278D1"/>
        </w:tc>
        <w:tc>
          <w:tcPr>
            <w:tcW w:w="14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B0ADD3" w14:textId="77777777" w:rsidR="009278D1" w:rsidRDefault="009278D1"/>
        </w:tc>
        <w:tc>
          <w:tcPr>
            <w:tcW w:w="14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096A72" w14:textId="77777777" w:rsidR="009278D1" w:rsidRDefault="009278D1"/>
        </w:tc>
        <w:tc>
          <w:tcPr>
            <w:tcW w:w="1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455561" w14:textId="77777777" w:rsidR="009278D1" w:rsidRDefault="009278D1"/>
        </w:tc>
        <w:tc>
          <w:tcPr>
            <w:tcW w:w="8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E94C64" w14:textId="77777777" w:rsidR="009278D1" w:rsidRDefault="009278D1"/>
        </w:tc>
        <w:tc>
          <w:tcPr>
            <w:tcW w:w="1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249695" w14:textId="77777777" w:rsidR="009278D1" w:rsidRDefault="009278D1"/>
        </w:tc>
        <w:tc>
          <w:tcPr>
            <w:tcW w:w="33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B1AE84" w14:textId="77777777" w:rsidR="009278D1" w:rsidRDefault="009278D1"/>
        </w:tc>
      </w:tr>
    </w:tbl>
    <w:p w14:paraId="70ACBADF" w14:textId="77777777" w:rsidR="009278D1" w:rsidRDefault="009278D1">
      <w:pPr>
        <w:spacing w:before="60" w:after="60"/>
      </w:pPr>
    </w:p>
    <w:p w14:paraId="2D89FE57" w14:textId="77777777" w:rsidR="009278D1" w:rsidRDefault="009278D1">
      <w:pPr>
        <w:pBdr>
          <w:bottom w:val="single" w:sz="4" w:space="1" w:color="DDDDDD"/>
        </w:pBdr>
        <w:spacing w:before="200" w:after="200"/>
      </w:pPr>
    </w:p>
    <w:p w14:paraId="21EF16DD" w14:textId="5F171200" w:rsidR="009278D1" w:rsidRDefault="009278D1">
      <w:pPr>
        <w:spacing w:before="100"/>
        <w:jc w:val="center"/>
      </w:pPr>
    </w:p>
    <w:sectPr w:rsidR="009278D1">
      <w:pgSz w:w="16838" w:h="11906"/>
      <w:pgMar w:top="1000" w:right="1000" w:bottom="10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8AE5136"/>
    <w:multiLevelType w:val="hybridMultilevel"/>
    <w:tmpl w:val="816477C6"/>
    <w:lvl w:ilvl="0" w:tplc="67D60BF4">
      <w:start w:val="1"/>
      <w:numFmt w:val="bullet"/>
      <w:lvlText w:val="●"/>
      <w:lvlJc w:val="left"/>
      <w:pPr>
        <w:ind w:left="720" w:hanging="360"/>
      </w:pPr>
    </w:lvl>
    <w:lvl w:ilvl="1" w:tplc="0EDC7526">
      <w:start w:val="1"/>
      <w:numFmt w:val="bullet"/>
      <w:lvlText w:val="○"/>
      <w:lvlJc w:val="left"/>
      <w:pPr>
        <w:ind w:left="1440" w:hanging="360"/>
      </w:pPr>
    </w:lvl>
    <w:lvl w:ilvl="2" w:tplc="D5A6D5FE">
      <w:start w:val="1"/>
      <w:numFmt w:val="bullet"/>
      <w:lvlText w:val="■"/>
      <w:lvlJc w:val="left"/>
      <w:pPr>
        <w:ind w:left="2160" w:hanging="360"/>
      </w:pPr>
    </w:lvl>
    <w:lvl w:ilvl="3" w:tplc="2298AAFC">
      <w:start w:val="1"/>
      <w:numFmt w:val="bullet"/>
      <w:lvlText w:val="●"/>
      <w:lvlJc w:val="left"/>
      <w:pPr>
        <w:ind w:left="2880" w:hanging="360"/>
      </w:pPr>
    </w:lvl>
    <w:lvl w:ilvl="4" w:tplc="21E60140">
      <w:start w:val="1"/>
      <w:numFmt w:val="bullet"/>
      <w:lvlText w:val="○"/>
      <w:lvlJc w:val="left"/>
      <w:pPr>
        <w:ind w:left="3600" w:hanging="360"/>
      </w:pPr>
    </w:lvl>
    <w:lvl w:ilvl="5" w:tplc="743CB938">
      <w:start w:val="1"/>
      <w:numFmt w:val="bullet"/>
      <w:lvlText w:val="■"/>
      <w:lvlJc w:val="left"/>
      <w:pPr>
        <w:ind w:left="4320" w:hanging="360"/>
      </w:pPr>
    </w:lvl>
    <w:lvl w:ilvl="6" w:tplc="472E44FA">
      <w:start w:val="1"/>
      <w:numFmt w:val="bullet"/>
      <w:lvlText w:val="●"/>
      <w:lvlJc w:val="left"/>
      <w:pPr>
        <w:ind w:left="5040" w:hanging="360"/>
      </w:pPr>
    </w:lvl>
    <w:lvl w:ilvl="7" w:tplc="7D243E08">
      <w:start w:val="1"/>
      <w:numFmt w:val="bullet"/>
      <w:lvlText w:val="●"/>
      <w:lvlJc w:val="left"/>
      <w:pPr>
        <w:ind w:left="5760" w:hanging="360"/>
      </w:pPr>
    </w:lvl>
    <w:lvl w:ilvl="8" w:tplc="03726506">
      <w:start w:val="1"/>
      <w:numFmt w:val="bullet"/>
      <w:lvlText w:val="●"/>
      <w:lvlJc w:val="left"/>
      <w:pPr>
        <w:ind w:left="6480" w:hanging="360"/>
      </w:pPr>
    </w:lvl>
  </w:abstractNum>
  <w:num w:numId="1" w16cid:durableId="1512337262">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78D1"/>
    <w:rsid w:val="00151F26"/>
    <w:rsid w:val="009278D1"/>
    <w:rsid w:val="00CC0293"/>
  </w:rsids>
  <m:mathPr>
    <m:mathFont m:val="Cambria Math"/>
    <m:brkBin m:val="before"/>
    <m:brkBinSub m:val="--"/>
    <m:smallFrac m:val="0"/>
    <m:dispDef/>
    <m:lMargin m:val="0"/>
    <m:rMargin m:val="0"/>
    <m:defJc m:val="centerGroup"/>
    <m:wrapIndent m:val="1440"/>
    <m:intLim m:val="subSup"/>
    <m:naryLim m:val="undOvr"/>
  </m:mathPr>
  <w:themeFontLang w:val="en-FR"/>
  <w:clrSchemeMapping w:bg1="light1" w:t1="dark1" w:bg2="light2" w:t2="dark2" w:accent1="accent1" w:accent2="accent2" w:accent3="accent3" w:accent4="accent4" w:accent5="accent5" w:accent6="accent6" w:hyperlink="hyperlink" w:followedHyperlink="followedHyperlink"/>
  <w:decimalSymbol w:val=","/>
  <w:listSeparator w:val=","/>
  <w14:docId w14:val="39B43F21"/>
  <w15:docId w15:val="{970110D2-F89F-D947-A144-6EAAB4667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FR"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1F3864"/>
      <w:sz w:val="30"/>
      <w:szCs w:val="30"/>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273</Words>
  <Characters>1561</Characters>
  <Application>Microsoft Office Word</Application>
  <DocSecurity>0</DocSecurity>
  <Lines>13</Lines>
  <Paragraphs>3</Paragraphs>
  <ScaleCrop>false</ScaleCrop>
  <Company/>
  <LinksUpToDate>false</LinksUpToDate>
  <CharactersWithSpaces>1831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Makuochukwu Okoene</cp:lastModifiedBy>
  <cp:revision>2</cp:revision>
  <dcterms:created xsi:type="dcterms:W3CDTF">2026-06-21T16:42:00Z</dcterms:created>
  <dcterms:modified xsi:type="dcterms:W3CDTF">2026-06-21T16:45:00Z</dcterms:modified>
</cp:coreProperties>
</file>