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061F9" w14:textId="2EDDDE08" w:rsidR="00BB536A" w:rsidRDefault="00BB536A" w:rsidP="00BB536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 این جا به توابعی مانند </w:t>
      </w:r>
      <w:proofErr w:type="spellStart"/>
      <w:r>
        <w:rPr>
          <w:lang w:bidi="fa-IR"/>
        </w:rPr>
        <w:t>find_if</w:t>
      </w:r>
      <w:proofErr w:type="spellEnd"/>
      <w:r>
        <w:rPr>
          <w:rFonts w:hint="cs"/>
          <w:rtl/>
          <w:lang w:bidi="fa-IR"/>
        </w:rPr>
        <w:t xml:space="preserve"> دو حالت برای پاس دادن شرط وجود داشت یک </w:t>
      </w:r>
      <w:r>
        <w:rPr>
          <w:lang w:bidi="fa-IR"/>
        </w:rPr>
        <w:t>pointer to function</w:t>
      </w:r>
      <w:r>
        <w:rPr>
          <w:rFonts w:hint="cs"/>
          <w:rtl/>
          <w:lang w:bidi="fa-IR"/>
        </w:rPr>
        <w:t xml:space="preserve"> و دو </w:t>
      </w:r>
      <w:r>
        <w:rPr>
          <w:lang w:bidi="fa-IR"/>
        </w:rPr>
        <w:t>functor(function object)</w:t>
      </w:r>
    </w:p>
    <w:p w14:paraId="3F04E189" w14:textId="75E5A8EA" w:rsidR="00BB536A" w:rsidRDefault="00BB536A" w:rsidP="00BB5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>polymorphism</w:t>
      </w:r>
      <w:r>
        <w:rPr>
          <w:rFonts w:hint="cs"/>
          <w:rtl/>
          <w:lang w:bidi="fa-IR"/>
        </w:rPr>
        <w:t xml:space="preserve"> هم ممکن است</w:t>
      </w:r>
    </w:p>
    <w:p w14:paraId="2CA9F100" w14:textId="35D171BB" w:rsidR="00BB536A" w:rsidRDefault="00BB536A" w:rsidP="00BB536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جلسه در مورد </w:t>
      </w:r>
      <w:r>
        <w:rPr>
          <w:lang w:bidi="fa-IR"/>
        </w:rPr>
        <w:t xml:space="preserve">lambda expressions </w:t>
      </w:r>
      <w:r>
        <w:rPr>
          <w:rFonts w:hint="cs"/>
          <w:rtl/>
          <w:lang w:bidi="fa-IR"/>
        </w:rPr>
        <w:t xml:space="preserve"> میخونیم</w:t>
      </w:r>
    </w:p>
    <w:p w14:paraId="7BC7A9FE" w14:textId="5A678ECE" w:rsidR="00BB536A" w:rsidRDefault="00BB536A" w:rsidP="00BB5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C++ 11</w:t>
      </w:r>
      <w:r>
        <w:rPr>
          <w:rFonts w:hint="cs"/>
          <w:rtl/>
          <w:lang w:bidi="fa-IR"/>
        </w:rPr>
        <w:t xml:space="preserve"> اضافه شده است</w:t>
      </w:r>
    </w:p>
    <w:p w14:paraId="59C4C5C6" w14:textId="53B088B5" w:rsidR="00BB536A" w:rsidRDefault="00BB536A" w:rsidP="00BB536A">
      <w:pPr>
        <w:bidi/>
        <w:rPr>
          <w:rtl/>
          <w:lang w:bidi="fa-IR"/>
        </w:rPr>
      </w:pPr>
      <w:r>
        <w:rPr>
          <w:lang w:bidi="fa-IR"/>
        </w:rPr>
        <w:t xml:space="preserve">Type </w:t>
      </w:r>
      <w:proofErr w:type="gramStart"/>
      <w:r>
        <w:rPr>
          <w:lang w:bidi="fa-IR"/>
        </w:rPr>
        <w:t xml:space="preserve">inference </w:t>
      </w:r>
      <w:r>
        <w:rPr>
          <w:rFonts w:hint="cs"/>
          <w:rtl/>
          <w:lang w:bidi="fa-IR"/>
        </w:rPr>
        <w:t xml:space="preserve"> میتواند</w:t>
      </w:r>
      <w:proofErr w:type="gramEnd"/>
      <w:r>
        <w:rPr>
          <w:rFonts w:hint="cs"/>
          <w:rtl/>
          <w:lang w:bidi="fa-IR"/>
        </w:rPr>
        <w:t xml:space="preserve"> نوع داده را خودکار تشخیص دهد</w:t>
      </w:r>
    </w:p>
    <w:p w14:paraId="6CEEEFDE" w14:textId="2AE28678" w:rsidR="00BB536A" w:rsidRDefault="00BB536A" w:rsidP="00BB5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وکتور را هم میتوان با </w:t>
      </w:r>
      <w:r>
        <w:rPr>
          <w:lang w:bidi="fa-IR"/>
        </w:rPr>
        <w:t>initializer list</w:t>
      </w:r>
      <w:r>
        <w:rPr>
          <w:rFonts w:hint="cs"/>
          <w:rtl/>
          <w:lang w:bidi="fa-IR"/>
        </w:rPr>
        <w:t xml:space="preserve"> مقدار دهی کرد مانند آرایه</w:t>
      </w:r>
    </w:p>
    <w:p w14:paraId="6AA1378A" w14:textId="538E786A" w:rsidR="00BB536A" w:rsidRDefault="00567EFC" w:rsidP="00BB5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ریاضیات یک عبارت لامبدا همان تابع است ولی بدون اسم</w:t>
      </w:r>
    </w:p>
    <w:p w14:paraId="0B341D01" w14:textId="6B8F855E" w:rsidR="00567EFC" w:rsidRDefault="00850805" w:rsidP="00567EFC">
      <w:pPr>
        <w:bidi/>
        <w:rPr>
          <w:rtl/>
          <w:lang w:bidi="fa-IR"/>
        </w:rPr>
      </w:pPr>
      <w:r>
        <w:rPr>
          <w:lang w:bidi="fa-IR"/>
        </w:rPr>
        <w:t>Higher order function</w:t>
      </w:r>
      <w:r>
        <w:rPr>
          <w:rFonts w:hint="cs"/>
          <w:rtl/>
          <w:lang w:bidi="fa-IR"/>
        </w:rPr>
        <w:t xml:space="preserve"> تابعی است که ورودی و خروجی اش خودشان تابع هستند</w:t>
      </w:r>
    </w:p>
    <w:p w14:paraId="1A9A761A" w14:textId="15E54A84" w:rsidR="00850805" w:rsidRDefault="005F1BB7" w:rsidP="008508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تابع </w:t>
      </w:r>
      <w:proofErr w:type="spellStart"/>
      <w:r>
        <w:rPr>
          <w:lang w:bidi="fa-IR"/>
        </w:rPr>
        <w:t>find_if</w:t>
      </w:r>
      <w:proofErr w:type="spellEnd"/>
      <w:r>
        <w:rPr>
          <w:rFonts w:hint="cs"/>
          <w:rtl/>
          <w:lang w:bidi="fa-IR"/>
        </w:rPr>
        <w:t xml:space="preserve"> میتوان به عنوان پارامتر سوم یک </w:t>
      </w:r>
      <w:r>
        <w:rPr>
          <w:lang w:bidi="fa-IR"/>
        </w:rPr>
        <w:t xml:space="preserve">lambda expression </w:t>
      </w:r>
      <w:r>
        <w:rPr>
          <w:rFonts w:hint="cs"/>
          <w:rtl/>
          <w:lang w:bidi="fa-IR"/>
        </w:rPr>
        <w:t xml:space="preserve"> داد</w:t>
      </w:r>
    </w:p>
    <w:p w14:paraId="7747E378" w14:textId="7EDA4AF7" w:rsidR="005F1BB7" w:rsidRDefault="005F1BB7" w:rsidP="005F1BB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 : میتوان به جای </w:t>
      </w:r>
      <w:proofErr w:type="spellStart"/>
      <w:r>
        <w:rPr>
          <w:lang w:bidi="fa-IR"/>
        </w:rPr>
        <w:t>v.begin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نوشت </w:t>
      </w:r>
      <w:r>
        <w:rPr>
          <w:lang w:bidi="fa-IR"/>
        </w:rPr>
        <w:t>begin(v)</w:t>
      </w:r>
    </w:p>
    <w:p w14:paraId="5EBA4BAE" w14:textId="5EFE931A" w:rsidR="005F1BB7" w:rsidRDefault="005F1BB7" w:rsidP="005F1B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 : زمانی که با تابع لامبدا قصد تغییر مقدار متغیر هارا دارید باید پارامتر ورودی آن را با رفرنس پاس کنید</w:t>
      </w:r>
    </w:p>
    <w:p w14:paraId="43DACA63" w14:textId="77777777" w:rsidR="000F476C" w:rsidRDefault="000F476C" w:rsidP="000F476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(برای اطلاعات بیشتر به </w:t>
      </w:r>
      <w:hyperlink r:id="rId4" w:history="1">
        <w:r w:rsidRPr="00C628F1">
          <w:rPr>
            <w:rStyle w:val="Hyperlink"/>
            <w:lang w:bidi="fa-IR"/>
          </w:rPr>
          <w:t>https://stackoverflow.com/questions/7627098/what-is-a-lambda-expression-in-c11</w:t>
        </w:r>
      </w:hyperlink>
      <w:r>
        <w:rPr>
          <w:rFonts w:hint="cs"/>
          <w:rtl/>
          <w:lang w:bidi="fa-IR"/>
        </w:rPr>
        <w:t xml:space="preserve"> مراجعه شود)</w:t>
      </w:r>
    </w:p>
    <w:p w14:paraId="44F9F28C" w14:textId="14D3F55D" w:rsidR="000F476C" w:rsidRDefault="000F476C" w:rsidP="000F476C">
      <w:pPr>
        <w:tabs>
          <w:tab w:val="left" w:pos="6603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25F1C206" w14:textId="77777777" w:rsidR="005F1BB7" w:rsidRDefault="005F1BB7" w:rsidP="005F1BB7">
      <w:pPr>
        <w:bidi/>
        <w:rPr>
          <w:lang w:bidi="fa-IR"/>
        </w:rPr>
      </w:pPr>
    </w:p>
    <w:sectPr w:rsidR="005F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05"/>
    <w:rsid w:val="000F476C"/>
    <w:rsid w:val="00567EFC"/>
    <w:rsid w:val="005F1BB7"/>
    <w:rsid w:val="006074D8"/>
    <w:rsid w:val="00850805"/>
    <w:rsid w:val="00A8376A"/>
    <w:rsid w:val="00BB536A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C1DD"/>
  <w15:chartTrackingRefBased/>
  <w15:docId w15:val="{2087EF7C-4E4D-4111-9000-E0270BBA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6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627098/what-is-a-lambda-expression-in-c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2</cp:revision>
  <dcterms:created xsi:type="dcterms:W3CDTF">2024-06-05T13:27:00Z</dcterms:created>
  <dcterms:modified xsi:type="dcterms:W3CDTF">2024-06-06T08:22:00Z</dcterms:modified>
</cp:coreProperties>
</file>