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E2D865" wp14:paraId="1D2CDDB7" wp14:textId="0FCC3881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32"/>
          <w:szCs w:val="32"/>
          <w:lang w:val="en-US"/>
        </w:rPr>
      </w:pPr>
      <w:r w:rsidRPr="31E2D865" w:rsidR="67AACB57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32"/>
          <w:szCs w:val="32"/>
          <w:lang w:val="en-US"/>
        </w:rPr>
        <w:t xml:space="preserve">Panopta reported Contract API outage </w:t>
      </w:r>
    </w:p>
    <w:p xmlns:wp14="http://schemas.microsoft.com/office/word/2010/wordml" w:rsidP="31E2D865" wp14:paraId="03EC147C" wp14:textId="61E81802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**Description: ** User encounters an error Panopta reported Contract API outage</w:t>
      </w:r>
    </w:p>
    <w:p xmlns:wp14="http://schemas.microsoft.com/office/word/2010/wordml" w:rsidP="31E2D865" wp14:paraId="243BA059" wp14:textId="7F3AD599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**Cause: ** Possible issue with WorkerProcess, Decision Engine, DataPower or Mainframe timeouts</w:t>
      </w:r>
    </w:p>
    <w:p xmlns:wp14="http://schemas.microsoft.com/office/word/2010/wordml" w:rsidP="31E2D865" wp14:paraId="58469A8D" wp14:textId="3FEF09B1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**Resolution: ** The steps taken to resolve the issue:1. Confirm application failure manually by using the URL: </w:t>
      </w:r>
      <w:hyperlink r:id="R8b2c42fd6d3f4901">
        <w:r w:rsidRPr="31E2D865" w:rsidR="67AACB57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https://jma-</w:t>
        </w:r>
      </w:hyperlink>
    </w:p>
    <w:p xmlns:wp14="http://schemas.microsoft.com/office/word/2010/wordml" w:rsidP="31E2D865" wp14:paraId="53EAE019" wp14:textId="05DB1346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microservices.jmfamily.com/api/monitor/contract/30</w:t>
      </w:r>
    </w:p>
    <w:p xmlns:wp14="http://schemas.microsoft.com/office/word/2010/wordml" w:rsidP="31E2D865" wp14:paraId="6B4D7DDF" wp14:textId="28973C58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If the response status is not a Success, proceed to below steps.</w:t>
      </w:r>
    </w:p>
    <w:p xmlns:wp14="http://schemas.microsoft.com/office/word/2010/wordml" w:rsidP="31E2D865" wp14:paraId="300713D0" wp14:textId="3DB0DE49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Log onto both the load balanced API AWS instances via PAM</w:t>
      </w:r>
    </w:p>
    <w:p xmlns:wp14="http://schemas.microsoft.com/office/word/2010/wordml" w:rsidP="31E2D865" wp14:paraId="3DD600BD" wp14:textId="1413E76A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Confirm if jmfamily.jma.eTools.Services.API.Worker worker process/windows service is in running status in both the servers (Windows Start -&gt; Run -&gt;</w:t>
      </w:r>
    </w:p>
    <w:p xmlns:wp14="http://schemas.microsoft.com/office/word/2010/wordml" w:rsidP="31E2D865" wp14:paraId="1D1DD629" wp14:textId="163B8DA0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services.msc -&gt;Find the specified service). Manually start the service if it’s not running.</w:t>
      </w:r>
    </w:p>
    <w:p xmlns:wp14="http://schemas.microsoft.com/office/word/2010/wordml" w:rsidP="31E2D865" wp14:paraId="7E91B1EA" wp14:textId="072FD40F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If WorkerProcess is running, contact Operations - MF Apps to check dealer source transactions in Mainframe. Review the performance in Mainframe to</w:t>
      </w:r>
    </w:p>
    <w:p xmlns:wp14="http://schemas.microsoft.com/office/word/2010/wordml" w:rsidP="31E2D865" wp14:paraId="0D92641C" wp14:textId="4E332170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 sure DealerSource transactions are processed under 5 seconds. Usually transactions start after 7AM.</w:t>
      </w:r>
    </w:p>
    <w:p xmlns:wp14="http://schemas.microsoft.com/office/word/2010/wordml" w:rsidP="31E2D865" wp14:paraId="20B934E7" wp14:textId="57D06D39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6. Check DataPower webservice uptime using </w:t>
      </w:r>
      <w:hyperlink r:id="R8322c5f44e444b98">
        <w:r w:rsidRPr="31E2D865" w:rsidR="67AACB57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https://dp-jma-microservices.jmfamily.com/</w:t>
        </w:r>
      </w:hyperlink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should return an XML.Contact DataPower Admin if</w:t>
      </w:r>
    </w:p>
    <w:p xmlns:wp14="http://schemas.microsoft.com/office/word/2010/wordml" w:rsidP="31E2D865" wp14:paraId="4BC7839F" wp14:textId="1A8386AE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necessary.7. Check Decision Engine service uptime using </w:t>
      </w:r>
      <w:hyperlink r:id="R651d843d979c4b19">
        <w:r w:rsidRPr="31E2D865" w:rsidR="67AACB57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https://prod-mechanicalclaims-a-apidecision-blue.cld.jmfamily.com/api/healthcheckContact</w:t>
        </w:r>
      </w:hyperlink>
    </w:p>
    <w:p xmlns:wp14="http://schemas.microsoft.com/office/word/2010/wordml" w:rsidP="31E2D865" wp14:paraId="6D4EBE0A" wp14:textId="12BC67E3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DevOps if necessary.</w:t>
      </w:r>
    </w:p>
    <w:p xmlns:wp14="http://schemas.microsoft.com/office/word/2010/wordml" w:rsidP="31E2D865" wp14:paraId="58559C55" wp14:textId="5EF8E456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8. Reach out to Network Engineer if timeouts are consistent.</w:t>
      </w:r>
    </w:p>
    <w:p xmlns:wp14="http://schemas.microsoft.com/office/word/2010/wordml" w:rsidP="31E2D865" wp14:paraId="77625FD5" wp14:textId="0E339315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9. If all the applications are timing out then review MongoDB connection and RabbitMQ connection error messages from D:\JMAApps\LogsForApps\ in both</w:t>
      </w:r>
    </w:p>
    <w:p xmlns:wp14="http://schemas.microsoft.com/office/word/2010/wordml" w:rsidP="31E2D865" wp14:paraId="3399AEF1" wp14:textId="6EE38302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servers.. Refer KB0012234 to know how to get the database credentials. MongoDB Connection: mongodb://dealersource-</w:t>
      </w:r>
    </w:p>
    <w:p xmlns:wp14="http://schemas.microsoft.com/office/word/2010/wordml" w:rsidP="31E2D865" wp14:paraId="4F383D97" wp14:textId="72B7E8FC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>
        <w:r w:rsidRPr="31E2D865" w:rsidR="67AACB57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</w:rPr>
          <w:t>rw:P0o9i8u7@jmamongop1.jmfamily.com:30000,jmamongop2.jmfamily.com:30000,jmamongop3.jmfamily.com:30000/JMASelfService?replicaSet=jmasalpro</w:t>
        </w:r>
      </w:hyperlink>
    </w:p>
    <w:p xmlns:wp14="http://schemas.microsoft.com/office/word/2010/wordml" w:rsidP="31E2D865" wp14:paraId="752C8154" wp14:textId="5E306F58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d1Tools that can be used for MongoDB are RoboMongo, Studio 3T and MongoDB Compass.</w:t>
      </w:r>
    </w:p>
    <w:p xmlns:wp14="http://schemas.microsoft.com/office/word/2010/wordml" w:rsidP="31E2D865" wp14:paraId="17B9B909" wp14:textId="1F1EB21E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10. Check RabbitMQ services and connections via RabbitMQ management UI - </w:t>
      </w:r>
      <w:hyperlink w:anchor="/" r:id="Rf96cfbf7ae964c94">
        <w:r w:rsidRPr="31E2D865" w:rsidR="67AACB57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http://localhost:15672/#/</w:t>
        </w:r>
      </w:hyperlink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refer KB0012396 for its resolution.</w:t>
      </w:r>
    </w:p>
    <w:p xmlns:wp14="http://schemas.microsoft.com/office/word/2010/wordml" w:rsidP="31E2D865" wp14:paraId="3C0BBBE6" wp14:textId="585A1E6A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Note: This is a Critical application, if the issue is not resolved within 30 minutes, then notify IMOD, JMA Demand teams and spread awareness in the Support</w:t>
      </w:r>
    </w:p>
    <w:p xmlns:wp14="http://schemas.microsoft.com/office/word/2010/wordml" w:rsidP="31E2D865" wp14:paraId="73336AAB" wp14:textId="2E98068D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Slack Channel.</w:t>
      </w:r>
    </w:p>
    <w:p xmlns:wp14="http://schemas.microsoft.com/office/word/2010/wordml" w:rsidP="31E2D865" wp14:paraId="719DDD96" wp14:textId="1AC468A0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E2D865" w:rsidR="67AACB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*KB Number: ** KB0012895</w:t>
      </w:r>
    </w:p>
    <w:p xmlns:wp14="http://schemas.microsoft.com/office/word/2010/wordml" w:rsidP="31E2D865" wp14:paraId="2C078E63" wp14:textId="3690642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CE6C0C"/>
    <w:rsid w:val="31E2D865"/>
    <w:rsid w:val="67AACB57"/>
    <w:rsid w:val="67C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6C0C"/>
  <w15:chartTrackingRefBased/>
  <w15:docId w15:val="{8C48C5EC-0C9A-4C51-B5E6-0EFD8D61A4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ma-/" TargetMode="External" Id="R8b2c42fd6d3f4901" /><Relationship Type="http://schemas.openxmlformats.org/officeDocument/2006/relationships/hyperlink" Target="https://dp-jma-microservices.jmfamily.com/" TargetMode="External" Id="R8322c5f44e444b98" /><Relationship Type="http://schemas.openxmlformats.org/officeDocument/2006/relationships/hyperlink" Target="https://prod-mechanicalclaims-a-apidecision-blue.cld.jmfamily.com/api/healthcheckContact" TargetMode="External" Id="R651d843d979c4b19" /><Relationship Type="http://schemas.openxmlformats.org/officeDocument/2006/relationships/hyperlink" Target="http://localhost:15672/" TargetMode="External" Id="Rf96cfbf7ae964c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2024-06-20T06:36:34.2838497Z</dcterms:created>
  <dcterms:modified xsi:type="dcterms:W3CDTF">2024-06-20T06:37:15.7130970Z</dcterms:modified>
  <dc:creator>Sahana Mukherjee</dc:creator>
  <lastModifiedBy>Sahana Mukherjee</lastModifiedBy>
</coreProperties>
</file>