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47460" cy="86106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91320" y="0"/>
                          <a:ext cx="6309360" cy="7560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47460" cy="8610600"/>
                <wp:effectExtent b="0" l="0" r="0" t="0"/>
                <wp:wrapNone/>
                <wp:docPr id="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7460" cy="8610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DEL SISTEMA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319641" cy="3264513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90925" y="2155225"/>
                          <a:ext cx="6319641" cy="3264513"/>
                          <a:chOff x="2190925" y="2155225"/>
                          <a:chExt cx="6310150" cy="32495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90942" y="2155240"/>
                            <a:ext cx="6310116" cy="3249521"/>
                          </a:xfrm>
                          <a:prstGeom prst="bevel">
                            <a:avLst>
                              <a:gd fmla="val 12500" name="adj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sta Mala" w:cs="Costa Mala" w:eastAsia="Costa Mala" w:hAnsi="Costa Mala"/>
                                  <w:b w:val="0"/>
                                  <w:i w:val="0"/>
                                  <w:smallCaps w:val="0"/>
                                  <w:strike w:val="0"/>
                                  <w:color w:val="f84036"/>
                                  <w:sz w:val="4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sta Mala" w:cs="Costa Mala" w:eastAsia="Costa Mala" w:hAnsi="Costa Mala"/>
                                  <w:b w:val="0"/>
                                  <w:i w:val="0"/>
                                  <w:smallCaps w:val="0"/>
                                  <w:strike w:val="0"/>
                                  <w:color w:val="f84036"/>
                                  <w:sz w:val="4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sta Mala" w:cs="Costa Mala" w:eastAsia="Costa Mala" w:hAnsi="Costa Mala"/>
                                  <w:b w:val="0"/>
                                  <w:i w:val="0"/>
                                  <w:smallCaps w:val="0"/>
                                  <w:strike w:val="0"/>
                                  <w:color w:val="f84036"/>
                                  <w:sz w:val="48"/>
                                  <w:vertAlign w:val="baseline"/>
                                </w:rPr>
                                <w:t xml:space="preserve">PÉGUELE A LA EMPANADA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b="27078" l="15470" r="13597" t="23543"/>
                          <a:stretch/>
                        </pic:blipFill>
                        <pic:spPr>
                          <a:xfrm>
                            <a:off x="2687900" y="2810950"/>
                            <a:ext cx="2397000" cy="125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319641" cy="3264513"/>
                <wp:effectExtent b="0" l="0" r="0" t="0"/>
                <wp:wrapNone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9641" cy="32645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hanging="2"/>
        <w:jc w:val="center"/>
        <w:rPr/>
      </w:pPr>
      <w:r w:rsidDel="00000000" w:rsidR="00000000" w:rsidRPr="00000000">
        <w:rPr>
          <w:rtl w:val="0"/>
        </w:rPr>
        <w:t xml:space="preserve">&lt;Nombre del proyecto&gt;</w:t>
      </w:r>
    </w:p>
    <w:p w:rsidR="00000000" w:rsidDel="00000000" w:rsidP="00000000" w:rsidRDefault="00000000" w:rsidRPr="00000000" w14:paraId="0000000B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" w:hanging="3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Equipo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hanging="2"/>
        <w:jc w:val="center"/>
        <w:rPr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75"/>
          <w:tab w:val="left" w:leader="none" w:pos="4323"/>
          <w:tab w:val="left" w:leader="none" w:pos="9284"/>
        </w:tabs>
        <w:ind w:left="0" w:hanging="2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&lt;Nombre de cliente o clientes&gt;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75"/>
          <w:tab w:val="left" w:leader="none" w:pos="4323"/>
          <w:tab w:val="left" w:leader="none" w:pos="9284"/>
        </w:tabs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75"/>
          <w:tab w:val="left" w:leader="none" w:pos="4323"/>
          <w:tab w:val="left" w:leader="none" w:pos="9284"/>
        </w:tabs>
        <w:ind w:left="0" w:hanging="2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75"/>
          <w:tab w:val="left" w:leader="none" w:pos="4323"/>
          <w:tab w:val="left" w:leader="none" w:pos="9284"/>
        </w:tabs>
        <w:ind w:left="0" w:hanging="2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&lt;Nombre de estudiante&gt;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75"/>
          <w:tab w:val="left" w:leader="none" w:pos="4323"/>
          <w:tab w:val="left" w:leader="none" w:pos="9284"/>
        </w:tabs>
        <w:ind w:left="0" w:hanging="2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&lt;Nombre de estudiante&gt;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75"/>
          <w:tab w:val="left" w:leader="none" w:pos="4323"/>
          <w:tab w:val="left" w:leader="none" w:pos="9284"/>
        </w:tabs>
        <w:ind w:left="0" w:hanging="2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&lt;Nombre de estudiante&gt;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75"/>
          <w:tab w:val="left" w:leader="none" w:pos="4323"/>
          <w:tab w:val="left" w:leader="none" w:pos="9284"/>
        </w:tabs>
        <w:ind w:left="0" w:hanging="2"/>
        <w:jc w:val="center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&lt;Nombre de estudiante&gt;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hanging="2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hanging="2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Historia de revisiones</w:t>
      </w:r>
    </w:p>
    <w:tbl>
      <w:tblPr>
        <w:tblStyle w:val="Table1"/>
        <w:tblW w:w="8720.0" w:type="dxa"/>
        <w:jc w:val="center"/>
        <w:tblLayout w:type="fixed"/>
        <w:tblLook w:val="0000"/>
      </w:tblPr>
      <w:tblGrid>
        <w:gridCol w:w="2194"/>
        <w:gridCol w:w="1118"/>
        <w:gridCol w:w="3311"/>
        <w:gridCol w:w="2097"/>
        <w:tblGridChange w:id="0">
          <w:tblGrid>
            <w:gridCol w:w="2194"/>
            <w:gridCol w:w="1118"/>
            <w:gridCol w:w="3311"/>
            <w:gridCol w:w="209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&lt;x.x&gt;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&lt;detalles&gt;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&lt;nombre&gt;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40" w:lineRule="auto"/>
        <w:ind w:left="0" w:hanging="2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275"/>
          <w:tab w:val="left" w:leader="none" w:pos="4323"/>
          <w:tab w:val="left" w:leader="none" w:pos="9284"/>
        </w:tabs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TABLA DE CONTENIDO</w:t>
      </w:r>
    </w:p>
    <w:p w:rsidR="00000000" w:rsidDel="00000000" w:rsidP="00000000" w:rsidRDefault="00000000" w:rsidRPr="00000000" w14:paraId="00000030">
      <w:pPr>
        <w:ind w:left="0" w:hanging="2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hanging="2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Pág.</w:t>
      </w:r>
    </w:p>
    <w:p w:rsidR="00000000" w:rsidDel="00000000" w:rsidP="00000000" w:rsidRDefault="00000000" w:rsidRPr="00000000" w14:paraId="0000003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INTRODUCCIÓN</w:t>
      </w:r>
    </w:p>
    <w:p w:rsidR="00000000" w:rsidDel="00000000" w:rsidP="00000000" w:rsidRDefault="00000000" w:rsidRPr="00000000" w14:paraId="00000033">
      <w:pPr>
        <w:ind w:left="0" w:hanging="2"/>
        <w:rPr/>
      </w:pPr>
      <w:r w:rsidDel="00000000" w:rsidR="00000000" w:rsidRPr="00000000">
        <w:rPr>
          <w:rtl w:val="0"/>
        </w:rPr>
        <w:t xml:space="preserve">1.1 Propósito</w:t>
      </w:r>
    </w:p>
    <w:p w:rsidR="00000000" w:rsidDel="00000000" w:rsidP="00000000" w:rsidRDefault="00000000" w:rsidRPr="00000000" w14:paraId="00000034">
      <w:pPr>
        <w:ind w:left="0" w:hanging="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propósito de este documento es definir el alcance, la descripción y las restricciones de un sistema de software que será desarrollado para "Péguele a la Empanada". </w:t>
      </w:r>
    </w:p>
    <w:p w:rsidR="00000000" w:rsidDel="00000000" w:rsidP="00000000" w:rsidRDefault="00000000" w:rsidRPr="00000000" w14:paraId="00000035">
      <w:pPr>
        <w:ind w:left="0" w:hanging="2"/>
        <w:rPr/>
      </w:pPr>
      <w:r w:rsidDel="00000000" w:rsidR="00000000" w:rsidRPr="00000000">
        <w:rPr>
          <w:rtl w:val="0"/>
        </w:rPr>
        <w:t xml:space="preserve">1.2 Referencias</w:t>
      </w:r>
    </w:p>
    <w:p w:rsidR="00000000" w:rsidDel="00000000" w:rsidP="00000000" w:rsidRDefault="00000000" w:rsidRPr="00000000" w14:paraId="0000003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hanging="2"/>
        <w:rPr/>
      </w:pPr>
      <w:r w:rsidDel="00000000" w:rsidR="00000000" w:rsidRPr="00000000">
        <w:rPr>
          <w:rtl w:val="0"/>
        </w:rPr>
        <w:t xml:space="preserve">1.3 Definición de términos, abreviaturas y siglas</w:t>
      </w:r>
    </w:p>
    <w:p w:rsidR="00000000" w:rsidDel="00000000" w:rsidP="00000000" w:rsidRDefault="00000000" w:rsidRPr="00000000" w14:paraId="0000003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PAE: Péguele A la Empanada. Este acrónimo sugiere una acción directa y divertida, ideal para esta empresa relacionada con empanadas.</w:t>
      </w:r>
    </w:p>
    <w:p w:rsidR="00000000" w:rsidDel="00000000" w:rsidP="00000000" w:rsidRDefault="00000000" w:rsidRPr="00000000" w14:paraId="00000039">
      <w:pPr>
        <w:ind w:left="0" w:hanging="2"/>
        <w:rPr/>
      </w:pPr>
      <w:r w:rsidDel="00000000" w:rsidR="00000000" w:rsidRPr="00000000">
        <w:rPr>
          <w:rtl w:val="0"/>
        </w:rPr>
        <w:t xml:space="preserve">2. DESCRIPCIÓN DEL SISTEMA</w:t>
      </w:r>
    </w:p>
    <w:p w:rsidR="00000000" w:rsidDel="00000000" w:rsidP="00000000" w:rsidRDefault="00000000" w:rsidRPr="00000000" w14:paraId="0000003A">
      <w:pPr>
        <w:ind w:left="0" w:hanging="2"/>
        <w:rPr/>
      </w:pPr>
      <w:r w:rsidDel="00000000" w:rsidR="00000000" w:rsidRPr="00000000">
        <w:rPr>
          <w:sz w:val="20"/>
          <w:szCs w:val="20"/>
          <w:rtl w:val="0"/>
        </w:rPr>
        <w:t xml:space="preserve">Este sistema se encargará de mejorar la gestión y el control de la producción diaria de empanadas, así como el registro de ventas, brindando una solución eficiente a los problemas actuales de seguimiento de inventarios y ventas, y mejorando la transparencia y la confianza del personal en los datos registrados.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hanging="2"/>
        <w:rPr/>
      </w:pPr>
      <w:r w:rsidDel="00000000" w:rsidR="00000000" w:rsidRPr="00000000">
        <w:rPr>
          <w:rtl w:val="0"/>
        </w:rPr>
        <w:t xml:space="preserve">3. MÓDULOS DEL SISTEMA</w:t>
      </w:r>
    </w:p>
    <w:p w:rsidR="00000000" w:rsidDel="00000000" w:rsidP="00000000" w:rsidRDefault="00000000" w:rsidRPr="00000000" w14:paraId="0000003C">
      <w:pPr>
        <w:ind w:left="0" w:hanging="2"/>
        <w:jc w:val="center"/>
        <w:rPr>
          <w:color w:val="333399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color w:val="333399"/>
          <w:sz w:val="20"/>
          <w:szCs w:val="20"/>
        </w:rPr>
        <w:drawing>
          <wp:inline distB="0" distT="0" distL="0" distR="0">
            <wp:extent cx="1987782" cy="316949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7782" cy="3169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color w:val="3333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hanging="2"/>
        <w:rPr/>
      </w:pPr>
      <w:r w:rsidDel="00000000" w:rsidR="00000000" w:rsidRPr="00000000">
        <w:rPr>
          <w:rtl w:val="0"/>
        </w:rPr>
        <w:t xml:space="preserve">4. CASOS DE USO</w:t>
      </w:r>
    </w:p>
    <w:p w:rsidR="00000000" w:rsidDel="00000000" w:rsidP="00000000" w:rsidRDefault="00000000" w:rsidRPr="00000000" w14:paraId="00000040">
      <w:pPr>
        <w:ind w:left="0" w:hanging="2"/>
        <w:rPr>
          <w:color w:val="333399"/>
          <w:sz w:val="20"/>
          <w:szCs w:val="20"/>
        </w:rPr>
      </w:pPr>
      <w:r w:rsidDel="00000000" w:rsidR="00000000" w:rsidRPr="00000000">
        <w:rPr>
          <w:rtl w:val="0"/>
        </w:rPr>
        <w:t xml:space="preserve">4.1 Casos de uso del módulo Usuarios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hanging="2"/>
        <w:jc w:val="center"/>
        <w:rPr>
          <w:color w:val="333399"/>
          <w:sz w:val="20"/>
          <w:szCs w:val="20"/>
        </w:rPr>
      </w:pPr>
      <w:r w:rsidDel="00000000" w:rsidR="00000000" w:rsidRPr="00000000">
        <w:rPr>
          <w:color w:val="333399"/>
          <w:sz w:val="20"/>
          <w:szCs w:val="20"/>
        </w:rPr>
        <w:drawing>
          <wp:inline distB="0" distT="0" distL="0" distR="0">
            <wp:extent cx="2761717" cy="305921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1717" cy="3059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hanging="2"/>
        <w:rPr>
          <w:color w:val="333399"/>
          <w:sz w:val="20"/>
          <w:szCs w:val="20"/>
        </w:rPr>
      </w:pPr>
      <w:r w:rsidDel="00000000" w:rsidR="00000000" w:rsidRPr="00000000">
        <w:rPr>
          <w:rtl w:val="0"/>
        </w:rPr>
        <w:t xml:space="preserve">4.2. Casos de uso del módulo Producción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hanging="2"/>
        <w:jc w:val="center"/>
        <w:rPr/>
      </w:pPr>
      <w:r w:rsidDel="00000000" w:rsidR="00000000" w:rsidRPr="00000000">
        <w:rPr>
          <w:color w:val="333399"/>
          <w:sz w:val="20"/>
          <w:szCs w:val="20"/>
        </w:rPr>
        <w:drawing>
          <wp:inline distB="0" distT="0" distL="0" distR="0">
            <wp:extent cx="3154841" cy="233741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4841" cy="2337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hanging="2"/>
        <w:rPr>
          <w:color w:val="333399"/>
          <w:sz w:val="20"/>
          <w:szCs w:val="20"/>
        </w:rPr>
      </w:pPr>
      <w:r w:rsidDel="00000000" w:rsidR="00000000" w:rsidRPr="00000000">
        <w:rPr>
          <w:color w:val="333399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720" w:hanging="720"/>
        <w:rPr>
          <w:b w:val="0"/>
        </w:rPr>
      </w:pPr>
      <w:r w:rsidDel="00000000" w:rsidR="00000000" w:rsidRPr="00000000">
        <w:rPr>
          <w:b w:val="0"/>
          <w:rtl w:val="0"/>
        </w:rPr>
        <w:t xml:space="preserve">Casos de uso del modulo Ventas</w:t>
      </w:r>
    </w:p>
    <w:p w:rsidR="00000000" w:rsidDel="00000000" w:rsidP="00000000" w:rsidRDefault="00000000" w:rsidRPr="00000000" w14:paraId="0000004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hanging="2"/>
        <w:jc w:val="center"/>
        <w:rPr/>
      </w:pPr>
      <w:r w:rsidDel="00000000" w:rsidR="00000000" w:rsidRPr="00000000">
        <w:rPr/>
        <w:drawing>
          <wp:inline distB="0" distT="0" distL="0" distR="0">
            <wp:extent cx="3100856" cy="2370123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856" cy="2370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hanging="2"/>
        <w:rPr>
          <w:color w:val="3333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hanging="2"/>
        <w:rPr/>
      </w:pPr>
      <w:r w:rsidDel="00000000" w:rsidR="00000000" w:rsidRPr="00000000">
        <w:rPr>
          <w:rtl w:val="0"/>
        </w:rPr>
        <w:t xml:space="preserve">5. PROCESOS DEL SISTEMA</w:t>
      </w:r>
    </w:p>
    <w:p w:rsidR="00000000" w:rsidDel="00000000" w:rsidP="00000000" w:rsidRDefault="00000000" w:rsidRPr="00000000" w14:paraId="0000005F">
      <w:pPr>
        <w:ind w:left="0" w:hanging="2"/>
        <w:rPr>
          <w:color w:val="333399"/>
          <w:sz w:val="20"/>
          <w:szCs w:val="20"/>
        </w:rPr>
      </w:pPr>
      <w:r w:rsidDel="00000000" w:rsidR="00000000" w:rsidRPr="00000000">
        <w:rPr>
          <w:rtl w:val="0"/>
        </w:rPr>
        <w:t xml:space="preserve">5.1 Diagramas de actividades del módulo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hanging="2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9798" cy="6134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9798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hanging="2"/>
        <w:rPr>
          <w:color w:val="333399"/>
          <w:sz w:val="20"/>
          <w:szCs w:val="20"/>
        </w:rPr>
      </w:pPr>
      <w:r w:rsidDel="00000000" w:rsidR="00000000" w:rsidRPr="00000000">
        <w:rPr>
          <w:rtl w:val="0"/>
        </w:rPr>
        <w:t xml:space="preserve">6. MODELO DE CONCEPTOS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hanging="2"/>
        <w:rPr>
          <w:color w:val="333399"/>
          <w:sz w:val="20"/>
          <w:szCs w:val="20"/>
        </w:rPr>
      </w:pPr>
      <w:r w:rsidDel="00000000" w:rsidR="00000000" w:rsidRPr="00000000">
        <w:rPr>
          <w:rtl w:val="0"/>
        </w:rPr>
        <w:t xml:space="preserve">6.1</w:t>
      </w:r>
      <w:r w:rsidDel="00000000" w:rsidR="00000000" w:rsidRPr="00000000">
        <w:rPr>
          <w:color w:val="3333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4">
      <w:pPr>
        <w:ind w:left="0" w:hanging="2"/>
        <w:rPr>
          <w:color w:val="333399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6333490" cy="627824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6278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hanging="2"/>
        <w:rPr>
          <w:color w:val="3333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hanging="2"/>
        <w:rPr/>
      </w:pPr>
      <w:r w:rsidDel="00000000" w:rsidR="00000000" w:rsidRPr="00000000">
        <w:rPr>
          <w:rtl w:val="0"/>
        </w:rPr>
        <w:t xml:space="preserve">7.  DIAGRAMA DE OBJETOS </w:t>
      </w:r>
    </w:p>
    <w:p w:rsidR="00000000" w:rsidDel="00000000" w:rsidP="00000000" w:rsidRDefault="00000000" w:rsidRPr="00000000" w14:paraId="00000069">
      <w:pPr>
        <w:ind w:left="0" w:hanging="2"/>
        <w:rPr>
          <w:color w:val="3333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hanging="2"/>
        <w:rPr>
          <w:color w:val="3333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hanging="2"/>
        <w:rPr>
          <w:color w:val="333399"/>
          <w:sz w:val="20"/>
          <w:szCs w:val="20"/>
        </w:rPr>
      </w:pPr>
      <w:r w:rsidDel="00000000" w:rsidR="00000000" w:rsidRPr="00000000">
        <w:rPr>
          <w:rtl w:val="0"/>
        </w:rPr>
        <w:t xml:space="preserve">8. DIAGRAMAS DE ESTADOS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hanging="2"/>
        <w:rPr>
          <w:color w:val="3333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hanging="2"/>
        <w:rPr/>
      </w:pPr>
      <w:r w:rsidDel="00000000" w:rsidR="00000000" w:rsidRPr="00000000">
        <w:rPr>
          <w:rtl w:val="0"/>
        </w:rPr>
        <w:t xml:space="preserve">9. DIAGRAMAS DE SECUENCIAS DEL SISTEMA</w:t>
      </w:r>
    </w:p>
    <w:p w:rsidR="00000000" w:rsidDel="00000000" w:rsidP="00000000" w:rsidRDefault="00000000" w:rsidRPr="00000000" w14:paraId="0000006E">
      <w:pPr>
        <w:ind w:left="0" w:hanging="2"/>
        <w:rPr/>
      </w:pPr>
      <w:r w:rsidDel="00000000" w:rsidR="00000000" w:rsidRPr="00000000">
        <w:rPr/>
        <w:drawing>
          <wp:inline distB="114300" distT="114300" distL="114300" distR="114300">
            <wp:extent cx="5809298" cy="66198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9298" cy="661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hanging="2"/>
        <w:rPr/>
      </w:pPr>
      <w:r w:rsidDel="00000000" w:rsidR="00000000" w:rsidRPr="00000000">
        <w:rPr>
          <w:rtl w:val="0"/>
        </w:rPr>
        <w:t xml:space="preserve">10.  Modelado estructurado</w:t>
      </w:r>
    </w:p>
    <w:p w:rsidR="00000000" w:rsidDel="00000000" w:rsidP="00000000" w:rsidRDefault="00000000" w:rsidRPr="00000000" w14:paraId="00000076">
      <w:pPr>
        <w:ind w:left="0" w:hanging="2"/>
        <w:jc w:val="center"/>
        <w:rPr/>
      </w:pPr>
      <w:r w:rsidDel="00000000" w:rsidR="00000000" w:rsidRPr="00000000">
        <w:rPr/>
        <w:drawing>
          <wp:inline distB="0" distT="0" distL="0" distR="0">
            <wp:extent cx="6584253" cy="3283545"/>
            <wp:effectExtent b="0" l="0" r="0" t="0"/>
            <wp:docPr descr="Interfaz de usuario gráfica, Diagrama&#10;&#10;Descripción generada automáticamente" id="13" name="image9.png"/>
            <a:graphic>
              <a:graphicData uri="http://schemas.openxmlformats.org/drawingml/2006/picture">
                <pic:pic>
                  <pic:nvPicPr>
                    <pic:cNvPr descr="Interfaz de usuario gráfica, Diagrama&#10;&#10;Descripción generada automáticamente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4253" cy="3283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hanging="2"/>
        <w:rPr/>
      </w:pPr>
      <w:r w:rsidDel="00000000" w:rsidR="00000000" w:rsidRPr="00000000">
        <w:rPr>
          <w:rtl w:val="0"/>
        </w:rPr>
        <w:t xml:space="preserve">11. WIREFRAME</w:t>
      </w:r>
    </w:p>
    <w:p w:rsidR="00000000" w:rsidDel="00000000" w:rsidP="00000000" w:rsidRDefault="00000000" w:rsidRPr="00000000" w14:paraId="00000079">
      <w:pPr>
        <w:ind w:left="0" w:hanging="2"/>
        <w:jc w:val="center"/>
        <w:rPr/>
      </w:pPr>
      <w:r w:rsidDel="00000000" w:rsidR="00000000" w:rsidRPr="00000000">
        <w:rPr>
          <w:color w:val="333399"/>
          <w:sz w:val="20"/>
          <w:szCs w:val="20"/>
        </w:rPr>
        <w:drawing>
          <wp:inline distB="114300" distT="114300" distL="114300" distR="114300">
            <wp:extent cx="4904423" cy="3009029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4423" cy="3009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headerReference r:id="rId20" w:type="even"/>
      <w:footerReference r:id="rId21" w:type="default"/>
      <w:footerReference r:id="rId22" w:type="first"/>
      <w:footerReference r:id="rId23" w:type="even"/>
      <w:pgSz w:h="15842" w:w="12242" w:orient="portrait"/>
      <w:pgMar w:bottom="1134" w:top="1134" w:left="1134" w:right="1134" w:header="89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  <w:font w:name="Costa Mal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left="0" w:hanging="2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left="0" w:hanging="2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left="0" w:hanging="2"/>
      <w:jc w:val="center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firstLine="0"/>
      <w:rPr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-64706</wp:posOffset>
          </wp:positionH>
          <wp:positionV relativeFrom="paragraph">
            <wp:posOffset>-124459</wp:posOffset>
          </wp:positionV>
          <wp:extent cx="733031" cy="733031"/>
          <wp:effectExtent b="0" l="0" r="0" t="0"/>
          <wp:wrapNone/>
          <wp:docPr id="5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28565" l="50376" r="14894" t="25199"/>
                  <a:stretch>
                    <a:fillRect/>
                  </a:stretch>
                </pic:blipFill>
                <pic:spPr>
                  <a:xfrm>
                    <a:off x="0" y="0"/>
                    <a:ext cx="733031" cy="73303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C">
    <w:pPr>
      <w:ind w:left="0" w:firstLine="0"/>
      <w:jc w:val="right"/>
      <w:rPr>
        <w:rFonts w:ascii="Costa Mala" w:cs="Costa Mala" w:eastAsia="Costa Mala" w:hAnsi="Costa Mala"/>
        <w:color w:val="f84036"/>
        <w:sz w:val="22"/>
        <w:szCs w:val="22"/>
      </w:rPr>
    </w:pPr>
    <w:r w:rsidDel="00000000" w:rsidR="00000000" w:rsidRPr="00000000">
      <w:rPr>
        <w:rFonts w:ascii="Costa Mala" w:cs="Costa Mala" w:eastAsia="Costa Mala" w:hAnsi="Costa Mala"/>
        <w:color w:val="f84036"/>
        <w:sz w:val="22"/>
        <w:szCs w:val="22"/>
        <w:rtl w:val="0"/>
      </w:rPr>
      <w:t xml:space="preserve">PÉGUELE A LA EMPANADA</w:t>
    </w:r>
  </w:p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right"/>
      <w:rPr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</wp:posOffset>
              </wp:positionV>
              <wp:extent cx="127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86240" y="3779365"/>
                        <a:ext cx="6319520" cy="127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</wp:posOffset>
              </wp:positionV>
              <wp:extent cx="12700" cy="12700"/>
              <wp:effectExtent b="0" l="0" r="0" t="0"/>
              <wp:wrapNone/>
              <wp:docPr id="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390" w:hanging="390"/>
      </w:pPr>
      <w:rPr/>
    </w:lvl>
    <w:lvl w:ilvl="1">
      <w:start w:val="3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3240" w:hanging="1080"/>
      </w:pPr>
      <w:rPr/>
    </w:lvl>
    <w:lvl w:ilvl="4">
      <w:start w:val="1"/>
      <w:numFmt w:val="decimal"/>
      <w:lvlText w:val="%1.%2.%3.%4.%5."/>
      <w:lvlJc w:val="left"/>
      <w:pPr>
        <w:ind w:left="3960" w:hanging="1080"/>
      </w:pPr>
      <w:rPr/>
    </w:lvl>
    <w:lvl w:ilvl="5">
      <w:start w:val="1"/>
      <w:numFmt w:val="decimal"/>
      <w:lvlText w:val="%1.%2.%3.%4.%5.%6."/>
      <w:lvlJc w:val="left"/>
      <w:pPr>
        <w:ind w:left="5040" w:hanging="1440"/>
      </w:pPr>
      <w:rPr/>
    </w:lvl>
    <w:lvl w:ilvl="6">
      <w:start w:val="1"/>
      <w:numFmt w:val="decimal"/>
      <w:lvlText w:val="%1.%2.%3.%4.%5.%6.%7."/>
      <w:lvlJc w:val="left"/>
      <w:pPr>
        <w:ind w:left="5760" w:hanging="1440"/>
      </w:pPr>
      <w:rPr/>
    </w:lvl>
    <w:lvl w:ilvl="7">
      <w:start w:val="1"/>
      <w:numFmt w:val="decimal"/>
      <w:lvlText w:val="%1.%2.%3.%4.%5.%6.%7.%8."/>
      <w:lvlJc w:val="left"/>
      <w:pPr>
        <w:ind w:left="6840" w:hanging="1800"/>
      </w:pPr>
      <w:rPr/>
    </w:lvl>
    <w:lvl w:ilvl="8">
      <w:start w:val="1"/>
      <w:numFmt w:val="decimal"/>
      <w:lvlText w:val="%1.%2.%3.%4.%5.%6.%7.%8.%9."/>
      <w:lvlJc w:val="left"/>
      <w:pPr>
        <w:ind w:left="7920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>
        <w:spacing w:line="360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hanging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ind w:left="0" w:hanging="1"/>
    </w:pPr>
    <w:rPr>
      <w:b w:val="1"/>
    </w:rPr>
  </w:style>
  <w:style w:type="paragraph" w:styleId="Heading3">
    <w:name w:val="heading 3"/>
    <w:basedOn w:val="Normal"/>
    <w:next w:val="Normal"/>
    <w:pPr>
      <w:keepNext w:val="1"/>
      <w:ind w:left="0" w:hanging="1"/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ind w:left="0" w:hanging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.png"/><Relationship Id="rId22" Type="http://schemas.openxmlformats.org/officeDocument/2006/relationships/footer" Target="footer3.xml"/><Relationship Id="rId10" Type="http://schemas.openxmlformats.org/officeDocument/2006/relationships/image" Target="media/image5.png"/><Relationship Id="rId21" Type="http://schemas.openxmlformats.org/officeDocument/2006/relationships/footer" Target="footer2.xml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image" Target="media/image13.png"/><Relationship Id="rId18" Type="http://schemas.openxmlformats.org/officeDocument/2006/relationships/header" Target="header2.xml"/><Relationship Id="rId7" Type="http://schemas.openxmlformats.org/officeDocument/2006/relationships/image" Target="media/image14.png"/><Relationship Id="rId8" Type="http://schemas.openxmlformats.org/officeDocument/2006/relationships/image" Target="media/image1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