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left w:val="single" w:color="BBBBBB" w:sz="18" w:space="12"/>
        </w:pBdr>
        <w:shd w:fill="F7F7F7" w:color="auto" w:val="clear"/>
        <w:spacing w:after="120" w:before="120"/>
        <w:ind w:left="360"/>
      </w:pPr>
      <w:r>
        <w:rPr>
          <w:rFonts w:ascii="Calibri" w:cs="Calibri" w:eastAsia="Calibri" w:hAnsi="Calibri"/>
          <w:b/>
          <w:bCs/>
          <w:i/>
          <w:iCs/>
        </w:rPr>
        <w:t xml:space="preserve">FROZEN SNAPSHOT: TDD v1.0 (2026-09-05)</w:t>
      </w:r>
      <w:r>
        <w:rPr>
          <w:rFonts w:ascii="Calibri" w:cs="Calibri" w:eastAsia="Calibri" w:hAnsi="Calibri"/>
          <w:i/>
          <w:iCs/>
        </w:rPr>
        <w:t xml:space="preserve"> Immutable copy of </w:t>
      </w:r>
      <w:r>
        <w:rPr>
          <w:rFonts w:ascii="Consolas" w:cs="Consolas" w:eastAsia="Consolas" w:hAnsi="Consolas"/>
          <w:i/>
          <w:iCs/>
        </w:rPr>
        <w:t xml:space="preserve">docs/TDD.md</w:t>
      </w:r>
      <w:r>
        <w:rPr>
          <w:rFonts w:ascii="Calibri" w:cs="Calibri" w:eastAsia="Calibri" w:hAnsi="Calibri"/>
          <w:i/>
          <w:iCs/>
        </w:rPr>
        <w:t xml:space="preserve"> at decision version 1.0 (initial specification). The living master is </w:t>
      </w:r>
      <w:r>
        <w:rPr>
          <w:rFonts w:ascii="Calibri" w:cs="Calibri" w:eastAsia="Calibri" w:hAnsi="Calibri"/>
          <w:i/>
          <w:iCs/>
        </w:rPr>
        <w:t xml:space="preserve">`docs/TDD.md`</w:t>
      </w:r>
      <w:r>
        <w:rPr>
          <w:rFonts w:ascii="Calibri" w:cs="Calibri" w:eastAsia="Calibri" w:hAnsi="Calibri"/>
          <w:i/>
          <w:iCs/>
        </w:rPr>
        <w:t xml:space="preserve">; it may carry later editorial revisions that are not separately versioned. Do not edit this file. See </w:t>
      </w:r>
      <w:r>
        <w:rPr>
          <w:rFonts w:ascii="Calibri" w:cs="Calibri" w:eastAsia="Calibri" w:hAnsi="Calibri"/>
          <w:i/>
          <w:iCs/>
        </w:rPr>
        <w:t xml:space="preserve">`docs/CHANGELOG.md`</w:t>
      </w:r>
      <w:r>
        <w:rPr>
          <w:rFonts w:ascii="Calibri" w:cs="Calibri" w:eastAsia="Calibri" w:hAnsi="Calibri"/>
          <w:i/>
          <w:iCs/>
        </w:rPr>
        <w:t xml:space="preserve">.</w:t>
      </w:r>
    </w:p>
    <w:p>
      <w:pPr>
        <w:pBdr>
          <w:bottom w:val="single" w:color="999999" w:sz="6"/>
        </w:pBdr>
        <w:spacing w:after="120" w:before="120"/>
      </w:pPr>
      <w:r>
        <w:t xml:space="preserve"/>
      </w:r>
    </w:p>
    <w:p>
      <w:pPr>
        <w:pStyle w:val="Heading1"/>
        <w:spacing w:after="100" w:before="240"/>
      </w:pPr>
      <w:r>
        <w:rPr>
          <w:rFonts w:ascii="Calibri" w:cs="Calibri" w:eastAsia="Calibri" w:hAnsi="Calibri"/>
        </w:rPr>
        <w:t xml:space="preserve">Aether Research: Technical Design Document (TDD)</w:t>
      </w:r>
    </w:p>
    <w:tbl>
      <w:tblPr>
        <w:tblW w:type="dxa" w:w="9360"/>
        <w:tblBorders>
          <w:top w:val="single" w:color="B0B0B0" w:sz="4"/>
          <w:left w:val="single" w:color="B0B0B0" w:sz="4"/>
          <w:bottom w:val="single" w:color="B0B0B0" w:sz="4"/>
          <w:right w:val="single" w:color="B0B0B0" w:sz="4"/>
          <w:insideH w:val="single" w:color="B0B0B0" w:sz="4"/>
          <w:insideV w:val="single" w:color="B0B0B0" w:sz="4"/>
        </w:tblBorders>
      </w:tblPr>
      <w:tblGrid>
        <w:gridCol w:w="1560"/>
        <w:gridCol w:w="7800"/>
      </w:tblGrid>
      <w:tr>
        <w:tc>
          <w:tcPr>
            <w:tcW w:type="dxa" w:w="1560"/>
            <w:tcMar>
              <w:top w:type="dxa" w:w="60"/>
              <w:left w:type="dxa" w:w="100"/>
              <w:bottom w:type="dxa" w:w="60"/>
              <w:right w:type="dxa" w:w="100"/>
            </w:tcMar>
          </w:tcPr>
          <w:p>
            <w:pPr>
              <w:spacing w:after="0" w:before="0"/>
            </w:pPr>
            <w:r>
              <w:rPr>
                <w:rFonts w:ascii="Calibri" w:cs="Calibri" w:eastAsia="Calibri" w:hAnsi="Calibri"/>
                <w:b/>
                <w:bCs/>
              </w:rPr>
              <w:t xml:space="preserve">Working name</w:t>
            </w:r>
          </w:p>
        </w:tc>
        <w:tc>
          <w:tcPr>
            <w:tcW w:type="dxa" w:w="7800"/>
            <w:tcMar>
              <w:top w:type="dxa" w:w="60"/>
              <w:left w:type="dxa" w:w="100"/>
              <w:bottom w:type="dxa" w:w="60"/>
              <w:right w:type="dxa" w:w="100"/>
            </w:tcMar>
          </w:tcPr>
          <w:p>
            <w:pPr>
              <w:spacing w:after="0" w:before="0"/>
            </w:pPr>
            <w:r>
              <w:rPr>
                <w:rFonts w:ascii="Calibri" w:cs="Calibri" w:eastAsia="Calibri" w:hAnsi="Calibri"/>
              </w:rPr>
              <w:t xml:space="preserve">Aether Research</w:t>
            </w:r>
          </w:p>
        </w:tc>
      </w:tr>
      <w:tr>
        <w:tc>
          <w:tcPr>
            <w:tcW w:type="dxa" w:w="1560"/>
            <w:tcMar>
              <w:top w:type="dxa" w:w="60"/>
              <w:left w:type="dxa" w:w="100"/>
              <w:bottom w:type="dxa" w:w="60"/>
              <w:right w:type="dxa" w:w="100"/>
            </w:tcMar>
          </w:tcPr>
          <w:p>
            <w:pPr>
              <w:spacing w:after="0" w:before="0"/>
            </w:pPr>
            <w:r>
              <w:rPr>
                <w:rFonts w:ascii="Calibri" w:cs="Calibri" w:eastAsia="Calibri" w:hAnsi="Calibri"/>
                <w:b/>
                <w:bCs/>
              </w:rPr>
              <w:t xml:space="preserve">Document status</w:t>
            </w:r>
          </w:p>
        </w:tc>
        <w:tc>
          <w:tcPr>
            <w:tcW w:type="dxa" w:w="7800"/>
            <w:tcMar>
              <w:top w:type="dxa" w:w="60"/>
              <w:left w:type="dxa" w:w="100"/>
              <w:bottom w:type="dxa" w:w="60"/>
              <w:right w:type="dxa" w:w="100"/>
            </w:tcMar>
          </w:tcPr>
          <w:p>
            <w:pPr>
              <w:spacing w:after="0" w:before="0"/>
            </w:pPr>
            <w:r>
              <w:rPr>
                <w:rFonts w:ascii="Calibri" w:cs="Calibri" w:eastAsia="Calibri" w:hAnsi="Calibri"/>
              </w:rPr>
              <w:t xml:space="preserve">Draft</w:t>
            </w:r>
          </w:p>
        </w:tc>
      </w:tr>
      <w:tr>
        <w:tc>
          <w:tcPr>
            <w:tcW w:type="dxa" w:w="1560"/>
            <w:tcMar>
              <w:top w:type="dxa" w:w="60"/>
              <w:left w:type="dxa" w:w="100"/>
              <w:bottom w:type="dxa" w:w="60"/>
              <w:right w:type="dxa" w:w="100"/>
            </w:tcMar>
          </w:tcPr>
          <w:p>
            <w:pPr>
              <w:spacing w:after="0" w:before="0"/>
            </w:pPr>
            <w:r>
              <w:rPr>
                <w:rFonts w:ascii="Calibri" w:cs="Calibri" w:eastAsia="Calibri" w:hAnsi="Calibri"/>
                <w:b/>
                <w:bCs/>
              </w:rPr>
              <w:t xml:space="preserve">Version</w:t>
            </w:r>
          </w:p>
        </w:tc>
        <w:tc>
          <w:tcPr>
            <w:tcW w:type="dxa" w:w="7800"/>
            <w:tcMar>
              <w:top w:type="dxa" w:w="60"/>
              <w:left w:type="dxa" w:w="100"/>
              <w:bottom w:type="dxa" w:w="60"/>
              <w:right w:type="dxa" w:w="100"/>
            </w:tcMar>
          </w:tcPr>
          <w:p>
            <w:pPr>
              <w:spacing w:after="0" w:before="0"/>
            </w:pPr>
            <w:r>
              <w:rPr>
                <w:rFonts w:ascii="Calibri" w:cs="Calibri" w:eastAsia="Calibri" w:hAnsi="Calibri"/>
              </w:rPr>
              <w:t xml:space="preserve">1.0</w:t>
            </w:r>
          </w:p>
        </w:tc>
      </w:tr>
      <w:tr>
        <w:tc>
          <w:tcPr>
            <w:tcW w:type="dxa" w:w="1560"/>
            <w:tcMar>
              <w:top w:type="dxa" w:w="60"/>
              <w:left w:type="dxa" w:w="100"/>
              <w:bottom w:type="dxa" w:w="60"/>
              <w:right w:type="dxa" w:w="100"/>
            </w:tcMar>
          </w:tcPr>
          <w:p>
            <w:pPr>
              <w:spacing w:after="0" w:before="0"/>
            </w:pPr>
            <w:r>
              <w:rPr>
                <w:rFonts w:ascii="Calibri" w:cs="Calibri" w:eastAsia="Calibri" w:hAnsi="Calibri"/>
                <w:b/>
                <w:bCs/>
              </w:rPr>
              <w:t xml:space="preserve">Last updated</w:t>
            </w:r>
          </w:p>
        </w:tc>
        <w:tc>
          <w:tcPr>
            <w:tcW w:type="dxa" w:w="7800"/>
            <w:tcMar>
              <w:top w:type="dxa" w:w="60"/>
              <w:left w:type="dxa" w:w="100"/>
              <w:bottom w:type="dxa" w:w="60"/>
              <w:right w:type="dxa" w:w="100"/>
            </w:tcMar>
          </w:tcPr>
          <w:p>
            <w:pPr>
              <w:spacing w:after="0" w:before="0"/>
            </w:pPr>
            <w:r>
              <w:rPr>
                <w:rFonts w:ascii="Calibri" w:cs="Calibri" w:eastAsia="Calibri" w:hAnsi="Calibri"/>
              </w:rPr>
              <w:t xml:space="preserve">2026-09-05</w:t>
            </w:r>
          </w:p>
        </w:tc>
      </w:tr>
      <w:tr>
        <w:tc>
          <w:tcPr>
            <w:tcW w:type="dxa" w:w="1560"/>
            <w:tcMar>
              <w:top w:type="dxa" w:w="60"/>
              <w:left w:type="dxa" w:w="100"/>
              <w:bottom w:type="dxa" w:w="60"/>
              <w:right w:type="dxa" w:w="100"/>
            </w:tcMar>
          </w:tcPr>
          <w:p>
            <w:pPr>
              <w:spacing w:after="0" w:before="0"/>
            </w:pPr>
            <w:r>
              <w:rPr>
                <w:rFonts w:ascii="Calibri" w:cs="Calibri" w:eastAsia="Calibri" w:hAnsi="Calibri"/>
                <w:b/>
                <w:bCs/>
              </w:rPr>
              <w:t xml:space="preserve">Owner</w:t>
            </w:r>
          </w:p>
        </w:tc>
        <w:tc>
          <w:tcPr>
            <w:tcW w:type="dxa" w:w="7800"/>
            <w:tcMar>
              <w:top w:type="dxa" w:w="60"/>
              <w:left w:type="dxa" w:w="100"/>
              <w:bottom w:type="dxa" w:w="60"/>
              <w:right w:type="dxa" w:w="100"/>
            </w:tcMar>
          </w:tcPr>
          <w:p>
            <w:pPr>
              <w:spacing w:after="0" w:before="0"/>
            </w:pPr>
            <w:r>
              <w:rPr>
                <w:rFonts w:ascii="Calibri" w:cs="Calibri" w:eastAsia="Calibri" w:hAnsi="Calibri"/>
              </w:rPr>
              <w:t xml:space="preserve">Engineering</w:t>
            </w:r>
          </w:p>
        </w:tc>
      </w:tr>
      <w:tr>
        <w:tc>
          <w:tcPr>
            <w:tcW w:type="dxa" w:w="1560"/>
            <w:tcMar>
              <w:top w:type="dxa" w:w="60"/>
              <w:left w:type="dxa" w:w="100"/>
              <w:bottom w:type="dxa" w:w="60"/>
              <w:right w:type="dxa" w:w="100"/>
            </w:tcMar>
          </w:tcPr>
          <w:p>
            <w:pPr>
              <w:spacing w:after="0" w:before="0"/>
            </w:pPr>
            <w:r>
              <w:rPr>
                <w:rFonts w:ascii="Calibri" w:cs="Calibri" w:eastAsia="Calibri" w:hAnsi="Calibri"/>
                <w:b/>
                <w:bCs/>
              </w:rPr>
              <w:t xml:space="preserve">Related</w:t>
            </w:r>
          </w:p>
        </w:tc>
        <w:tc>
          <w:tcPr>
            <w:tcW w:type="dxa" w:w="7800"/>
            <w:tcMar>
              <w:top w:type="dxa" w:w="60"/>
              <w:left w:type="dxa" w:w="100"/>
              <w:bottom w:type="dxa" w:w="60"/>
              <w:right w:type="dxa" w:w="100"/>
            </w:tcMar>
          </w:tcPr>
          <w:p>
            <w:pPr>
              <w:spacing w:after="0" w:before="0"/>
            </w:pPr>
            <w:r>
              <w:rPr>
                <w:rFonts w:ascii="Calibri" w:cs="Calibri" w:eastAsia="Calibri" w:hAnsi="Calibri"/>
              </w:rPr>
              <w:t xml:space="preserve">`PRD.md`</w:t>
            </w:r>
            <w:r>
              <w:rPr>
                <w:rFonts w:ascii="Calibri" w:cs="Calibri" w:eastAsia="Calibri" w:hAnsi="Calibri"/>
              </w:rPr>
              <w:t xml:space="preserve">, </w:t>
            </w:r>
            <w:r>
              <w:rPr>
                <w:rFonts w:ascii="Consolas" w:cs="Consolas" w:eastAsia="Consolas" w:hAnsi="Consolas"/>
              </w:rPr>
              <w:t xml:space="preserve">CHANGELOG.md</w:t>
            </w:r>
            <w:r>
              <w:rPr>
                <w:rFonts w:ascii="Calibri" w:cs="Calibri" w:eastAsia="Calibri" w:hAnsi="Calibri"/>
              </w:rPr>
              <w:t xml:space="preserve">, </w:t>
            </w:r>
            <w:r>
              <w:rPr>
                <w:rFonts w:ascii="Consolas" w:cs="Consolas" w:eastAsia="Consolas" w:hAnsi="Consolas"/>
              </w:rPr>
              <w:t xml:space="preserve">architecture.md</w:t>
            </w:r>
            <w:r>
              <w:rPr>
                <w:rFonts w:ascii="Calibri" w:cs="Calibri" w:eastAsia="Calibri" w:hAnsi="Calibri"/>
              </w:rPr>
              <w:t xml:space="preserve">, </w:t>
            </w:r>
            <w:r>
              <w:rPr>
                <w:rFonts w:ascii="Consolas" w:cs="Consolas" w:eastAsia="Consolas" w:hAnsi="Consolas"/>
              </w:rPr>
              <w:t xml:space="preserve">threat-model.md</w:t>
            </w:r>
            <w:r>
              <w:rPr>
                <w:rFonts w:ascii="Calibri" w:cs="Calibri" w:eastAsia="Calibri" w:hAnsi="Calibri"/>
              </w:rPr>
              <w:t xml:space="preserve">, </w:t>
            </w:r>
            <w:r>
              <w:rPr>
                <w:rFonts w:ascii="Consolas" w:cs="Consolas" w:eastAsia="Consolas" w:hAnsi="Consolas"/>
              </w:rPr>
              <w:t xml:space="preserve">evaluation.md</w:t>
            </w:r>
            <w:r>
              <w:rPr>
                <w:rFonts w:ascii="Calibri" w:cs="Calibri" w:eastAsia="Calibri" w:hAnsi="Calibri"/>
              </w:rPr>
              <w:t xml:space="preserve">, </w:t>
            </w:r>
            <w:r>
              <w:rPr>
                <w:rFonts w:ascii="Consolas" w:cs="Consolas" w:eastAsia="Consolas" w:hAnsi="Consolas"/>
              </w:rPr>
              <w:t xml:space="preserve">ADRs/</w:t>
            </w:r>
          </w:p>
        </w:tc>
      </w:tr>
    </w:tbl>
    <w:p>
      <w:pPr>
        <w:spacing w:after="80"/>
      </w:pPr>
      <w:r>
        <w:t xml:space="preserve"/>
      </w:r>
    </w:p>
    <w:p>
      <w:pPr>
        <w:pBdr>
          <w:bottom w:val="single" w:color="999999" w:sz="6"/>
        </w:pBdr>
        <w:spacing w:after="120" w:before="120"/>
      </w:pPr>
      <w:r>
        <w:t xml:space="preserve"/>
      </w:r>
    </w:p>
    <w:p>
      <w:pPr>
        <w:pStyle w:val="Heading2"/>
        <w:spacing w:after="100" w:before="240"/>
      </w:pPr>
      <w:r>
        <w:rPr>
          <w:rFonts w:ascii="Calibri" w:cs="Calibri" w:eastAsia="Calibri" w:hAnsi="Calibri"/>
        </w:rPr>
        <w:t xml:space="preserve">Document control</w:t>
      </w:r>
    </w:p>
    <w:p>
      <w:pPr>
        <w:pBdr>
          <w:left w:val="single" w:color="BBBBBB" w:sz="18" w:space="12"/>
        </w:pBdr>
        <w:shd w:fill="F7F7F7" w:color="auto" w:val="clear"/>
        <w:spacing w:after="120" w:before="120"/>
        <w:ind w:left="360"/>
      </w:pPr>
      <w:r>
        <w:rPr>
          <w:rFonts w:ascii="Calibri" w:cs="Calibri" w:eastAsia="Calibri" w:hAnsi="Calibri"/>
          <w:b/>
          <w:bCs/>
          <w:i/>
          <w:iCs/>
        </w:rPr>
        <w:t xml:space="preserve">In plain terms:</w:t>
      </w:r>
      <w:r>
        <w:rPr>
          <w:rFonts w:ascii="Calibri" w:cs="Calibri" w:eastAsia="Calibri" w:hAnsi="Calibri"/>
          <w:i/>
          <w:iCs/>
        </w:rPr>
        <w:t xml:space="preserve"> this file (</w:t>
      </w:r>
      <w:r>
        <w:rPr>
          <w:rFonts w:ascii="Consolas" w:cs="Consolas" w:eastAsia="Consolas" w:hAnsi="Consolas"/>
          <w:i/>
          <w:iCs/>
        </w:rPr>
        <w:t xml:space="preserve">docs/TDD.md</w:t>
      </w:r>
      <w:r>
        <w:rPr>
          <w:rFonts w:ascii="Calibri" w:cs="Calibri" w:eastAsia="Calibri" w:hAnsi="Calibri"/>
          <w:i/>
          <w:iCs/>
        </w:rPr>
        <w:t xml:space="preserve">) is the </w:t>
      </w:r>
      <w:r>
        <w:rPr>
          <w:rFonts w:ascii="Calibri" w:cs="Calibri" w:eastAsia="Calibri" w:hAnsi="Calibri"/>
          <w:b/>
          <w:bCs/>
          <w:i/>
          <w:iCs/>
        </w:rPr>
        <w:t xml:space="preserve">single master</w:t>
      </w:r>
      <w:r>
        <w:rPr>
          <w:rFonts w:ascii="Calibri" w:cs="Calibri" w:eastAsia="Calibri" w:hAnsi="Calibri"/>
          <w:i/>
          <w:iCs/>
        </w:rPr>
        <w:t xml:space="preserve">: always the current truth. It is versioned only when a real architecture or system design decision changes, not for wording, formatting, or added guidance. Those edits just update this file in place.</w:t>
      </w:r>
    </w:p>
    <w:p>
      <w:pPr>
        <w:pStyle w:val="ListParagraph"/>
        <w:numPr>
          <w:ilvl w:val="0"/>
          <w:numId w:val="1"/>
        </w:numPr>
        <w:spacing w:after="20" w:before="20"/>
      </w:pPr>
      <w:r>
        <w:rPr>
          <w:rFonts w:ascii="Calibri" w:cs="Calibri" w:eastAsia="Calibri" w:hAnsi="Calibri"/>
          <w:b/>
          <w:bCs/>
        </w:rPr>
        <w:t xml:space="preserve">Master (this file):</w:t>
      </w:r>
      <w:r>
        <w:rPr>
          <w:rFonts w:ascii="Calibri" w:cs="Calibri" w:eastAsia="Calibri" w:hAnsi="Calibri"/>
        </w:rPr>
        <w:t xml:space="preserve"> living document, always current. Rendered to</w:t>
      </w:r>
      <w:r>
        <w:rPr>
          <w:rFonts w:ascii="Calibri" w:cs="Calibri" w:eastAsia="Calibri" w:hAnsi="Calibri"/>
        </w:rPr>
        <w:t xml:space="preserve"> `docs/TDD.docx`.</w:t>
      </w:r>
    </w:p>
    <w:p>
      <w:pPr>
        <w:pStyle w:val="ListParagraph"/>
        <w:numPr>
          <w:ilvl w:val="0"/>
          <w:numId w:val="1"/>
        </w:numPr>
        <w:spacing w:after="20" w:before="20"/>
      </w:pPr>
      <w:r>
        <w:rPr>
          <w:rFonts w:ascii="Calibri" w:cs="Calibri" w:eastAsia="Calibri" w:hAnsi="Calibri"/>
          <w:b/>
          <w:bCs/>
        </w:rPr>
        <w:t xml:space="preserve">What gets a new version (decisions only):</w:t>
      </w:r>
    </w:p>
    <w:p>
      <w:pPr>
        <w:pStyle w:val="ListParagraph"/>
        <w:numPr>
          <w:ilvl w:val="1"/>
          <w:numId w:val="2"/>
        </w:numPr>
        <w:spacing w:after="20" w:before="20"/>
      </w:pPr>
      <w:r>
        <w:rPr>
          <w:rFonts w:ascii="Calibri" w:cs="Calibri" w:eastAsia="Calibri" w:hAnsi="Calibri"/>
        </w:rPr>
        <w:t xml:space="preserve">an architecture decision (a new or changed ADR always counts),</w:t>
      </w:r>
    </w:p>
    <w:p>
      <w:pPr>
        <w:pStyle w:val="ListParagraph"/>
        <w:numPr>
          <w:ilvl w:val="1"/>
          <w:numId w:val="2"/>
        </w:numPr>
        <w:spacing w:after="20" w:before="20"/>
      </w:pPr>
      <w:r>
        <w:rPr>
          <w:rFonts w:ascii="Calibri" w:cs="Calibri" w:eastAsia="Calibri" w:hAnsi="Calibri"/>
        </w:rPr>
        <w:t xml:space="preserve">a technical/system design decision: the agent graph, the data schema, an</w:t>
      </w:r>
      <w:r>
        <w:rPr>
          <w:rFonts w:ascii="Calibri" w:cs="Calibri" w:eastAsia="Calibri" w:hAnsi="Calibri"/>
        </w:rPr>
        <w:t xml:space="preserve"> API contract, a hard limit or budget, a security control, the queue /</w:t>
      </w:r>
      <w:r>
        <w:rPr>
          <w:rFonts w:ascii="Calibri" w:cs="Calibri" w:eastAsia="Calibri" w:hAnsi="Calibri"/>
        </w:rPr>
        <w:t xml:space="preserve"> durability / concurrency model, the observability or evaluation design,</w:t>
      </w:r>
      <w:r>
        <w:rPr>
          <w:rFonts w:ascii="Calibri" w:cs="Calibri" w:eastAsia="Calibri" w:hAnsi="Calibri"/>
        </w:rPr>
        <w:t xml:space="preserve"> CI/CD, or the deployment topology,</w:t>
      </w:r>
    </w:p>
    <w:p>
      <w:pPr>
        <w:pStyle w:val="ListParagraph"/>
        <w:numPr>
          <w:ilvl w:val="1"/>
          <w:numId w:val="2"/>
        </w:numPr>
        <w:spacing w:after="20" w:before="20"/>
      </w:pPr>
      <w:r>
        <w:rPr>
          <w:rFonts w:ascii="Calibri" w:cs="Calibri" w:eastAsia="Calibri" w:hAnsi="Calibri"/>
        </w:rPr>
        <w:t xml:space="preserve">a decision that resolves or reopens one of the open technical questions.</w:t>
      </w:r>
    </w:p>
    <w:p>
      <w:pPr>
        <w:pStyle w:val="ListParagraph"/>
        <w:numPr>
          <w:ilvl w:val="0"/>
          <w:numId w:val="1"/>
        </w:numPr>
        <w:spacing w:after="20" w:before="20"/>
      </w:pPr>
      <w:r>
        <w:rPr>
          <w:rFonts w:ascii="Calibri" w:cs="Calibri" w:eastAsia="Calibri" w:hAnsi="Calibri"/>
          <w:b/>
          <w:bCs/>
        </w:rPr>
        <w:t xml:space="preserve">What does NOT get a version:</w:t>
      </w:r>
      <w:r>
        <w:rPr>
          <w:rFonts w:ascii="Calibri" w:cs="Calibri" w:eastAsia="Calibri" w:hAnsi="Calibri"/>
        </w:rPr>
        <w:t xml:space="preserve"> wording and typography, plain-language</w:t>
      </w:r>
      <w:r>
        <w:rPr>
          <w:rFonts w:ascii="Calibri" w:cs="Calibri" w:eastAsia="Calibri" w:hAnsi="Calibri"/>
        </w:rPr>
        <w:t xml:space="preserve"> rewrites, added captions / annotations / diagrams for readability, "how to</w:t>
      </w:r>
      <w:r>
        <w:rPr>
          <w:rFonts w:ascii="Calibri" w:cs="Calibri" w:eastAsia="Calibri" w:hAnsi="Calibri"/>
        </w:rPr>
        <w:t xml:space="preserve"> read" / guidance sections, and the document tooling itself. These edits update</w:t>
      </w:r>
      <w:r>
        <w:rPr>
          <w:rFonts w:ascii="Calibri" w:cs="Calibri" w:eastAsia="Calibri" w:hAnsi="Calibri"/>
        </w:rPr>
        <w:t xml:space="preserve"> the master (and `TDD.docx`) directly, with only the `Last updated` line</w:t>
      </w:r>
      <w:r>
        <w:rPr>
          <w:rFonts w:ascii="Calibri" w:cs="Calibri" w:eastAsia="Calibri" w:hAnsi="Calibri"/>
        </w:rPr>
        <w:t xml:space="preserve"> touched.</w:t>
      </w:r>
    </w:p>
    <w:p>
      <w:pPr>
        <w:pStyle w:val="ListParagraph"/>
        <w:numPr>
          <w:ilvl w:val="0"/>
          <w:numId w:val="1"/>
        </w:numPr>
        <w:spacing w:after="20" w:before="20"/>
      </w:pPr>
      <w:r>
        <w:rPr>
          <w:rFonts w:ascii="Calibri" w:cs="Calibri" w:eastAsia="Calibri" w:hAnsi="Calibri"/>
          <w:b/>
          <w:bCs/>
        </w:rPr>
        <w:t xml:space="preserve">When a version IS cut:</w:t>
      </w:r>
      <w:r>
        <w:rPr>
          <w:rFonts w:ascii="Calibri" w:cs="Calibri" w:eastAsia="Calibri" w:hAnsi="Calibri"/>
        </w:rPr>
        <w:t xml:space="preserve"> bump </w:t>
      </w:r>
      <w:r>
        <w:rPr>
          <w:rFonts w:ascii="Consolas" w:cs="Consolas" w:eastAsia="Consolas" w:hAnsi="Consolas"/>
        </w:rPr>
        <w:t xml:space="preserve">Version</w:t>
      </w:r>
      <w:r>
        <w:rPr>
          <w:rFonts w:ascii="Calibri" w:cs="Calibri" w:eastAsia="Calibri" w:hAnsi="Calibri"/>
        </w:rPr>
        <w:t xml:space="preserve">, add a Change Log entry (Added /</w:t>
      </w:r>
      <w:r>
        <w:rPr>
          <w:rFonts w:ascii="Calibri" w:cs="Calibri" w:eastAsia="Calibri" w:hAnsi="Calibri"/>
        </w:rPr>
        <w:t xml:space="preserve"> Changed / Deferred / Replaced / Removed, each with a reason), regenerate</w:t>
      </w:r>
      <w:r>
        <w:rPr>
          <w:rFonts w:ascii="Calibri" w:cs="Calibri" w:eastAsia="Calibri" w:hAnsi="Calibri"/>
        </w:rPr>
        <w:t xml:space="preserve"> `TDD.docx`, and write the snapshot pair `docs/versions/TDD-v&lt;x.y&gt;.md` + `.docx`.</w:t>
      </w:r>
    </w:p>
    <w:p>
      <w:pPr>
        <w:pStyle w:val="ListParagraph"/>
        <w:numPr>
          <w:ilvl w:val="0"/>
          <w:numId w:val="1"/>
        </w:numPr>
        <w:spacing w:after="20" w:before="20"/>
      </w:pPr>
      <w:r>
        <w:rPr>
          <w:rFonts w:ascii="Calibri" w:cs="Calibri" w:eastAsia="Calibri" w:hAnsi="Calibri"/>
          <w:b/>
          <w:bCs/>
        </w:rPr>
        <w:t xml:space="preserve">Combined index:</w:t>
      </w:r>
      <w:r>
        <w:rPr>
          <w:rFonts w:ascii="Calibri" w:cs="Calibri" w:eastAsia="Calibri" w:hAnsi="Calibri"/>
        </w:rPr>
        <w:t xml:space="preserve"> </w:t>
      </w:r>
      <w:r>
        <w:rPr>
          <w:rFonts w:ascii="Consolas" w:cs="Consolas" w:eastAsia="Consolas" w:hAnsi="Consolas"/>
        </w:rPr>
        <w:t xml:space="preserve">docs/CHANGELOG.md</w:t>
      </w:r>
      <w:r>
        <w:rPr>
          <w:rFonts w:ascii="Calibri" w:cs="Calibri" w:eastAsia="Calibri" w:hAnsi="Calibri"/>
        </w:rPr>
        <w:t xml:space="preserve"> lists every decision version of the PRD</w:t>
      </w:r>
      <w:r>
        <w:rPr>
          <w:rFonts w:ascii="Calibri" w:cs="Calibri" w:eastAsia="Calibri" w:hAnsi="Calibri"/>
        </w:rPr>
        <w:t xml:space="preserve"> and TDD.</w:t>
      </w:r>
    </w:p>
    <w:p>
      <w:pPr>
        <w:pStyle w:val="ListParagraph"/>
        <w:numPr>
          <w:ilvl w:val="0"/>
          <w:numId w:val="1"/>
        </w:numPr>
        <w:spacing w:after="20" w:before="20"/>
      </w:pPr>
      <w:r>
        <w:rPr>
          <w:rFonts w:ascii="Calibri" w:cs="Calibri" w:eastAsia="Calibri" w:hAnsi="Calibri"/>
          <w:b/>
          <w:bCs/>
        </w:rPr>
        <w:t xml:space="preserve">Versioning:</w:t>
      </w:r>
      <w:r>
        <w:rPr>
          <w:rFonts w:ascii="Calibri" w:cs="Calibri" w:eastAsia="Calibri" w:hAnsi="Calibri"/>
        </w:rPr>
        <w:t xml:space="preserve"> </w:t>
      </w:r>
      <w:r>
        <w:rPr>
          <w:rFonts w:ascii="Consolas" w:cs="Consolas" w:eastAsia="Consolas" w:hAnsi="Consolas"/>
        </w:rPr>
        <w:t xml:space="preserve">MAJOR.MINOR</w:t>
      </w:r>
      <w:r>
        <w:rPr>
          <w:rFonts w:ascii="Calibri" w:cs="Calibri" w:eastAsia="Calibri" w:hAnsi="Calibri"/>
        </w:rPr>
        <w:t xml:space="preserve">. MINOR = an additive or clarifying design change</w:t>
      </w:r>
      <w:r>
        <w:rPr>
          <w:rFonts w:ascii="Calibri" w:cs="Calibri" w:eastAsia="Calibri" w:hAnsi="Calibri"/>
        </w:rPr>
        <w:t xml:space="preserve"> within the same direction (a new ADR is at least MINOR). MAJOR = a change in</w:t>
      </w:r>
      <w:r>
        <w:rPr>
          <w:rFonts w:ascii="Calibri" w:cs="Calibri" w:eastAsia="Calibri" w:hAnsi="Calibri"/>
        </w:rPr>
        <w:t xml:space="preserve"> architecture direction, a removed capability, or an incompatible schema/API</w:t>
      </w:r>
      <w:r>
        <w:rPr>
          <w:rFonts w:ascii="Calibri" w:cs="Calibri" w:eastAsia="Calibri" w:hAnsi="Calibri"/>
        </w:rPr>
        <w:t xml:space="preserve"> restructure.</w:t>
      </w:r>
    </w:p>
    <w:p>
      <w:pPr>
        <w:pStyle w:val="Heading3"/>
        <w:spacing w:after="100" w:before="160"/>
      </w:pPr>
      <w:r>
        <w:rPr>
          <w:rFonts w:ascii="Calibri" w:cs="Calibri" w:eastAsia="Calibri" w:hAnsi="Calibri"/>
        </w:rPr>
        <w:t xml:space="preserve">Version history</w:t>
      </w:r>
    </w:p>
    <w:tbl>
      <w:tblPr>
        <w:tblW w:type="dxa" w:w="9360"/>
        <w:tblBorders>
          <w:top w:val="single" w:color="B0B0B0" w:sz="4"/>
          <w:left w:val="single" w:color="B0B0B0" w:sz="4"/>
          <w:bottom w:val="single" w:color="B0B0B0" w:sz="4"/>
          <w:right w:val="single" w:color="B0B0B0" w:sz="4"/>
          <w:insideH w:val="single" w:color="B0B0B0" w:sz="4"/>
          <w:insideV w:val="single" w:color="B0B0B0" w:sz="4"/>
        </w:tblBorders>
      </w:tblPr>
      <w:tblGrid>
        <w:gridCol w:w="950"/>
        <w:gridCol w:w="1357"/>
        <w:gridCol w:w="1492"/>
        <w:gridCol w:w="5561"/>
      </w:tblGrid>
      <w:tr>
        <w:trPr>
          <w:tblHeader/>
        </w:trPr>
        <w:tc>
          <w:tcPr>
            <w:tcW w:type="dxa" w:w="950"/>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Version</w:t>
            </w:r>
          </w:p>
        </w:tc>
        <w:tc>
          <w:tcPr>
            <w:tcW w:type="dxa" w:w="1357"/>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Date</w:t>
            </w:r>
          </w:p>
        </w:tc>
        <w:tc>
          <w:tcPr>
            <w:tcW w:type="dxa" w:w="1492"/>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Status</w:t>
            </w:r>
          </w:p>
        </w:tc>
        <w:tc>
          <w:tcPr>
            <w:tcW w:type="dxa" w:w="5561"/>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Summary</w:t>
            </w:r>
          </w:p>
        </w:tc>
      </w:tr>
      <w:tr>
        <w:tc>
          <w:tcPr>
            <w:tcW w:type="dxa" w:w="950"/>
            <w:tcMar>
              <w:top w:type="dxa" w:w="60"/>
              <w:left w:type="dxa" w:w="100"/>
              <w:bottom w:type="dxa" w:w="60"/>
              <w:right w:type="dxa" w:w="100"/>
            </w:tcMar>
          </w:tcPr>
          <w:p>
            <w:pPr>
              <w:spacing w:after="0" w:before="0"/>
            </w:pPr>
            <w:r>
              <w:rPr>
                <w:rFonts w:ascii="Calibri" w:cs="Calibri" w:eastAsia="Calibri" w:hAnsi="Calibri"/>
              </w:rPr>
              <w:t xml:space="preserve">1.0</w:t>
            </w:r>
          </w:p>
        </w:tc>
        <w:tc>
          <w:tcPr>
            <w:tcW w:type="dxa" w:w="1357"/>
            <w:tcMar>
              <w:top w:type="dxa" w:w="60"/>
              <w:left w:type="dxa" w:w="100"/>
              <w:bottom w:type="dxa" w:w="60"/>
              <w:right w:type="dxa" w:w="100"/>
            </w:tcMar>
          </w:tcPr>
          <w:p>
            <w:pPr>
              <w:spacing w:after="0" w:before="0"/>
            </w:pPr>
            <w:r>
              <w:rPr>
                <w:rFonts w:ascii="Calibri" w:cs="Calibri" w:eastAsia="Calibri" w:hAnsi="Calibri"/>
              </w:rPr>
              <w:t xml:space="preserve">2026-09-05</w:t>
            </w:r>
          </w:p>
        </w:tc>
        <w:tc>
          <w:tcPr>
            <w:tcW w:type="dxa" w:w="1492"/>
            <w:tcMar>
              <w:top w:type="dxa" w:w="60"/>
              <w:left w:type="dxa" w:w="100"/>
              <w:bottom w:type="dxa" w:w="60"/>
              <w:right w:type="dxa" w:w="100"/>
            </w:tcMar>
          </w:tcPr>
          <w:p>
            <w:pPr>
              <w:spacing w:after="0" w:before="0"/>
            </w:pPr>
            <w:r>
              <w:rPr>
                <w:rFonts w:ascii="Calibri" w:cs="Calibri" w:eastAsia="Calibri" w:hAnsi="Calibri"/>
                <w:b/>
                <w:bCs/>
              </w:rPr>
              <w:t xml:space="preserve">Current</w:t>
            </w:r>
          </w:p>
        </w:tc>
        <w:tc>
          <w:tcPr>
            <w:tcW w:type="dxa" w:w="5561"/>
            <w:tcMar>
              <w:top w:type="dxa" w:w="60"/>
              <w:left w:type="dxa" w:w="100"/>
              <w:bottom w:type="dxa" w:w="60"/>
              <w:right w:type="dxa" w:w="100"/>
            </w:tcMar>
          </w:tcPr>
          <w:p>
            <w:pPr>
              <w:spacing w:after="0" w:before="0"/>
            </w:pPr>
            <w:r>
              <w:rPr>
                <w:rFonts w:ascii="Calibri" w:cs="Calibri" w:eastAsia="Calibri" w:hAnsi="Calibri"/>
              </w:rPr>
              <w:t xml:space="preserve">Initial TDD from the staged specification</w:t>
            </w:r>
          </w:p>
        </w:tc>
      </w:tr>
    </w:tbl>
    <w:p>
      <w:pPr>
        <w:spacing w:after="80"/>
      </w:pPr>
      <w:r>
        <w:t xml:space="preserve"/>
      </w:r>
    </w:p>
    <w:p>
      <w:pPr>
        <w:pStyle w:val="Heading3"/>
        <w:spacing w:after="100" w:before="160"/>
      </w:pPr>
      <w:r>
        <w:rPr>
          <w:rFonts w:ascii="Calibri" w:cs="Calibri" w:eastAsia="Calibri" w:hAnsi="Calibri"/>
        </w:rPr>
        <w:t xml:space="preserve">Change log</w:t>
      </w:r>
    </w:p>
    <w:p>
      <w:pPr>
        <w:spacing w:after="80" w:before="40" w:line="276"/>
      </w:pPr>
      <w:r>
        <w:rPr>
          <w:rFonts w:ascii="Calibri" w:cs="Calibri" w:eastAsia="Calibri" w:hAnsi="Calibri"/>
        </w:rPr>
        <w:t xml:space="preserve">Newest first. Only decision versions are listed here.</w:t>
      </w:r>
    </w:p>
    <w:p>
      <w:pPr>
        <w:pStyle w:val="Heading4"/>
        <w:spacing w:after="100" w:before="160"/>
      </w:pPr>
      <w:r>
        <w:rPr>
          <w:rFonts w:ascii="Calibri" w:cs="Calibri" w:eastAsia="Calibri" w:hAnsi="Calibri"/>
        </w:rPr>
        <w:t xml:space="preserve">v1.0 (2026-09-05): Initial TDD</w:t>
      </w:r>
    </w:p>
    <w:p>
      <w:pPr>
        <w:pStyle w:val="ListParagraph"/>
        <w:numPr>
          <w:ilvl w:val="0"/>
          <w:numId w:val="1"/>
        </w:numPr>
        <w:spacing w:after="20" w:before="20"/>
      </w:pPr>
      <w:r>
        <w:rPr>
          <w:rFonts w:ascii="Calibri" w:cs="Calibri" w:eastAsia="Calibri" w:hAnsi="Calibri"/>
          <w:b/>
          <w:bCs/>
        </w:rPr>
        <w:t xml:space="preserve">Added</w:t>
      </w:r>
      <w:r>
        <w:rPr>
          <w:rFonts w:ascii="Calibri" w:cs="Calibri" w:eastAsia="Calibri" w:hAnsi="Calibri"/>
        </w:rPr>
        <w:t xml:space="preserve">: first full TDD from the staged specification: design principles;</w:t>
      </w:r>
      <w:r>
        <w:rPr>
          <w:rFonts w:ascii="Calibri" w:cs="Calibri" w:eastAsia="Calibri" w:hAnsi="Calibri"/>
        </w:rPr>
        <w:t xml:space="preserve"> system topology and the two deployment units (API + Worker); component design</w:t>
      </w:r>
      <w:r>
        <w:rPr>
          <w:rFonts w:ascii="Calibri" w:cs="Calibri" w:eastAsia="Calibri" w:hAnsi="Calibri"/>
        </w:rPr>
        <w:t xml:space="preserve"> (Next.js frontend and its pages, FastAPI gateway, auth, research API, file</w:t>
      </w:r>
      <w:r>
        <w:rPr>
          <w:rFonts w:ascii="Calibri" w:cs="Calibri" w:eastAsia="Calibri" w:hAnsi="Calibri"/>
        </w:rPr>
        <w:t xml:space="preserve"> API, Redis, task worker); the agent graph with per-node responsibilities,</w:t>
      </w:r>
      <w:r>
        <w:rPr>
          <w:rFonts w:ascii="Calibri" w:cs="Calibri" w:eastAsia="Calibri" w:hAnsi="Calibri"/>
        </w:rPr>
        <w:t xml:space="preserve"> `ResearchState`, and loop control; the framework split (LlamaIndex /</w:t>
      </w:r>
      <w:r>
        <w:rPr>
          <w:rFonts w:ascii="Calibri" w:cs="Calibri" w:eastAsia="Calibri" w:hAnsi="Calibri"/>
        </w:rPr>
        <w:t xml:space="preserve"> LangGraph / LangChain); the LLM Gateway and model routing; the full data</w:t>
      </w:r>
      <w:r>
        <w:rPr>
          <w:rFonts w:ascii="Calibri" w:cs="Calibri" w:eastAsia="Calibri" w:hAnsi="Calibri"/>
        </w:rPr>
        <w:t xml:space="preserve"> architecture including a designed PostgreSQL schema for ~20 tables</w:t>
      </w:r>
      <w:r>
        <w:rPr>
          <w:rFonts w:ascii="Calibri" w:cs="Calibri" w:eastAsia="Calibri" w:hAnsi="Calibri"/>
        </w:rPr>
        <w:t xml:space="preserve"> (`users`, `sessions`, `research_projects`, `research_runs`, `research_tasks`,</w:t>
      </w:r>
      <w:r>
        <w:rPr>
          <w:rFonts w:ascii="Calibri" w:cs="Calibri" w:eastAsia="Calibri" w:hAnsi="Calibri"/>
        </w:rPr>
        <w:t xml:space="preserve"> `sources`, `documents`, `document_chunks`, `claims`, `evidence`,</w:t>
      </w:r>
      <w:r>
        <w:rPr>
          <w:rFonts w:ascii="Calibri" w:cs="Calibri" w:eastAsia="Calibri" w:hAnsi="Calibri"/>
        </w:rPr>
        <w:t xml:space="preserve"> `contradictions`, `reports`, `report_sections`, `citations`, `agent_runs`,</w:t>
      </w:r>
      <w:r>
        <w:rPr>
          <w:rFonts w:ascii="Calibri" w:cs="Calibri" w:eastAsia="Calibri" w:hAnsi="Calibri"/>
        </w:rPr>
        <w:t xml:space="preserve"> `tool_calls`, `llm_calls`, `evaluations`, `feedback`); the RAG pipeline; the</w:t>
      </w:r>
      <w:r>
        <w:rPr>
          <w:rFonts w:ascii="Calibri" w:cs="Calibri" w:eastAsia="Calibri" w:hAnsi="Calibri"/>
        </w:rPr>
        <w:t xml:space="preserve"> web-content pipeline and deduplication; the async execution model and SSE;</w:t>
      </w:r>
      <w:r>
        <w:rPr>
          <w:rFonts w:ascii="Calibri" w:cs="Calibri" w:eastAsia="Calibri" w:hAnsi="Calibri"/>
        </w:rPr>
        <w:t xml:space="preserve"> durability / resumability via LangGraph checkpoints; failure handling and the</w:t>
      </w:r>
      <w:r>
        <w:rPr>
          <w:rFonts w:ascii="Calibri" w:cs="Calibri" w:eastAsia="Calibri" w:hAnsi="Calibri"/>
        </w:rPr>
        <w:t xml:space="preserve"> error taxonomy; the caching strategy; concurrency and backpressure caps;</w:t>
      </w:r>
      <w:r>
        <w:rPr>
          <w:rFonts w:ascii="Calibri" w:cs="Calibri" w:eastAsia="Calibri" w:hAnsi="Calibri"/>
        </w:rPr>
        <w:t xml:space="preserve"> security architecture; observability; the evaluation system; the API surface;</w:t>
      </w:r>
      <w:r>
        <w:rPr>
          <w:rFonts w:ascii="Calibri" w:cs="Calibri" w:eastAsia="Calibri" w:hAnsi="Calibri"/>
        </w:rPr>
        <w:t xml:space="preserve"> testing strategy; CI/CD; deployment and infrastructure; the repository</w:t>
      </w:r>
      <w:r>
        <w:rPr>
          <w:rFonts w:ascii="Calibri" w:cs="Calibri" w:eastAsia="Calibri" w:hAnsi="Calibri"/>
        </w:rPr>
        <w:t xml:space="preserve"> structure; nine ADRs; and open technical questions.</w:t>
      </w:r>
    </w:p>
    <w:p>
      <w:pPr>
        <w:pStyle w:val="ListParagraph"/>
        <w:numPr>
          <w:ilvl w:val="0"/>
          <w:numId w:val="1"/>
        </w:numPr>
        <w:spacing w:after="20" w:before="20"/>
      </w:pPr>
      <w:r>
        <w:rPr>
          <w:rFonts w:ascii="Calibri" w:cs="Calibri" w:eastAsia="Calibri" w:hAnsi="Calibri"/>
          <w:b/>
          <w:bCs/>
        </w:rPr>
        <w:t xml:space="preserve">Added (`sessions` table)</w:t>
      </w:r>
      <w:r>
        <w:rPr>
          <w:rFonts w:ascii="Calibri" w:cs="Calibri" w:eastAsia="Calibri" w:hAnsi="Calibri"/>
        </w:rPr>
        <w:t xml:space="preserve">: beyond the table list supplied in the spec, a</w:t>
      </w:r>
      <w:r>
        <w:rPr>
          <w:rFonts w:ascii="Calibri" w:cs="Calibri" w:eastAsia="Calibri" w:hAnsi="Calibri"/>
        </w:rPr>
        <w:t xml:space="preserve"> `sessions` table was introduced for server-side session storage.</w:t>
      </w:r>
      <w:r>
        <w:rPr>
          <w:rFonts w:ascii="Calibri" w:cs="Calibri" w:eastAsia="Calibri" w:hAnsi="Calibri"/>
        </w:rPr>
        <w:t xml:space="preserve"> *Reason:* FR-1 requires session management and per-device revoke.</w:t>
      </w:r>
    </w:p>
    <w:p>
      <w:pPr>
        <w:pStyle w:val="ListParagraph"/>
        <w:numPr>
          <w:ilvl w:val="0"/>
          <w:numId w:val="1"/>
        </w:numPr>
        <w:spacing w:after="20" w:before="20"/>
      </w:pPr>
      <w:r>
        <w:rPr>
          <w:rFonts w:ascii="Calibri" w:cs="Calibri" w:eastAsia="Calibri" w:hAnsi="Calibri"/>
          <w:b/>
          <w:bCs/>
        </w:rPr>
        <w:t xml:space="preserve">Deferred (still open):</w:t>
      </w:r>
      <w:r>
        <w:rPr>
          <w:rFonts w:ascii="Calibri" w:cs="Calibri" w:eastAsia="Calibri" w:hAnsi="Calibri"/>
        </w:rPr>
        <w:t xml:space="preserve"> splitting the worker into dedicated ingestion /</w:t>
      </w:r>
      <w:r>
        <w:rPr>
          <w:rFonts w:ascii="Calibri" w:cs="Calibri" w:eastAsia="Calibri" w:hAnsi="Calibri"/>
        </w:rPr>
        <w:t xml:space="preserve"> evaluation worker pools ("only at scale"); a dedicated vector database</w:t>
      </w:r>
      <w:r>
        <w:rPr>
          <w:rFonts w:ascii="Calibri" w:cs="Calibri" w:eastAsia="Calibri" w:hAnsi="Calibri"/>
        </w:rPr>
        <w:t xml:space="preserve"> separate from Postgres (`ADR-0003`, revisit at scale); a standalone</w:t>
      </w:r>
      <w:r>
        <w:rPr>
          <w:rFonts w:ascii="Calibri" w:cs="Calibri" w:eastAsia="Calibri" w:hAnsi="Calibri"/>
        </w:rPr>
        <w:t xml:space="preserve"> knowledge-graph store (kept as a projection of `claims` for now); Kafka for</w:t>
      </w:r>
      <w:r>
        <w:rPr>
          <w:rFonts w:ascii="Calibri" w:cs="Calibri" w:eastAsia="Calibri" w:hAnsi="Calibri"/>
        </w:rPr>
        <w:t xml:space="preserve"> the queue (Redis + Celery/ARQ for v1).</w:t>
      </w:r>
      <w:r>
        <w:rPr>
          <w:rFonts w:ascii="Calibri" w:cs="Calibri" w:eastAsia="Calibri" w:hAnsi="Calibri"/>
        </w:rPr>
        <w:t xml:space="preserve"> *Reason:* avoid premature infrastructure; the v1 choices are sufficient at</w:t>
      </w:r>
      <w:r>
        <w:rPr>
          <w:rFonts w:ascii="Calibri" w:cs="Calibri" w:eastAsia="Calibri" w:hAnsi="Calibri"/>
        </w:rPr>
        <w:t xml:space="preserve"> demo scale.</w:t>
      </w:r>
    </w:p>
    <w:p>
      <w:pPr>
        <w:pStyle w:val="ListParagraph"/>
        <w:numPr>
          <w:ilvl w:val="0"/>
          <w:numId w:val="1"/>
        </w:numPr>
        <w:spacing w:after="20" w:before="20"/>
      </w:pPr>
      <w:r>
        <w:rPr>
          <w:rFonts w:ascii="Calibri" w:cs="Calibri" w:eastAsia="Calibri" w:hAnsi="Calibri"/>
          <w:b/>
          <w:bCs/>
        </w:rPr>
        <w:t xml:space="preserve">Open technical questions (unresolved):</w:t>
      </w:r>
      <w:r>
        <w:rPr>
          <w:rFonts w:ascii="Calibri" w:cs="Calibri" w:eastAsia="Calibri" w:hAnsi="Calibri"/>
        </w:rPr>
        <w:t xml:space="preserve"> embedding model + dimension and</w:t>
      </w:r>
      <w:r>
        <w:rPr>
          <w:rFonts w:ascii="Calibri" w:cs="Calibri" w:eastAsia="Calibri" w:hAnsi="Calibri"/>
        </w:rPr>
        <w:t xml:space="preserve"> reranker choice; web-search vendor; Celery vs ARQ; pgvector index type</w:t>
      </w:r>
      <w:r>
        <w:rPr>
          <w:rFonts w:ascii="Calibri" w:cs="Calibri" w:eastAsia="Calibri" w:hAnsi="Calibri"/>
        </w:rPr>
        <w:t xml:space="preserve"> (HNSW vs IVFFlat); whether the knowledge graph gets a dedicated store later;</w:t>
      </w:r>
      <w:r>
        <w:rPr>
          <w:rFonts w:ascii="Calibri" w:cs="Calibri" w:eastAsia="Calibri" w:hAnsi="Calibri"/>
        </w:rPr>
        <w:t xml:space="preserve"> per-role LLM provider assignment pending measured cost/latency.</w:t>
      </w:r>
    </w:p>
    <w:p>
      <w:pPr>
        <w:pBdr>
          <w:left w:val="single" w:color="BBBBBB" w:sz="18" w:space="12"/>
        </w:pBdr>
        <w:shd w:fill="F7F7F7" w:color="auto" w:val="clear"/>
        <w:spacing w:after="120" w:before="120"/>
        <w:ind w:left="360"/>
      </w:pPr>
      <w:r>
        <w:rPr>
          <w:rFonts w:ascii="Calibri" w:cs="Calibri" w:eastAsia="Calibri" w:hAnsi="Calibri"/>
          <w:i/>
          <w:iCs/>
        </w:rPr>
        <w:t xml:space="preserve">Editorial and formatting revisions since v1.0 (a plain-language layer for non-technical readers, this document-control section, and a styling cleanup) are maintained in place and are </w:t>
      </w:r>
      <w:r>
        <w:rPr>
          <w:rFonts w:ascii="Calibri" w:cs="Calibri" w:eastAsia="Calibri" w:hAnsi="Calibri"/>
          <w:b/>
          <w:bCs/>
          <w:i/>
          <w:iCs/>
        </w:rPr>
        <w:t xml:space="preserve">not</w:t>
      </w:r>
      <w:r>
        <w:rPr>
          <w:rFonts w:ascii="Calibri" w:cs="Calibri" w:eastAsia="Calibri" w:hAnsi="Calibri"/>
          <w:i/>
          <w:iCs/>
        </w:rPr>
        <w:t xml:space="preserve"> separately versioned.</w:t>
      </w:r>
    </w:p>
    <w:p>
      <w:pPr>
        <w:pBdr>
          <w:bottom w:val="single" w:color="999999" w:sz="6"/>
        </w:pBdr>
        <w:spacing w:after="120" w:before="120"/>
      </w:pPr>
      <w:r>
        <w:t xml:space="preserve"/>
      </w:r>
    </w:p>
    <w:p>
      <w:pPr>
        <w:pStyle w:val="Heading2"/>
        <w:spacing w:after="100" w:before="240"/>
      </w:pPr>
      <w:r>
        <w:rPr>
          <w:rFonts w:ascii="Calibri" w:cs="Calibri" w:eastAsia="Calibri" w:hAnsi="Calibri"/>
        </w:rPr>
        <w:t xml:space="preserve">How to read this document</w:t>
      </w:r>
    </w:p>
    <w:p>
      <w:pPr>
        <w:spacing w:after="80" w:before="40" w:line="276"/>
      </w:pPr>
      <w:r>
        <w:rPr>
          <w:rFonts w:ascii="Calibri" w:cs="Calibri" w:eastAsia="Calibri" w:hAnsi="Calibri"/>
        </w:rPr>
        <w:t xml:space="preserve">This is the </w:t>
      </w:r>
      <w:r>
        <w:rPr>
          <w:rFonts w:ascii="Calibri" w:cs="Calibri" w:eastAsia="Calibri" w:hAnsi="Calibri"/>
          <w:b/>
          <w:bCs/>
        </w:rPr>
        <w:t xml:space="preserve">technical</w:t>
      </w:r>
      <w:r>
        <w:rPr>
          <w:rFonts w:ascii="Calibri" w:cs="Calibri" w:eastAsia="Calibri" w:hAnsi="Calibri"/>
        </w:rPr>
        <w:t xml:space="preserve"> design. It is still meant to be </w:t>
      </w:r>
      <w:r>
        <w:rPr>
          <w:rFonts w:ascii="Calibri" w:cs="Calibri" w:eastAsia="Calibri" w:hAnsi="Calibri"/>
          <w:i/>
          <w:iCs/>
        </w:rPr>
        <w:t xml:space="preserve">followable</w:t>
      </w:r>
      <w:r>
        <w:rPr>
          <w:rFonts w:ascii="Calibri" w:cs="Calibri" w:eastAsia="Calibri" w:hAnsi="Calibri"/>
        </w:rPr>
        <w:t xml:space="preserve"> by a non-technical reader who wants to understand the architecture and the system design.</w:t>
      </w:r>
    </w:p>
    <w:p>
      <w:pPr>
        <w:pStyle w:val="ListParagraph"/>
        <w:numPr>
          <w:ilvl w:val="0"/>
          <w:numId w:val="1"/>
        </w:numPr>
        <w:spacing w:after="20" w:before="20"/>
      </w:pPr>
      <w:r>
        <w:rPr>
          <w:rFonts w:ascii="Calibri" w:cs="Calibri" w:eastAsia="Calibri" w:hAnsi="Calibri"/>
          <w:b/>
          <w:bCs/>
        </w:rPr>
        <w:t xml:space="preserve">Every major section opens with an indented "In plain terms" paragraph.</w:t>
      </w:r>
      <w:r>
        <w:rPr>
          <w:rFonts w:ascii="Calibri" w:cs="Calibri" w:eastAsia="Calibri" w:hAnsi="Calibri"/>
        </w:rPr>
        <w:t xml:space="preserve"> A</w:t>
      </w:r>
      <w:r>
        <w:rPr>
          <w:rFonts w:ascii="Calibri" w:cs="Calibri" w:eastAsia="Calibri" w:hAnsi="Calibri"/>
        </w:rPr>
        <w:t xml:space="preserve"> non-technical reader can read Section 0, then the "In plain terms" box of each section,</w:t>
      </w:r>
      <w:r>
        <w:rPr>
          <w:rFonts w:ascii="Calibri" w:cs="Calibri" w:eastAsia="Calibri" w:hAnsi="Calibri"/>
        </w:rPr>
        <w:t xml:space="preserve"> and come away with an accurate mental model.</w:t>
      </w:r>
    </w:p>
    <w:p>
      <w:pPr>
        <w:pStyle w:val="ListParagraph"/>
        <w:numPr>
          <w:ilvl w:val="0"/>
          <w:numId w:val="1"/>
        </w:numPr>
        <w:spacing w:after="20" w:before="20"/>
      </w:pPr>
      <w:r>
        <w:rPr>
          <w:rFonts w:ascii="Calibri" w:cs="Calibri" w:eastAsia="Calibri" w:hAnsi="Calibri"/>
          <w:b/>
          <w:bCs/>
        </w:rPr>
        <w:t xml:space="preserve">The detail under each box is for engineers</w:t>
      </w:r>
      <w:r>
        <w:rPr>
          <w:rFonts w:ascii="Calibri" w:cs="Calibri" w:eastAsia="Calibri" w:hAnsi="Calibri"/>
        </w:rPr>
        <w:t xml:space="preserve">: schemas, protocols, limits,</w:t>
      </w:r>
      <w:r>
        <w:rPr>
          <w:rFonts w:ascii="Calibri" w:cs="Calibri" w:eastAsia="Calibri" w:hAnsi="Calibri"/>
        </w:rPr>
        <w:t xml:space="preserve"> trade-offs.</w:t>
      </w:r>
    </w:p>
    <w:p>
      <w:pPr>
        <w:pStyle w:val="ListParagraph"/>
        <w:numPr>
          <w:ilvl w:val="0"/>
          <w:numId w:val="1"/>
        </w:numPr>
        <w:spacing w:after="20" w:before="20"/>
      </w:pPr>
      <w:r>
        <w:rPr>
          <w:rFonts w:ascii="Calibri" w:cs="Calibri" w:eastAsia="Calibri" w:hAnsi="Calibri"/>
          <w:b/>
          <w:bCs/>
        </w:rPr>
        <w:t xml:space="preserve">Jargon</w:t>
      </w:r>
      <w:r>
        <w:rPr>
          <w:rFonts w:ascii="Calibri" w:cs="Calibri" w:eastAsia="Calibri" w:hAnsi="Calibri"/>
        </w:rPr>
        <w:t xml:space="preserve"> is expanded in Section 25 (Glossary). The </w:t>
      </w:r>
      <w:r>
        <w:rPr>
          <w:rFonts w:ascii="Calibri" w:cs="Calibri" w:eastAsia="Calibri" w:hAnsi="Calibri"/>
        </w:rPr>
        <w:t xml:space="preserve">`PRD.md`</w:t>
      </w:r>
      <w:r>
        <w:rPr>
          <w:rFonts w:ascii="Calibri" w:cs="Calibri" w:eastAsia="Calibri" w:hAnsi="Calibri"/>
        </w:rPr>
        <w:t xml:space="preserve"> glossary is</w:t>
      </w:r>
      <w:r>
        <w:rPr>
          <w:rFonts w:ascii="Calibri" w:cs="Calibri" w:eastAsia="Calibri" w:hAnsi="Calibri"/>
        </w:rPr>
        <w:t xml:space="preserve"> gentler if this one is too dense.</w:t>
      </w:r>
    </w:p>
    <w:p>
      <w:pPr>
        <w:pBdr>
          <w:bottom w:val="single" w:color="999999" w:sz="6"/>
        </w:pBdr>
        <w:spacing w:after="120" w:before="120"/>
      </w:pPr>
      <w:r>
        <w:t xml:space="preserve"/>
      </w:r>
    </w:p>
    <w:p>
      <w:pPr>
        <w:pStyle w:val="Heading2"/>
        <w:spacing w:after="100" w:before="240"/>
      </w:pPr>
      <w:r>
        <w:rPr>
          <w:rFonts w:ascii="Calibri" w:cs="Calibri" w:eastAsia="Calibri" w:hAnsi="Calibri"/>
        </w:rPr>
        <w:t xml:space="preserve">0. The whole system in plain English</w:t>
      </w:r>
    </w:p>
    <w:p>
      <w:pPr>
        <w:spacing w:after="80" w:before="40" w:line="276"/>
      </w:pPr>
      <w:r>
        <w:rPr>
          <w:rFonts w:ascii="Calibri" w:cs="Calibri" w:eastAsia="Calibri" w:hAnsi="Calibri"/>
          <w:b/>
          <w:bCs/>
        </w:rPr>
        <w:t xml:space="preserve">The job.</w:t>
      </w:r>
      <w:r>
        <w:rPr>
          <w:rFonts w:ascii="Calibri" w:cs="Calibri" w:eastAsia="Calibri" w:hAnsi="Calibri"/>
        </w:rPr>
        <w:t xml:space="preserve"> Turn one hard research question into a trustworthy, fully-sourced report, and do it like a real product, reliably, safely, within a budget, and measurably.</w:t>
      </w:r>
    </w:p>
    <w:p>
      <w:pPr>
        <w:spacing w:after="80" w:before="40" w:line="276"/>
      </w:pPr>
      <w:r>
        <w:rPr>
          <w:rFonts w:ascii="Calibri" w:cs="Calibri" w:eastAsia="Calibri" w:hAnsi="Calibri"/>
          <w:b/>
          <w:bCs/>
        </w:rPr>
        <w:t xml:space="preserve">The shape of the system.</w:t>
      </w:r>
      <w:r>
        <w:rPr>
          <w:rFonts w:ascii="Calibri" w:cs="Calibri" w:eastAsia="Calibri" w:hAnsi="Calibri"/>
        </w:rPr>
        <w:t xml:space="preserve"> Think of a building with a </w:t>
      </w:r>
      <w:r>
        <w:rPr>
          <w:rFonts w:ascii="Calibri" w:cs="Calibri" w:eastAsia="Calibri" w:hAnsi="Calibri"/>
          <w:b/>
          <w:bCs/>
        </w:rPr>
        <w:t xml:space="preserve">front counter</w:t>
      </w:r>
      <w:r>
        <w:rPr>
          <w:rFonts w:ascii="Calibri" w:cs="Calibri" w:eastAsia="Calibri" w:hAnsi="Calibri"/>
        </w:rPr>
        <w:t xml:space="preserve"> and a </w:t>
      </w:r>
      <w:r>
        <w:rPr>
          <w:rFonts w:ascii="Calibri" w:cs="Calibri" w:eastAsia="Calibri" w:hAnsi="Calibri"/>
          <w:b/>
          <w:bCs/>
        </w:rPr>
        <w:t xml:space="preserve">back room</w:t>
      </w:r>
      <w:r>
        <w:rPr>
          <w:rFonts w:ascii="Calibri" w:cs="Calibri" w:eastAsia="Calibri" w:hAnsi="Calibri"/>
        </w:rPr>
        <w:t xml:space="preserve">:</w:t>
      </w:r>
    </w:p>
    <w:p>
      <w:pPr>
        <w:pStyle w:val="ListParagraph"/>
        <w:numPr>
          <w:ilvl w:val="0"/>
          <w:numId w:val="1"/>
        </w:numPr>
        <w:spacing w:after="20" w:before="20"/>
      </w:pPr>
      <w:r>
        <w:rPr>
          <w:rFonts w:ascii="Calibri" w:cs="Calibri" w:eastAsia="Calibri" w:hAnsi="Calibri"/>
        </w:rPr>
        <w:t xml:space="preserve">The </w:t>
      </w:r>
      <w:r>
        <w:rPr>
          <w:rFonts w:ascii="Calibri" w:cs="Calibri" w:eastAsia="Calibri" w:hAnsi="Calibri"/>
          <w:b/>
          <w:bCs/>
        </w:rPr>
        <w:t xml:space="preserve">front counter</w:t>
      </w:r>
      <w:r>
        <w:rPr>
          <w:rFonts w:ascii="Calibri" w:cs="Calibri" w:eastAsia="Calibri" w:hAnsi="Calibri"/>
        </w:rPr>
        <w:t xml:space="preserve"> (the API) takes your request, checks who you are, and</w:t>
      </w:r>
      <w:r>
        <w:rPr>
          <w:rFonts w:ascii="Calibri" w:cs="Calibri" w:eastAsia="Calibri" w:hAnsi="Calibri"/>
        </w:rPr>
        <w:t xml:space="preserve"> immediately hands you a ticket. It never makes you wait at the counter while</w:t>
      </w:r>
      <w:r>
        <w:rPr>
          <w:rFonts w:ascii="Calibri" w:cs="Calibri" w:eastAsia="Calibri" w:hAnsi="Calibri"/>
        </w:rPr>
        <w:t xml:space="preserve"> the whole research job runs.</w:t>
      </w:r>
    </w:p>
    <w:p>
      <w:pPr>
        <w:pStyle w:val="ListParagraph"/>
        <w:numPr>
          <w:ilvl w:val="0"/>
          <w:numId w:val="1"/>
        </w:numPr>
        <w:spacing w:after="20" w:before="20"/>
      </w:pPr>
      <w:r>
        <w:rPr>
          <w:rFonts w:ascii="Calibri" w:cs="Calibri" w:eastAsia="Calibri" w:hAnsi="Calibri"/>
        </w:rPr>
        <w:t xml:space="preserve">The </w:t>
      </w:r>
      <w:r>
        <w:rPr>
          <w:rFonts w:ascii="Calibri" w:cs="Calibri" w:eastAsia="Calibri" w:hAnsi="Calibri"/>
          <w:b/>
          <w:bCs/>
        </w:rPr>
        <w:t xml:space="preserve">back room</w:t>
      </w:r>
      <w:r>
        <w:rPr>
          <w:rFonts w:ascii="Calibri" w:cs="Calibri" w:eastAsia="Calibri" w:hAnsi="Calibri"/>
        </w:rPr>
        <w:t xml:space="preserve"> (a worker process) picks up tickets from a queue and does the</w:t>
      </w:r>
      <w:r>
        <w:rPr>
          <w:rFonts w:ascii="Calibri" w:cs="Calibri" w:eastAsia="Calibri" w:hAnsi="Calibri"/>
        </w:rPr>
        <w:t xml:space="preserve"> slow work: running the team of AI agents, searching, reading, checking,</w:t>
      </w:r>
      <w:r>
        <w:rPr>
          <w:rFonts w:ascii="Calibri" w:cs="Calibri" w:eastAsia="Calibri" w:hAnsi="Calibri"/>
        </w:rPr>
        <w:t xml:space="preserve"> writing.</w:t>
      </w:r>
    </w:p>
    <w:p>
      <w:pPr>
        <w:pStyle w:val="ListParagraph"/>
        <w:numPr>
          <w:ilvl w:val="0"/>
          <w:numId w:val="1"/>
        </w:numPr>
        <w:spacing w:after="20" w:before="20"/>
      </w:pPr>
      <w:r>
        <w:rPr>
          <w:rFonts w:ascii="Calibri" w:cs="Calibri" w:eastAsia="Calibri" w:hAnsi="Calibri"/>
        </w:rPr>
        <w:t xml:space="preserve">A </w:t>
      </w:r>
      <w:r>
        <w:rPr>
          <w:rFonts w:ascii="Calibri" w:cs="Calibri" w:eastAsia="Calibri" w:hAnsi="Calibri"/>
          <w:b/>
          <w:bCs/>
        </w:rPr>
        <w:t xml:space="preserve">master filing cabinet</w:t>
      </w:r>
      <w:r>
        <w:rPr>
          <w:rFonts w:ascii="Calibri" w:cs="Calibri" w:eastAsia="Calibri" w:hAnsi="Calibri"/>
        </w:rPr>
        <w:t xml:space="preserve"> (the PostgreSQL database) holds the authoritative</w:t>
      </w:r>
      <w:r>
        <w:rPr>
          <w:rFonts w:ascii="Calibri" w:cs="Calibri" w:eastAsia="Calibri" w:hAnsi="Calibri"/>
        </w:rPr>
        <w:t xml:space="preserve"> record of everything: your account, your research runs, every source, every</w:t>
      </w:r>
      <w:r>
        <w:rPr>
          <w:rFonts w:ascii="Calibri" w:cs="Calibri" w:eastAsia="Calibri" w:hAnsi="Calibri"/>
        </w:rPr>
        <w:t xml:space="preserve"> claim, every citation.</w:t>
      </w:r>
    </w:p>
    <w:p>
      <w:pPr>
        <w:pStyle w:val="ListParagraph"/>
        <w:numPr>
          <w:ilvl w:val="0"/>
          <w:numId w:val="1"/>
        </w:numPr>
        <w:spacing w:after="20" w:before="20"/>
      </w:pPr>
      <w:r>
        <w:rPr>
          <w:rFonts w:ascii="Calibri" w:cs="Calibri" w:eastAsia="Calibri" w:hAnsi="Calibri"/>
        </w:rPr>
        <w:t xml:space="preserve">Inside that same cabinet is a </w:t>
      </w:r>
      <w:r>
        <w:rPr>
          <w:rFonts w:ascii="Calibri" w:cs="Calibri" w:eastAsia="Calibri" w:hAnsi="Calibri"/>
          <w:b/>
          <w:bCs/>
        </w:rPr>
        <w:t xml:space="preserve">search-by-meaning index</w:t>
      </w:r>
      <w:r>
        <w:rPr>
          <w:rFonts w:ascii="Calibri" w:cs="Calibri" w:eastAsia="Calibri" w:hAnsi="Calibri"/>
        </w:rPr>
        <w:t xml:space="preserve"> (pgvector) so the</w:t>
      </w:r>
      <w:r>
        <w:rPr>
          <w:rFonts w:ascii="Calibri" w:cs="Calibri" w:eastAsia="Calibri" w:hAnsi="Calibri"/>
        </w:rPr>
        <w:t xml:space="preserve"> system can find relevant passages even when they use different words.</w:t>
      </w:r>
    </w:p>
    <w:p>
      <w:pPr>
        <w:pStyle w:val="ListParagraph"/>
        <w:numPr>
          <w:ilvl w:val="0"/>
          <w:numId w:val="1"/>
        </w:numPr>
        <w:spacing w:after="20" w:before="20"/>
      </w:pPr>
      <w:r>
        <w:rPr>
          <w:rFonts w:ascii="Calibri" w:cs="Calibri" w:eastAsia="Calibri" w:hAnsi="Calibri"/>
        </w:rPr>
        <w:t xml:space="preserve">A </w:t>
      </w:r>
      <w:r>
        <w:rPr>
          <w:rFonts w:ascii="Calibri" w:cs="Calibri" w:eastAsia="Calibri" w:hAnsi="Calibri"/>
          <w:b/>
          <w:bCs/>
        </w:rPr>
        <w:t xml:space="preserve">warehouse</w:t>
      </w:r>
      <w:r>
        <w:rPr>
          <w:rFonts w:ascii="Calibri" w:cs="Calibri" w:eastAsia="Calibri" w:hAnsi="Calibri"/>
        </w:rPr>
        <w:t xml:space="preserve"> (S3 object storage) holds bulky files (PDFs, saved web pages,</w:t>
      </w:r>
      <w:r>
        <w:rPr>
          <w:rFonts w:ascii="Calibri" w:cs="Calibri" w:eastAsia="Calibri" w:hAnsi="Calibri"/>
        </w:rPr>
        <w:t xml:space="preserve"> finished reports), because those don't belong in a filing cabinet.</w:t>
      </w:r>
    </w:p>
    <w:p>
      <w:pPr>
        <w:pStyle w:val="ListParagraph"/>
        <w:numPr>
          <w:ilvl w:val="0"/>
          <w:numId w:val="1"/>
        </w:numPr>
        <w:spacing w:after="20" w:before="20"/>
      </w:pPr>
      <w:r>
        <w:rPr>
          <w:rFonts w:ascii="Calibri" w:cs="Calibri" w:eastAsia="Calibri" w:hAnsi="Calibri"/>
        </w:rPr>
        <w:t xml:space="preserve">A </w:t>
      </w:r>
      <w:r>
        <w:rPr>
          <w:rFonts w:ascii="Calibri" w:cs="Calibri" w:eastAsia="Calibri" w:hAnsi="Calibri"/>
          <w:b/>
          <w:bCs/>
        </w:rPr>
        <w:t xml:space="preserve">fast front desk</w:t>
      </w:r>
      <w:r>
        <w:rPr>
          <w:rFonts w:ascii="Calibri" w:cs="Calibri" w:eastAsia="Calibri" w:hAnsi="Calibri"/>
        </w:rPr>
        <w:t xml:space="preserve"> (Redis) runs the ticket queue, remembers recent results</w:t>
      </w:r>
      <w:r>
        <w:rPr>
          <w:rFonts w:ascii="Calibri" w:cs="Calibri" w:eastAsia="Calibri" w:hAnsi="Calibri"/>
        </w:rPr>
        <w:t xml:space="preserve"> so work isn't repeated, and acts as a bouncer that limits how much runs at</w:t>
      </w:r>
      <w:r>
        <w:rPr>
          <w:rFonts w:ascii="Calibri" w:cs="Calibri" w:eastAsia="Calibri" w:hAnsi="Calibri"/>
        </w:rPr>
        <w:t xml:space="preserve"> once.</w:t>
      </w:r>
    </w:p>
    <w:p>
      <w:pPr>
        <w:spacing w:after="80" w:before="40" w:line="276"/>
      </w:pPr>
      <w:r>
        <w:rPr>
          <w:rFonts w:ascii="Calibri" w:cs="Calibri" w:eastAsia="Calibri" w:hAnsi="Calibri"/>
          <w:b/>
          <w:bCs/>
        </w:rPr>
        <w:t xml:space="preserve">Why it's built to "save its progress."</w:t>
      </w:r>
      <w:r>
        <w:rPr>
          <w:rFonts w:ascii="Calibri" w:cs="Calibri" w:eastAsia="Calibri" w:hAnsi="Calibri"/>
        </w:rPr>
        <w:t xml:space="preserve"> A deep research run takes minutes and makes dozens of external calls. Servers restart. Networks blip. So after every step the system writes a </w:t>
      </w:r>
      <w:r>
        <w:rPr>
          <w:rFonts w:ascii="Calibri" w:cs="Calibri" w:eastAsia="Calibri" w:hAnsi="Calibri"/>
          <w:b/>
          <w:bCs/>
        </w:rPr>
        <w:t xml:space="preserve">save-point</w:t>
      </w:r>
      <w:r>
        <w:rPr>
          <w:rFonts w:ascii="Calibri" w:cs="Calibri" w:eastAsia="Calibri" w:hAnsi="Calibri"/>
        </w:rPr>
        <w:t xml:space="preserve">. If anything interrupts it, it resumes from the last save-point instead of starting over and re-spending money.</w:t>
      </w:r>
    </w:p>
    <w:p>
      <w:pPr>
        <w:spacing w:after="80" w:before="40" w:line="276"/>
      </w:pPr>
      <w:r>
        <w:rPr>
          <w:rFonts w:ascii="Calibri" w:cs="Calibri" w:eastAsia="Calibri" w:hAnsi="Calibri"/>
          <w:b/>
          <w:bCs/>
        </w:rPr>
        <w:t xml:space="preserve">Why three frameworks instead of one.</w:t>
      </w:r>
      <w:r>
        <w:rPr>
          <w:rFonts w:ascii="Calibri" w:cs="Calibri" w:eastAsia="Calibri" w:hAnsi="Calibri"/>
        </w:rPr>
        <w:t xml:space="preserve"> They do different jobs and are kept from overlapping:</w:t>
      </w:r>
    </w:p>
    <w:p>
      <w:pPr>
        <w:pStyle w:val="ListParagraph"/>
        <w:numPr>
          <w:ilvl w:val="0"/>
          <w:numId w:val="1"/>
        </w:numPr>
        <w:spacing w:after="20" w:before="20"/>
      </w:pPr>
      <w:r>
        <w:rPr>
          <w:rFonts w:ascii="Calibri" w:cs="Calibri" w:eastAsia="Calibri" w:hAnsi="Calibri"/>
          <w:b/>
          <w:bCs/>
        </w:rPr>
        <w:t xml:space="preserve">LlamaIndex</w:t>
      </w:r>
      <w:r>
        <w:rPr>
          <w:rFonts w:ascii="Calibri" w:cs="Calibri" w:eastAsia="Calibri" w:hAnsi="Calibri"/>
        </w:rPr>
        <w:t xml:space="preserve"> is the </w:t>
      </w:r>
      <w:r>
        <w:rPr>
          <w:rFonts w:ascii="Calibri" w:cs="Calibri" w:eastAsia="Calibri" w:hAnsi="Calibri"/>
          <w:i/>
          <w:iCs/>
        </w:rPr>
        <w:t xml:space="preserve">librarian</w:t>
      </w:r>
      <w:r>
        <w:rPr>
          <w:rFonts w:ascii="Calibri" w:cs="Calibri" w:eastAsia="Calibri" w:hAnsi="Calibri"/>
        </w:rPr>
        <w:t xml:space="preserve">: it reads documents and finds the relevant</w:t>
      </w:r>
      <w:r>
        <w:rPr>
          <w:rFonts w:ascii="Calibri" w:cs="Calibri" w:eastAsia="Calibri" w:hAnsi="Calibri"/>
        </w:rPr>
        <w:t xml:space="preserve"> passages.</w:t>
      </w:r>
    </w:p>
    <w:p>
      <w:pPr>
        <w:pStyle w:val="ListParagraph"/>
        <w:numPr>
          <w:ilvl w:val="0"/>
          <w:numId w:val="1"/>
        </w:numPr>
        <w:spacing w:after="20" w:before="20"/>
      </w:pPr>
      <w:r>
        <w:rPr>
          <w:rFonts w:ascii="Calibri" w:cs="Calibri" w:eastAsia="Calibri" w:hAnsi="Calibri"/>
          <w:b/>
          <w:bCs/>
        </w:rPr>
        <w:t xml:space="preserve">LangGraph</w:t>
      </w:r>
      <w:r>
        <w:rPr>
          <w:rFonts w:ascii="Calibri" w:cs="Calibri" w:eastAsia="Calibri" w:hAnsi="Calibri"/>
        </w:rPr>
        <w:t xml:space="preserve"> is the </w:t>
      </w:r>
      <w:r>
        <w:rPr>
          <w:rFonts w:ascii="Calibri" w:cs="Calibri" w:eastAsia="Calibri" w:hAnsi="Calibri"/>
          <w:i/>
          <w:iCs/>
        </w:rPr>
        <w:t xml:space="preserve">project manager</w:t>
      </w:r>
      <w:r>
        <w:rPr>
          <w:rFonts w:ascii="Calibri" w:cs="Calibri" w:eastAsia="Calibri" w:hAnsi="Calibri"/>
        </w:rPr>
        <w:t xml:space="preserve">: it runs the multi-step workflow, the</w:t>
      </w:r>
      <w:r>
        <w:rPr>
          <w:rFonts w:ascii="Calibri" w:cs="Calibri" w:eastAsia="Calibri" w:hAnsi="Calibri"/>
        </w:rPr>
        <w:t xml:space="preserve"> loop, the save-points, and the live progress feed.</w:t>
      </w:r>
    </w:p>
    <w:p>
      <w:pPr>
        <w:pStyle w:val="ListParagraph"/>
        <w:numPr>
          <w:ilvl w:val="0"/>
          <w:numId w:val="1"/>
        </w:numPr>
        <w:spacing w:after="20" w:before="20"/>
      </w:pPr>
      <w:r>
        <w:rPr>
          <w:rFonts w:ascii="Calibri" w:cs="Calibri" w:eastAsia="Calibri" w:hAnsi="Calibri"/>
          <w:b/>
          <w:bCs/>
        </w:rPr>
        <w:t xml:space="preserve">LangChain</w:t>
      </w:r>
      <w:r>
        <w:rPr>
          <w:rFonts w:ascii="Calibri" w:cs="Calibri" w:eastAsia="Calibri" w:hAnsi="Calibri"/>
        </w:rPr>
        <w:t xml:space="preserve"> is the </w:t>
      </w:r>
      <w:r>
        <w:rPr>
          <w:rFonts w:ascii="Calibri" w:cs="Calibri" w:eastAsia="Calibri" w:hAnsi="Calibri"/>
          <w:i/>
          <w:iCs/>
        </w:rPr>
        <w:t xml:space="preserve">universal adapter</w:t>
      </w:r>
      <w:r>
        <w:rPr>
          <w:rFonts w:ascii="Calibri" w:cs="Calibri" w:eastAsia="Calibri" w:hAnsi="Calibri"/>
        </w:rPr>
        <w:t xml:space="preserve">: one common way to call any AI</w:t>
      </w:r>
      <w:r>
        <w:rPr>
          <w:rFonts w:ascii="Calibri" w:cs="Calibri" w:eastAsia="Calibri" w:hAnsi="Calibri"/>
        </w:rPr>
        <w:t xml:space="preserve"> provider or tool, so we can swap them without rewriting the agents.</w:t>
      </w:r>
    </w:p>
    <w:p>
      <w:pPr>
        <w:spacing w:after="80" w:before="40" w:line="276"/>
      </w:pPr>
      <w:r>
        <w:rPr>
          <w:rFonts w:ascii="Calibri" w:cs="Calibri" w:eastAsia="Calibri" w:hAnsi="Calibri"/>
          <w:b/>
          <w:bCs/>
        </w:rPr>
        <w:t xml:space="preserve">Why there's a "gateway" in front of the AI.</w:t>
      </w:r>
      <w:r>
        <w:rPr>
          <w:rFonts w:ascii="Calibri" w:cs="Calibri" w:eastAsia="Calibri" w:hAnsi="Calibri"/>
        </w:rPr>
        <w:t xml:space="preserve"> If 50 research runs each want to call an AI model at once, that's 50 simultaneous calls and a surprise bill. The </w:t>
      </w:r>
      <w:r>
        <w:rPr>
          <w:rFonts w:ascii="Calibri" w:cs="Calibri" w:eastAsia="Calibri" w:hAnsi="Calibri"/>
          <w:b/>
          <w:bCs/>
        </w:rPr>
        <w:t xml:space="preserve">LLM Gateway</w:t>
      </w:r>
      <w:r>
        <w:rPr>
          <w:rFonts w:ascii="Calibri" w:cs="Calibri" w:eastAsia="Calibri" w:hAnsi="Calibri"/>
        </w:rPr>
        <w:t xml:space="preserve"> is a single chokepoint that limits concurrency (e.g. 8 at a time), retries failures, falls back to another provider, tracks cost, and refuses to blow the per-run budget.</w:t>
      </w:r>
    </w:p>
    <w:p>
      <w:pPr>
        <w:spacing w:after="80" w:before="40" w:line="276"/>
      </w:pPr>
      <w:r>
        <w:rPr>
          <w:rFonts w:ascii="Calibri" w:cs="Calibri" w:eastAsia="Calibri" w:hAnsi="Calibri"/>
          <w:b/>
          <w:bCs/>
        </w:rPr>
        <w:t xml:space="preserve">Why it grades itself.</w:t>
      </w:r>
      <w:r>
        <w:rPr>
          <w:rFonts w:ascii="Calibri" w:cs="Calibri" w:eastAsia="Calibri" w:hAnsi="Calibri"/>
        </w:rPr>
        <w:t xml:space="preserve"> A fixed set of 100-300 test questions with known-good answers is run after every change. If quality drops below a threshold, the change is blocked automatically.</w:t>
      </w:r>
    </w:p>
    <w:p>
      <w:pPr>
        <w:spacing w:after="80" w:before="40" w:line="276"/>
      </w:pPr>
      <w:r>
        <w:rPr>
          <w:rFonts w:ascii="Calibri" w:cs="Calibri" w:eastAsia="Calibri" w:hAnsi="Calibri"/>
        </w:rPr>
        <w:t xml:space="preserve">The rest of this document is the detail behind each of those ideas.</w:t>
      </w:r>
    </w:p>
    <w:p>
      <w:pPr>
        <w:pBdr>
          <w:bottom w:val="single" w:color="999999" w:sz="6"/>
        </w:pBdr>
        <w:spacing w:after="120" w:before="120"/>
      </w:pPr>
      <w:r>
        <w:t xml:space="preserve"/>
      </w:r>
    </w:p>
    <w:p>
      <w:pPr>
        <w:pStyle w:val="Heading2"/>
        <w:spacing w:after="100" w:before="240"/>
      </w:pPr>
      <w:r>
        <w:rPr>
          <w:rFonts w:ascii="Calibri" w:cs="Calibri" w:eastAsia="Calibri" w:hAnsi="Calibri"/>
        </w:rPr>
        <w:t xml:space="preserve">1. Overview</w:t>
      </w:r>
    </w:p>
    <w:p>
      <w:pPr>
        <w:spacing w:after="80" w:before="40" w:line="276"/>
      </w:pPr>
      <w:r>
        <w:rPr>
          <w:rFonts w:ascii="Calibri" w:cs="Calibri" w:eastAsia="Calibri" w:hAnsi="Calibri"/>
        </w:rPr>
        <w:t xml:space="preserve">This document describes the technical design of Aether Research: a long-running, stateful, multi-agent research workflow. It covers system topology, component design, the agent graph, the framework split (LlamaIndex / LangGraph / LangChain), the LLM Gateway, the data model, the RAG and web-content pipelines, the async execution model, durability, failure handling, caching, concurrency, security, observability, the evaluation system, the API surface, testing, CI/CD, and deployment.</w:t>
      </w:r>
    </w:p>
    <w:p>
      <w:pPr>
        <w:pStyle w:val="Heading3"/>
        <w:spacing w:after="100" w:before="160"/>
      </w:pPr>
      <w:r>
        <w:rPr>
          <w:rFonts w:ascii="Calibri" w:cs="Calibri" w:eastAsia="Calibri" w:hAnsi="Calibri"/>
        </w:rPr>
        <w:t xml:space="preserve">1.1 Design principles</w:t>
      </w:r>
    </w:p>
    <w:p>
      <w:pPr>
        <w:pStyle w:val="ListParagraph"/>
        <w:numPr>
          <w:ilvl w:val="0"/>
          <w:numId w:val="2"/>
        </w:numPr>
        <w:spacing w:after="20" w:before="20"/>
      </w:pPr>
      <w:r>
        <w:rPr>
          <w:rFonts w:ascii="Calibri" w:cs="Calibri" w:eastAsia="Calibri" w:hAnsi="Calibri"/>
          <w:b/>
          <w:bCs/>
        </w:rPr>
        <w:t xml:space="preserve">The HTTP request never runs the research.</w:t>
      </w:r>
      <w:r>
        <w:rPr>
          <w:rFonts w:ascii="Calibri" w:cs="Calibri" w:eastAsia="Calibri" w:hAnsi="Calibri"/>
        </w:rPr>
        <w:t xml:space="preserve"> Work is enqueued and executed by</w:t>
      </w:r>
      <w:r>
        <w:rPr>
          <w:rFonts w:ascii="Calibri" w:cs="Calibri" w:eastAsia="Calibri" w:hAnsi="Calibri"/>
        </w:rPr>
        <w:t xml:space="preserve"> a separate worker process.</w:t>
      </w:r>
    </w:p>
    <w:p>
      <w:pPr>
        <w:pStyle w:val="ListParagraph"/>
        <w:numPr>
          <w:ilvl w:val="0"/>
          <w:numId w:val="2"/>
        </w:numPr>
        <w:spacing w:after="20" w:before="20"/>
      </w:pPr>
      <w:r>
        <w:rPr>
          <w:rFonts w:ascii="Calibri" w:cs="Calibri" w:eastAsia="Calibri" w:hAnsi="Calibri"/>
          <w:b/>
          <w:bCs/>
        </w:rPr>
        <w:t xml:space="preserve">State is persisted, not held in memory.</w:t>
      </w:r>
      <w:r>
        <w:rPr>
          <w:rFonts w:ascii="Calibri" w:cs="Calibri" w:eastAsia="Calibri" w:hAnsi="Calibri"/>
        </w:rPr>
        <w:t xml:space="preserve"> Postgres is the system of record;</w:t>
      </w:r>
      <w:r>
        <w:rPr>
          <w:rFonts w:ascii="Calibri" w:cs="Calibri" w:eastAsia="Calibri" w:hAnsi="Calibri"/>
        </w:rPr>
        <w:t xml:space="preserve"> LangGraph checkpoints make runs resumable.</w:t>
      </w:r>
    </w:p>
    <w:p>
      <w:pPr>
        <w:pStyle w:val="ListParagraph"/>
        <w:numPr>
          <w:ilvl w:val="0"/>
          <w:numId w:val="2"/>
        </w:numPr>
        <w:spacing w:after="20" w:before="20"/>
      </w:pPr>
      <w:r>
        <w:rPr>
          <w:rFonts w:ascii="Calibri" w:cs="Calibri" w:eastAsia="Calibri" w:hAnsi="Calibri"/>
          <w:b/>
          <w:bCs/>
        </w:rPr>
        <w:t xml:space="preserve">Every claim is traceable</w:t>
      </w:r>
      <w:r>
        <w:rPr>
          <w:rFonts w:ascii="Calibri" w:cs="Calibri" w:eastAsia="Calibri" w:hAnsi="Calibri"/>
        </w:rPr>
        <w:t xml:space="preserve"> to an evidence span and a source.</w:t>
      </w:r>
    </w:p>
    <w:p>
      <w:pPr>
        <w:pStyle w:val="ListParagraph"/>
        <w:numPr>
          <w:ilvl w:val="0"/>
          <w:numId w:val="2"/>
        </w:numPr>
        <w:spacing w:after="20" w:before="20"/>
      </w:pPr>
      <w:r>
        <w:rPr>
          <w:rFonts w:ascii="Calibri" w:cs="Calibri" w:eastAsia="Calibri" w:hAnsi="Calibri"/>
          <w:b/>
          <w:bCs/>
        </w:rPr>
        <w:t xml:space="preserve">Frameworks do not compete</w:t>
      </w:r>
      <w:r>
        <w:rPr>
          <w:rFonts w:ascii="Calibri" w:cs="Calibri" w:eastAsia="Calibri" w:hAnsi="Calibri"/>
        </w:rPr>
        <w:t xml:space="preserve">: each owns exactly one layer.</w:t>
      </w:r>
    </w:p>
    <w:p>
      <w:pPr>
        <w:pStyle w:val="ListParagraph"/>
        <w:numPr>
          <w:ilvl w:val="0"/>
          <w:numId w:val="2"/>
        </w:numPr>
        <w:spacing w:after="20" w:before="20"/>
      </w:pPr>
      <w:r>
        <w:rPr>
          <w:rFonts w:ascii="Calibri" w:cs="Calibri" w:eastAsia="Calibri" w:hAnsi="Calibri"/>
          <w:b/>
          <w:bCs/>
        </w:rPr>
        <w:t xml:space="preserve">Bounded everything</w:t>
      </w:r>
      <w:r>
        <w:rPr>
          <w:rFonts w:ascii="Calibri" w:cs="Calibri" w:eastAsia="Calibri" w:hAnsi="Calibri"/>
        </w:rPr>
        <w:t xml:space="preserve">: iterations, sources, cost, runtime, concurrency,</w:t>
      </w:r>
      <w:r>
        <w:rPr>
          <w:rFonts w:ascii="Calibri" w:cs="Calibri" w:eastAsia="Calibri" w:hAnsi="Calibri"/>
        </w:rPr>
        <w:t xml:space="preserve"> search budget.</w:t>
      </w:r>
    </w:p>
    <w:p>
      <w:pPr>
        <w:pStyle w:val="ListParagraph"/>
        <w:numPr>
          <w:ilvl w:val="0"/>
          <w:numId w:val="2"/>
        </w:numPr>
        <w:spacing w:after="20" w:before="20"/>
      </w:pPr>
      <w:r>
        <w:rPr>
          <w:rFonts w:ascii="Calibri" w:cs="Calibri" w:eastAsia="Calibri" w:hAnsi="Calibri"/>
          <w:b/>
          <w:bCs/>
        </w:rPr>
        <w:t xml:space="preserve">Retrieved content is untrusted data.</w:t>
      </w:r>
    </w:p>
    <w:p>
      <w:pPr>
        <w:pStyle w:val="ListParagraph"/>
        <w:numPr>
          <w:ilvl w:val="0"/>
          <w:numId w:val="2"/>
        </w:numPr>
        <w:spacing w:after="20" w:before="20"/>
      </w:pPr>
      <w:r>
        <w:rPr>
          <w:rFonts w:ascii="Calibri" w:cs="Calibri" w:eastAsia="Calibri" w:hAnsi="Calibri"/>
          <w:b/>
          <w:bCs/>
        </w:rPr>
        <w:t xml:space="preserve">Modular monolith</w:t>
      </w:r>
      <w:r>
        <w:rPr>
          <w:rFonts w:ascii="Calibri" w:cs="Calibri" w:eastAsia="Calibri" w:hAnsi="Calibri"/>
        </w:rPr>
        <w:t xml:space="preserve">, deployed as two containers (API + Worker); split only at</w:t>
      </w:r>
      <w:r>
        <w:rPr>
          <w:rFonts w:ascii="Calibri" w:cs="Calibri" w:eastAsia="Calibri" w:hAnsi="Calibri"/>
        </w:rPr>
        <w:t xml:space="preserve"> scale.</w:t>
      </w:r>
    </w:p>
    <w:p>
      <w:pPr>
        <w:pBdr>
          <w:bottom w:val="single" w:color="999999" w:sz="6"/>
        </w:pBdr>
        <w:spacing w:after="120" w:before="120"/>
      </w:pPr>
      <w:r>
        <w:t xml:space="preserve"/>
      </w:r>
    </w:p>
    <w:p>
      <w:pPr>
        <w:pStyle w:val="Heading2"/>
        <w:spacing w:after="100" w:before="240"/>
      </w:pPr>
      <w:r>
        <w:rPr>
          <w:rFonts w:ascii="Calibri" w:cs="Calibri" w:eastAsia="Calibri" w:hAnsi="Calibri"/>
        </w:rPr>
        <w:t xml:space="preserve">2. System topology</w:t>
      </w:r>
    </w:p>
    <w:p>
      <w:pPr>
        <w:pBdr>
          <w:left w:val="single" w:color="BBBBBB" w:sz="18" w:space="12"/>
        </w:pBdr>
        <w:shd w:fill="F7F7F7" w:color="auto" w:val="clear"/>
        <w:spacing w:after="120" w:before="120"/>
        <w:ind w:left="360"/>
      </w:pPr>
      <w:r>
        <w:rPr>
          <w:rFonts w:ascii="Calibri" w:cs="Calibri" w:eastAsia="Calibri" w:hAnsi="Calibri"/>
          <w:b/>
          <w:bCs/>
          <w:i/>
          <w:iCs/>
        </w:rPr>
        <w:t xml:space="preserve">In plain terms:</w:t>
      </w:r>
      <w:r>
        <w:rPr>
          <w:rFonts w:ascii="Calibri" w:cs="Calibri" w:eastAsia="Calibri" w:hAnsi="Calibri"/>
          <w:i/>
          <w:iCs/>
        </w:rPr>
        <w:t xml:space="preserve"> this diagram is the "building". Traffic comes in from the internet, hits a load balancer (a traffic cop that spreads requests across servers), reaches the website, then the front-counter API. The API drops long jobs onto the Redis queue. The back-room worker runs the agent team. Results are filed in Postgres, indexed for meaning-search by pgvector, and bulky files go to S3.</w:t>
      </w:r>
    </w:p>
    <w:p>
      <w:pPr>
        <w:pBdr>
          <w:top w:val="single" w:color="DDDDDD" w:sz="4"/>
        </w:pBdr>
        <w:shd w:fill="F4F4F4" w:color="auto" w:val="clear"/>
        <w:spacing w:after="0" w:before="120" w:line="264"/>
      </w:pPr>
      <w:r>
        <w:rPr>
          <w:rFonts w:ascii="Consolas" w:cs="Consolas" w:eastAsia="Consolas" w:hAnsi="Consolas"/>
          <w:sz w:val="18"/>
          <w:szCs w:val="18"/>
        </w:rPr>
        <w:t xml:space="preserve">                              INTERNET</w:t>
      </w:r>
    </w:p>
    <w:p>
      <w:pPr>
        <w:shd w:fill="F4F4F4" w:color="auto" w:val="clear"/>
        <w:spacing w:after="0" w:before="0" w:line="264"/>
      </w:pPr>
      <w:r>
        <w:rPr>
          <w:rFonts w:ascii="Consolas" w:cs="Consolas" w:eastAsia="Consolas" w:hAnsi="Consolas"/>
          <w:sz w:val="18"/>
          <w:szCs w:val="18"/>
        </w:rPr>
        <w:t xml:space="preserve">                                 │</w:t>
      </w:r>
    </w:p>
    <w:p>
      <w:pPr>
        <w:shd w:fill="F4F4F4" w:color="auto" w:val="clear"/>
        <w:spacing w:after="0" w:before="0" w:line="264"/>
      </w:pPr>
      <w:r>
        <w:rPr>
          <w:rFonts w:ascii="Consolas" w:cs="Consolas" w:eastAsia="Consolas" w:hAnsi="Consolas"/>
          <w:sz w:val="18"/>
          <w:szCs w:val="18"/>
        </w:rPr>
        <w:t xml:space="preserve">                         ┌───────▼────────┐</w:t>
      </w:r>
    </w:p>
    <w:p>
      <w:pPr>
        <w:shd w:fill="F4F4F4" w:color="auto" w:val="clear"/>
        <w:spacing w:after="0" w:before="0" w:line="264"/>
      </w:pPr>
      <w:r>
        <w:rPr>
          <w:rFonts w:ascii="Consolas" w:cs="Consolas" w:eastAsia="Consolas" w:hAnsi="Consolas"/>
          <w:sz w:val="18"/>
          <w:szCs w:val="18"/>
        </w:rPr>
        <w:t xml:space="preserve">                         │ Load Balancer  │   spreads traffic across servers</w:t>
      </w:r>
    </w:p>
    <w:p>
      <w:pPr>
        <w:shd w:fill="F4F4F4" w:color="auto" w:val="clear"/>
        <w:spacing w:after="0" w:before="0" w:line="264"/>
      </w:pPr>
      <w:r>
        <w:rPr>
          <w:rFonts w:ascii="Consolas" w:cs="Consolas" w:eastAsia="Consolas" w:hAnsi="Consolas"/>
          <w:sz w:val="18"/>
          <w:szCs w:val="18"/>
        </w:rPr>
        <w:t xml:space="preserve">                         └───────┬────────┘</w:t>
      </w:r>
    </w:p>
    <w:p>
      <w:pPr>
        <w:shd w:fill="F4F4F4" w:color="auto" w:val="clear"/>
        <w:spacing w:after="0" w:before="0" w:line="264"/>
      </w:pPr>
      <w:r>
        <w:rPr>
          <w:rFonts w:ascii="Consolas" w:cs="Consolas" w:eastAsia="Consolas" w:hAnsi="Consolas"/>
          <w:sz w:val="18"/>
          <w:szCs w:val="18"/>
        </w:rPr>
        <w:t xml:space="preserve">                                 │</w:t>
      </w:r>
    </w:p>
    <w:p>
      <w:pPr>
        <w:shd w:fill="F4F4F4" w:color="auto" w:val="clear"/>
        <w:spacing w:after="0" w:before="0" w:line="264"/>
      </w:pPr>
      <w:r>
        <w:rPr>
          <w:rFonts w:ascii="Consolas" w:cs="Consolas" w:eastAsia="Consolas" w:hAnsi="Consolas"/>
          <w:sz w:val="18"/>
          <w:szCs w:val="18"/>
        </w:rPr>
        <w:t xml:space="preserve">                      ┌──────────▼──────────┐</w:t>
      </w:r>
    </w:p>
    <w:p>
      <w:pPr>
        <w:shd w:fill="F4F4F4" w:color="auto" w:val="clear"/>
        <w:spacing w:after="0" w:before="0" w:line="264"/>
      </w:pPr>
      <w:r>
        <w:rPr>
          <w:rFonts w:ascii="Consolas" w:cs="Consolas" w:eastAsia="Consolas" w:hAnsi="Consolas"/>
          <w:sz w:val="18"/>
          <w:szCs w:val="18"/>
        </w:rPr>
        <w:t xml:space="preserve">                      │  Next.js frontend   │   apps/web   (the website)</w:t>
      </w:r>
    </w:p>
    <w:p>
      <w:pPr>
        <w:shd w:fill="F4F4F4" w:color="auto" w:val="clear"/>
        <w:spacing w:after="0" w:before="0" w:line="264"/>
      </w:pPr>
      <w:r>
        <w:rPr>
          <w:rFonts w:ascii="Consolas" w:cs="Consolas" w:eastAsia="Consolas" w:hAnsi="Consolas"/>
          <w:sz w:val="18"/>
          <w:szCs w:val="18"/>
        </w:rPr>
        <w:t xml:space="preserve">                      └──────────┬──────────┘</w:t>
      </w:r>
    </w:p>
    <w:p>
      <w:pPr>
        <w:shd w:fill="F4F4F4" w:color="auto" w:val="clear"/>
        <w:spacing w:after="0" w:before="0" w:line="264"/>
      </w:pPr>
      <w:r>
        <w:rPr>
          <w:rFonts w:ascii="Consolas" w:cs="Consolas" w:eastAsia="Consolas" w:hAnsi="Consolas"/>
          <w:sz w:val="18"/>
          <w:szCs w:val="18"/>
        </w:rPr>
        <w:t xml:space="preserve">                                 │  HTTPS + SSE  (SSE = live progress feed)</w:t>
      </w:r>
    </w:p>
    <w:p>
      <w:pPr>
        <w:shd w:fill="F4F4F4" w:color="auto" w:val="clear"/>
        <w:spacing w:after="0" w:before="0" w:line="264"/>
      </w:pPr>
      <w:r>
        <w:rPr>
          <w:rFonts w:ascii="Consolas" w:cs="Consolas" w:eastAsia="Consolas" w:hAnsi="Consolas"/>
          <w:sz w:val="18"/>
          <w:szCs w:val="18"/>
        </w:rPr>
        <w:t xml:space="preserve">                      ┌──────────▼──────────┐</w:t>
      </w:r>
    </w:p>
    <w:p>
      <w:pPr>
        <w:shd w:fill="F4F4F4" w:color="auto" w:val="clear"/>
        <w:spacing w:after="0" w:before="0" w:line="264"/>
      </w:pPr>
      <w:r>
        <w:rPr>
          <w:rFonts w:ascii="Consolas" w:cs="Consolas" w:eastAsia="Consolas" w:hAnsi="Consolas"/>
          <w:sz w:val="18"/>
          <w:szCs w:val="18"/>
        </w:rPr>
        <w:t xml:space="preserve">                      │  FastAPI gateway    │   apps/api   (the front counter)</w:t>
      </w:r>
    </w:p>
    <w:p>
      <w:pPr>
        <w:shd w:fill="F4F4F4" w:color="auto" w:val="clear"/>
        <w:spacing w:after="0" w:before="0" w:line="264"/>
      </w:pPr>
      <w:r>
        <w:rPr>
          <w:rFonts w:ascii="Consolas" w:cs="Consolas" w:eastAsia="Consolas" w:hAnsi="Consolas"/>
          <w:sz w:val="18"/>
          <w:szCs w:val="18"/>
        </w:rPr>
        <w:t xml:space="preserve">                      └──────────┬──────────┘</w:t>
      </w:r>
    </w:p>
    <w:p>
      <w:pPr>
        <w:shd w:fill="F4F4F4" w:color="auto" w:val="clear"/>
        <w:spacing w:after="0" w:before="0" w:line="264"/>
      </w:pPr>
      <w:r>
        <w:rPr>
          <w:rFonts w:ascii="Consolas" w:cs="Consolas" w:eastAsia="Consolas" w:hAnsi="Consolas"/>
          <w:sz w:val="18"/>
          <w:szCs w:val="18"/>
        </w:rPr>
        <w:t xml:space="preserve">                ┌────────────────┼────────────────┐</w:t>
      </w:r>
    </w:p>
    <w:p>
      <w:pPr>
        <w:shd w:fill="F4F4F4" w:color="auto" w:val="clear"/>
        <w:spacing w:after="0" w:before="0" w:line="264"/>
      </w:pPr>
      <w:r>
        <w:rPr>
          <w:rFonts w:ascii="Consolas" w:cs="Consolas" w:eastAsia="Consolas" w:hAnsi="Consolas"/>
          <w:sz w:val="18"/>
          <w:szCs w:val="18"/>
        </w:rPr>
        <w:t xml:space="preserve">                ▼                ▼                ▼</w:t>
      </w:r>
    </w:p>
    <w:p>
      <w:pPr>
        <w:shd w:fill="F4F4F4" w:color="auto" w:val="clear"/>
        <w:spacing w:after="0" w:before="0" w:line="264"/>
      </w:pPr>
      <w:r>
        <w:rPr>
          <w:rFonts w:ascii="Consolas" w:cs="Consolas" w:eastAsia="Consolas" w:hAnsi="Consolas"/>
          <w:sz w:val="18"/>
          <w:szCs w:val="18"/>
        </w:rPr>
        <w:t xml:space="preserve">           Auth Service     Research API      File API</w:t>
      </w:r>
    </w:p>
    <w:p>
      <w:pPr>
        <w:shd w:fill="F4F4F4" w:color="auto" w:val="clear"/>
        <w:spacing w:after="0" w:before="0" w:line="264"/>
      </w:pPr>
      <w:r>
        <w:rPr>
          <w:rFonts w:ascii="Consolas" w:cs="Consolas" w:eastAsia="Consolas" w:hAnsi="Consolas"/>
          <w:sz w:val="18"/>
          <w:szCs w:val="18"/>
        </w:rPr>
        <w:t xml:space="preserve">           (login/logout)   (start/read)      (uploads)</w:t>
      </w:r>
    </w:p>
    <w:p>
      <w:pPr>
        <w:shd w:fill="F4F4F4" w:color="auto" w:val="clear"/>
        <w:spacing w:after="0" w:before="0" w:line="264"/>
      </w:pPr>
      <w:r>
        <w:rPr>
          <w:rFonts w:ascii="Consolas" w:cs="Consolas" w:eastAsia="Consolas" w:hAnsi="Consolas"/>
          <w:sz w:val="18"/>
          <w:szCs w:val="18"/>
        </w:rPr>
        <w:t xml:space="preserve">                                 │</w:t>
      </w:r>
    </w:p>
    <w:p>
      <w:pPr>
        <w:shd w:fill="F4F4F4" w:color="auto" w:val="clear"/>
        <w:spacing w:after="0" w:before="0" w:line="264"/>
      </w:pPr>
      <w:r>
        <w:rPr>
          <w:rFonts w:ascii="Consolas" w:cs="Consolas" w:eastAsia="Consolas" w:hAnsi="Consolas"/>
          <w:sz w:val="18"/>
          <w:szCs w:val="18"/>
        </w:rPr>
        <w:t xml:space="preserve">                           ┌─────▼─────┐</w:t>
      </w:r>
    </w:p>
    <w:p>
      <w:pPr>
        <w:shd w:fill="F4F4F4" w:color="auto" w:val="clear"/>
        <w:spacing w:after="0" w:before="0" w:line="264"/>
      </w:pPr>
      <w:r>
        <w:rPr>
          <w:rFonts w:ascii="Consolas" w:cs="Consolas" w:eastAsia="Consolas" w:hAnsi="Consolas"/>
          <w:sz w:val="18"/>
          <w:szCs w:val="18"/>
        </w:rPr>
        <w:t xml:space="preserve">                           │  Redis    │  queue + cache + rate limit + locks</w:t>
      </w:r>
    </w:p>
    <w:p>
      <w:pPr>
        <w:shd w:fill="F4F4F4" w:color="auto" w:val="clear"/>
        <w:spacing w:after="0" w:before="0" w:line="264"/>
      </w:pPr>
      <w:r>
        <w:rPr>
          <w:rFonts w:ascii="Consolas" w:cs="Consolas" w:eastAsia="Consolas" w:hAnsi="Consolas"/>
          <w:sz w:val="18"/>
          <w:szCs w:val="18"/>
        </w:rPr>
        <w:t xml:space="preserve">                           └─────┬─────┘</w:t>
      </w:r>
    </w:p>
    <w:p>
      <w:pPr>
        <w:shd w:fill="F4F4F4" w:color="auto" w:val="clear"/>
        <w:spacing w:after="0" w:before="0" w:line="264"/>
      </w:pPr>
      <w:r>
        <w:rPr>
          <w:rFonts w:ascii="Consolas" w:cs="Consolas" w:eastAsia="Consolas" w:hAnsi="Consolas"/>
          <w:sz w:val="18"/>
          <w:szCs w:val="18"/>
        </w:rPr>
        <w:t xml:space="preserve">                                 │</w:t>
      </w:r>
    </w:p>
    <w:p>
      <w:pPr>
        <w:shd w:fill="F4F4F4" w:color="auto" w:val="clear"/>
        <w:spacing w:after="0" w:before="0" w:line="264"/>
      </w:pPr>
      <w:r>
        <w:rPr>
          <w:rFonts w:ascii="Consolas" w:cs="Consolas" w:eastAsia="Consolas" w:hAnsi="Consolas"/>
          <w:sz w:val="18"/>
          <w:szCs w:val="18"/>
        </w:rPr>
        <w:t xml:space="preserve">                          ┌──────▼───────┐</w:t>
      </w:r>
    </w:p>
    <w:p>
      <w:pPr>
        <w:shd w:fill="F4F4F4" w:color="auto" w:val="clear"/>
        <w:spacing w:after="0" w:before="0" w:line="264"/>
      </w:pPr>
      <w:r>
        <w:rPr>
          <w:rFonts w:ascii="Consolas" w:cs="Consolas" w:eastAsia="Consolas" w:hAnsi="Consolas"/>
          <w:sz w:val="18"/>
          <w:szCs w:val="18"/>
        </w:rPr>
        <w:t xml:space="preserve">                          │ Task Worker  │  the back room: runs the research graph</w:t>
      </w:r>
    </w:p>
    <w:p>
      <w:pPr>
        <w:shd w:fill="F4F4F4" w:color="auto" w:val="clear"/>
        <w:spacing w:after="0" w:before="0" w:line="264"/>
      </w:pPr>
      <w:r>
        <w:rPr>
          <w:rFonts w:ascii="Consolas" w:cs="Consolas" w:eastAsia="Consolas" w:hAnsi="Consolas"/>
          <w:sz w:val="18"/>
          <w:szCs w:val="18"/>
        </w:rPr>
        <w:t xml:space="preserve">                          │  LangGraph   │</w:t>
      </w:r>
    </w:p>
    <w:p>
      <w:pPr>
        <w:shd w:fill="F4F4F4" w:color="auto" w:val="clear"/>
        <w:spacing w:after="0" w:before="0" w:line="264"/>
      </w:pPr>
      <w:r>
        <w:rPr>
          <w:rFonts w:ascii="Consolas" w:cs="Consolas" w:eastAsia="Consolas" w:hAnsi="Consolas"/>
          <w:sz w:val="18"/>
          <w:szCs w:val="18"/>
        </w:rPr>
        <w:t xml:space="preserve">                          └──────┬───────┘</w:t>
      </w:r>
    </w:p>
    <w:p>
      <w:pPr>
        <w:shd w:fill="F4F4F4" w:color="auto" w:val="clear"/>
        <w:spacing w:after="0" w:before="0" w:line="264"/>
      </w:pPr>
      <w:r>
        <w:rPr>
          <w:rFonts w:ascii="Consolas" w:cs="Consolas" w:eastAsia="Consolas" w:hAnsi="Consolas"/>
          <w:sz w:val="18"/>
          <w:szCs w:val="18"/>
        </w:rPr>
        <w:t xml:space="preserve">              ┌──────────────────┼──────────────────┐</w:t>
      </w:r>
    </w:p>
    <w:p>
      <w:pPr>
        <w:shd w:fill="F4F4F4" w:color="auto" w:val="clear"/>
        <w:spacing w:after="0" w:before="0" w:line="264"/>
      </w:pPr>
      <w:r>
        <w:rPr>
          <w:rFonts w:ascii="Consolas" w:cs="Consolas" w:eastAsia="Consolas" w:hAnsi="Consolas"/>
          <w:sz w:val="18"/>
          <w:szCs w:val="18"/>
        </w:rPr>
        <w:t xml:space="preserve">              ▼                  ▼                  ▼</w:t>
      </w:r>
    </w:p>
    <w:p>
      <w:pPr>
        <w:shd w:fill="F4F4F4" w:color="auto" w:val="clear"/>
        <w:spacing w:after="0" w:before="0" w:line="264"/>
      </w:pPr>
      <w:r>
        <w:rPr>
          <w:rFonts w:ascii="Consolas" w:cs="Consolas" w:eastAsia="Consolas" w:hAnsi="Consolas"/>
          <w:sz w:val="18"/>
          <w:szCs w:val="18"/>
        </w:rPr>
        <w:t xml:space="preserve">          Planner           Researchers          Critic</w:t>
      </w:r>
    </w:p>
    <w:p>
      <w:pPr>
        <w:shd w:fill="F4F4F4" w:color="auto" w:val="clear"/>
        <w:spacing w:after="0" w:before="0" w:line="264"/>
      </w:pPr>
      <w:r>
        <w:rPr>
          <w:rFonts w:ascii="Consolas" w:cs="Consolas" w:eastAsia="Consolas" w:hAnsi="Consolas"/>
          <w:sz w:val="18"/>
          <w:szCs w:val="18"/>
        </w:rPr>
        <w:t xml:space="preserve">                          ┌────┼────┐</w:t>
      </w:r>
    </w:p>
    <w:p>
      <w:pPr>
        <w:shd w:fill="F4F4F4" w:color="auto" w:val="clear"/>
        <w:spacing w:after="0" w:before="0" w:line="264"/>
      </w:pPr>
      <w:r>
        <w:rPr>
          <w:rFonts w:ascii="Consolas" w:cs="Consolas" w:eastAsia="Consolas" w:hAnsi="Consolas"/>
          <w:sz w:val="18"/>
          <w:szCs w:val="18"/>
        </w:rPr>
        <w:t xml:space="preserve">                          ▼    ▼    ▼</w:t>
      </w:r>
    </w:p>
    <w:p>
      <w:pPr>
        <w:shd w:fill="F4F4F4" w:color="auto" w:val="clear"/>
        <w:spacing w:after="0" w:before="0" w:line="264"/>
      </w:pPr>
      <w:r>
        <w:rPr>
          <w:rFonts w:ascii="Consolas" w:cs="Consolas" w:eastAsia="Consolas" w:hAnsi="Consolas"/>
          <w:sz w:val="18"/>
          <w:szCs w:val="18"/>
        </w:rPr>
        <w:t xml:space="preserve">                     Web  SEC  arXiv/GitHub</w:t>
      </w:r>
    </w:p>
    <w:p>
      <w:pPr>
        <w:shd w:fill="F4F4F4" w:color="auto" w:val="clear"/>
        <w:spacing w:after="0" w:before="0" w:line="264"/>
      </w:pPr>
      <w:r>
        <w:rPr>
          <w:rFonts w:ascii="Consolas" w:cs="Consolas" w:eastAsia="Consolas" w:hAnsi="Consolas"/>
          <w:sz w:val="18"/>
          <w:szCs w:val="18"/>
        </w:rPr>
        <w:t xml:space="preserve">                                 │</w:t>
      </w:r>
    </w:p>
    <w:p>
      <w:pPr>
        <w:shd w:fill="F4F4F4" w:color="auto" w:val="clear"/>
        <w:spacing w:after="0" w:before="0" w:line="264"/>
      </w:pPr>
      <w:r>
        <w:rPr>
          <w:rFonts w:ascii="Consolas" w:cs="Consolas" w:eastAsia="Consolas" w:hAnsi="Consolas"/>
          <w:sz w:val="18"/>
          <w:szCs w:val="18"/>
        </w:rPr>
        <w:t xml:space="preserve">                           Evidence Layer</w:t>
      </w:r>
    </w:p>
    <w:p>
      <w:pPr>
        <w:shd w:fill="F4F4F4" w:color="auto" w:val="clear"/>
        <w:spacing w:after="0" w:before="0" w:line="264"/>
      </w:pPr>
      <w:r>
        <w:rPr>
          <w:rFonts w:ascii="Consolas" w:cs="Consolas" w:eastAsia="Consolas" w:hAnsi="Consolas"/>
          <w:sz w:val="18"/>
          <w:szCs w:val="18"/>
        </w:rPr>
        <w:t xml:space="preserve">              ┌──────────────────┼──────────────────┐</w:t>
      </w:r>
    </w:p>
    <w:p>
      <w:pPr>
        <w:shd w:fill="F4F4F4" w:color="auto" w:val="clear"/>
        <w:spacing w:after="0" w:before="0" w:line="264"/>
      </w:pPr>
      <w:r>
        <w:rPr>
          <w:rFonts w:ascii="Consolas" w:cs="Consolas" w:eastAsia="Consolas" w:hAnsi="Consolas"/>
          <w:sz w:val="18"/>
          <w:szCs w:val="18"/>
        </w:rPr>
        <w:t xml:space="preserve">              ▼                  ▼                  ▼</w:t>
      </w:r>
    </w:p>
    <w:p>
      <w:pPr>
        <w:shd w:fill="F4F4F4" w:color="auto" w:val="clear"/>
        <w:spacing w:after="0" w:before="0" w:line="264"/>
      </w:pPr>
      <w:r>
        <w:rPr>
          <w:rFonts w:ascii="Consolas" w:cs="Consolas" w:eastAsia="Consolas" w:hAnsi="Consolas"/>
          <w:sz w:val="18"/>
          <w:szCs w:val="18"/>
        </w:rPr>
        <w:t xml:space="preserve">          PostgreSQL        pgvector           S3 object store</w:t>
      </w:r>
    </w:p>
    <w:p>
      <w:pPr>
        <w:shd w:fill="F4F4F4" w:color="auto" w:val="clear"/>
        <w:spacing w:after="0" w:before="0" w:line="264"/>
      </w:pPr>
      <w:r>
        <w:rPr>
          <w:rFonts w:ascii="Consolas" w:cs="Consolas" w:eastAsia="Consolas" w:hAnsi="Consolas"/>
          <w:sz w:val="18"/>
          <w:szCs w:val="18"/>
        </w:rPr>
        <w:t xml:space="preserve">        (master records)  (meaning-search    (PDFs, saved pages,</w:t>
      </w:r>
    </w:p>
    <w:p>
      <w:pPr>
        <w:shd w:fill="F4F4F4" w:color="auto" w:val="clear"/>
        <w:spacing w:after="0" w:before="0" w:line="264"/>
      </w:pPr>
      <w:r>
        <w:rPr>
          <w:rFonts w:ascii="Consolas" w:cs="Consolas" w:eastAsia="Consolas" w:hAnsi="Consolas"/>
          <w:sz w:val="18"/>
          <w:szCs w:val="18"/>
        </w:rPr>
        <w:t xml:space="preserve">                           index, in PG)      reports)</w:t>
      </w:r>
    </w:p>
    <w:p>
      <w:pPr>
        <w:shd w:fill="F4F4F4" w:color="auto" w:val="clear"/>
        <w:spacing w:after="0" w:before="0" w:line="264"/>
      </w:pPr>
      <w:r>
        <w:rPr>
          <w:rFonts w:ascii="Consolas" w:cs="Consolas" w:eastAsia="Consolas" w:hAnsi="Consolas"/>
          <w:sz w:val="18"/>
          <w:szCs w:val="18"/>
        </w:rPr>
        <w:t xml:space="preserve">                                 │</w:t>
      </w:r>
    </w:p>
    <w:p>
      <w:pPr>
        <w:shd w:fill="F4F4F4" w:color="auto" w:val="clear"/>
        <w:spacing w:after="0" w:before="0" w:line="264"/>
      </w:pPr>
      <w:r>
        <w:rPr>
          <w:rFonts w:ascii="Consolas" w:cs="Consolas" w:eastAsia="Consolas" w:hAnsi="Consolas"/>
          <w:sz w:val="18"/>
          <w:szCs w:val="18"/>
        </w:rPr>
        <w:t xml:space="preserve">                          Synthesis Agent</w:t>
      </w:r>
    </w:p>
    <w:p>
      <w:pPr>
        <w:shd w:fill="F4F4F4" w:color="auto" w:val="clear"/>
        <w:spacing w:after="0" w:before="0" w:line="264"/>
      </w:pPr>
      <w:r>
        <w:rPr>
          <w:rFonts w:ascii="Consolas" w:cs="Consolas" w:eastAsia="Consolas" w:hAnsi="Consolas"/>
          <w:sz w:val="18"/>
          <w:szCs w:val="18"/>
        </w:rPr>
        <w:t xml:space="preserve">                                 │</w:t>
      </w:r>
    </w:p>
    <w:p>
      <w:pPr>
        <w:shd w:fill="F4F4F4" w:color="auto" w:val="clear"/>
        <w:spacing w:after="0" w:before="0" w:line="264"/>
      </w:pPr>
      <w:r>
        <w:rPr>
          <w:rFonts w:ascii="Consolas" w:cs="Consolas" w:eastAsia="Consolas" w:hAnsi="Consolas"/>
          <w:sz w:val="18"/>
          <w:szCs w:val="18"/>
        </w:rPr>
        <w:t xml:space="preserve">                          Citation Validator</w:t>
      </w:r>
    </w:p>
    <w:p>
      <w:pPr>
        <w:shd w:fill="F4F4F4" w:color="auto" w:val="clear"/>
        <w:spacing w:after="0" w:before="0" w:line="264"/>
      </w:pPr>
      <w:r>
        <w:rPr>
          <w:rFonts w:ascii="Consolas" w:cs="Consolas" w:eastAsia="Consolas" w:hAnsi="Consolas"/>
          <w:sz w:val="18"/>
          <w:szCs w:val="18"/>
        </w:rPr>
        <w:t xml:space="preserve">                                 │</w:t>
      </w:r>
    </w:p>
    <w:p>
      <w:pPr>
        <w:shd w:fill="F4F4F4" w:color="auto" w:val="clear"/>
        <w:spacing w:after="120" w:before="0" w:line="264"/>
      </w:pPr>
      <w:r>
        <w:rPr>
          <w:rFonts w:ascii="Consolas" w:cs="Consolas" w:eastAsia="Consolas" w:hAnsi="Consolas"/>
          <w:sz w:val="18"/>
          <w:szCs w:val="18"/>
        </w:rPr>
        <w:t xml:space="preserve">                             Report → PostgreSQL</w:t>
      </w:r>
    </w:p>
    <w:p>
      <w:pPr>
        <w:pStyle w:val="Heading3"/>
        <w:spacing w:after="100" w:before="160"/>
      </w:pPr>
      <w:r>
        <w:rPr>
          <w:rFonts w:ascii="Calibri" w:cs="Calibri" w:eastAsia="Calibri" w:hAnsi="Calibri"/>
        </w:rPr>
        <w:t xml:space="preserve">2.1 Deployment units</w:t>
      </w:r>
    </w:p>
    <w:p>
      <w:pPr>
        <w:pBdr>
          <w:left w:val="single" w:color="BBBBBB" w:sz="18" w:space="12"/>
        </w:pBdr>
        <w:shd w:fill="F7F7F7" w:color="auto" w:val="clear"/>
        <w:spacing w:after="120" w:before="120"/>
        <w:ind w:left="360"/>
      </w:pPr>
      <w:r>
        <w:rPr>
          <w:rFonts w:ascii="Calibri" w:cs="Calibri" w:eastAsia="Calibri" w:hAnsi="Calibri"/>
          <w:b/>
          <w:bCs/>
          <w:i/>
          <w:iCs/>
        </w:rPr>
        <w:t xml:space="preserve">In plain terms:</w:t>
      </w:r>
      <w:r>
        <w:rPr>
          <w:rFonts w:ascii="Calibri" w:cs="Calibri" w:eastAsia="Calibri" w:hAnsi="Calibri"/>
          <w:i/>
          <w:iCs/>
        </w:rPr>
        <w:t xml:space="preserve"> we ship two programs from one codebase (the front counter and the back room) so we can add back-room capacity independently as research demand grows.</w:t>
      </w:r>
    </w:p>
    <w:tbl>
      <w:tblPr>
        <w:tblW w:type="dxa" w:w="9360"/>
        <w:tblBorders>
          <w:top w:val="single" w:color="B0B0B0" w:sz="4"/>
          <w:left w:val="single" w:color="B0B0B0" w:sz="4"/>
          <w:bottom w:val="single" w:color="B0B0B0" w:sz="4"/>
          <w:right w:val="single" w:color="B0B0B0" w:sz="4"/>
          <w:insideH w:val="single" w:color="B0B0B0" w:sz="4"/>
          <w:insideV w:val="single" w:color="B0B0B0" w:sz="4"/>
        </w:tblBorders>
      </w:tblPr>
      <w:tblGrid>
        <w:gridCol w:w="1853"/>
        <w:gridCol w:w="5560"/>
        <w:gridCol w:w="1947"/>
      </w:tblGrid>
      <w:tr>
        <w:trPr>
          <w:tblHeader/>
        </w:trPr>
        <w:tc>
          <w:tcPr>
            <w:tcW w:type="dxa" w:w="1853"/>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Unit</w:t>
            </w:r>
          </w:p>
        </w:tc>
        <w:tc>
          <w:tcPr>
            <w:tcW w:type="dxa" w:w="5560"/>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Contents</w:t>
            </w:r>
          </w:p>
        </w:tc>
        <w:tc>
          <w:tcPr>
            <w:tcW w:type="dxa" w:w="1947"/>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Scales on</w:t>
            </w:r>
          </w:p>
        </w:tc>
      </w:tr>
      <w:tr>
        <w:tc>
          <w:tcPr>
            <w:tcW w:type="dxa" w:w="1853"/>
            <w:tcMar>
              <w:top w:type="dxa" w:w="60"/>
              <w:left w:type="dxa" w:w="100"/>
              <w:bottom w:type="dxa" w:w="60"/>
              <w:right w:type="dxa" w:w="100"/>
            </w:tcMar>
          </w:tcPr>
          <w:p>
            <w:pPr>
              <w:spacing w:after="0" w:before="0"/>
            </w:pPr>
            <w:r>
              <w:rPr>
                <w:rFonts w:ascii="Calibri" w:cs="Calibri" w:eastAsia="Calibri" w:hAnsi="Calibri"/>
                <w:b/>
                <w:bCs/>
              </w:rPr>
              <w:t xml:space="preserve">API container</w:t>
            </w:r>
          </w:p>
        </w:tc>
        <w:tc>
          <w:tcPr>
            <w:tcW w:type="dxa" w:w="5560"/>
            <w:tcMar>
              <w:top w:type="dxa" w:w="60"/>
              <w:left w:type="dxa" w:w="100"/>
              <w:bottom w:type="dxa" w:w="60"/>
              <w:right w:type="dxa" w:w="100"/>
            </w:tcMar>
          </w:tcPr>
          <w:p>
            <w:pPr>
              <w:spacing w:after="0" w:before="0"/>
            </w:pPr>
            <w:r>
              <w:rPr>
                <w:rFonts w:ascii="Calibri" w:cs="Calibri" w:eastAsia="Calibri" w:hAnsi="Calibri"/>
              </w:rPr>
              <w:t xml:space="preserve">FastAPI gateway, auth, research API, file API, SSE endpoints</w:t>
            </w:r>
          </w:p>
        </w:tc>
        <w:tc>
          <w:tcPr>
            <w:tcW w:type="dxa" w:w="1947"/>
            <w:tcMar>
              <w:top w:type="dxa" w:w="60"/>
              <w:left w:type="dxa" w:w="100"/>
              <w:bottom w:type="dxa" w:w="60"/>
              <w:right w:type="dxa" w:w="100"/>
            </w:tcMar>
          </w:tcPr>
          <w:p>
            <w:pPr>
              <w:spacing w:after="0" w:before="0"/>
            </w:pPr>
            <w:r>
              <w:rPr>
                <w:rFonts w:ascii="Calibri" w:cs="Calibri" w:eastAsia="Calibri" w:hAnsi="Calibri"/>
              </w:rPr>
              <w:t xml:space="preserve">request rate</w:t>
            </w:r>
          </w:p>
        </w:tc>
      </w:tr>
      <w:tr>
        <w:tc>
          <w:tcPr>
            <w:tcW w:type="dxa" w:w="1853"/>
            <w:tcMar>
              <w:top w:type="dxa" w:w="60"/>
              <w:left w:type="dxa" w:w="100"/>
              <w:bottom w:type="dxa" w:w="60"/>
              <w:right w:type="dxa" w:w="100"/>
            </w:tcMar>
          </w:tcPr>
          <w:p>
            <w:pPr>
              <w:spacing w:after="0" w:before="0"/>
            </w:pPr>
            <w:r>
              <w:rPr>
                <w:rFonts w:ascii="Calibri" w:cs="Calibri" w:eastAsia="Calibri" w:hAnsi="Calibri"/>
                <w:b/>
                <w:bCs/>
              </w:rPr>
              <w:t xml:space="preserve">Worker container</w:t>
            </w:r>
          </w:p>
        </w:tc>
        <w:tc>
          <w:tcPr>
            <w:tcW w:type="dxa" w:w="5560"/>
            <w:tcMar>
              <w:top w:type="dxa" w:w="60"/>
              <w:left w:type="dxa" w:w="100"/>
              <w:bottom w:type="dxa" w:w="60"/>
              <w:right w:type="dxa" w:w="100"/>
            </w:tcMar>
          </w:tcPr>
          <w:p>
            <w:pPr>
              <w:spacing w:after="0" w:before="0"/>
            </w:pPr>
            <w:r>
              <w:rPr>
                <w:rFonts w:ascii="Calibri" w:cs="Calibri" w:eastAsia="Calibri" w:hAnsi="Calibri"/>
              </w:rPr>
              <w:t xml:space="preserve">Queue consumer + LangGraph runtime + agents + retrieval</w:t>
            </w:r>
          </w:p>
        </w:tc>
        <w:tc>
          <w:tcPr>
            <w:tcW w:type="dxa" w:w="1947"/>
            <w:tcMar>
              <w:top w:type="dxa" w:w="60"/>
              <w:left w:type="dxa" w:w="100"/>
              <w:bottom w:type="dxa" w:w="60"/>
              <w:right w:type="dxa" w:w="100"/>
            </w:tcMar>
          </w:tcPr>
          <w:p>
            <w:pPr>
              <w:spacing w:after="0" w:before="0"/>
            </w:pPr>
            <w:r>
              <w:rPr>
                <w:rFonts w:ascii="Calibri" w:cs="Calibri" w:eastAsia="Calibri" w:hAnsi="Calibri"/>
              </w:rPr>
              <w:t xml:space="preserve">active research count</w:t>
            </w:r>
          </w:p>
        </w:tc>
      </w:tr>
      <w:tr>
        <w:tc>
          <w:tcPr>
            <w:tcW w:type="dxa" w:w="1853"/>
            <w:tcMar>
              <w:top w:type="dxa" w:w="60"/>
              <w:left w:type="dxa" w:w="100"/>
              <w:bottom w:type="dxa" w:w="60"/>
              <w:right w:type="dxa" w:w="100"/>
            </w:tcMar>
          </w:tcPr>
          <w:p>
            <w:pPr>
              <w:spacing w:after="0" w:before="0"/>
            </w:pPr>
            <w:r>
              <w:rPr>
                <w:rFonts w:ascii="Calibri" w:cs="Calibri" w:eastAsia="Calibri" w:hAnsi="Calibri"/>
              </w:rPr>
              <w:t xml:space="preserve">Postgres</w:t>
            </w:r>
          </w:p>
        </w:tc>
        <w:tc>
          <w:tcPr>
            <w:tcW w:type="dxa" w:w="5560"/>
            <w:tcMar>
              <w:top w:type="dxa" w:w="60"/>
              <w:left w:type="dxa" w:w="100"/>
              <w:bottom w:type="dxa" w:w="60"/>
              <w:right w:type="dxa" w:w="100"/>
            </w:tcMar>
          </w:tcPr>
          <w:p>
            <w:pPr>
              <w:spacing w:after="0" w:before="0"/>
            </w:pPr>
            <w:r>
              <w:rPr>
                <w:rFonts w:ascii="Calibri" w:cs="Calibri" w:eastAsia="Calibri" w:hAnsi="Calibri"/>
              </w:rPr>
              <w:t xml:space="preserve">system of record + pgvector</w:t>
            </w:r>
          </w:p>
        </w:tc>
        <w:tc>
          <w:tcPr>
            <w:tcW w:type="dxa" w:w="1947"/>
            <w:tcMar>
              <w:top w:type="dxa" w:w="60"/>
              <w:left w:type="dxa" w:w="100"/>
              <w:bottom w:type="dxa" w:w="60"/>
              <w:right w:type="dxa" w:w="100"/>
            </w:tcMar>
          </w:tcPr>
          <w:p>
            <w:pPr>
              <w:spacing w:after="0" w:before="0"/>
            </w:pPr>
            <w:r>
              <w:rPr>
                <w:rFonts w:ascii="Calibri" w:cs="Calibri" w:eastAsia="Calibri" w:hAnsi="Calibri"/>
              </w:rPr>
              <w:t xml:space="preserve">data volume / IOPS</w:t>
            </w:r>
          </w:p>
        </w:tc>
      </w:tr>
      <w:tr>
        <w:tc>
          <w:tcPr>
            <w:tcW w:type="dxa" w:w="1853"/>
            <w:tcMar>
              <w:top w:type="dxa" w:w="60"/>
              <w:left w:type="dxa" w:w="100"/>
              <w:bottom w:type="dxa" w:w="60"/>
              <w:right w:type="dxa" w:w="100"/>
            </w:tcMar>
          </w:tcPr>
          <w:p>
            <w:pPr>
              <w:spacing w:after="0" w:before="0"/>
            </w:pPr>
            <w:r>
              <w:rPr>
                <w:rFonts w:ascii="Calibri" w:cs="Calibri" w:eastAsia="Calibri" w:hAnsi="Calibri"/>
              </w:rPr>
              <w:t xml:space="preserve">Redis</w:t>
            </w:r>
          </w:p>
        </w:tc>
        <w:tc>
          <w:tcPr>
            <w:tcW w:type="dxa" w:w="5560"/>
            <w:tcMar>
              <w:top w:type="dxa" w:w="60"/>
              <w:left w:type="dxa" w:w="100"/>
              <w:bottom w:type="dxa" w:w="60"/>
              <w:right w:type="dxa" w:w="100"/>
            </w:tcMar>
          </w:tcPr>
          <w:p>
            <w:pPr>
              <w:spacing w:after="0" w:before="0"/>
            </w:pPr>
            <w:r>
              <w:rPr>
                <w:rFonts w:ascii="Calibri" w:cs="Calibri" w:eastAsia="Calibri" w:hAnsi="Calibri"/>
              </w:rPr>
              <w:t xml:space="preserve">queue, cache, rate limiter, distributed locks</w:t>
            </w:r>
          </w:p>
        </w:tc>
        <w:tc>
          <w:tcPr>
            <w:tcW w:type="dxa" w:w="1947"/>
            <w:tcMar>
              <w:top w:type="dxa" w:w="60"/>
              <w:left w:type="dxa" w:w="100"/>
              <w:bottom w:type="dxa" w:w="60"/>
              <w:right w:type="dxa" w:w="100"/>
            </w:tcMar>
          </w:tcPr>
          <w:p>
            <w:pPr>
              <w:spacing w:after="0" w:before="0"/>
            </w:pPr>
            <w:r>
              <w:rPr>
                <w:rFonts w:ascii="Calibri" w:cs="Calibri" w:eastAsia="Calibri" w:hAnsi="Calibri"/>
              </w:rPr>
              <w:t xml:space="preserve">job throughput</w:t>
            </w:r>
          </w:p>
        </w:tc>
      </w:tr>
      <w:tr>
        <w:tc>
          <w:tcPr>
            <w:tcW w:type="dxa" w:w="1853"/>
            <w:tcMar>
              <w:top w:type="dxa" w:w="60"/>
              <w:left w:type="dxa" w:w="100"/>
              <w:bottom w:type="dxa" w:w="60"/>
              <w:right w:type="dxa" w:w="100"/>
            </w:tcMar>
          </w:tcPr>
          <w:p>
            <w:pPr>
              <w:spacing w:after="0" w:before="0"/>
            </w:pPr>
            <w:r>
              <w:rPr>
                <w:rFonts w:ascii="Calibri" w:cs="Calibri" w:eastAsia="Calibri" w:hAnsi="Calibri"/>
              </w:rPr>
              <w:t xml:space="preserve">S3</w:t>
            </w:r>
          </w:p>
        </w:tc>
        <w:tc>
          <w:tcPr>
            <w:tcW w:type="dxa" w:w="5560"/>
            <w:tcMar>
              <w:top w:type="dxa" w:w="60"/>
              <w:left w:type="dxa" w:w="100"/>
              <w:bottom w:type="dxa" w:w="60"/>
              <w:right w:type="dxa" w:w="100"/>
            </w:tcMar>
          </w:tcPr>
          <w:p>
            <w:pPr>
              <w:spacing w:after="0" w:before="0"/>
            </w:pPr>
            <w:r>
              <w:rPr>
                <w:rFonts w:ascii="Calibri" w:cs="Calibri" w:eastAsia="Calibri" w:hAnsi="Calibri"/>
              </w:rPr>
              <w:t xml:space="preserve">large artifacts</w:t>
            </w:r>
          </w:p>
        </w:tc>
        <w:tc>
          <w:tcPr>
            <w:tcW w:type="dxa" w:w="1947"/>
            <w:tcMar>
              <w:top w:type="dxa" w:w="60"/>
              <w:left w:type="dxa" w:w="100"/>
              <w:bottom w:type="dxa" w:w="60"/>
              <w:right w:type="dxa" w:w="100"/>
            </w:tcMar>
          </w:tcPr>
          <w:p>
            <w:pPr>
              <w:spacing w:after="0" w:before="0"/>
            </w:pPr>
            <w:r>
              <w:rPr>
                <w:rFonts w:ascii="Calibri" w:cs="Calibri" w:eastAsia="Calibri" w:hAnsi="Calibri"/>
              </w:rPr>
              <w:t xml:space="preserve">storage</w:t>
            </w:r>
          </w:p>
        </w:tc>
      </w:tr>
    </w:tbl>
    <w:p>
      <w:pPr>
        <w:spacing w:after="80"/>
      </w:pPr>
      <w:r>
        <w:t xml:space="preserve"/>
      </w:r>
    </w:p>
    <w:p>
      <w:pPr>
        <w:spacing w:after="80" w:before="40" w:line="276"/>
      </w:pPr>
      <w:r>
        <w:rPr>
          <w:rFonts w:ascii="Calibri" w:cs="Calibri" w:eastAsia="Calibri" w:hAnsi="Calibri"/>
        </w:rPr>
        <w:t xml:space="preserve">At scale the worker splits into: research workers, ingestion workers, evaluation workers, independently scaled.</w:t>
      </w:r>
    </w:p>
    <w:p>
      <w:pPr>
        <w:pBdr>
          <w:bottom w:val="single" w:color="999999" w:sz="6"/>
        </w:pBdr>
        <w:spacing w:after="120" w:before="120"/>
      </w:pPr>
      <w:r>
        <w:t xml:space="preserve"/>
      </w:r>
    </w:p>
    <w:p>
      <w:pPr>
        <w:pStyle w:val="Heading2"/>
        <w:spacing w:after="100" w:before="240"/>
      </w:pPr>
      <w:r>
        <w:rPr>
          <w:rFonts w:ascii="Calibri" w:cs="Calibri" w:eastAsia="Calibri" w:hAnsi="Calibri"/>
        </w:rPr>
        <w:t xml:space="preserve">3. Component design</w:t>
      </w:r>
    </w:p>
    <w:p>
      <w:pPr>
        <w:pBdr>
          <w:left w:val="single" w:color="BBBBBB" w:sz="18" w:space="12"/>
        </w:pBdr>
        <w:shd w:fill="F7F7F7" w:color="auto" w:val="clear"/>
        <w:spacing w:after="120" w:before="120"/>
        <w:ind w:left="360"/>
      </w:pPr>
      <w:r>
        <w:rPr>
          <w:rFonts w:ascii="Calibri" w:cs="Calibri" w:eastAsia="Calibri" w:hAnsi="Calibri"/>
          <w:b/>
          <w:bCs/>
          <w:i/>
          <w:iCs/>
        </w:rPr>
        <w:t xml:space="preserve">In plain terms:</w:t>
      </w:r>
      <w:r>
        <w:rPr>
          <w:rFonts w:ascii="Calibri" w:cs="Calibri" w:eastAsia="Calibri" w:hAnsi="Calibri"/>
          <w:i/>
          <w:iCs/>
        </w:rPr>
        <w:t xml:space="preserve"> this section walks through each box in the diagram and says what it does and what it's built with.</w:t>
      </w:r>
    </w:p>
    <w:p>
      <w:pPr>
        <w:pStyle w:val="Heading3"/>
        <w:spacing w:after="100" w:before="160"/>
      </w:pPr>
      <w:r>
        <w:rPr>
          <w:rFonts w:ascii="Calibri" w:cs="Calibri" w:eastAsia="Calibri" w:hAnsi="Calibri"/>
        </w:rPr>
        <w:t xml:space="preserve">3.1 Frontend (</w:t>
      </w:r>
      <w:r>
        <w:rPr>
          <w:rFonts w:ascii="Consolas" w:cs="Consolas" w:eastAsia="Consolas" w:hAnsi="Consolas"/>
        </w:rPr>
        <w:t xml:space="preserve">apps/web</w:t>
      </w:r>
      <w:r>
        <w:rPr>
          <w:rFonts w:ascii="Calibri" w:cs="Calibri" w:eastAsia="Calibri" w:hAnsi="Calibri"/>
        </w:rPr>
        <w:t xml:space="preserve">)</w:t>
      </w:r>
    </w:p>
    <w:p>
      <w:pPr>
        <w:spacing w:after="80" w:before="40" w:line="276"/>
      </w:pPr>
      <w:r>
        <w:rPr>
          <w:rFonts w:ascii="Calibri" w:cs="Calibri" w:eastAsia="Calibri" w:hAnsi="Calibri"/>
          <w:i/>
          <w:iCs/>
        </w:rPr>
        <w:t xml:space="preserve">Plain terms: the website you interact with, plus the live progress feed.</w:t>
      </w:r>
    </w:p>
    <w:p>
      <w:pPr>
        <w:pStyle w:val="ListParagraph"/>
        <w:numPr>
          <w:ilvl w:val="0"/>
          <w:numId w:val="1"/>
        </w:numPr>
        <w:spacing w:after="20" w:before="20"/>
      </w:pPr>
      <w:r>
        <w:rPr>
          <w:rFonts w:ascii="Calibri" w:cs="Calibri" w:eastAsia="Calibri" w:hAnsi="Calibri"/>
          <w:b/>
          <w:bCs/>
        </w:rPr>
        <w:t xml:space="preserve">Stack:</w:t>
      </w:r>
      <w:r>
        <w:rPr>
          <w:rFonts w:ascii="Calibri" w:cs="Calibri" w:eastAsia="Calibri" w:hAnsi="Calibri"/>
        </w:rPr>
        <w:t xml:space="preserve"> Next.js (App Router), TypeScript, Tailwind, shadcn/ui, TanStack</w:t>
      </w:r>
      <w:r>
        <w:rPr>
          <w:rFonts w:ascii="Calibri" w:cs="Calibri" w:eastAsia="Calibri" w:hAnsi="Calibri"/>
        </w:rPr>
        <w:t xml:space="preserve"> Query, native `EventSource` for SSE.</w:t>
      </w:r>
    </w:p>
    <w:p>
      <w:pPr>
        <w:pStyle w:val="ListParagraph"/>
        <w:numPr>
          <w:ilvl w:val="0"/>
          <w:numId w:val="1"/>
        </w:numPr>
        <w:spacing w:after="20" w:before="20"/>
      </w:pPr>
      <w:r>
        <w:rPr>
          <w:rFonts w:ascii="Calibri" w:cs="Calibri" w:eastAsia="Calibri" w:hAnsi="Calibri"/>
          <w:b/>
          <w:bCs/>
        </w:rPr>
        <w:t xml:space="preserve">Auth:</w:t>
      </w:r>
      <w:r>
        <w:rPr>
          <w:rFonts w:ascii="Calibri" w:cs="Calibri" w:eastAsia="Calibri" w:hAnsi="Calibri"/>
        </w:rPr>
        <w:t xml:space="preserve"> Auth.js; middleware verifies the session on every protected route.</w:t>
      </w:r>
    </w:p>
    <w:p>
      <w:pPr>
        <w:pStyle w:val="ListParagraph"/>
        <w:numPr>
          <w:ilvl w:val="0"/>
          <w:numId w:val="1"/>
        </w:numPr>
        <w:spacing w:after="20" w:before="20"/>
      </w:pPr>
      <w:r>
        <w:rPr>
          <w:rFonts w:ascii="Calibri" w:cs="Calibri" w:eastAsia="Calibri" w:hAnsi="Calibri"/>
          <w:b/>
          <w:bCs/>
        </w:rPr>
        <w:t xml:space="preserve">Data:</w:t>
      </w:r>
      <w:r>
        <w:rPr>
          <w:rFonts w:ascii="Calibri" w:cs="Calibri" w:eastAsia="Calibri" w:hAnsi="Calibri"/>
        </w:rPr>
        <w:t xml:space="preserve"> TanStack Query for REST calls; a dedicated SSE hook for the live</w:t>
      </w:r>
      <w:r>
        <w:rPr>
          <w:rFonts w:ascii="Calibri" w:cs="Calibri" w:eastAsia="Calibri" w:hAnsi="Calibri"/>
        </w:rPr>
        <w:t xml:space="preserve"> activity stream, reconciled into the query cache.</w:t>
      </w:r>
    </w:p>
    <w:p>
      <w:pPr>
        <w:pStyle w:val="ListParagraph"/>
        <w:numPr>
          <w:ilvl w:val="0"/>
          <w:numId w:val="1"/>
        </w:numPr>
        <w:spacing w:after="20" w:before="20"/>
      </w:pPr>
      <w:r>
        <w:rPr>
          <w:rFonts w:ascii="Calibri" w:cs="Calibri" w:eastAsia="Calibri" w:hAnsi="Calibri"/>
          <w:b/>
          <w:bCs/>
        </w:rPr>
        <w:t xml:space="preserve">Pages:</w:t>
      </w:r>
    </w:p>
    <w:tbl>
      <w:tblPr>
        <w:tblW w:type="dxa" w:w="9360"/>
        <w:tblBorders>
          <w:top w:val="single" w:color="B0B0B0" w:sz="4"/>
          <w:left w:val="single" w:color="B0B0B0" w:sz="4"/>
          <w:bottom w:val="single" w:color="B0B0B0" w:sz="4"/>
          <w:right w:val="single" w:color="B0B0B0" w:sz="4"/>
          <w:insideH w:val="single" w:color="B0B0B0" w:sz="4"/>
          <w:insideV w:val="single" w:color="B0B0B0" w:sz="4"/>
        </w:tblBorders>
      </w:tblPr>
      <w:tblGrid>
        <w:gridCol w:w="2889"/>
        <w:gridCol w:w="6471"/>
      </w:tblGrid>
      <w:tr>
        <w:trPr>
          <w:tblHeader/>
        </w:trPr>
        <w:tc>
          <w:tcPr>
            <w:tcW w:type="dxa" w:w="2889"/>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Route</w:t>
            </w:r>
          </w:p>
        </w:tc>
        <w:tc>
          <w:tcPr>
            <w:tcW w:type="dxa" w:w="6471"/>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Purpose</w:t>
            </w:r>
          </w:p>
        </w:tc>
      </w:tr>
      <w:tr>
        <w:tc>
          <w:tcPr>
            <w:tcW w:type="dxa" w:w="2889"/>
            <w:tcMar>
              <w:top w:type="dxa" w:w="60"/>
              <w:left w:type="dxa" w:w="100"/>
              <w:bottom w:type="dxa" w:w="60"/>
              <w:right w:type="dxa" w:w="100"/>
            </w:tcMar>
          </w:tcPr>
          <w:p>
            <w:pPr>
              <w:spacing w:after="0" w:before="0"/>
            </w:pPr>
            <w:r>
              <w:rPr>
                <w:rFonts w:ascii="Consolas" w:cs="Consolas" w:eastAsia="Consolas" w:hAnsi="Consolas"/>
              </w:rPr>
              <w:t xml:space="preserve">/login</w:t>
            </w:r>
          </w:p>
        </w:tc>
        <w:tc>
          <w:tcPr>
            <w:tcW w:type="dxa" w:w="6471"/>
            <w:tcMar>
              <w:top w:type="dxa" w:w="60"/>
              <w:left w:type="dxa" w:w="100"/>
              <w:bottom w:type="dxa" w:w="60"/>
              <w:right w:type="dxa" w:w="100"/>
            </w:tcMar>
          </w:tcPr>
          <w:p>
            <w:pPr>
              <w:spacing w:after="0" w:before="0"/>
            </w:pPr>
            <w:r>
              <w:rPr>
                <w:rFonts w:ascii="Calibri" w:cs="Calibri" w:eastAsia="Calibri" w:hAnsi="Calibri"/>
              </w:rPr>
              <w:t xml:space="preserve">Sign in</w:t>
            </w:r>
          </w:p>
        </w:tc>
      </w:tr>
      <w:tr>
        <w:tc>
          <w:tcPr>
            <w:tcW w:type="dxa" w:w="2889"/>
            <w:tcMar>
              <w:top w:type="dxa" w:w="60"/>
              <w:left w:type="dxa" w:w="100"/>
              <w:bottom w:type="dxa" w:w="60"/>
              <w:right w:type="dxa" w:w="100"/>
            </w:tcMar>
          </w:tcPr>
          <w:p>
            <w:pPr>
              <w:spacing w:after="0" w:before="0"/>
            </w:pPr>
            <w:r>
              <w:rPr>
                <w:rFonts w:ascii="Consolas" w:cs="Consolas" w:eastAsia="Consolas" w:hAnsi="Consolas"/>
              </w:rPr>
              <w:t xml:space="preserve">/dashboard</w:t>
            </w:r>
          </w:p>
        </w:tc>
        <w:tc>
          <w:tcPr>
            <w:tcW w:type="dxa" w:w="6471"/>
            <w:tcMar>
              <w:top w:type="dxa" w:w="60"/>
              <w:left w:type="dxa" w:w="100"/>
              <w:bottom w:type="dxa" w:w="60"/>
              <w:right w:type="dxa" w:w="100"/>
            </w:tcMar>
          </w:tcPr>
          <w:p>
            <w:pPr>
              <w:spacing w:after="0" w:before="0"/>
            </w:pPr>
            <w:r>
              <w:rPr>
                <w:rFonts w:ascii="Calibri" w:cs="Calibri" w:eastAsia="Calibri" w:hAnsi="Calibri"/>
              </w:rPr>
              <w:t xml:space="preserve">Recent research, quick-start box</w:t>
            </w:r>
          </w:p>
        </w:tc>
      </w:tr>
      <w:tr>
        <w:tc>
          <w:tcPr>
            <w:tcW w:type="dxa" w:w="2889"/>
            <w:tcMar>
              <w:top w:type="dxa" w:w="60"/>
              <w:left w:type="dxa" w:w="100"/>
              <w:bottom w:type="dxa" w:w="60"/>
              <w:right w:type="dxa" w:w="100"/>
            </w:tcMar>
          </w:tcPr>
          <w:p>
            <w:pPr>
              <w:spacing w:after="0" w:before="0"/>
            </w:pPr>
            <w:r>
              <w:rPr>
                <w:rFonts w:ascii="Consolas" w:cs="Consolas" w:eastAsia="Consolas" w:hAnsi="Consolas"/>
              </w:rPr>
              <w:t xml:space="preserve">/research/new</w:t>
            </w:r>
          </w:p>
        </w:tc>
        <w:tc>
          <w:tcPr>
            <w:tcW w:type="dxa" w:w="6471"/>
            <w:tcMar>
              <w:top w:type="dxa" w:w="60"/>
              <w:left w:type="dxa" w:w="100"/>
              <w:bottom w:type="dxa" w:w="60"/>
              <w:right w:type="dxa" w:w="100"/>
            </w:tcMar>
          </w:tcPr>
          <w:p>
            <w:pPr>
              <w:spacing w:after="0" w:before="0"/>
            </w:pPr>
            <w:r>
              <w:rPr>
                <w:rFonts w:ascii="Calibri" w:cs="Calibri" w:eastAsia="Calibri" w:hAnsi="Calibri"/>
              </w:rPr>
              <w:t xml:space="preserve">Question + mode + depth + domains + date range + uploads</w:t>
            </w:r>
          </w:p>
        </w:tc>
      </w:tr>
      <w:tr>
        <w:tc>
          <w:tcPr>
            <w:tcW w:type="dxa" w:w="2889"/>
            <w:tcMar>
              <w:top w:type="dxa" w:w="60"/>
              <w:left w:type="dxa" w:w="100"/>
              <w:bottom w:type="dxa" w:w="60"/>
              <w:right w:type="dxa" w:w="100"/>
            </w:tcMar>
          </w:tcPr>
          <w:p>
            <w:pPr>
              <w:spacing w:after="0" w:before="0"/>
            </w:pPr>
            <w:r>
              <w:rPr>
                <w:rFonts w:ascii="Consolas" w:cs="Consolas" w:eastAsia="Consolas" w:hAnsi="Consolas"/>
              </w:rPr>
              <w:t xml:space="preserve">/research/[id]</w:t>
            </w:r>
          </w:p>
        </w:tc>
        <w:tc>
          <w:tcPr>
            <w:tcW w:type="dxa" w:w="6471"/>
            <w:tcMar>
              <w:top w:type="dxa" w:w="60"/>
              <w:left w:type="dxa" w:w="100"/>
              <w:bottom w:type="dxa" w:w="60"/>
              <w:right w:type="dxa" w:w="100"/>
            </w:tcMar>
          </w:tcPr>
          <w:p>
            <w:pPr>
              <w:spacing w:after="0" w:before="0"/>
            </w:pPr>
            <w:r>
              <w:rPr>
                <w:rFonts w:ascii="Calibri" w:cs="Calibri" w:eastAsia="Calibri" w:hAnsi="Calibri"/>
              </w:rPr>
              <w:t xml:space="preserve">Run overview + live activity feed</w:t>
            </w:r>
          </w:p>
        </w:tc>
      </w:tr>
      <w:tr>
        <w:tc>
          <w:tcPr>
            <w:tcW w:type="dxa" w:w="2889"/>
            <w:tcMar>
              <w:top w:type="dxa" w:w="60"/>
              <w:left w:type="dxa" w:w="100"/>
              <w:bottom w:type="dxa" w:w="60"/>
              <w:right w:type="dxa" w:w="100"/>
            </w:tcMar>
          </w:tcPr>
          <w:p>
            <w:pPr>
              <w:spacing w:after="0" w:before="0"/>
            </w:pPr>
            <w:r>
              <w:rPr>
                <w:rFonts w:ascii="Consolas" w:cs="Consolas" w:eastAsia="Consolas" w:hAnsi="Consolas"/>
              </w:rPr>
              <w:t xml:space="preserve">/research/[id]/sources</w:t>
            </w:r>
          </w:p>
        </w:tc>
        <w:tc>
          <w:tcPr>
            <w:tcW w:type="dxa" w:w="6471"/>
            <w:tcMar>
              <w:top w:type="dxa" w:w="60"/>
              <w:left w:type="dxa" w:w="100"/>
              <w:bottom w:type="dxa" w:w="60"/>
              <w:right w:type="dxa" w:w="100"/>
            </w:tcMar>
          </w:tcPr>
          <w:p>
            <w:pPr>
              <w:spacing w:after="0" w:before="0"/>
            </w:pPr>
            <w:r>
              <w:rPr>
                <w:rFonts w:ascii="Calibri" w:cs="Calibri" w:eastAsia="Calibri" w:hAnsi="Calibri"/>
              </w:rPr>
              <w:t xml:space="preserve">Discovered sources, duplicate clusters, credibility</w:t>
            </w:r>
          </w:p>
        </w:tc>
      </w:tr>
      <w:tr>
        <w:tc>
          <w:tcPr>
            <w:tcW w:type="dxa" w:w="2889"/>
            <w:tcMar>
              <w:top w:type="dxa" w:w="60"/>
              <w:left w:type="dxa" w:w="100"/>
              <w:bottom w:type="dxa" w:w="60"/>
              <w:right w:type="dxa" w:w="100"/>
            </w:tcMar>
          </w:tcPr>
          <w:p>
            <w:pPr>
              <w:spacing w:after="0" w:before="0"/>
            </w:pPr>
            <w:r>
              <w:rPr>
                <w:rFonts w:ascii="Consolas" w:cs="Consolas" w:eastAsia="Consolas" w:hAnsi="Consolas"/>
              </w:rPr>
              <w:t xml:space="preserve">/research/[id]/evidence</w:t>
            </w:r>
          </w:p>
        </w:tc>
        <w:tc>
          <w:tcPr>
            <w:tcW w:type="dxa" w:w="6471"/>
            <w:tcMar>
              <w:top w:type="dxa" w:w="60"/>
              <w:left w:type="dxa" w:w="100"/>
              <w:bottom w:type="dxa" w:w="60"/>
              <w:right w:type="dxa" w:w="100"/>
            </w:tcMar>
          </w:tcPr>
          <w:p>
            <w:pPr>
              <w:spacing w:after="0" w:before="0"/>
            </w:pPr>
            <w:r>
              <w:rPr>
                <w:rFonts w:ascii="Calibri" w:cs="Calibri" w:eastAsia="Calibri" w:hAnsi="Calibri"/>
              </w:rPr>
              <w:t xml:space="preserve">Claims, supporting quotes, confidence, contradictions</w:t>
            </w:r>
          </w:p>
        </w:tc>
      </w:tr>
      <w:tr>
        <w:tc>
          <w:tcPr>
            <w:tcW w:type="dxa" w:w="2889"/>
            <w:tcMar>
              <w:top w:type="dxa" w:w="60"/>
              <w:left w:type="dxa" w:w="100"/>
              <w:bottom w:type="dxa" w:w="60"/>
              <w:right w:type="dxa" w:w="100"/>
            </w:tcMar>
          </w:tcPr>
          <w:p>
            <w:pPr>
              <w:spacing w:after="0" w:before="0"/>
            </w:pPr>
            <w:r>
              <w:rPr>
                <w:rFonts w:ascii="Consolas" w:cs="Consolas" w:eastAsia="Consolas" w:hAnsi="Consolas"/>
              </w:rPr>
              <w:t xml:space="preserve">/research/[id]/activity</w:t>
            </w:r>
          </w:p>
        </w:tc>
        <w:tc>
          <w:tcPr>
            <w:tcW w:type="dxa" w:w="6471"/>
            <w:tcMar>
              <w:top w:type="dxa" w:w="60"/>
              <w:left w:type="dxa" w:w="100"/>
              <w:bottom w:type="dxa" w:w="60"/>
              <w:right w:type="dxa" w:w="100"/>
            </w:tcMar>
          </w:tcPr>
          <w:p>
            <w:pPr>
              <w:spacing w:after="0" w:before="0"/>
            </w:pPr>
            <w:r>
              <w:rPr>
                <w:rFonts w:ascii="Calibri" w:cs="Calibri" w:eastAsia="Calibri" w:hAnsi="Calibri"/>
              </w:rPr>
              <w:t xml:space="preserve">Full step-by-step agent trace</w:t>
            </w:r>
          </w:p>
        </w:tc>
      </w:tr>
      <w:tr>
        <w:tc>
          <w:tcPr>
            <w:tcW w:type="dxa" w:w="2889"/>
            <w:tcMar>
              <w:top w:type="dxa" w:w="60"/>
              <w:left w:type="dxa" w:w="100"/>
              <w:bottom w:type="dxa" w:w="60"/>
              <w:right w:type="dxa" w:w="100"/>
            </w:tcMar>
          </w:tcPr>
          <w:p>
            <w:pPr>
              <w:spacing w:after="0" w:before="0"/>
            </w:pPr>
            <w:r>
              <w:rPr>
                <w:rFonts w:ascii="Consolas" w:cs="Consolas" w:eastAsia="Consolas" w:hAnsi="Consolas"/>
              </w:rPr>
              <w:t xml:space="preserve">/research/[id]/report</w:t>
            </w:r>
          </w:p>
        </w:tc>
        <w:tc>
          <w:tcPr>
            <w:tcW w:type="dxa" w:w="6471"/>
            <w:tcMar>
              <w:top w:type="dxa" w:w="60"/>
              <w:left w:type="dxa" w:w="100"/>
              <w:bottom w:type="dxa" w:w="60"/>
              <w:right w:type="dxa" w:w="100"/>
            </w:tcMar>
          </w:tcPr>
          <w:p>
            <w:pPr>
              <w:spacing w:after="0" w:before="0"/>
            </w:pPr>
            <w:r>
              <w:rPr>
                <w:rFonts w:ascii="Calibri" w:cs="Calibri" w:eastAsia="Calibri" w:hAnsi="Calibri"/>
              </w:rPr>
              <w:t xml:space="preserve">Final report with inline </w:t>
            </w:r>
            <w:r>
              <w:rPr>
                <w:rFonts w:ascii="Consolas" w:cs="Consolas" w:eastAsia="Consolas" w:hAnsi="Consolas"/>
              </w:rPr>
              <w:t xml:space="preserve">[n]</w:t>
            </w:r>
            <w:r>
              <w:rPr>
                <w:rFonts w:ascii="Calibri" w:cs="Calibri" w:eastAsia="Calibri" w:hAnsi="Calibri"/>
              </w:rPr>
              <w:t xml:space="preserve"> citations</w:t>
            </w:r>
          </w:p>
        </w:tc>
      </w:tr>
      <w:tr>
        <w:tc>
          <w:tcPr>
            <w:tcW w:type="dxa" w:w="2889"/>
            <w:tcMar>
              <w:top w:type="dxa" w:w="60"/>
              <w:left w:type="dxa" w:w="100"/>
              <w:bottom w:type="dxa" w:w="60"/>
              <w:right w:type="dxa" w:w="100"/>
            </w:tcMar>
          </w:tcPr>
          <w:p>
            <w:pPr>
              <w:spacing w:after="0" w:before="0"/>
            </w:pPr>
            <w:r>
              <w:rPr>
                <w:rFonts w:ascii="Consolas" w:cs="Consolas" w:eastAsia="Consolas" w:hAnsi="Consolas"/>
              </w:rPr>
              <w:t xml:space="preserve">/settings</w:t>
            </w:r>
          </w:p>
        </w:tc>
        <w:tc>
          <w:tcPr>
            <w:tcW w:type="dxa" w:w="6471"/>
            <w:tcMar>
              <w:top w:type="dxa" w:w="60"/>
              <w:left w:type="dxa" w:w="100"/>
              <w:bottom w:type="dxa" w:w="60"/>
              <w:right w:type="dxa" w:w="100"/>
            </w:tcMar>
          </w:tcPr>
          <w:p>
            <w:pPr>
              <w:spacing w:after="0" w:before="0"/>
            </w:pPr>
            <w:r>
              <w:rPr>
                <w:rFonts w:ascii="Calibri" w:cs="Calibri" w:eastAsia="Calibri" w:hAnsi="Calibri"/>
              </w:rPr>
              <w:t xml:space="preserve">Profile, sessions, provider/model preferences</w:t>
            </w:r>
          </w:p>
        </w:tc>
      </w:tr>
      <w:tr>
        <w:tc>
          <w:tcPr>
            <w:tcW w:type="dxa" w:w="2889"/>
            <w:tcMar>
              <w:top w:type="dxa" w:w="60"/>
              <w:left w:type="dxa" w:w="100"/>
              <w:bottom w:type="dxa" w:w="60"/>
              <w:right w:type="dxa" w:w="100"/>
            </w:tcMar>
          </w:tcPr>
          <w:p>
            <w:pPr>
              <w:spacing w:after="0" w:before="0"/>
            </w:pPr>
            <w:r>
              <w:rPr>
                <w:rFonts w:ascii="Consolas" w:cs="Consolas" w:eastAsia="Consolas" w:hAnsi="Consolas"/>
              </w:rPr>
              <w:t xml:space="preserve">/evaluations</w:t>
            </w:r>
          </w:p>
        </w:tc>
        <w:tc>
          <w:tcPr>
            <w:tcW w:type="dxa" w:w="6471"/>
            <w:tcMar>
              <w:top w:type="dxa" w:w="60"/>
              <w:left w:type="dxa" w:w="100"/>
              <w:bottom w:type="dxa" w:w="60"/>
              <w:right w:type="dxa" w:w="100"/>
            </w:tcMar>
          </w:tcPr>
          <w:p>
            <w:pPr>
              <w:spacing w:after="0" w:before="0"/>
            </w:pPr>
            <w:r>
              <w:rPr>
                <w:rFonts w:ascii="Calibri" w:cs="Calibri" w:eastAsia="Calibri" w:hAnsi="Calibri"/>
              </w:rPr>
              <w:t xml:space="preserve">Quality + system dashboards, benchmark history</w:t>
            </w:r>
          </w:p>
        </w:tc>
      </w:tr>
    </w:tbl>
    <w:p>
      <w:pPr>
        <w:spacing w:after="80"/>
      </w:pPr>
      <w:r>
        <w:t xml:space="preserve"/>
      </w:r>
    </w:p>
    <w:p>
      <w:pPr>
        <w:pStyle w:val="ListParagraph"/>
        <w:numPr>
          <w:ilvl w:val="0"/>
          <w:numId w:val="1"/>
        </w:numPr>
        <w:spacing w:after="20" w:before="20"/>
      </w:pPr>
      <w:r>
        <w:rPr>
          <w:rFonts w:ascii="Calibri" w:cs="Calibri" w:eastAsia="Calibri" w:hAnsi="Calibri"/>
          <w:b/>
          <w:bCs/>
        </w:rPr>
        <w:t xml:space="preserve">Activity feed</w:t>
      </w:r>
      <w:r>
        <w:rPr>
          <w:rFonts w:ascii="Calibri" w:cs="Calibri" w:eastAsia="Calibri" w:hAnsi="Calibri"/>
        </w:rPr>
        <w:t xml:space="preserve"> renders a checklist driven by SSE events:</w:t>
      </w:r>
      <w:r>
        <w:rPr>
          <w:rFonts w:ascii="Calibri" w:cs="Calibri" w:eastAsia="Calibri" w:hAnsi="Calibri"/>
        </w:rPr>
        <w:t xml:space="preserve"> `✓ Planning`, `✓ Searching 14 sources`, `→ Verifying claims`,</w:t>
      </w:r>
      <w:r>
        <w:rPr>
          <w:rFonts w:ascii="Calibri" w:cs="Calibri" w:eastAsia="Calibri" w:hAnsi="Calibri"/>
        </w:rPr>
        <w:t xml:space="preserve"> `○ Writing report`.</w:t>
      </w:r>
    </w:p>
    <w:p>
      <w:pPr>
        <w:pStyle w:val="Heading3"/>
        <w:spacing w:after="100" w:before="160"/>
      </w:pPr>
      <w:r>
        <w:rPr>
          <w:rFonts w:ascii="Calibri" w:cs="Calibri" w:eastAsia="Calibri" w:hAnsi="Calibri"/>
        </w:rPr>
        <w:t xml:space="preserve">3.2 API Gateway (</w:t>
      </w:r>
      <w:r>
        <w:rPr>
          <w:rFonts w:ascii="Consolas" w:cs="Consolas" w:eastAsia="Consolas" w:hAnsi="Consolas"/>
        </w:rPr>
        <w:t xml:space="preserve">apps/api/app/api</w:t>
      </w:r>
      <w:r>
        <w:rPr>
          <w:rFonts w:ascii="Calibri" w:cs="Calibri" w:eastAsia="Calibri" w:hAnsi="Calibri"/>
        </w:rPr>
        <w:t xml:space="preserve">)</w:t>
      </w:r>
    </w:p>
    <w:p>
      <w:pPr>
        <w:spacing w:after="80" w:before="40" w:line="276"/>
      </w:pPr>
      <w:r>
        <w:rPr>
          <w:rFonts w:ascii="Calibri" w:cs="Calibri" w:eastAsia="Calibri" w:hAnsi="Calibri"/>
          <w:i/>
          <w:iCs/>
        </w:rPr>
        <w:t xml:space="preserve">Plain terms: the front counter. Receives every request, checks it, and routes it. Hands back a ticket for long jobs.</w:t>
      </w:r>
    </w:p>
    <w:p>
      <w:pPr>
        <w:pStyle w:val="ListParagraph"/>
        <w:numPr>
          <w:ilvl w:val="0"/>
          <w:numId w:val="1"/>
        </w:numPr>
        <w:spacing w:after="20" w:before="20"/>
      </w:pPr>
      <w:r>
        <w:rPr>
          <w:rFonts w:ascii="Calibri" w:cs="Calibri" w:eastAsia="Calibri" w:hAnsi="Calibri"/>
          <w:b/>
          <w:bCs/>
        </w:rPr>
        <w:t xml:space="preserve">FastAPI</w:t>
      </w:r>
      <w:r>
        <w:rPr>
          <w:rFonts w:ascii="Calibri" w:cs="Calibri" w:eastAsia="Calibri" w:hAnsi="Calibri"/>
        </w:rPr>
        <w:t xml:space="preserve">, modular monolith. Routers: </w:t>
      </w:r>
      <w:r>
        <w:rPr>
          <w:rFonts w:ascii="Consolas" w:cs="Consolas" w:eastAsia="Consolas" w:hAnsi="Consolas"/>
        </w:rPr>
        <w:t xml:space="preserve">auth</w:t>
      </w:r>
      <w:r>
        <w:rPr>
          <w:rFonts w:ascii="Calibri" w:cs="Calibri" w:eastAsia="Calibri" w:hAnsi="Calibri"/>
        </w:rPr>
        <w:t xml:space="preserve">, </w:t>
      </w:r>
      <w:r>
        <w:rPr>
          <w:rFonts w:ascii="Consolas" w:cs="Consolas" w:eastAsia="Consolas" w:hAnsi="Consolas"/>
        </w:rPr>
        <w:t xml:space="preserve">research</w:t>
      </w:r>
      <w:r>
        <w:rPr>
          <w:rFonts w:ascii="Calibri" w:cs="Calibri" w:eastAsia="Calibri" w:hAnsi="Calibri"/>
        </w:rPr>
        <w:t xml:space="preserve">, </w:t>
      </w:r>
      <w:r>
        <w:rPr>
          <w:rFonts w:ascii="Consolas" w:cs="Consolas" w:eastAsia="Consolas" w:hAnsi="Consolas"/>
        </w:rPr>
        <w:t xml:space="preserve">files</w:t>
      </w:r>
      <w:r>
        <w:rPr>
          <w:rFonts w:ascii="Calibri" w:cs="Calibri" w:eastAsia="Calibri" w:hAnsi="Calibri"/>
        </w:rPr>
        <w:t xml:space="preserve">,</w:t>
      </w:r>
      <w:r>
        <w:rPr>
          <w:rFonts w:ascii="Calibri" w:cs="Calibri" w:eastAsia="Calibri" w:hAnsi="Calibri"/>
        </w:rPr>
        <w:t xml:space="preserve"> `evaluations`, `sse`, `health`.</w:t>
      </w:r>
    </w:p>
    <w:p>
      <w:pPr>
        <w:pStyle w:val="ListParagraph"/>
        <w:numPr>
          <w:ilvl w:val="0"/>
          <w:numId w:val="1"/>
        </w:numPr>
        <w:spacing w:after="20" w:before="20"/>
      </w:pPr>
      <w:r>
        <w:rPr>
          <w:rFonts w:ascii="Calibri" w:cs="Calibri" w:eastAsia="Calibri" w:hAnsi="Calibri"/>
        </w:rPr>
        <w:t xml:space="preserve">Request validation via Pydantic models shared through </w:t>
      </w:r>
      <w:r>
        <w:rPr>
          <w:rFonts w:ascii="Consolas" w:cs="Consolas" w:eastAsia="Consolas" w:hAnsi="Consolas"/>
        </w:rPr>
        <w:t xml:space="preserve">packages/shared-types</w:t>
      </w:r>
      <w:r>
        <w:rPr>
          <w:rFonts w:ascii="Calibri" w:cs="Calibri" w:eastAsia="Calibri" w:hAnsi="Calibri"/>
        </w:rPr>
        <w:t xml:space="preserve">.</w:t>
      </w:r>
    </w:p>
    <w:p>
      <w:pPr>
        <w:pStyle w:val="ListParagraph"/>
        <w:numPr>
          <w:ilvl w:val="0"/>
          <w:numId w:val="1"/>
        </w:numPr>
        <w:spacing w:after="20" w:before="20"/>
      </w:pPr>
      <w:r>
        <w:rPr>
          <w:rFonts w:ascii="Calibri" w:cs="Calibri" w:eastAsia="Calibri" w:hAnsi="Calibri"/>
        </w:rPr>
        <w:t xml:space="preserve">Every research endpoint enforces ownership (</w:t>
      </w:r>
      <w:r>
        <w:rPr>
          <w:rFonts w:ascii="Consolas" w:cs="Consolas" w:eastAsia="Consolas" w:hAnsi="Consolas"/>
        </w:rPr>
        <w:t xml:space="preserve">research.user_id == session.user</w:t>
      </w:r>
      <w:r>
        <w:rPr>
          <w:rFonts w:ascii="Calibri" w:cs="Calibri" w:eastAsia="Calibri" w:hAnsi="Calibri"/>
        </w:rPr>
        <w:t xml:space="preserve">).</w:t>
      </w:r>
    </w:p>
    <w:p>
      <w:pPr>
        <w:pStyle w:val="ListParagraph"/>
        <w:numPr>
          <w:ilvl w:val="0"/>
          <w:numId w:val="1"/>
        </w:numPr>
        <w:spacing w:after="20" w:before="20"/>
      </w:pPr>
      <w:r>
        <w:rPr>
          <w:rFonts w:ascii="Calibri" w:cs="Calibri" w:eastAsia="Calibri" w:hAnsi="Calibri"/>
        </w:rPr>
        <w:t xml:space="preserve">Rate-limiting middleware (Redis token bucket) keyed by user + route + a cost</w:t>
      </w:r>
      <w:r>
        <w:rPr>
          <w:rFonts w:ascii="Calibri" w:cs="Calibri" w:eastAsia="Calibri" w:hAnsi="Calibri"/>
        </w:rPr>
        <w:t xml:space="preserve"> weight.</w:t>
      </w:r>
    </w:p>
    <w:p>
      <w:pPr>
        <w:pStyle w:val="ListParagraph"/>
        <w:numPr>
          <w:ilvl w:val="0"/>
          <w:numId w:val="1"/>
        </w:numPr>
        <w:spacing w:after="20" w:before="20"/>
      </w:pPr>
      <w:r>
        <w:rPr>
          <w:rFonts w:ascii="Calibri" w:cs="Calibri" w:eastAsia="Calibri" w:hAnsi="Calibri"/>
        </w:rPr>
        <w:t xml:space="preserve">Returns </w:t>
      </w:r>
      <w:r>
        <w:rPr>
          <w:rFonts w:ascii="Consolas" w:cs="Consolas" w:eastAsia="Consolas" w:hAnsi="Consolas"/>
        </w:rPr>
        <w:t xml:space="preserve">202 Accepted</w:t>
      </w:r>
      <w:r>
        <w:rPr>
          <w:rFonts w:ascii="Calibri" w:cs="Calibri" w:eastAsia="Calibri" w:hAnsi="Calibri"/>
        </w:rPr>
        <w:t xml:space="preserve"> + </w:t>
      </w:r>
      <w:r>
        <w:rPr>
          <w:rFonts w:ascii="Consolas" w:cs="Consolas" w:eastAsia="Consolas" w:hAnsi="Consolas"/>
        </w:rPr>
        <w:t xml:space="preserve">job_id</w:t>
      </w:r>
      <w:r>
        <w:rPr>
          <w:rFonts w:ascii="Calibri" w:cs="Calibri" w:eastAsia="Calibri" w:hAnsi="Calibri"/>
        </w:rPr>
        <w:t xml:space="preserve"> for research creation; never blocks on the</w:t>
      </w:r>
      <w:r>
        <w:rPr>
          <w:rFonts w:ascii="Calibri" w:cs="Calibri" w:eastAsia="Calibri" w:hAnsi="Calibri"/>
        </w:rPr>
        <w:t xml:space="preserve"> workflow.</w:t>
      </w:r>
    </w:p>
    <w:p>
      <w:pPr>
        <w:pStyle w:val="Heading3"/>
        <w:spacing w:after="100" w:before="160"/>
      </w:pPr>
      <w:r>
        <w:rPr>
          <w:rFonts w:ascii="Calibri" w:cs="Calibri" w:eastAsia="Calibri" w:hAnsi="Calibri"/>
        </w:rPr>
        <w:t xml:space="preserve">3.3 Auth service (</w:t>
      </w:r>
      <w:r>
        <w:rPr>
          <w:rFonts w:ascii="Consolas" w:cs="Consolas" w:eastAsia="Consolas" w:hAnsi="Consolas"/>
        </w:rPr>
        <w:t xml:space="preserve">apps/api/app/auth</w:t>
      </w:r>
      <w:r>
        <w:rPr>
          <w:rFonts w:ascii="Calibri" w:cs="Calibri" w:eastAsia="Calibri" w:hAnsi="Calibri"/>
        </w:rPr>
        <w:t xml:space="preserve">)</w:t>
      </w:r>
    </w:p>
    <w:p>
      <w:pPr>
        <w:spacing w:after="80" w:before="40" w:line="276"/>
      </w:pPr>
      <w:r>
        <w:rPr>
          <w:rFonts w:ascii="Calibri" w:cs="Calibri" w:eastAsia="Calibri" w:hAnsi="Calibri"/>
          <w:i/>
          <w:iCs/>
        </w:rPr>
        <w:t xml:space="preserve">Plain terms: the part that knows who you are and makes sure you only see your own research.</w:t>
      </w:r>
    </w:p>
    <w:p>
      <w:pPr>
        <w:pStyle w:val="ListParagraph"/>
        <w:numPr>
          <w:ilvl w:val="0"/>
          <w:numId w:val="1"/>
        </w:numPr>
        <w:spacing w:after="20" w:before="20"/>
      </w:pPr>
      <w:r>
        <w:rPr>
          <w:rFonts w:ascii="Calibri" w:cs="Calibri" w:eastAsia="Calibri" w:hAnsi="Calibri"/>
        </w:rPr>
        <w:t xml:space="preserve">Auth.js on the frontend; the API validates the session and loads the user.</w:t>
      </w:r>
    </w:p>
    <w:p>
      <w:pPr>
        <w:pStyle w:val="ListParagraph"/>
        <w:numPr>
          <w:ilvl w:val="0"/>
          <w:numId w:val="1"/>
        </w:numPr>
        <w:spacing w:after="20" w:before="20"/>
      </w:pPr>
      <w:r>
        <w:rPr>
          <w:rFonts w:ascii="Calibri" w:cs="Calibri" w:eastAsia="Calibri" w:hAnsi="Calibri"/>
        </w:rPr>
        <w:t xml:space="preserve">Server-side session store in Postgres; session list + revoke.</w:t>
      </w:r>
    </w:p>
    <w:p>
      <w:pPr>
        <w:pStyle w:val="ListParagraph"/>
        <w:numPr>
          <w:ilvl w:val="0"/>
          <w:numId w:val="1"/>
        </w:numPr>
        <w:spacing w:after="20" w:before="20"/>
      </w:pPr>
      <w:r>
        <w:rPr>
          <w:rFonts w:ascii="Calibri" w:cs="Calibri" w:eastAsia="Calibri" w:hAnsi="Calibri"/>
        </w:rPr>
        <w:t xml:space="preserve">Authorization helper </w:t>
      </w:r>
      <w:r>
        <w:rPr>
          <w:rFonts w:ascii="Consolas" w:cs="Consolas" w:eastAsia="Consolas" w:hAnsi="Consolas"/>
        </w:rPr>
        <w:t xml:space="preserve">require_owner(resource)</w:t>
      </w:r>
      <w:r>
        <w:rPr>
          <w:rFonts w:ascii="Calibri" w:cs="Calibri" w:eastAsia="Calibri" w:hAnsi="Calibri"/>
        </w:rPr>
        <w:t xml:space="preserve"> used by every research route.</w:t>
      </w:r>
    </w:p>
    <w:p>
      <w:pPr>
        <w:pStyle w:val="ListParagraph"/>
        <w:numPr>
          <w:ilvl w:val="0"/>
          <w:numId w:val="1"/>
        </w:numPr>
        <w:spacing w:after="20" w:before="20"/>
      </w:pPr>
      <w:r>
        <w:rPr>
          <w:rFonts w:ascii="Calibri" w:cs="Calibri" w:eastAsia="Calibri" w:hAnsi="Calibri"/>
        </w:rPr>
        <w:t xml:space="preserve">Roles: </w:t>
      </w:r>
      <w:r>
        <w:rPr>
          <w:rFonts w:ascii="Consolas" w:cs="Consolas" w:eastAsia="Consolas" w:hAnsi="Consolas"/>
        </w:rPr>
        <w:t xml:space="preserve">user</w:t>
      </w:r>
      <w:r>
        <w:rPr>
          <w:rFonts w:ascii="Calibri" w:cs="Calibri" w:eastAsia="Calibri" w:hAnsi="Calibri"/>
        </w:rPr>
        <w:t xml:space="preserve">, </w:t>
      </w:r>
      <w:r>
        <w:rPr>
          <w:rFonts w:ascii="Consolas" w:cs="Consolas" w:eastAsia="Consolas" w:hAnsi="Consolas"/>
        </w:rPr>
        <w:t xml:space="preserve">admin</w:t>
      </w:r>
      <w:r>
        <w:rPr>
          <w:rFonts w:ascii="Calibri" w:cs="Calibri" w:eastAsia="Calibri" w:hAnsi="Calibri"/>
        </w:rPr>
        <w:t xml:space="preserve"> (admin only for eval-dataset management + ops views).</w:t>
      </w:r>
    </w:p>
    <w:p>
      <w:pPr>
        <w:pStyle w:val="Heading3"/>
        <w:spacing w:after="100" w:before="160"/>
      </w:pPr>
      <w:r>
        <w:rPr>
          <w:rFonts w:ascii="Calibri" w:cs="Calibri" w:eastAsia="Calibri" w:hAnsi="Calibri"/>
        </w:rPr>
        <w:t xml:space="preserve">3.4 Research API (</w:t>
      </w:r>
      <w:r>
        <w:rPr>
          <w:rFonts w:ascii="Consolas" w:cs="Consolas" w:eastAsia="Consolas" w:hAnsi="Consolas"/>
        </w:rPr>
        <w:t xml:space="preserve">apps/api/app/research</w:t>
      </w:r>
      <w:r>
        <w:rPr>
          <w:rFonts w:ascii="Calibri" w:cs="Calibri" w:eastAsia="Calibri" w:hAnsi="Calibri"/>
        </w:rPr>
        <w:t xml:space="preserve">)</w:t>
      </w:r>
    </w:p>
    <w:p>
      <w:pPr>
        <w:spacing w:after="80" w:before="40" w:line="276"/>
      </w:pPr>
      <w:r>
        <w:rPr>
          <w:rFonts w:ascii="Calibri" w:cs="Calibri" w:eastAsia="Calibri" w:hAnsi="Calibri"/>
          <w:i/>
          <w:iCs/>
        </w:rPr>
        <w:t xml:space="preserve">Plain terms: start a research run, check its status, ask a follow-up, or cancel it.</w:t>
      </w:r>
    </w:p>
    <w:p>
      <w:pPr>
        <w:pStyle w:val="ListParagraph"/>
        <w:numPr>
          <w:ilvl w:val="0"/>
          <w:numId w:val="1"/>
        </w:numPr>
        <w:spacing w:after="20" w:before="20"/>
      </w:pPr>
      <w:r>
        <w:rPr>
          <w:rFonts w:ascii="Consolas" w:cs="Consolas" w:eastAsia="Consolas" w:hAnsi="Consolas"/>
        </w:rPr>
        <w:t xml:space="preserve">POST /research</w:t>
      </w:r>
      <w:r>
        <w:rPr>
          <w:rFonts w:ascii="Calibri" w:cs="Calibri" w:eastAsia="Calibri" w:hAnsi="Calibri"/>
        </w:rPr>
        <w:t xml:space="preserve">, validate → create </w:t>
      </w:r>
      <w:r>
        <w:rPr>
          <w:rFonts w:ascii="Consolas" w:cs="Consolas" w:eastAsia="Consolas" w:hAnsi="Consolas"/>
        </w:rPr>
        <w:t xml:space="preserve">research_projects</w:t>
      </w:r>
      <w:r>
        <w:rPr>
          <w:rFonts w:ascii="Calibri" w:cs="Calibri" w:eastAsia="Calibri" w:hAnsi="Calibri"/>
        </w:rPr>
        <w:t xml:space="preserve"> (if new) +</w:t>
      </w:r>
      <w:r>
        <w:rPr>
          <w:rFonts w:ascii="Calibri" w:cs="Calibri" w:eastAsia="Calibri" w:hAnsi="Calibri"/>
        </w:rPr>
        <w:t xml:space="preserve"> `research_runs` row (`status = queued`) → enqueue job → return `202` +</w:t>
      </w:r>
      <w:r>
        <w:rPr>
          <w:rFonts w:ascii="Calibri" w:cs="Calibri" w:eastAsia="Calibri" w:hAnsi="Calibri"/>
        </w:rPr>
        <w:t xml:space="preserve"> `run_id`.</w:t>
      </w:r>
    </w:p>
    <w:p>
      <w:pPr>
        <w:pStyle w:val="ListParagraph"/>
        <w:numPr>
          <w:ilvl w:val="0"/>
          <w:numId w:val="1"/>
        </w:numPr>
        <w:spacing w:after="20" w:before="20"/>
      </w:pPr>
      <w:r>
        <w:rPr>
          <w:rFonts w:ascii="Consolas" w:cs="Consolas" w:eastAsia="Consolas" w:hAnsi="Consolas"/>
        </w:rPr>
        <w:t xml:space="preserve">GET /research/{id}</w:t>
      </w:r>
      <w:r>
        <w:rPr>
          <w:rFonts w:ascii="Calibri" w:cs="Calibri" w:eastAsia="Calibri" w:hAnsi="Calibri"/>
        </w:rPr>
        <w:t xml:space="preserve">, run status, progress summary, links to sub-resources.</w:t>
      </w:r>
    </w:p>
    <w:p>
      <w:pPr>
        <w:pStyle w:val="ListParagraph"/>
        <w:numPr>
          <w:ilvl w:val="0"/>
          <w:numId w:val="1"/>
        </w:numPr>
        <w:spacing w:after="20" w:before="20"/>
      </w:pPr>
      <w:r>
        <w:rPr>
          <w:rFonts w:ascii="Consolas" w:cs="Consolas" w:eastAsia="Consolas" w:hAnsi="Consolas"/>
        </w:rPr>
        <w:t xml:space="preserve">GET /research/{id}/events</w:t>
      </w:r>
      <w:r>
        <w:rPr>
          <w:rFonts w:ascii="Calibri" w:cs="Calibri" w:eastAsia="Calibri" w:hAnsi="Calibri"/>
        </w:rPr>
        <w:t xml:space="preserve">, SSE stream (see Section 10).</w:t>
      </w:r>
    </w:p>
    <w:p>
      <w:pPr>
        <w:pStyle w:val="ListParagraph"/>
        <w:numPr>
          <w:ilvl w:val="0"/>
          <w:numId w:val="1"/>
        </w:numPr>
        <w:spacing w:after="20" w:before="20"/>
      </w:pPr>
      <w:r>
        <w:rPr>
          <w:rFonts w:ascii="Consolas" w:cs="Consolas" w:eastAsia="Consolas" w:hAnsi="Consolas"/>
        </w:rPr>
        <w:t xml:space="preserve">POST /research/{id}/followup</w:t>
      </w:r>
      <w:r>
        <w:rPr>
          <w:rFonts w:ascii="Calibri" w:cs="Calibri" w:eastAsia="Calibri" w:hAnsi="Calibri"/>
        </w:rPr>
        <w:t xml:space="preserve">, creates a child run with </w:t>
      </w:r>
      <w:r>
        <w:rPr>
          <w:rFonts w:ascii="Consolas" w:cs="Consolas" w:eastAsia="Consolas" w:hAnsi="Consolas"/>
        </w:rPr>
        <w:t xml:space="preserve">parent_run_id</w:t>
      </w:r>
      <w:r>
        <w:rPr>
          <w:rFonts w:ascii="Calibri" w:cs="Calibri" w:eastAsia="Calibri" w:hAnsi="Calibri"/>
        </w:rPr>
        <w:t xml:space="preserve"> set.</w:t>
      </w:r>
    </w:p>
    <w:p>
      <w:pPr>
        <w:pStyle w:val="ListParagraph"/>
        <w:numPr>
          <w:ilvl w:val="0"/>
          <w:numId w:val="1"/>
        </w:numPr>
        <w:spacing w:after="20" w:before="20"/>
      </w:pPr>
      <w:r>
        <w:rPr>
          <w:rFonts w:ascii="Consolas" w:cs="Consolas" w:eastAsia="Consolas" w:hAnsi="Consolas"/>
        </w:rPr>
        <w:t xml:space="preserve">POST /research/{id}/cancel</w:t>
      </w:r>
      <w:r>
        <w:rPr>
          <w:rFonts w:ascii="Calibri" w:cs="Calibri" w:eastAsia="Calibri" w:hAnsi="Calibri"/>
        </w:rPr>
        <w:t xml:space="preserve">, cooperative cancel via a Redis flag the graph</w:t>
      </w:r>
      <w:r>
        <w:rPr>
          <w:rFonts w:ascii="Calibri" w:cs="Calibri" w:eastAsia="Calibri" w:hAnsi="Calibri"/>
        </w:rPr>
        <w:t xml:space="preserve"> checks between steps.</w:t>
      </w:r>
    </w:p>
    <w:p>
      <w:pPr>
        <w:pStyle w:val="Heading3"/>
        <w:spacing w:after="100" w:before="160"/>
      </w:pPr>
      <w:r>
        <w:rPr>
          <w:rFonts w:ascii="Calibri" w:cs="Calibri" w:eastAsia="Calibri" w:hAnsi="Calibri"/>
        </w:rPr>
        <w:t xml:space="preserve">3.5 File API (</w:t>
      </w:r>
      <w:r>
        <w:rPr>
          <w:rFonts w:ascii="Consolas" w:cs="Consolas" w:eastAsia="Consolas" w:hAnsi="Consolas"/>
        </w:rPr>
        <w:t xml:space="preserve">apps/api/app/api</w:t>
      </w:r>
      <w:r>
        <w:rPr>
          <w:rFonts w:ascii="Calibri" w:cs="Calibri" w:eastAsia="Calibri" w:hAnsi="Calibri"/>
        </w:rPr>
        <w:t xml:space="preserve"> + </w:t>
      </w:r>
      <w:r>
        <w:rPr>
          <w:rFonts w:ascii="Consolas" w:cs="Consolas" w:eastAsia="Consolas" w:hAnsi="Consolas"/>
        </w:rPr>
        <w:t xml:space="preserve">sources</w:t>
      </w:r>
      <w:r>
        <w:rPr>
          <w:rFonts w:ascii="Calibri" w:cs="Calibri" w:eastAsia="Calibri" w:hAnsi="Calibri"/>
        </w:rPr>
        <w:t xml:space="preserve">)</w:t>
      </w:r>
    </w:p>
    <w:p>
      <w:pPr>
        <w:spacing w:after="80" w:before="40" w:line="276"/>
      </w:pPr>
      <w:r>
        <w:rPr>
          <w:rFonts w:ascii="Calibri" w:cs="Calibri" w:eastAsia="Calibri" w:hAnsi="Calibri"/>
          <w:i/>
          <w:iCs/>
        </w:rPr>
        <w:t xml:space="preserve">Plain terms: upload a PDF; the system reads it, cleans it, indexes it, and adds it to the research material.</w:t>
      </w:r>
    </w:p>
    <w:p>
      <w:pPr>
        <w:pStyle w:val="ListParagraph"/>
        <w:numPr>
          <w:ilvl w:val="0"/>
          <w:numId w:val="1"/>
        </w:numPr>
        <w:spacing w:after="20" w:before="20"/>
      </w:pPr>
      <w:r>
        <w:rPr>
          <w:rFonts w:ascii="Consolas" w:cs="Consolas" w:eastAsia="Consolas" w:hAnsi="Consolas"/>
        </w:rPr>
        <w:t xml:space="preserve">POST /files</w:t>
      </w:r>
      <w:r>
        <w:rPr>
          <w:rFonts w:ascii="Calibri" w:cs="Calibri" w:eastAsia="Calibri" w:hAnsi="Calibri"/>
        </w:rPr>
        <w:t xml:space="preserve">, presigned S3 upload; on completion, enqueue an ingestion job</w:t>
      </w:r>
      <w:r>
        <w:rPr>
          <w:rFonts w:ascii="Calibri" w:cs="Calibri" w:eastAsia="Calibri" w:hAnsi="Calibri"/>
        </w:rPr>
        <w:t xml:space="preserve"> that parses the PDF, normalizes content, chunks + embeds, and creates</w:t>
      </w:r>
      <w:r>
        <w:rPr>
          <w:rFonts w:ascii="Calibri" w:cs="Calibri" w:eastAsia="Calibri" w:hAnsi="Calibri"/>
        </w:rPr>
        <w:t xml:space="preserve"> `sources` / `documents` / `document_chunks` rows with `source_type = upload`.</w:t>
      </w:r>
    </w:p>
    <w:p>
      <w:pPr>
        <w:pStyle w:val="ListParagraph"/>
        <w:numPr>
          <w:ilvl w:val="0"/>
          <w:numId w:val="1"/>
        </w:numPr>
        <w:spacing w:after="20" w:before="20"/>
      </w:pPr>
      <w:r>
        <w:rPr>
          <w:rFonts w:ascii="Calibri" w:cs="Calibri" w:eastAsia="Calibri" w:hAnsi="Calibri"/>
        </w:rPr>
        <w:t xml:space="preserve">Size/type limits enforced before the presigned URL is issued.</w:t>
      </w:r>
    </w:p>
    <w:p>
      <w:pPr>
        <w:pStyle w:val="Heading3"/>
        <w:spacing w:after="100" w:before="160"/>
      </w:pPr>
      <w:r>
        <w:rPr>
          <w:rFonts w:ascii="Calibri" w:cs="Calibri" w:eastAsia="Calibri" w:hAnsi="Calibri"/>
        </w:rPr>
        <w:t xml:space="preserve">3.6 Redis</w:t>
      </w:r>
    </w:p>
    <w:p>
      <w:pPr>
        <w:spacing w:after="80" w:before="40" w:line="276"/>
      </w:pPr>
      <w:r>
        <w:rPr>
          <w:rFonts w:ascii="Calibri" w:cs="Calibri" w:eastAsia="Calibri" w:hAnsi="Calibri"/>
          <w:i/>
          <w:iCs/>
        </w:rPr>
        <w:t xml:space="preserve">Plain terms: the fast front desk: the ticket queue, the "we already did this" cache, the bouncer, and a shared scratchpad.</w:t>
      </w:r>
    </w:p>
    <w:tbl>
      <w:tblPr>
        <w:tblW w:type="dxa" w:w="9360"/>
        <w:tblBorders>
          <w:top w:val="single" w:color="B0B0B0" w:sz="4"/>
          <w:left w:val="single" w:color="B0B0B0" w:sz="4"/>
          <w:bottom w:val="single" w:color="B0B0B0" w:sz="4"/>
          <w:right w:val="single" w:color="B0B0B0" w:sz="4"/>
          <w:insideH w:val="single" w:color="B0B0B0" w:sz="4"/>
          <w:insideV w:val="single" w:color="B0B0B0" w:sz="4"/>
        </w:tblBorders>
      </w:tblPr>
      <w:tblGrid>
        <w:gridCol w:w="1872"/>
        <w:gridCol w:w="7488"/>
      </w:tblGrid>
      <w:tr>
        <w:trPr>
          <w:tblHeader/>
        </w:trPr>
        <w:tc>
          <w:tcPr>
            <w:tcW w:type="dxa" w:w="1872"/>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Use</w:t>
            </w:r>
          </w:p>
        </w:tc>
        <w:tc>
          <w:tcPr>
            <w:tcW w:type="dxa" w:w="7488"/>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Mechanism</w:t>
            </w:r>
          </w:p>
        </w:tc>
      </w:tr>
      <w:tr>
        <w:tc>
          <w:tcPr>
            <w:tcW w:type="dxa" w:w="1872"/>
            <w:tcMar>
              <w:top w:type="dxa" w:w="60"/>
              <w:left w:type="dxa" w:w="100"/>
              <w:bottom w:type="dxa" w:w="60"/>
              <w:right w:type="dxa" w:w="100"/>
            </w:tcMar>
          </w:tcPr>
          <w:p>
            <w:pPr>
              <w:spacing w:after="0" w:before="0"/>
            </w:pPr>
            <w:r>
              <w:rPr>
                <w:rFonts w:ascii="Calibri" w:cs="Calibri" w:eastAsia="Calibri" w:hAnsi="Calibri"/>
              </w:rPr>
              <w:t xml:space="preserve">Job queue</w:t>
            </w:r>
          </w:p>
        </w:tc>
        <w:tc>
          <w:tcPr>
            <w:tcW w:type="dxa" w:w="7488"/>
            <w:tcMar>
              <w:top w:type="dxa" w:w="60"/>
              <w:left w:type="dxa" w:w="100"/>
              <w:bottom w:type="dxa" w:w="60"/>
              <w:right w:type="dxa" w:w="100"/>
            </w:tcMar>
          </w:tcPr>
          <w:p>
            <w:pPr>
              <w:spacing w:after="0" w:before="0"/>
            </w:pPr>
            <w:r>
              <w:rPr>
                <w:rFonts w:ascii="Calibri" w:cs="Calibri" w:eastAsia="Calibri" w:hAnsi="Calibri"/>
              </w:rPr>
              <w:t xml:space="preserve">Celery or ARQ over Redis</w:t>
            </w:r>
          </w:p>
        </w:tc>
      </w:tr>
      <w:tr>
        <w:tc>
          <w:tcPr>
            <w:tcW w:type="dxa" w:w="1872"/>
            <w:tcMar>
              <w:top w:type="dxa" w:w="60"/>
              <w:left w:type="dxa" w:w="100"/>
              <w:bottom w:type="dxa" w:w="60"/>
              <w:right w:type="dxa" w:w="100"/>
            </w:tcMar>
          </w:tcPr>
          <w:p>
            <w:pPr>
              <w:spacing w:after="0" w:before="0"/>
            </w:pPr>
            <w:r>
              <w:rPr>
                <w:rFonts w:ascii="Calibri" w:cs="Calibri" w:eastAsia="Calibri" w:hAnsi="Calibri"/>
              </w:rPr>
              <w:t xml:space="preserve">Cache</w:t>
            </w:r>
          </w:p>
        </w:tc>
        <w:tc>
          <w:tcPr>
            <w:tcW w:type="dxa" w:w="7488"/>
            <w:tcMar>
              <w:top w:type="dxa" w:w="60"/>
              <w:left w:type="dxa" w:w="100"/>
              <w:bottom w:type="dxa" w:w="60"/>
              <w:right w:type="dxa" w:w="100"/>
            </w:tcMar>
          </w:tcPr>
          <w:p>
            <w:pPr>
              <w:spacing w:after="0" w:before="0"/>
            </w:pPr>
            <w:r>
              <w:rPr>
                <w:rFonts w:ascii="Calibri" w:cs="Calibri" w:eastAsia="Calibri" w:hAnsi="Calibri"/>
              </w:rPr>
              <w:t xml:space="preserve">search cache, URL cache, embedding cache, LLM cache (see Section 13)</w:t>
            </w:r>
          </w:p>
        </w:tc>
      </w:tr>
      <w:tr>
        <w:tc>
          <w:tcPr>
            <w:tcW w:type="dxa" w:w="1872"/>
            <w:tcMar>
              <w:top w:type="dxa" w:w="60"/>
              <w:left w:type="dxa" w:w="100"/>
              <w:bottom w:type="dxa" w:w="60"/>
              <w:right w:type="dxa" w:w="100"/>
            </w:tcMar>
          </w:tcPr>
          <w:p>
            <w:pPr>
              <w:spacing w:after="0" w:before="0"/>
            </w:pPr>
            <w:r>
              <w:rPr>
                <w:rFonts w:ascii="Calibri" w:cs="Calibri" w:eastAsia="Calibri" w:hAnsi="Calibri"/>
              </w:rPr>
              <w:t xml:space="preserve">Rate limiting</w:t>
            </w:r>
          </w:p>
        </w:tc>
        <w:tc>
          <w:tcPr>
            <w:tcW w:type="dxa" w:w="7488"/>
            <w:tcMar>
              <w:top w:type="dxa" w:w="60"/>
              <w:left w:type="dxa" w:w="100"/>
              <w:bottom w:type="dxa" w:w="60"/>
              <w:right w:type="dxa" w:w="100"/>
            </w:tcMar>
          </w:tcPr>
          <w:p>
            <w:pPr>
              <w:spacing w:after="0" w:before="0"/>
            </w:pPr>
            <w:r>
              <w:rPr>
                <w:rFonts w:ascii="Calibri" w:cs="Calibri" w:eastAsia="Calibri" w:hAnsi="Calibri"/>
              </w:rPr>
              <w:t xml:space="preserve">token bucket per user/route/cost</w:t>
            </w:r>
          </w:p>
        </w:tc>
      </w:tr>
      <w:tr>
        <w:tc>
          <w:tcPr>
            <w:tcW w:type="dxa" w:w="1872"/>
            <w:tcMar>
              <w:top w:type="dxa" w:w="60"/>
              <w:left w:type="dxa" w:w="100"/>
              <w:bottom w:type="dxa" w:w="60"/>
              <w:right w:type="dxa" w:w="100"/>
            </w:tcMar>
          </w:tcPr>
          <w:p>
            <w:pPr>
              <w:spacing w:after="0" w:before="0"/>
            </w:pPr>
            <w:r>
              <w:rPr>
                <w:rFonts w:ascii="Calibri" w:cs="Calibri" w:eastAsia="Calibri" w:hAnsi="Calibri"/>
              </w:rPr>
              <w:t xml:space="preserve">Distributed locks</w:t>
            </w:r>
          </w:p>
        </w:tc>
        <w:tc>
          <w:tcPr>
            <w:tcW w:type="dxa" w:w="7488"/>
            <w:tcMar>
              <w:top w:type="dxa" w:w="60"/>
              <w:left w:type="dxa" w:w="100"/>
              <w:bottom w:type="dxa" w:w="60"/>
              <w:right w:type="dxa" w:w="100"/>
            </w:tcMar>
          </w:tcPr>
          <w:p>
            <w:pPr>
              <w:spacing w:after="0" w:before="0"/>
            </w:pPr>
            <w:r>
              <w:rPr>
                <w:rFonts w:ascii="Calibri" w:cs="Calibri" w:eastAsia="Calibri" w:hAnsi="Calibri"/>
              </w:rPr>
              <w:t xml:space="preserve">ingestion dedup, single-writer per run</w:t>
            </w:r>
          </w:p>
        </w:tc>
      </w:tr>
      <w:tr>
        <w:tc>
          <w:tcPr>
            <w:tcW w:type="dxa" w:w="1872"/>
            <w:tcMar>
              <w:top w:type="dxa" w:w="60"/>
              <w:left w:type="dxa" w:w="100"/>
              <w:bottom w:type="dxa" w:w="60"/>
              <w:right w:type="dxa" w:w="100"/>
            </w:tcMar>
          </w:tcPr>
          <w:p>
            <w:pPr>
              <w:spacing w:after="0" w:before="0"/>
            </w:pPr>
            <w:r>
              <w:rPr>
                <w:rFonts w:ascii="Calibri" w:cs="Calibri" w:eastAsia="Calibri" w:hAnsi="Calibri"/>
              </w:rPr>
              <w:t xml:space="preserve">Temporary state</w:t>
            </w:r>
          </w:p>
        </w:tc>
        <w:tc>
          <w:tcPr>
            <w:tcW w:type="dxa" w:w="7488"/>
            <w:tcMar>
              <w:top w:type="dxa" w:w="60"/>
              <w:left w:type="dxa" w:w="100"/>
              <w:bottom w:type="dxa" w:w="60"/>
              <w:right w:type="dxa" w:w="100"/>
            </w:tcMar>
          </w:tcPr>
          <w:p>
            <w:pPr>
              <w:spacing w:after="0" w:before="0"/>
            </w:pPr>
            <w:r>
              <w:rPr>
                <w:rFonts w:ascii="Calibri" w:cs="Calibri" w:eastAsia="Calibri" w:hAnsi="Calibri"/>
              </w:rPr>
              <w:t xml:space="preserve">SSE fan-out channel per run, cancel flags</w:t>
            </w:r>
          </w:p>
        </w:tc>
      </w:tr>
      <w:tr>
        <w:tc>
          <w:tcPr>
            <w:tcW w:type="dxa" w:w="1872"/>
            <w:tcMar>
              <w:top w:type="dxa" w:w="60"/>
              <w:left w:type="dxa" w:w="100"/>
              <w:bottom w:type="dxa" w:w="60"/>
              <w:right w:type="dxa" w:w="100"/>
            </w:tcMar>
          </w:tcPr>
          <w:p>
            <w:pPr>
              <w:spacing w:after="0" w:before="0"/>
            </w:pPr>
            <w:r>
              <w:rPr>
                <w:rFonts w:ascii="Calibri" w:cs="Calibri" w:eastAsia="Calibri" w:hAnsi="Calibri"/>
              </w:rPr>
              <w:t xml:space="preserve">Deduplication</w:t>
            </w:r>
          </w:p>
        </w:tc>
        <w:tc>
          <w:tcPr>
            <w:tcW w:type="dxa" w:w="7488"/>
            <w:tcMar>
              <w:top w:type="dxa" w:w="60"/>
              <w:left w:type="dxa" w:w="100"/>
              <w:bottom w:type="dxa" w:w="60"/>
              <w:right w:type="dxa" w:w="100"/>
            </w:tcMar>
          </w:tcPr>
          <w:p>
            <w:pPr>
              <w:spacing w:after="0" w:before="0"/>
            </w:pPr>
            <w:r>
              <w:rPr>
                <w:rFonts w:ascii="Calibri" w:cs="Calibri" w:eastAsia="Calibri" w:hAnsi="Calibri"/>
              </w:rPr>
              <w:t xml:space="preserve">in-flight request de-dupe for the LLM Gateway and the fetcher</w:t>
            </w:r>
          </w:p>
        </w:tc>
      </w:tr>
    </w:tbl>
    <w:p>
      <w:pPr>
        <w:spacing w:after="80"/>
      </w:pPr>
      <w:r>
        <w:t xml:space="preserve"/>
      </w:r>
    </w:p>
    <w:p>
      <w:pPr>
        <w:pStyle w:val="Heading3"/>
        <w:spacing w:after="100" w:before="160"/>
      </w:pPr>
      <w:r>
        <w:rPr>
          <w:rFonts w:ascii="Calibri" w:cs="Calibri" w:eastAsia="Calibri" w:hAnsi="Calibri"/>
        </w:rPr>
        <w:t xml:space="preserve">3.7 Task Worker (</w:t>
      </w:r>
      <w:r>
        <w:rPr>
          <w:rFonts w:ascii="Consolas" w:cs="Consolas" w:eastAsia="Consolas" w:hAnsi="Consolas"/>
        </w:rPr>
        <w:t xml:space="preserve">apps/api/app/workers</w:t>
      </w:r>
      <w:r>
        <w:rPr>
          <w:rFonts w:ascii="Calibri" w:cs="Calibri" w:eastAsia="Calibri" w:hAnsi="Calibri"/>
        </w:rPr>
        <w:t xml:space="preserve">)</w:t>
      </w:r>
    </w:p>
    <w:p>
      <w:pPr>
        <w:spacing w:after="80" w:before="40" w:line="276"/>
      </w:pPr>
      <w:r>
        <w:rPr>
          <w:rFonts w:ascii="Calibri" w:cs="Calibri" w:eastAsia="Calibri" w:hAnsi="Calibri"/>
          <w:i/>
          <w:iCs/>
        </w:rPr>
        <w:t xml:space="preserve">Plain terms: the back room. Pulls a job, runs the whole agent workflow, saves progress after every step, and streams updates to your browser.</w:t>
      </w:r>
    </w:p>
    <w:p>
      <w:pPr>
        <w:pStyle w:val="ListParagraph"/>
        <w:numPr>
          <w:ilvl w:val="0"/>
          <w:numId w:val="1"/>
        </w:numPr>
        <w:spacing w:after="20" w:before="20"/>
      </w:pPr>
      <w:r>
        <w:rPr>
          <w:rFonts w:ascii="Calibri" w:cs="Calibri" w:eastAsia="Calibri" w:hAnsi="Calibri"/>
        </w:rPr>
        <w:t xml:space="preserve">Consumes jobs; for each research job it builds the LangGraph app with a</w:t>
      </w:r>
      <w:r>
        <w:rPr>
          <w:rFonts w:ascii="Calibri" w:cs="Calibri" w:eastAsia="Calibri" w:hAnsi="Calibri"/>
        </w:rPr>
        <w:t xml:space="preserve"> Postgres checkpointer and invokes it with the run's thread id.</w:t>
      </w:r>
    </w:p>
    <w:p>
      <w:pPr>
        <w:pStyle w:val="ListParagraph"/>
        <w:numPr>
          <w:ilvl w:val="0"/>
          <w:numId w:val="1"/>
        </w:numPr>
        <w:spacing w:after="20" w:before="20"/>
      </w:pPr>
      <w:r>
        <w:rPr>
          <w:rFonts w:ascii="Calibri" w:cs="Calibri" w:eastAsia="Calibri" w:hAnsi="Calibri"/>
        </w:rPr>
        <w:t xml:space="preserve">Emits progress events to the run's Redis channel after each node.</w:t>
      </w:r>
    </w:p>
    <w:p>
      <w:pPr>
        <w:pStyle w:val="ListParagraph"/>
        <w:numPr>
          <w:ilvl w:val="0"/>
          <w:numId w:val="1"/>
        </w:numPr>
        <w:spacing w:after="20" w:before="20"/>
      </w:pPr>
      <w:r>
        <w:rPr>
          <w:rFonts w:ascii="Calibri" w:cs="Calibri" w:eastAsia="Calibri" w:hAnsi="Calibri"/>
        </w:rPr>
        <w:t xml:space="preserve">Honors the cancel flag and the hard limits (</w:t>
      </w:r>
      <w:r>
        <w:rPr>
          <w:rFonts w:ascii="Consolas" w:cs="Consolas" w:eastAsia="Consolas" w:hAnsi="Consolas"/>
        </w:rPr>
        <w:t xml:space="preserve">max_iterations</w:t>
      </w:r>
      <w:r>
        <w:rPr>
          <w:rFonts w:ascii="Calibri" w:cs="Calibri" w:eastAsia="Calibri" w:hAnsi="Calibri"/>
        </w:rPr>
        <w:t xml:space="preserve">, </w:t>
      </w:r>
      <w:r>
        <w:rPr>
          <w:rFonts w:ascii="Consolas" w:cs="Consolas" w:eastAsia="Consolas" w:hAnsi="Consolas"/>
        </w:rPr>
        <w:t xml:space="preserve">max_sources</w:t>
      </w:r>
      <w:r>
        <w:rPr>
          <w:rFonts w:ascii="Calibri" w:cs="Calibri" w:eastAsia="Calibri" w:hAnsi="Calibri"/>
        </w:rPr>
        <w:t xml:space="preserve">,</w:t>
      </w:r>
      <w:r>
        <w:rPr>
          <w:rFonts w:ascii="Calibri" w:cs="Calibri" w:eastAsia="Calibri" w:hAnsi="Calibri"/>
        </w:rPr>
        <w:t xml:space="preserve"> `max_cost`, `max_runtime`).</w:t>
      </w:r>
    </w:p>
    <w:p>
      <w:pPr>
        <w:pStyle w:val="ListParagraph"/>
        <w:numPr>
          <w:ilvl w:val="0"/>
          <w:numId w:val="1"/>
        </w:numPr>
        <w:spacing w:after="20" w:before="20"/>
      </w:pPr>
      <w:r>
        <w:rPr>
          <w:rFonts w:ascii="Calibri" w:cs="Calibri" w:eastAsia="Calibri" w:hAnsi="Calibri"/>
        </w:rPr>
        <w:t xml:space="preserve">On crash/redeploy, a supervisor re-enqueues incomplete runs; the graph resumes</w:t>
      </w:r>
      <w:r>
        <w:rPr>
          <w:rFonts w:ascii="Calibri" w:cs="Calibri" w:eastAsia="Calibri" w:hAnsi="Calibri"/>
        </w:rPr>
        <w:t xml:space="preserve"> from the last checkpoint.</w:t>
      </w:r>
    </w:p>
    <w:p>
      <w:pPr>
        <w:pBdr>
          <w:bottom w:val="single" w:color="999999" w:sz="6"/>
        </w:pBdr>
        <w:spacing w:after="120" w:before="120"/>
      </w:pPr>
      <w:r>
        <w:t xml:space="preserve"/>
      </w:r>
    </w:p>
    <w:p>
      <w:pPr>
        <w:pStyle w:val="Heading2"/>
        <w:spacing w:after="100" w:before="240"/>
      </w:pPr>
      <w:r>
        <w:rPr>
          <w:rFonts w:ascii="Calibri" w:cs="Calibri" w:eastAsia="Calibri" w:hAnsi="Calibri"/>
        </w:rPr>
        <w:t xml:space="preserve">4. Agent architecture (</w:t>
      </w:r>
      <w:r>
        <w:rPr>
          <w:rFonts w:ascii="Consolas" w:cs="Consolas" w:eastAsia="Consolas" w:hAnsi="Consolas"/>
        </w:rPr>
        <w:t xml:space="preserve">apps/api/app/agents</w:t>
      </w:r>
      <w:r>
        <w:rPr>
          <w:rFonts w:ascii="Calibri" w:cs="Calibri" w:eastAsia="Calibri" w:hAnsi="Calibri"/>
        </w:rPr>
        <w:t xml:space="preserve">)</w:t>
      </w:r>
    </w:p>
    <w:p>
      <w:pPr>
        <w:pBdr>
          <w:left w:val="single" w:color="BBBBBB" w:sz="18" w:space="12"/>
        </w:pBdr>
        <w:shd w:fill="F7F7F7" w:color="auto" w:val="clear"/>
        <w:spacing w:after="120" w:before="120"/>
        <w:ind w:left="360"/>
      </w:pPr>
      <w:r>
        <w:rPr>
          <w:rFonts w:ascii="Calibri" w:cs="Calibri" w:eastAsia="Calibri" w:hAnsi="Calibri"/>
          <w:b/>
          <w:bCs/>
          <w:i/>
          <w:iCs/>
        </w:rPr>
        <w:t xml:space="preserve">In plain terms:</w:t>
      </w:r>
      <w:r>
        <w:rPr>
          <w:rFonts w:ascii="Calibri" w:cs="Calibri" w:eastAsia="Calibri" w:hAnsi="Calibri"/>
          <w:i/>
          <w:iCs/>
        </w:rPr>
        <w:t xml:space="preserve"> this is the "team of analysts" as a flowchart. Work starts at the top. The Planner splits the question. Researchers run </w:t>
      </w:r>
      <w:r>
        <w:rPr>
          <w:rFonts w:ascii="Calibri" w:cs="Calibri" w:eastAsia="Calibri" w:hAnsi="Calibri"/>
          <w:b/>
          <w:bCs/>
          <w:i/>
          <w:iCs/>
        </w:rPr>
        <w:t xml:space="preserve">in parallel</w:t>
      </w:r>
      <w:r>
        <w:rPr>
          <w:rFonts w:ascii="Calibri" w:cs="Calibri" w:eastAsia="Calibri" w:hAnsi="Calibri"/>
          <w:i/>
          <w:iCs/>
        </w:rPr>
        <w:t xml:space="preserve">. Their findings become claims-with-proof, get checked, and get cross-examined for contradictions. The Critic decides "enough?", if not, back around the loop (max 4 times). Then the report is written and every citation is validated before anything is saved.</w:t>
      </w:r>
    </w:p>
    <w:p>
      <w:pPr>
        <w:pStyle w:val="Heading3"/>
        <w:spacing w:after="100" w:before="160"/>
      </w:pPr>
      <w:r>
        <w:rPr>
          <w:rFonts w:ascii="Calibri" w:cs="Calibri" w:eastAsia="Calibri" w:hAnsi="Calibri"/>
        </w:rPr>
        <w:t xml:space="preserve">4.1 Graph</w:t>
      </w:r>
    </w:p>
    <w:p>
      <w:pPr>
        <w:pBdr>
          <w:top w:val="single" w:color="DDDDDD" w:sz="4"/>
        </w:pBdr>
        <w:shd w:fill="F4F4F4" w:color="auto" w:val="clear"/>
        <w:spacing w:after="0" w:before="120" w:line="264"/>
      </w:pPr>
      <w:r>
        <w:rPr>
          <w:rFonts w:ascii="Consolas" w:cs="Consolas" w:eastAsia="Consolas" w:hAnsi="Consolas"/>
          <w:sz w:val="18"/>
          <w:szCs w:val="18"/>
        </w:rPr>
        <w:t xml:space="preserve">                        START</w:t>
      </w:r>
    </w:p>
    <w:p>
      <w:pPr>
        <w:shd w:fill="F4F4F4" w:color="auto" w:val="clear"/>
        <w:spacing w:after="0" w:before="0" w:line="264"/>
      </w:pPr>
      <w:r>
        <w:rPr>
          <w:rFonts w:ascii="Consolas" w:cs="Consolas" w:eastAsia="Consolas" w:hAnsi="Consolas"/>
          <w:sz w:val="18"/>
          <w:szCs w:val="18"/>
        </w:rPr>
        <w:t xml:space="preserve">                          │</w:t>
      </w:r>
    </w:p>
    <w:p>
      <w:pPr>
        <w:shd w:fill="F4F4F4" w:color="auto" w:val="clear"/>
        <w:spacing w:after="0" w:before="0" w:line="264"/>
      </w:pPr>
      <w:r>
        <w:rPr>
          <w:rFonts w:ascii="Consolas" w:cs="Consolas" w:eastAsia="Consolas" w:hAnsi="Consolas"/>
          <w:sz w:val="18"/>
          <w:szCs w:val="18"/>
        </w:rPr>
        <w:t xml:space="preserve">                          ▼</w:t>
      </w:r>
    </w:p>
    <w:p>
      <w:pPr>
        <w:shd w:fill="F4F4F4" w:color="auto" w:val="clear"/>
        <w:spacing w:after="0" w:before="0" w:line="264"/>
      </w:pPr>
      <w:r>
        <w:rPr>
          <w:rFonts w:ascii="Consolas" w:cs="Consolas" w:eastAsia="Consolas" w:hAnsi="Consolas"/>
          <w:sz w:val="18"/>
          <w:szCs w:val="18"/>
        </w:rPr>
        <w:t xml:space="preserve">                     Planner Agent ──────────────┐</w:t>
      </w:r>
    </w:p>
    <w:p>
      <w:pPr>
        <w:shd w:fill="F4F4F4" w:color="auto" w:val="clear"/>
        <w:spacing w:after="0" w:before="0" w:line="264"/>
      </w:pPr>
      <w:r>
        <w:rPr>
          <w:rFonts w:ascii="Consolas" w:cs="Consolas" w:eastAsia="Consolas" w:hAnsi="Consolas"/>
          <w:sz w:val="18"/>
          <w:szCs w:val="18"/>
        </w:rPr>
        <w:t xml:space="preserve">                          │                      │ (re-plan loop,</w:t>
      </w:r>
    </w:p>
    <w:p>
      <w:pPr>
        <w:shd w:fill="F4F4F4" w:color="auto" w:val="clear"/>
        <w:spacing w:after="0" w:before="0" w:line="264"/>
      </w:pPr>
      <w:r>
        <w:rPr>
          <w:rFonts w:ascii="Consolas" w:cs="Consolas" w:eastAsia="Consolas" w:hAnsi="Consolas"/>
          <w:sz w:val="18"/>
          <w:szCs w:val="18"/>
        </w:rPr>
        <w:t xml:space="preserve">                          ▼                      │  bounded ≤ 4)</w:t>
      </w:r>
    </w:p>
    <w:p>
      <w:pPr>
        <w:shd w:fill="F4F4F4" w:color="auto" w:val="clear"/>
        <w:spacing w:after="0" w:before="0" w:line="264"/>
      </w:pPr>
      <w:r>
        <w:rPr>
          <w:rFonts w:ascii="Consolas" w:cs="Consolas" w:eastAsia="Consolas" w:hAnsi="Consolas"/>
          <w:sz w:val="18"/>
          <w:szCs w:val="18"/>
        </w:rPr>
        <w:t xml:space="preserve">                  Task Decomposition             │</w:t>
      </w:r>
    </w:p>
    <w:p>
      <w:pPr>
        <w:shd w:fill="F4F4F4" w:color="auto" w:val="clear"/>
        <w:spacing w:after="0" w:before="0" w:line="264"/>
      </w:pPr>
      <w:r>
        <w:rPr>
          <w:rFonts w:ascii="Consolas" w:cs="Consolas" w:eastAsia="Consolas" w:hAnsi="Consolas"/>
          <w:sz w:val="18"/>
          <w:szCs w:val="18"/>
        </w:rPr>
        <w:t xml:space="preserve">                          │                      │</w:t>
      </w:r>
    </w:p>
    <w:p>
      <w:pPr>
        <w:shd w:fill="F4F4F4" w:color="auto" w:val="clear"/>
        <w:spacing w:after="0" w:before="0" w:line="264"/>
      </w:pPr>
      <w:r>
        <w:rPr>
          <w:rFonts w:ascii="Consolas" w:cs="Consolas" w:eastAsia="Consolas" w:hAnsi="Consolas"/>
          <w:sz w:val="18"/>
          <w:szCs w:val="18"/>
        </w:rPr>
        <w:t xml:space="preserve">           ┌──────────────┼──────────────┐       │</w:t>
      </w:r>
    </w:p>
    <w:p>
      <w:pPr>
        <w:shd w:fill="F4F4F4" w:color="auto" w:val="clear"/>
        <w:spacing w:after="0" w:before="0" w:line="264"/>
      </w:pPr>
      <w:r>
        <w:rPr>
          <w:rFonts w:ascii="Consolas" w:cs="Consolas" w:eastAsia="Consolas" w:hAnsi="Consolas"/>
          <w:sz w:val="18"/>
          <w:szCs w:val="18"/>
        </w:rPr>
        <w:t xml:space="preserve">           ▼              ▼              ▼        │</w:t>
      </w:r>
    </w:p>
    <w:p>
      <w:pPr>
        <w:shd w:fill="F4F4F4" w:color="auto" w:val="clear"/>
        <w:spacing w:after="0" w:before="0" w:line="264"/>
      </w:pPr>
      <w:r>
        <w:rPr>
          <w:rFonts w:ascii="Consolas" w:cs="Consolas" w:eastAsia="Consolas" w:hAnsi="Consolas"/>
          <w:sz w:val="18"/>
          <w:szCs w:val="18"/>
        </w:rPr>
        <w:t xml:space="preserve">      Researcher 1   Researcher 2   Researcher N  │  ← parallel (LangGraph Send API)</w:t>
      </w:r>
    </w:p>
    <w:p>
      <w:pPr>
        <w:shd w:fill="F4F4F4" w:color="auto" w:val="clear"/>
        <w:spacing w:after="0" w:before="0" w:line="264"/>
      </w:pPr>
      <w:r>
        <w:rPr>
          <w:rFonts w:ascii="Consolas" w:cs="Consolas" w:eastAsia="Consolas" w:hAnsi="Consolas"/>
          <w:sz w:val="18"/>
          <w:szCs w:val="18"/>
        </w:rPr>
        <w:t xml:space="preserve">           │              │              │        │</w:t>
      </w:r>
    </w:p>
    <w:p>
      <w:pPr>
        <w:shd w:fill="F4F4F4" w:color="auto" w:val="clear"/>
        <w:spacing w:after="0" w:before="0" w:line="264"/>
      </w:pPr>
      <w:r>
        <w:rPr>
          <w:rFonts w:ascii="Consolas" w:cs="Consolas" w:eastAsia="Consolas" w:hAnsi="Consolas"/>
          <w:sz w:val="18"/>
          <w:szCs w:val="18"/>
        </w:rPr>
        <w:t xml:space="preserve">           └──────────────┼──────────────┘        │</w:t>
      </w:r>
    </w:p>
    <w:p>
      <w:pPr>
        <w:shd w:fill="F4F4F4" w:color="auto" w:val="clear"/>
        <w:spacing w:after="0" w:before="0" w:line="264"/>
      </w:pPr>
      <w:r>
        <w:rPr>
          <w:rFonts w:ascii="Consolas" w:cs="Consolas" w:eastAsia="Consolas" w:hAnsi="Consolas"/>
          <w:sz w:val="18"/>
          <w:szCs w:val="18"/>
        </w:rPr>
        <w:t xml:space="preserve">                          ▼                       │</w:t>
      </w:r>
    </w:p>
    <w:p>
      <w:pPr>
        <w:shd w:fill="F4F4F4" w:color="auto" w:val="clear"/>
        <w:spacing w:after="0" w:before="0" w:line="264"/>
      </w:pPr>
      <w:r>
        <w:rPr>
          <w:rFonts w:ascii="Consolas" w:cs="Consolas" w:eastAsia="Consolas" w:hAnsi="Consolas"/>
          <w:sz w:val="18"/>
          <w:szCs w:val="18"/>
        </w:rPr>
        <w:t xml:space="preserve">                  Evidence Extractor              │</w:t>
      </w:r>
    </w:p>
    <w:p>
      <w:pPr>
        <w:shd w:fill="F4F4F4" w:color="auto" w:val="clear"/>
        <w:spacing w:after="0" w:before="0" w:line="264"/>
      </w:pPr>
      <w:r>
        <w:rPr>
          <w:rFonts w:ascii="Consolas" w:cs="Consolas" w:eastAsia="Consolas" w:hAnsi="Consolas"/>
          <w:sz w:val="18"/>
          <w:szCs w:val="18"/>
        </w:rPr>
        <w:t xml:space="preserve">                          │                       │</w:t>
      </w:r>
    </w:p>
    <w:p>
      <w:pPr>
        <w:shd w:fill="F4F4F4" w:color="auto" w:val="clear"/>
        <w:spacing w:after="0" w:before="0" w:line="264"/>
      </w:pPr>
      <w:r>
        <w:rPr>
          <w:rFonts w:ascii="Consolas" w:cs="Consolas" w:eastAsia="Consolas" w:hAnsi="Consolas"/>
          <w:sz w:val="18"/>
          <w:szCs w:val="18"/>
        </w:rPr>
        <w:t xml:space="preserve">                          ▼                       │</w:t>
      </w:r>
    </w:p>
    <w:p>
      <w:pPr>
        <w:shd w:fill="F4F4F4" w:color="auto" w:val="clear"/>
        <w:spacing w:after="0" w:before="0" w:line="264"/>
      </w:pPr>
      <w:r>
        <w:rPr>
          <w:rFonts w:ascii="Consolas" w:cs="Consolas" w:eastAsia="Consolas" w:hAnsi="Consolas"/>
          <w:sz w:val="18"/>
          <w:szCs w:val="18"/>
        </w:rPr>
        <w:t xml:space="preserve">                  Claim Normalization             │</w:t>
      </w:r>
    </w:p>
    <w:p>
      <w:pPr>
        <w:shd w:fill="F4F4F4" w:color="auto" w:val="clear"/>
        <w:spacing w:after="0" w:before="0" w:line="264"/>
      </w:pPr>
      <w:r>
        <w:rPr>
          <w:rFonts w:ascii="Consolas" w:cs="Consolas" w:eastAsia="Consolas" w:hAnsi="Consolas"/>
          <w:sz w:val="18"/>
          <w:szCs w:val="18"/>
        </w:rPr>
        <w:t xml:space="preserve">                          │                       │</w:t>
      </w:r>
    </w:p>
    <w:p>
      <w:pPr>
        <w:shd w:fill="F4F4F4" w:color="auto" w:val="clear"/>
        <w:spacing w:after="0" w:before="0" w:line="264"/>
      </w:pPr>
      <w:r>
        <w:rPr>
          <w:rFonts w:ascii="Consolas" w:cs="Consolas" w:eastAsia="Consolas" w:hAnsi="Consolas"/>
          <w:sz w:val="18"/>
          <w:szCs w:val="18"/>
        </w:rPr>
        <w:t xml:space="preserve">                          ▼                       │</w:t>
      </w:r>
    </w:p>
    <w:p>
      <w:pPr>
        <w:shd w:fill="F4F4F4" w:color="auto" w:val="clear"/>
        <w:spacing w:after="0" w:before="0" w:line="264"/>
      </w:pPr>
      <w:r>
        <w:rPr>
          <w:rFonts w:ascii="Consolas" w:cs="Consolas" w:eastAsia="Consolas" w:hAnsi="Consolas"/>
          <w:sz w:val="18"/>
          <w:szCs w:val="18"/>
        </w:rPr>
        <w:t xml:space="preserve">                  Verification Agent              │</w:t>
      </w:r>
    </w:p>
    <w:p>
      <w:pPr>
        <w:shd w:fill="F4F4F4" w:color="auto" w:val="clear"/>
        <w:spacing w:after="0" w:before="0" w:line="264"/>
      </w:pPr>
      <w:r>
        <w:rPr>
          <w:rFonts w:ascii="Consolas" w:cs="Consolas" w:eastAsia="Consolas" w:hAnsi="Consolas"/>
          <w:sz w:val="18"/>
          <w:szCs w:val="18"/>
        </w:rPr>
        <w:t xml:space="preserve">                          │                       │</w:t>
      </w:r>
    </w:p>
    <w:p>
      <w:pPr>
        <w:shd w:fill="F4F4F4" w:color="auto" w:val="clear"/>
        <w:spacing w:after="0" w:before="0" w:line="264"/>
      </w:pPr>
      <w:r>
        <w:rPr>
          <w:rFonts w:ascii="Consolas" w:cs="Consolas" w:eastAsia="Consolas" w:hAnsi="Consolas"/>
          <w:sz w:val="18"/>
          <w:szCs w:val="18"/>
        </w:rPr>
        <w:t xml:space="preserve">                          ▼                       │</w:t>
      </w:r>
    </w:p>
    <w:p>
      <w:pPr>
        <w:shd w:fill="F4F4F4" w:color="auto" w:val="clear"/>
        <w:spacing w:after="0" w:before="0" w:line="264"/>
      </w:pPr>
      <w:r>
        <w:rPr>
          <w:rFonts w:ascii="Consolas" w:cs="Consolas" w:eastAsia="Consolas" w:hAnsi="Consolas"/>
          <w:sz w:val="18"/>
          <w:szCs w:val="18"/>
        </w:rPr>
        <w:t xml:space="preserve">                  Contradiction Check             │</w:t>
      </w:r>
    </w:p>
    <w:p>
      <w:pPr>
        <w:shd w:fill="F4F4F4" w:color="auto" w:val="clear"/>
        <w:spacing w:after="0" w:before="0" w:line="264"/>
      </w:pPr>
      <w:r>
        <w:rPr>
          <w:rFonts w:ascii="Consolas" w:cs="Consolas" w:eastAsia="Consolas" w:hAnsi="Consolas"/>
          <w:sz w:val="18"/>
          <w:szCs w:val="18"/>
        </w:rPr>
        <w:t xml:space="preserve">                          │                       │</w:t>
      </w:r>
    </w:p>
    <w:p>
      <w:pPr>
        <w:shd w:fill="F4F4F4" w:color="auto" w:val="clear"/>
        <w:spacing w:after="0" w:before="0" w:line="264"/>
      </w:pPr>
      <w:r>
        <w:rPr>
          <w:rFonts w:ascii="Consolas" w:cs="Consolas" w:eastAsia="Consolas" w:hAnsi="Consolas"/>
          <w:sz w:val="18"/>
          <w:szCs w:val="18"/>
        </w:rPr>
        <w:t xml:space="preserve">                    ┌─────┴─────┐                 │</w:t>
      </w:r>
    </w:p>
    <w:p>
      <w:pPr>
        <w:shd w:fill="F4F4F4" w:color="auto" w:val="clear"/>
        <w:spacing w:after="0" w:before="0" w:line="264"/>
      </w:pPr>
      <w:r>
        <w:rPr>
          <w:rFonts w:ascii="Consolas" w:cs="Consolas" w:eastAsia="Consolas" w:hAnsi="Consolas"/>
          <w:sz w:val="18"/>
          <w:szCs w:val="18"/>
        </w:rPr>
        <w:t xml:space="preserve">                    ▼           ▼                 │</w:t>
      </w:r>
    </w:p>
    <w:p>
      <w:pPr>
        <w:shd w:fill="F4F4F4" w:color="auto" w:val="clear"/>
        <w:spacing w:after="0" w:before="0" w:line="264"/>
      </w:pPr>
      <w:r>
        <w:rPr>
          <w:rFonts w:ascii="Consolas" w:cs="Consolas" w:eastAsia="Consolas" w:hAnsi="Consolas"/>
          <w:sz w:val="18"/>
          <w:szCs w:val="18"/>
        </w:rPr>
        <w:t xml:space="preserve">                 Missing     Sufficient           │</w:t>
      </w:r>
    </w:p>
    <w:p>
      <w:pPr>
        <w:shd w:fill="F4F4F4" w:color="auto" w:val="clear"/>
        <w:spacing w:after="0" w:before="0" w:line="264"/>
      </w:pPr>
      <w:r>
        <w:rPr>
          <w:rFonts w:ascii="Consolas" w:cs="Consolas" w:eastAsia="Consolas" w:hAnsi="Consolas"/>
          <w:sz w:val="18"/>
          <w:szCs w:val="18"/>
        </w:rPr>
        <w:t xml:space="preserve">                    │           │                 │</w:t>
      </w:r>
    </w:p>
    <w:p>
      <w:pPr>
        <w:shd w:fill="F4F4F4" w:color="auto" w:val="clear"/>
        <w:spacing w:after="0" w:before="0" w:line="264"/>
      </w:pPr>
      <w:r>
        <w:rPr>
          <w:rFonts w:ascii="Consolas" w:cs="Consolas" w:eastAsia="Consolas" w:hAnsi="Consolas"/>
          <w:sz w:val="18"/>
          <w:szCs w:val="18"/>
        </w:rPr>
        <w:t xml:space="preserve">                    └───────────┼─────────────────┘</w:t>
      </w:r>
    </w:p>
    <w:p>
      <w:pPr>
        <w:shd w:fill="F4F4F4" w:color="auto" w:val="clear"/>
        <w:spacing w:after="0" w:before="0" w:line="264"/>
      </w:pPr>
      <w:r>
        <w:rPr>
          <w:rFonts w:ascii="Consolas" w:cs="Consolas" w:eastAsia="Consolas" w:hAnsi="Consolas"/>
          <w:sz w:val="18"/>
          <w:szCs w:val="18"/>
        </w:rPr>
        <w:t xml:space="preserve">                                ▼</w:t>
      </w:r>
    </w:p>
    <w:p>
      <w:pPr>
        <w:shd w:fill="F4F4F4" w:color="auto" w:val="clear"/>
        <w:spacing w:after="0" w:before="0" w:line="264"/>
      </w:pPr>
      <w:r>
        <w:rPr>
          <w:rFonts w:ascii="Consolas" w:cs="Consolas" w:eastAsia="Consolas" w:hAnsi="Consolas"/>
          <w:sz w:val="18"/>
          <w:szCs w:val="18"/>
        </w:rPr>
        <w:t xml:space="preserve">                          Synthesizer</w:t>
      </w:r>
    </w:p>
    <w:p>
      <w:pPr>
        <w:shd w:fill="F4F4F4" w:color="auto" w:val="clear"/>
        <w:spacing w:after="0" w:before="0" w:line="264"/>
      </w:pPr>
      <w:r>
        <w:rPr>
          <w:rFonts w:ascii="Consolas" w:cs="Consolas" w:eastAsia="Consolas" w:hAnsi="Consolas"/>
          <w:sz w:val="18"/>
          <w:szCs w:val="18"/>
        </w:rPr>
        <w:t xml:space="preserve">                                │</w:t>
      </w:r>
    </w:p>
    <w:p>
      <w:pPr>
        <w:shd w:fill="F4F4F4" w:color="auto" w:val="clear"/>
        <w:spacing w:after="0" w:before="0" w:line="264"/>
      </w:pPr>
      <w:r>
        <w:rPr>
          <w:rFonts w:ascii="Consolas" w:cs="Consolas" w:eastAsia="Consolas" w:hAnsi="Consolas"/>
          <w:sz w:val="18"/>
          <w:szCs w:val="18"/>
        </w:rPr>
        <w:t xml:space="preserve">                                ▼</w:t>
      </w:r>
    </w:p>
    <w:p>
      <w:pPr>
        <w:shd w:fill="F4F4F4" w:color="auto" w:val="clear"/>
        <w:spacing w:after="0" w:before="0" w:line="264"/>
      </w:pPr>
      <w:r>
        <w:rPr>
          <w:rFonts w:ascii="Consolas" w:cs="Consolas" w:eastAsia="Consolas" w:hAnsi="Consolas"/>
          <w:sz w:val="18"/>
          <w:szCs w:val="18"/>
        </w:rPr>
        <w:t xml:space="preserve">                        Citation Validator</w:t>
      </w:r>
    </w:p>
    <w:p>
      <w:pPr>
        <w:shd w:fill="F4F4F4" w:color="auto" w:val="clear"/>
        <w:spacing w:after="0" w:before="0" w:line="264"/>
      </w:pPr>
      <w:r>
        <w:rPr>
          <w:rFonts w:ascii="Consolas" w:cs="Consolas" w:eastAsia="Consolas" w:hAnsi="Consolas"/>
          <w:sz w:val="18"/>
          <w:szCs w:val="18"/>
        </w:rPr>
        <w:t xml:space="preserve">                                │</w:t>
      </w:r>
    </w:p>
    <w:p>
      <w:pPr>
        <w:shd w:fill="F4F4F4" w:color="auto" w:val="clear"/>
        <w:spacing w:after="0" w:before="0" w:line="264"/>
      </w:pPr>
      <w:r>
        <w:rPr>
          <w:rFonts w:ascii="Consolas" w:cs="Consolas" w:eastAsia="Consolas" w:hAnsi="Consolas"/>
          <w:sz w:val="18"/>
          <w:szCs w:val="18"/>
        </w:rPr>
        <w:t xml:space="preserve">                          ┌─────┴─────┐</w:t>
      </w:r>
    </w:p>
    <w:p>
      <w:pPr>
        <w:shd w:fill="F4F4F4" w:color="auto" w:val="clear"/>
        <w:spacing w:after="0" w:before="0" w:line="264"/>
      </w:pPr>
      <w:r>
        <w:rPr>
          <w:rFonts w:ascii="Consolas" w:cs="Consolas" w:eastAsia="Consolas" w:hAnsi="Consolas"/>
          <w:sz w:val="18"/>
          <w:szCs w:val="18"/>
        </w:rPr>
        <w:t xml:space="preserve">                          ▼           ▼</w:t>
      </w:r>
    </w:p>
    <w:p>
      <w:pPr>
        <w:shd w:fill="F4F4F4" w:color="auto" w:val="clear"/>
        <w:spacing w:after="0" w:before="0" w:line="264"/>
      </w:pPr>
      <w:r>
        <w:rPr>
          <w:rFonts w:ascii="Consolas" w:cs="Consolas" w:eastAsia="Consolas" w:hAnsi="Consolas"/>
          <w:sz w:val="18"/>
          <w:szCs w:val="18"/>
        </w:rPr>
        <w:t xml:space="preserve">                     invalid cites  all valid</w:t>
      </w:r>
    </w:p>
    <w:p>
      <w:pPr>
        <w:shd w:fill="F4F4F4" w:color="auto" w:val="clear"/>
        <w:spacing w:after="0" w:before="0" w:line="264"/>
      </w:pPr>
      <w:r>
        <w:rPr>
          <w:rFonts w:ascii="Consolas" w:cs="Consolas" w:eastAsia="Consolas" w:hAnsi="Consolas"/>
          <w:sz w:val="18"/>
          <w:szCs w:val="18"/>
        </w:rPr>
        <w:t xml:space="preserve">                          │           │</w:t>
      </w:r>
    </w:p>
    <w:p>
      <w:pPr>
        <w:shd w:fill="F4F4F4" w:color="auto" w:val="clear"/>
        <w:spacing w:after="0" w:before="0" w:line="264"/>
      </w:pPr>
      <w:r>
        <w:rPr>
          <w:rFonts w:ascii="Consolas" w:cs="Consolas" w:eastAsia="Consolas" w:hAnsi="Consolas"/>
          <w:sz w:val="18"/>
          <w:szCs w:val="18"/>
        </w:rPr>
        <w:t xml:space="preserve">                     (repair once)    ▼</w:t>
      </w:r>
    </w:p>
    <w:p>
      <w:pPr>
        <w:shd w:fill="F4F4F4" w:color="auto" w:val="clear"/>
        <w:spacing w:after="0" w:before="0" w:line="264"/>
      </w:pPr>
      <w:r>
        <w:rPr>
          <w:rFonts w:ascii="Consolas" w:cs="Consolas" w:eastAsia="Consolas" w:hAnsi="Consolas"/>
          <w:sz w:val="18"/>
          <w:szCs w:val="18"/>
        </w:rPr>
        <w:t xml:space="preserve">                          │       Final Report → persist</w:t>
      </w:r>
    </w:p>
    <w:p>
      <w:pPr>
        <w:shd w:fill="F4F4F4" w:color="auto" w:val="clear"/>
        <w:spacing w:after="120" w:before="0" w:line="264"/>
      </w:pPr>
      <w:r>
        <w:rPr>
          <w:rFonts w:ascii="Consolas" w:cs="Consolas" w:eastAsia="Consolas" w:hAnsi="Consolas"/>
          <w:sz w:val="18"/>
          <w:szCs w:val="18"/>
        </w:rPr>
        <w:t xml:space="preserve">                          └───────────┘</w:t>
      </w:r>
    </w:p>
    <w:p>
      <w:pPr>
        <w:pStyle w:val="Heading3"/>
        <w:spacing w:after="100" w:before="160"/>
      </w:pPr>
      <w:r>
        <w:rPr>
          <w:rFonts w:ascii="Calibri" w:cs="Calibri" w:eastAsia="Calibri" w:hAnsi="Calibri"/>
        </w:rPr>
        <w:t xml:space="preserve">4.2 Node responsibilities</w:t>
      </w:r>
    </w:p>
    <w:p>
      <w:pPr>
        <w:spacing w:after="80" w:before="40" w:line="276"/>
      </w:pPr>
      <w:r>
        <w:rPr>
          <w:rFonts w:ascii="Calibri" w:cs="Calibri" w:eastAsia="Calibri" w:hAnsi="Calibri"/>
          <w:i/>
          <w:iCs/>
        </w:rPr>
        <w:t xml:space="preserve">Plain terms: each row is one AI worker, what it takes in, what it produces, and how powerful a model it needs.</w:t>
      </w:r>
    </w:p>
    <w:tbl>
      <w:tblPr>
        <w:tblW w:type="dxa" w:w="9360"/>
        <w:tblBorders>
          <w:top w:val="single" w:color="B0B0B0" w:sz="4"/>
          <w:left w:val="single" w:color="B0B0B0" w:sz="4"/>
          <w:bottom w:val="single" w:color="B0B0B0" w:sz="4"/>
          <w:right w:val="single" w:color="B0B0B0" w:sz="4"/>
          <w:insideH w:val="single" w:color="B0B0B0" w:sz="4"/>
          <w:insideV w:val="single" w:color="B0B0B0" w:sz="4"/>
        </w:tblBorders>
      </w:tblPr>
      <w:tblGrid>
        <w:gridCol w:w="1446"/>
        <w:gridCol w:w="2701"/>
        <w:gridCol w:w="3044"/>
        <w:gridCol w:w="2169"/>
      </w:tblGrid>
      <w:tr>
        <w:trPr>
          <w:tblHeader/>
        </w:trPr>
        <w:tc>
          <w:tcPr>
            <w:tcW w:type="dxa" w:w="1446"/>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Node</w:t>
            </w:r>
          </w:p>
        </w:tc>
        <w:tc>
          <w:tcPr>
            <w:tcW w:type="dxa" w:w="2701"/>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Input</w:t>
            </w:r>
          </w:p>
        </w:tc>
        <w:tc>
          <w:tcPr>
            <w:tcW w:type="dxa" w:w="3044"/>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Output</w:t>
            </w:r>
          </w:p>
        </w:tc>
        <w:tc>
          <w:tcPr>
            <w:tcW w:type="dxa" w:w="2169"/>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Model tier</w:t>
            </w:r>
          </w:p>
        </w:tc>
      </w:tr>
      <w:tr>
        <w:tc>
          <w:tcPr>
            <w:tcW w:type="dxa" w:w="1446"/>
            <w:tcMar>
              <w:top w:type="dxa" w:w="60"/>
              <w:left w:type="dxa" w:w="100"/>
              <w:bottom w:type="dxa" w:w="60"/>
              <w:right w:type="dxa" w:w="100"/>
            </w:tcMar>
          </w:tcPr>
          <w:p>
            <w:pPr>
              <w:spacing w:after="0" w:before="0"/>
            </w:pPr>
            <w:r>
              <w:rPr>
                <w:rFonts w:ascii="Calibri" w:cs="Calibri" w:eastAsia="Calibri" w:hAnsi="Calibri"/>
                <w:b/>
                <w:bCs/>
              </w:rPr>
              <w:t xml:space="preserve">Planner</w:t>
            </w:r>
          </w:p>
        </w:tc>
        <w:tc>
          <w:tcPr>
            <w:tcW w:type="dxa" w:w="2701"/>
            <w:tcMar>
              <w:top w:type="dxa" w:w="60"/>
              <w:left w:type="dxa" w:w="100"/>
              <w:bottom w:type="dxa" w:w="60"/>
              <w:right w:type="dxa" w:w="100"/>
            </w:tcMar>
          </w:tcPr>
          <w:p>
            <w:pPr>
              <w:spacing w:after="0" w:before="0"/>
            </w:pPr>
            <w:r>
              <w:rPr>
                <w:rFonts w:ascii="Calibri" w:cs="Calibri" w:eastAsia="Calibri" w:hAnsi="Calibri"/>
              </w:rPr>
              <w:t xml:space="preserve">question, mode, depth, domains, date range, parent evidence (followups)</w:t>
            </w:r>
          </w:p>
        </w:tc>
        <w:tc>
          <w:tcPr>
            <w:tcW w:type="dxa" w:w="3044"/>
            <w:tcMar>
              <w:top w:type="dxa" w:w="60"/>
              <w:left w:type="dxa" w:w="100"/>
              <w:bottom w:type="dxa" w:w="60"/>
              <w:right w:type="dxa" w:w="100"/>
            </w:tcMar>
          </w:tcPr>
          <w:p>
            <w:pPr>
              <w:spacing w:after="0" w:before="0"/>
            </w:pPr>
            <w:r>
              <w:rPr>
                <w:rFonts w:ascii="Consolas" w:cs="Consolas" w:eastAsia="Consolas" w:hAnsi="Consolas"/>
              </w:rPr>
              <w:t xml:space="preserve">ResearchPlan</w:t>
            </w:r>
            <w:r>
              <w:rPr>
                <w:rFonts w:ascii="Calibri" w:cs="Calibri" w:eastAsia="Calibri" w:hAnsi="Calibri"/>
              </w:rPr>
              <w:t xml:space="preserve"> (Pydantic): </w:t>
            </w:r>
            <w:r>
              <w:rPr>
                <w:rFonts w:ascii="Consolas" w:cs="Consolas" w:eastAsia="Consolas" w:hAnsi="Consolas"/>
              </w:rPr>
              <w:t xml:space="preserve">research_goal</w:t>
            </w:r>
            <w:r>
              <w:rPr>
                <w:rFonts w:ascii="Calibri" w:cs="Calibri" w:eastAsia="Calibri" w:hAnsi="Calibri"/>
              </w:rPr>
              <w:t xml:space="preserve">, </w:t>
            </w:r>
            <w:r>
              <w:rPr>
                <w:rFonts w:ascii="Consolas" w:cs="Consolas" w:eastAsia="Consolas" w:hAnsi="Consolas"/>
              </w:rPr>
              <w:t xml:space="preserve">subtasks[{id, question, priority}]</w:t>
            </w:r>
          </w:p>
        </w:tc>
        <w:tc>
          <w:tcPr>
            <w:tcW w:type="dxa" w:w="2169"/>
            <w:tcMar>
              <w:top w:type="dxa" w:w="60"/>
              <w:left w:type="dxa" w:w="100"/>
              <w:bottom w:type="dxa" w:w="60"/>
              <w:right w:type="dxa" w:w="100"/>
            </w:tcMar>
          </w:tcPr>
          <w:p>
            <w:pPr>
              <w:spacing w:after="0" w:before="0"/>
            </w:pPr>
            <w:r>
              <w:rPr>
                <w:rFonts w:ascii="Calibri" w:cs="Calibri" w:eastAsia="Calibri" w:hAnsi="Calibri"/>
              </w:rPr>
              <w:t xml:space="preserve">strong</w:t>
            </w:r>
          </w:p>
        </w:tc>
      </w:tr>
      <w:tr>
        <w:tc>
          <w:tcPr>
            <w:tcW w:type="dxa" w:w="1446"/>
            <w:tcMar>
              <w:top w:type="dxa" w:w="60"/>
              <w:left w:type="dxa" w:w="100"/>
              <w:bottom w:type="dxa" w:w="60"/>
              <w:right w:type="dxa" w:w="100"/>
            </w:tcMar>
          </w:tcPr>
          <w:p>
            <w:pPr>
              <w:spacing w:after="0" w:before="0"/>
            </w:pPr>
            <w:r>
              <w:rPr>
                <w:rFonts w:ascii="Calibri" w:cs="Calibri" w:eastAsia="Calibri" w:hAnsi="Calibri"/>
                <w:b/>
                <w:bCs/>
              </w:rPr>
              <w:t xml:space="preserve">Researcher</w:t>
            </w:r>
            <w:r>
              <w:rPr>
                <w:rFonts w:ascii="Calibri" w:cs="Calibri" w:eastAsia="Calibri" w:hAnsi="Calibri"/>
              </w:rPr>
              <w:t xml:space="preserve"> (per subtask, parallel)</w:t>
            </w:r>
          </w:p>
        </w:tc>
        <w:tc>
          <w:tcPr>
            <w:tcW w:type="dxa" w:w="2701"/>
            <w:tcMar>
              <w:top w:type="dxa" w:w="60"/>
              <w:left w:type="dxa" w:w="100"/>
              <w:bottom w:type="dxa" w:w="60"/>
              <w:right w:type="dxa" w:w="100"/>
            </w:tcMar>
          </w:tcPr>
          <w:p>
            <w:pPr>
              <w:spacing w:after="0" w:before="0"/>
            </w:pPr>
            <w:r>
              <w:rPr>
                <w:rFonts w:ascii="Calibri" w:cs="Calibri" w:eastAsia="Calibri" w:hAnsi="Calibri"/>
              </w:rPr>
              <w:t xml:space="preserve">one subtask + </w:t>
            </w:r>
            <w:r>
              <w:rPr>
                <w:rFonts w:ascii="Consolas" w:cs="Consolas" w:eastAsia="Consolas" w:hAnsi="Consolas"/>
              </w:rPr>
              <w:t xml:space="preserve">SearchBudget</w:t>
            </w:r>
            <w:r>
              <w:rPr>
                <w:rFonts w:ascii="Calibri" w:cs="Calibri" w:eastAsia="Calibri" w:hAnsi="Calibri"/>
              </w:rPr>
              <w:t xml:space="preserve"> slice</w:t>
            </w:r>
          </w:p>
        </w:tc>
        <w:tc>
          <w:tcPr>
            <w:tcW w:type="dxa" w:w="3044"/>
            <w:tcMar>
              <w:top w:type="dxa" w:w="60"/>
              <w:left w:type="dxa" w:w="100"/>
              <w:bottom w:type="dxa" w:w="60"/>
              <w:right w:type="dxa" w:w="100"/>
            </w:tcMar>
          </w:tcPr>
          <w:p>
            <w:pPr>
              <w:spacing w:after="0" w:before="0"/>
            </w:pPr>
            <w:r>
              <w:rPr>
                <w:rFonts w:ascii="Calibri" w:cs="Calibri" w:eastAsia="Calibri" w:hAnsi="Calibri"/>
              </w:rPr>
              <w:t xml:space="preserve">ranked </w:t>
            </w:r>
            <w:r>
              <w:rPr>
                <w:rFonts w:ascii="Consolas" w:cs="Consolas" w:eastAsia="Consolas" w:hAnsi="Consolas"/>
              </w:rPr>
              <w:t xml:space="preserve">RetrievedSource[]</w:t>
            </w:r>
            <w:r>
              <w:rPr>
                <w:rFonts w:ascii="Calibri" w:cs="Calibri" w:eastAsia="Calibri" w:hAnsi="Calibri"/>
              </w:rPr>
              <w:t xml:space="preserve"> + fetched </w:t>
            </w:r>
            <w:r>
              <w:rPr>
                <w:rFonts w:ascii="Consolas" w:cs="Consolas" w:eastAsia="Consolas" w:hAnsi="Consolas"/>
              </w:rPr>
              <w:t xml:space="preserve">Document[]</w:t>
            </w:r>
          </w:p>
        </w:tc>
        <w:tc>
          <w:tcPr>
            <w:tcW w:type="dxa" w:w="2169"/>
            <w:tcMar>
              <w:top w:type="dxa" w:w="60"/>
              <w:left w:type="dxa" w:w="100"/>
              <w:bottom w:type="dxa" w:w="60"/>
              <w:right w:type="dxa" w:w="100"/>
            </w:tcMar>
          </w:tcPr>
          <w:p>
            <w:pPr>
              <w:spacing w:after="0" w:before="0"/>
            </w:pPr>
            <w:r>
              <w:rPr>
                <w:rFonts w:ascii="Calibri" w:cs="Calibri" w:eastAsia="Calibri" w:hAnsi="Calibri"/>
              </w:rPr>
              <w:t xml:space="preserve">strong for reasoning; small for relevance filtering</w:t>
            </w:r>
          </w:p>
        </w:tc>
      </w:tr>
      <w:tr>
        <w:tc>
          <w:tcPr>
            <w:tcW w:type="dxa" w:w="1446"/>
            <w:tcMar>
              <w:top w:type="dxa" w:w="60"/>
              <w:left w:type="dxa" w:w="100"/>
              <w:bottom w:type="dxa" w:w="60"/>
              <w:right w:type="dxa" w:w="100"/>
            </w:tcMar>
          </w:tcPr>
          <w:p>
            <w:pPr>
              <w:spacing w:after="0" w:before="0"/>
            </w:pPr>
            <w:r>
              <w:rPr>
                <w:rFonts w:ascii="Calibri" w:cs="Calibri" w:eastAsia="Calibri" w:hAnsi="Calibri"/>
                <w:b/>
                <w:bCs/>
              </w:rPr>
              <w:t xml:space="preserve">Evidence Extractor</w:t>
            </w:r>
          </w:p>
        </w:tc>
        <w:tc>
          <w:tcPr>
            <w:tcW w:type="dxa" w:w="2701"/>
            <w:tcMar>
              <w:top w:type="dxa" w:w="60"/>
              <w:left w:type="dxa" w:w="100"/>
              <w:bottom w:type="dxa" w:w="60"/>
              <w:right w:type="dxa" w:w="100"/>
            </w:tcMar>
          </w:tcPr>
          <w:p>
            <w:pPr>
              <w:spacing w:after="0" w:before="0"/>
            </w:pPr>
            <w:r>
              <w:rPr>
                <w:rFonts w:ascii="Calibri" w:cs="Calibri" w:eastAsia="Calibri" w:hAnsi="Calibri"/>
              </w:rPr>
              <w:t xml:space="preserve">documents for a subtask</w:t>
            </w:r>
          </w:p>
        </w:tc>
        <w:tc>
          <w:tcPr>
            <w:tcW w:type="dxa" w:w="3044"/>
            <w:tcMar>
              <w:top w:type="dxa" w:w="60"/>
              <w:left w:type="dxa" w:w="100"/>
              <w:bottom w:type="dxa" w:w="60"/>
              <w:right w:type="dxa" w:w="100"/>
            </w:tcMar>
          </w:tcPr>
          <w:p>
            <w:pPr>
              <w:spacing w:after="0" w:before="0"/>
            </w:pPr>
            <w:r>
              <w:rPr>
                <w:rFonts w:ascii="Consolas" w:cs="Consolas" w:eastAsia="Consolas" w:hAnsi="Consolas"/>
              </w:rPr>
              <w:t xml:space="preserve">EvidenceCandidate[]</w:t>
            </w:r>
            <w:r>
              <w:rPr>
                <w:rFonts w:ascii="Calibri" w:cs="Calibri" w:eastAsia="Calibri" w:hAnsi="Calibri"/>
              </w:rPr>
              <w:t xml:space="preserve"> (claim text, span, offsets, stance)</w:t>
            </w:r>
          </w:p>
        </w:tc>
        <w:tc>
          <w:tcPr>
            <w:tcW w:type="dxa" w:w="2169"/>
            <w:tcMar>
              <w:top w:type="dxa" w:w="60"/>
              <w:left w:type="dxa" w:w="100"/>
              <w:bottom w:type="dxa" w:w="60"/>
              <w:right w:type="dxa" w:w="100"/>
            </w:tcMar>
          </w:tcPr>
          <w:p>
            <w:pPr>
              <w:spacing w:after="0" w:before="0"/>
            </w:pPr>
            <w:r>
              <w:rPr>
                <w:rFonts w:ascii="Calibri" w:cs="Calibri" w:eastAsia="Calibri" w:hAnsi="Calibri"/>
              </w:rPr>
              <w:t xml:space="preserve">medium</w:t>
            </w:r>
          </w:p>
        </w:tc>
      </w:tr>
      <w:tr>
        <w:tc>
          <w:tcPr>
            <w:tcW w:type="dxa" w:w="1446"/>
            <w:tcMar>
              <w:top w:type="dxa" w:w="60"/>
              <w:left w:type="dxa" w:w="100"/>
              <w:bottom w:type="dxa" w:w="60"/>
              <w:right w:type="dxa" w:w="100"/>
            </w:tcMar>
          </w:tcPr>
          <w:p>
            <w:pPr>
              <w:spacing w:after="0" w:before="0"/>
            </w:pPr>
            <w:r>
              <w:rPr>
                <w:rFonts w:ascii="Calibri" w:cs="Calibri" w:eastAsia="Calibri" w:hAnsi="Calibri"/>
                <w:b/>
                <w:bCs/>
              </w:rPr>
              <w:t xml:space="preserve">Claim Normalization</w:t>
            </w:r>
          </w:p>
        </w:tc>
        <w:tc>
          <w:tcPr>
            <w:tcW w:type="dxa" w:w="2701"/>
            <w:tcMar>
              <w:top w:type="dxa" w:w="60"/>
              <w:left w:type="dxa" w:w="100"/>
              <w:bottom w:type="dxa" w:w="60"/>
              <w:right w:type="dxa" w:w="100"/>
            </w:tcMar>
          </w:tcPr>
          <w:p>
            <w:pPr>
              <w:spacing w:after="0" w:before="0"/>
            </w:pPr>
            <w:r>
              <w:rPr>
                <w:rFonts w:ascii="Calibri" w:cs="Calibri" w:eastAsia="Calibri" w:hAnsi="Calibri"/>
              </w:rPr>
              <w:t xml:space="preserve">evidence candidates</w:t>
            </w:r>
          </w:p>
        </w:tc>
        <w:tc>
          <w:tcPr>
            <w:tcW w:type="dxa" w:w="3044"/>
            <w:tcMar>
              <w:top w:type="dxa" w:w="60"/>
              <w:left w:type="dxa" w:w="100"/>
              <w:bottom w:type="dxa" w:w="60"/>
              <w:right w:type="dxa" w:w="100"/>
            </w:tcMar>
          </w:tcPr>
          <w:p>
            <w:pPr>
              <w:spacing w:after="0" w:before="0"/>
            </w:pPr>
            <w:r>
              <w:rPr>
                <w:rFonts w:ascii="Consolas" w:cs="Consolas" w:eastAsia="Consolas" w:hAnsi="Consolas"/>
              </w:rPr>
              <w:t xml:space="preserve">Claim[]</w:t>
            </w:r>
            <w:r>
              <w:rPr>
                <w:rFonts w:ascii="Calibri" w:cs="Calibri" w:eastAsia="Calibri" w:hAnsi="Calibri"/>
              </w:rPr>
              <w:t xml:space="preserve"> with </w:t>
            </w:r>
            <w:r>
              <w:rPr>
                <w:rFonts w:ascii="Consolas" w:cs="Consolas" w:eastAsia="Consolas" w:hAnsi="Consolas"/>
              </w:rPr>
              <w:t xml:space="preserve">normalized_key</w:t>
            </w:r>
            <w:r>
              <w:rPr>
                <w:rFonts w:ascii="Calibri" w:cs="Calibri" w:eastAsia="Calibri" w:hAnsi="Calibri"/>
              </w:rPr>
              <w:t xml:space="preserve">, subject/predicate/object</w:t>
            </w:r>
          </w:p>
        </w:tc>
        <w:tc>
          <w:tcPr>
            <w:tcW w:type="dxa" w:w="2169"/>
            <w:tcMar>
              <w:top w:type="dxa" w:w="60"/>
              <w:left w:type="dxa" w:w="100"/>
              <w:bottom w:type="dxa" w:w="60"/>
              <w:right w:type="dxa" w:w="100"/>
            </w:tcMar>
          </w:tcPr>
          <w:p>
            <w:pPr>
              <w:spacing w:after="0" w:before="0"/>
            </w:pPr>
            <w:r>
              <w:rPr>
                <w:rFonts w:ascii="Calibri" w:cs="Calibri" w:eastAsia="Calibri" w:hAnsi="Calibri"/>
              </w:rPr>
              <w:t xml:space="preserve">medium</w:t>
            </w:r>
          </w:p>
        </w:tc>
      </w:tr>
      <w:tr>
        <w:tc>
          <w:tcPr>
            <w:tcW w:type="dxa" w:w="1446"/>
            <w:tcMar>
              <w:top w:type="dxa" w:w="60"/>
              <w:left w:type="dxa" w:w="100"/>
              <w:bottom w:type="dxa" w:w="60"/>
              <w:right w:type="dxa" w:w="100"/>
            </w:tcMar>
          </w:tcPr>
          <w:p>
            <w:pPr>
              <w:spacing w:after="0" w:before="0"/>
            </w:pPr>
            <w:r>
              <w:rPr>
                <w:rFonts w:ascii="Calibri" w:cs="Calibri" w:eastAsia="Calibri" w:hAnsi="Calibri"/>
                <w:b/>
                <w:bCs/>
              </w:rPr>
              <w:t xml:space="preserve">Verification Agent</w:t>
            </w:r>
          </w:p>
        </w:tc>
        <w:tc>
          <w:tcPr>
            <w:tcW w:type="dxa" w:w="2701"/>
            <w:tcMar>
              <w:top w:type="dxa" w:w="60"/>
              <w:left w:type="dxa" w:w="100"/>
              <w:bottom w:type="dxa" w:w="60"/>
              <w:right w:type="dxa" w:w="100"/>
            </w:tcMar>
          </w:tcPr>
          <w:p>
            <w:pPr>
              <w:spacing w:after="0" w:before="0"/>
            </w:pPr>
            <w:r>
              <w:rPr>
                <w:rFonts w:ascii="Calibri" w:cs="Calibri" w:eastAsia="Calibri" w:hAnsi="Calibri"/>
              </w:rPr>
              <w:t xml:space="preserve">claims + all evidence</w:t>
            </w:r>
          </w:p>
        </w:tc>
        <w:tc>
          <w:tcPr>
            <w:tcW w:type="dxa" w:w="3044"/>
            <w:tcMar>
              <w:top w:type="dxa" w:w="60"/>
              <w:left w:type="dxa" w:w="100"/>
              <w:bottom w:type="dxa" w:w="60"/>
              <w:right w:type="dxa" w:w="100"/>
            </w:tcMar>
          </w:tcPr>
          <w:p>
            <w:pPr>
              <w:spacing w:after="0" w:before="0"/>
            </w:pPr>
            <w:r>
              <w:rPr>
                <w:rFonts w:ascii="Calibri" w:cs="Calibri" w:eastAsia="Calibri" w:hAnsi="Calibri"/>
              </w:rPr>
              <w:t xml:space="preserve">per-claim </w:t>
            </w:r>
            <w:r>
              <w:rPr>
                <w:rFonts w:ascii="Consolas" w:cs="Consolas" w:eastAsia="Consolas" w:hAnsi="Consolas"/>
              </w:rPr>
              <w:t xml:space="preserve">status</w:t>
            </w:r>
            <w:r>
              <w:rPr>
                <w:rFonts w:ascii="Calibri" w:cs="Calibri" w:eastAsia="Calibri" w:hAnsi="Calibri"/>
              </w:rPr>
              <w:t xml:space="preserve"> + calibrated </w:t>
            </w:r>
            <w:r>
              <w:rPr>
                <w:rFonts w:ascii="Consolas" w:cs="Consolas" w:eastAsia="Consolas" w:hAnsi="Consolas"/>
              </w:rPr>
              <w:t xml:space="preserve">confidence</w:t>
            </w:r>
          </w:p>
        </w:tc>
        <w:tc>
          <w:tcPr>
            <w:tcW w:type="dxa" w:w="2169"/>
            <w:tcMar>
              <w:top w:type="dxa" w:w="60"/>
              <w:left w:type="dxa" w:w="100"/>
              <w:bottom w:type="dxa" w:w="60"/>
              <w:right w:type="dxa" w:w="100"/>
            </w:tcMar>
          </w:tcPr>
          <w:p>
            <w:pPr>
              <w:spacing w:after="0" w:before="0"/>
            </w:pPr>
            <w:r>
              <w:rPr>
                <w:rFonts w:ascii="Calibri" w:cs="Calibri" w:eastAsia="Calibri" w:hAnsi="Calibri"/>
              </w:rPr>
              <w:t xml:space="preserve">strong</w:t>
            </w:r>
          </w:p>
        </w:tc>
      </w:tr>
      <w:tr>
        <w:tc>
          <w:tcPr>
            <w:tcW w:type="dxa" w:w="1446"/>
            <w:tcMar>
              <w:top w:type="dxa" w:w="60"/>
              <w:left w:type="dxa" w:w="100"/>
              <w:bottom w:type="dxa" w:w="60"/>
              <w:right w:type="dxa" w:w="100"/>
            </w:tcMar>
          </w:tcPr>
          <w:p>
            <w:pPr>
              <w:spacing w:after="0" w:before="0"/>
            </w:pPr>
            <w:r>
              <w:rPr>
                <w:rFonts w:ascii="Calibri" w:cs="Calibri" w:eastAsia="Calibri" w:hAnsi="Calibri"/>
                <w:b/>
                <w:bCs/>
              </w:rPr>
              <w:t xml:space="preserve">Contradiction Check</w:t>
            </w:r>
          </w:p>
        </w:tc>
        <w:tc>
          <w:tcPr>
            <w:tcW w:type="dxa" w:w="2701"/>
            <w:tcMar>
              <w:top w:type="dxa" w:w="60"/>
              <w:left w:type="dxa" w:w="100"/>
              <w:bottom w:type="dxa" w:w="60"/>
              <w:right w:type="dxa" w:w="100"/>
            </w:tcMar>
          </w:tcPr>
          <w:p>
            <w:pPr>
              <w:spacing w:after="0" w:before="0"/>
            </w:pPr>
            <w:r>
              <w:rPr>
                <w:rFonts w:ascii="Calibri" w:cs="Calibri" w:eastAsia="Calibri" w:hAnsi="Calibri"/>
              </w:rPr>
              <w:t xml:space="preserve">claims grouped by </w:t>
            </w:r>
            <w:r>
              <w:rPr>
                <w:rFonts w:ascii="Consolas" w:cs="Consolas" w:eastAsia="Consolas" w:hAnsi="Consolas"/>
              </w:rPr>
              <w:t xml:space="preserve">normalized_key</w:t>
            </w:r>
          </w:p>
        </w:tc>
        <w:tc>
          <w:tcPr>
            <w:tcW w:type="dxa" w:w="3044"/>
            <w:tcMar>
              <w:top w:type="dxa" w:w="60"/>
              <w:left w:type="dxa" w:w="100"/>
              <w:bottom w:type="dxa" w:w="60"/>
              <w:right w:type="dxa" w:w="100"/>
            </w:tcMar>
          </w:tcPr>
          <w:p>
            <w:pPr>
              <w:spacing w:after="0" w:before="0"/>
            </w:pPr>
            <w:r>
              <w:rPr>
                <w:rFonts w:ascii="Consolas" w:cs="Consolas" w:eastAsia="Consolas" w:hAnsi="Consolas"/>
              </w:rPr>
              <w:t xml:space="preserve">Contradiction[]</w:t>
            </w:r>
            <w:r>
              <w:rPr>
                <w:rFonts w:ascii="Calibri" w:cs="Calibri" w:eastAsia="Calibri" w:hAnsi="Calibri"/>
              </w:rPr>
              <w:t xml:space="preserve"> with </w:t>
            </w:r>
            <w:r>
              <w:rPr>
                <w:rFonts w:ascii="Consolas" w:cs="Consolas" w:eastAsia="Consolas" w:hAnsi="Consolas"/>
              </w:rPr>
              <w:t xml:space="preserve">likely_reason</w:t>
            </w:r>
          </w:p>
        </w:tc>
        <w:tc>
          <w:tcPr>
            <w:tcW w:type="dxa" w:w="2169"/>
            <w:tcMar>
              <w:top w:type="dxa" w:w="60"/>
              <w:left w:type="dxa" w:w="100"/>
              <w:bottom w:type="dxa" w:w="60"/>
              <w:right w:type="dxa" w:w="100"/>
            </w:tcMar>
          </w:tcPr>
          <w:p>
            <w:pPr>
              <w:spacing w:after="0" w:before="0"/>
            </w:pPr>
            <w:r>
              <w:rPr>
                <w:rFonts w:ascii="Calibri" w:cs="Calibri" w:eastAsia="Calibri" w:hAnsi="Calibri"/>
              </w:rPr>
              <w:t xml:space="preserve">strong</w:t>
            </w:r>
          </w:p>
        </w:tc>
      </w:tr>
      <w:tr>
        <w:tc>
          <w:tcPr>
            <w:tcW w:type="dxa" w:w="1446"/>
            <w:tcMar>
              <w:top w:type="dxa" w:w="60"/>
              <w:left w:type="dxa" w:w="100"/>
              <w:bottom w:type="dxa" w:w="60"/>
              <w:right w:type="dxa" w:w="100"/>
            </w:tcMar>
          </w:tcPr>
          <w:p>
            <w:pPr>
              <w:spacing w:after="0" w:before="0"/>
            </w:pPr>
            <w:r>
              <w:rPr>
                <w:rFonts w:ascii="Calibri" w:cs="Calibri" w:eastAsia="Calibri" w:hAnsi="Calibri"/>
                <w:b/>
                <w:bCs/>
              </w:rPr>
              <w:t xml:space="preserve">Critic</w:t>
            </w:r>
          </w:p>
        </w:tc>
        <w:tc>
          <w:tcPr>
            <w:tcW w:type="dxa" w:w="2701"/>
            <w:tcMar>
              <w:top w:type="dxa" w:w="60"/>
              <w:left w:type="dxa" w:w="100"/>
              <w:bottom w:type="dxa" w:w="60"/>
              <w:right w:type="dxa" w:w="100"/>
            </w:tcMar>
          </w:tcPr>
          <w:p>
            <w:pPr>
              <w:spacing w:after="0" w:before="0"/>
            </w:pPr>
            <w:r>
              <w:rPr>
                <w:rFonts w:ascii="Calibri" w:cs="Calibri" w:eastAsia="Calibri" w:hAnsi="Calibri"/>
              </w:rPr>
              <w:t xml:space="preserve">coverage/confidence/contradiction state per subtask</w:t>
            </w:r>
          </w:p>
        </w:tc>
        <w:tc>
          <w:tcPr>
            <w:tcW w:type="dxa" w:w="3044"/>
            <w:tcMar>
              <w:top w:type="dxa" w:w="60"/>
              <w:left w:type="dxa" w:w="100"/>
              <w:bottom w:type="dxa" w:w="60"/>
              <w:right w:type="dxa" w:w="100"/>
            </w:tcMar>
          </w:tcPr>
          <w:p>
            <w:pPr>
              <w:spacing w:after="0" w:before="0"/>
            </w:pPr>
            <w:r>
              <w:rPr>
                <w:rFonts w:ascii="Consolas" w:cs="Consolas" w:eastAsia="Consolas" w:hAnsi="Consolas"/>
              </w:rPr>
              <w:t xml:space="preserve">sufficient: bool</w:t>
            </w:r>
            <w:r>
              <w:rPr>
                <w:rFonts w:ascii="Calibri" w:cs="Calibri" w:eastAsia="Calibri" w:hAnsi="Calibri"/>
              </w:rPr>
              <w:t xml:space="preserve"> + </w:t>
            </w:r>
            <w:r>
              <w:rPr>
                <w:rFonts w:ascii="Consolas" w:cs="Consolas" w:eastAsia="Consolas" w:hAnsi="Consolas"/>
              </w:rPr>
              <w:t xml:space="preserve">missing: MissingInfo[]</w:t>
            </w:r>
          </w:p>
        </w:tc>
        <w:tc>
          <w:tcPr>
            <w:tcW w:type="dxa" w:w="2169"/>
            <w:tcMar>
              <w:top w:type="dxa" w:w="60"/>
              <w:left w:type="dxa" w:w="100"/>
              <w:bottom w:type="dxa" w:w="60"/>
              <w:right w:type="dxa" w:w="100"/>
            </w:tcMar>
          </w:tcPr>
          <w:p>
            <w:pPr>
              <w:spacing w:after="0" w:before="0"/>
            </w:pPr>
            <w:r>
              <w:rPr>
                <w:rFonts w:ascii="Calibri" w:cs="Calibri" w:eastAsia="Calibri" w:hAnsi="Calibri"/>
              </w:rPr>
              <w:t xml:space="preserve">strong</w:t>
            </w:r>
          </w:p>
        </w:tc>
      </w:tr>
      <w:tr>
        <w:tc>
          <w:tcPr>
            <w:tcW w:type="dxa" w:w="1446"/>
            <w:tcMar>
              <w:top w:type="dxa" w:w="60"/>
              <w:left w:type="dxa" w:w="100"/>
              <w:bottom w:type="dxa" w:w="60"/>
              <w:right w:type="dxa" w:w="100"/>
            </w:tcMar>
          </w:tcPr>
          <w:p>
            <w:pPr>
              <w:spacing w:after="0" w:before="0"/>
            </w:pPr>
            <w:r>
              <w:rPr>
                <w:rFonts w:ascii="Calibri" w:cs="Calibri" w:eastAsia="Calibri" w:hAnsi="Calibri"/>
                <w:b/>
                <w:bCs/>
              </w:rPr>
              <w:t xml:space="preserve">Synthesizer</w:t>
            </w:r>
          </w:p>
        </w:tc>
        <w:tc>
          <w:tcPr>
            <w:tcW w:type="dxa" w:w="2701"/>
            <w:tcMar>
              <w:top w:type="dxa" w:w="60"/>
              <w:left w:type="dxa" w:w="100"/>
              <w:bottom w:type="dxa" w:w="60"/>
              <w:right w:type="dxa" w:w="100"/>
            </w:tcMar>
          </w:tcPr>
          <w:p>
            <w:pPr>
              <w:spacing w:after="0" w:before="0"/>
            </w:pPr>
            <w:r>
              <w:rPr>
                <w:rFonts w:ascii="Calibri" w:cs="Calibri" w:eastAsia="Calibri" w:hAnsi="Calibri"/>
              </w:rPr>
              <w:t xml:space="preserve">verified claims, contradictions, sources</w:t>
            </w:r>
          </w:p>
        </w:tc>
        <w:tc>
          <w:tcPr>
            <w:tcW w:type="dxa" w:w="3044"/>
            <w:tcMar>
              <w:top w:type="dxa" w:w="60"/>
              <w:left w:type="dxa" w:w="100"/>
              <w:bottom w:type="dxa" w:w="60"/>
              <w:right w:type="dxa" w:w="100"/>
            </w:tcMar>
          </w:tcPr>
          <w:p>
            <w:pPr>
              <w:spacing w:after="0" w:before="0"/>
            </w:pPr>
            <w:r>
              <w:rPr>
                <w:rFonts w:ascii="Calibri" w:cs="Calibri" w:eastAsia="Calibri" w:hAnsi="Calibri"/>
              </w:rPr>
              <w:t xml:space="preserve">report sections (Markdown) + citation markers</w:t>
            </w:r>
          </w:p>
        </w:tc>
        <w:tc>
          <w:tcPr>
            <w:tcW w:type="dxa" w:w="2169"/>
            <w:tcMar>
              <w:top w:type="dxa" w:w="60"/>
              <w:left w:type="dxa" w:w="100"/>
              <w:bottom w:type="dxa" w:w="60"/>
              <w:right w:type="dxa" w:w="100"/>
            </w:tcMar>
          </w:tcPr>
          <w:p>
            <w:pPr>
              <w:spacing w:after="0" w:before="0"/>
            </w:pPr>
            <w:r>
              <w:rPr>
                <w:rFonts w:ascii="Calibri" w:cs="Calibri" w:eastAsia="Calibri" w:hAnsi="Calibri"/>
              </w:rPr>
              <w:t xml:space="preserve">strongest</w:t>
            </w:r>
          </w:p>
        </w:tc>
      </w:tr>
      <w:tr>
        <w:tc>
          <w:tcPr>
            <w:tcW w:type="dxa" w:w="1446"/>
            <w:tcMar>
              <w:top w:type="dxa" w:w="60"/>
              <w:left w:type="dxa" w:w="100"/>
              <w:bottom w:type="dxa" w:w="60"/>
              <w:right w:type="dxa" w:w="100"/>
            </w:tcMar>
          </w:tcPr>
          <w:p>
            <w:pPr>
              <w:spacing w:after="0" w:before="0"/>
            </w:pPr>
            <w:r>
              <w:rPr>
                <w:rFonts w:ascii="Calibri" w:cs="Calibri" w:eastAsia="Calibri" w:hAnsi="Calibri"/>
                <w:b/>
                <w:bCs/>
              </w:rPr>
              <w:t xml:space="preserve">Citation Validator</w:t>
            </w:r>
          </w:p>
        </w:tc>
        <w:tc>
          <w:tcPr>
            <w:tcW w:type="dxa" w:w="2701"/>
            <w:tcMar>
              <w:top w:type="dxa" w:w="60"/>
              <w:left w:type="dxa" w:w="100"/>
              <w:bottom w:type="dxa" w:w="60"/>
              <w:right w:type="dxa" w:w="100"/>
            </w:tcMar>
          </w:tcPr>
          <w:p>
            <w:pPr>
              <w:spacing w:after="0" w:before="0"/>
            </w:pPr>
            <w:r>
              <w:rPr>
                <w:rFonts w:ascii="Calibri" w:cs="Calibri" w:eastAsia="Calibri" w:hAnsi="Calibri"/>
              </w:rPr>
              <w:t xml:space="preserve">draft report + citation markers</w:t>
            </w:r>
          </w:p>
        </w:tc>
        <w:tc>
          <w:tcPr>
            <w:tcW w:type="dxa" w:w="3044"/>
            <w:tcMar>
              <w:top w:type="dxa" w:w="60"/>
              <w:left w:type="dxa" w:w="100"/>
              <w:bottom w:type="dxa" w:w="60"/>
              <w:right w:type="dxa" w:w="100"/>
            </w:tcMar>
          </w:tcPr>
          <w:p>
            <w:pPr>
              <w:spacing w:after="0" w:before="0"/>
            </w:pPr>
            <w:r>
              <w:rPr>
                <w:rFonts w:ascii="Calibri" w:cs="Calibri" w:eastAsia="Calibri" w:hAnsi="Calibri"/>
              </w:rPr>
              <w:t xml:space="preserve">validated report or repair instructions</w:t>
            </w:r>
          </w:p>
        </w:tc>
        <w:tc>
          <w:tcPr>
            <w:tcW w:type="dxa" w:w="2169"/>
            <w:tcMar>
              <w:top w:type="dxa" w:w="60"/>
              <w:left w:type="dxa" w:w="100"/>
              <w:bottom w:type="dxa" w:w="60"/>
              <w:right w:type="dxa" w:w="100"/>
            </w:tcMar>
          </w:tcPr>
          <w:p>
            <w:pPr>
              <w:spacing w:after="0" w:before="0"/>
            </w:pPr>
            <w:r>
              <w:rPr>
                <w:rFonts w:ascii="Calibri" w:cs="Calibri" w:eastAsia="Calibri" w:hAnsi="Calibri"/>
              </w:rPr>
              <w:t xml:space="preserve">small/medium (deterministic checks + one LLM repair pass)</w:t>
            </w:r>
          </w:p>
        </w:tc>
      </w:tr>
    </w:tbl>
    <w:p>
      <w:pPr>
        <w:spacing w:after="80"/>
      </w:pPr>
      <w:r>
        <w:t xml:space="preserve"/>
      </w:r>
    </w:p>
    <w:p>
      <w:pPr>
        <w:pStyle w:val="Heading3"/>
        <w:spacing w:after="100" w:before="160"/>
      </w:pPr>
      <w:r>
        <w:rPr>
          <w:rFonts w:ascii="Calibri" w:cs="Calibri" w:eastAsia="Calibri" w:hAnsi="Calibri"/>
        </w:rPr>
        <w:t xml:space="preserve">4.3 Graph state</w:t>
      </w:r>
    </w:p>
    <w:p>
      <w:pPr>
        <w:spacing w:after="80" w:before="40" w:line="276"/>
      </w:pPr>
      <w:r>
        <w:rPr>
          <w:rFonts w:ascii="Calibri" w:cs="Calibri" w:eastAsia="Calibri" w:hAnsi="Calibri"/>
          <w:i/>
          <w:iCs/>
        </w:rPr>
        <w:t xml:space="preserve">Plain terms: the shared "clipboard" every worker reads from and writes to. It is saved after every step.</w:t>
      </w:r>
    </w:p>
    <w:p>
      <w:pPr>
        <w:pBdr>
          <w:top w:val="single" w:color="DDDDDD" w:sz="4"/>
        </w:pBdr>
        <w:shd w:fill="F4F4F4" w:color="auto" w:val="clear"/>
        <w:spacing w:after="0" w:before="120" w:line="264"/>
      </w:pPr>
      <w:r>
        <w:rPr>
          <w:rFonts w:ascii="Consolas" w:cs="Consolas" w:eastAsia="Consolas" w:hAnsi="Consolas"/>
          <w:sz w:val="18"/>
          <w:szCs w:val="18"/>
        </w:rPr>
        <w:t xml:space="preserve">class ResearchState(TypedDict):</w:t>
      </w:r>
    </w:p>
    <w:p>
      <w:pPr>
        <w:shd w:fill="F4F4F4" w:color="auto" w:val="clear"/>
        <w:spacing w:after="0" w:before="0" w:line="264"/>
      </w:pPr>
      <w:r>
        <w:rPr>
          <w:rFonts w:ascii="Consolas" w:cs="Consolas" w:eastAsia="Consolas" w:hAnsi="Consolas"/>
          <w:sz w:val="18"/>
          <w:szCs w:val="18"/>
        </w:rPr>
        <w:t xml:space="preserve">    run_id: str</w:t>
      </w:r>
    </w:p>
    <w:p>
      <w:pPr>
        <w:shd w:fill="F4F4F4" w:color="auto" w:val="clear"/>
        <w:spacing w:after="0" w:before="0" w:line="264"/>
      </w:pPr>
      <w:r>
        <w:rPr>
          <w:rFonts w:ascii="Consolas" w:cs="Consolas" w:eastAsia="Consolas" w:hAnsi="Consolas"/>
          <w:sz w:val="18"/>
          <w:szCs w:val="18"/>
        </w:rPr>
        <w:t xml:space="preserve">    question: str</w:t>
      </w:r>
    </w:p>
    <w:p>
      <w:pPr>
        <w:shd w:fill="F4F4F4" w:color="auto" w:val="clear"/>
        <w:spacing w:after="0" w:before="0" w:line="264"/>
      </w:pPr>
      <w:r>
        <w:rPr>
          <w:rFonts w:ascii="Consolas" w:cs="Consolas" w:eastAsia="Consolas" w:hAnsi="Consolas"/>
          <w:sz w:val="18"/>
          <w:szCs w:val="18"/>
        </w:rPr>
        <w:t xml:space="preserve">    mode: Literal["quick", "deep", "conversational"]</w:t>
      </w:r>
    </w:p>
    <w:p>
      <w:pPr>
        <w:shd w:fill="F4F4F4" w:color="auto" w:val="clear"/>
        <w:spacing w:after="0" w:before="0" w:line="264"/>
      </w:pPr>
      <w:r>
        <w:rPr>
          <w:rFonts w:ascii="Consolas" w:cs="Consolas" w:eastAsia="Consolas" w:hAnsi="Consolas"/>
          <w:sz w:val="18"/>
          <w:szCs w:val="18"/>
        </w:rPr>
        <w:t xml:space="preserve">    depth: int</w:t>
      </w:r>
    </w:p>
    <w:p>
      <w:pPr>
        <w:shd w:fill="F4F4F4" w:color="auto" w:val="clear"/>
        <w:spacing w:after="0" w:before="0" w:line="264"/>
      </w:pPr>
      <w:r>
        <w:rPr>
          <w:rFonts w:ascii="Consolas" w:cs="Consolas" w:eastAsia="Consolas" w:hAnsi="Consolas"/>
          <w:sz w:val="18"/>
          <w:szCs w:val="18"/>
        </w:rPr>
        <w:t xml:space="preserve">    domains: list[str]</w:t>
      </w:r>
    </w:p>
    <w:p>
      <w:pPr>
        <w:shd w:fill="F4F4F4" w:color="auto" w:val="clear"/>
        <w:spacing w:after="0" w:before="0" w:line="264"/>
      </w:pPr>
      <w:r>
        <w:rPr>
          <w:rFonts w:ascii="Consolas" w:cs="Consolas" w:eastAsia="Consolas" w:hAnsi="Consolas"/>
          <w:sz w:val="18"/>
          <w:szCs w:val="18"/>
        </w:rPr>
        <w:t xml:space="preserve">    date_range: tuple[date | None, date | None]</w:t>
      </w:r>
    </w:p>
    <w:p>
      <w:pPr>
        <w:shd w:fill="F4F4F4" w:color="auto" w:val="clear"/>
        <w:spacing w:after="0" w:before="0" w:line="264"/>
      </w:pPr>
      <w:r>
        <w:rPr>
          <w:rFonts w:ascii="Consolas" w:cs="Consolas" w:eastAsia="Consolas" w:hAnsi="Consolas"/>
          <w:sz w:val="18"/>
          <w:szCs w:val="18"/>
        </w:rPr>
        <w:t xml:space="preserve">    parent_run_id: str | None</w:t>
      </w:r>
    </w:p>
    <w:p>
      <w:pPr>
        <w:shd w:fill="F4F4F4" w:color="auto" w:val="clear"/>
        <w:spacing w:after="0" w:before="0" w:line="264"/>
      </w:pPr>
      <w:r>
        <w:rPr>
          <w:rFonts w:ascii="Consolas" w:cs="Consolas" w:eastAsia="Consolas" w:hAnsi="Consolas"/>
          <w:sz w:val="18"/>
          <w:szCs w:val="18"/>
        </w:rPr>
        <w:t xml:space="preserve"> </w:t>
      </w:r>
    </w:p>
    <w:p>
      <w:pPr>
        <w:shd w:fill="F4F4F4" w:color="auto" w:val="clear"/>
        <w:spacing w:after="0" w:before="0" w:line="264"/>
      </w:pPr>
      <w:r>
        <w:rPr>
          <w:rFonts w:ascii="Consolas" w:cs="Consolas" w:eastAsia="Consolas" w:hAnsi="Consolas"/>
          <w:sz w:val="18"/>
          <w:szCs w:val="18"/>
        </w:rPr>
        <w:t xml:space="preserve">    plan: ResearchPlan | None</w:t>
      </w:r>
    </w:p>
    <w:p>
      <w:pPr>
        <w:shd w:fill="F4F4F4" w:color="auto" w:val="clear"/>
        <w:spacing w:after="0" w:before="0" w:line="264"/>
      </w:pPr>
      <w:r>
        <w:rPr>
          <w:rFonts w:ascii="Consolas" w:cs="Consolas" w:eastAsia="Consolas" w:hAnsi="Consolas"/>
          <w:sz w:val="18"/>
          <w:szCs w:val="18"/>
        </w:rPr>
        <w:t xml:space="preserve">    subtask_results: Annotated[list[SubtaskResult], operator.add]</w:t>
      </w:r>
    </w:p>
    <w:p>
      <w:pPr>
        <w:shd w:fill="F4F4F4" w:color="auto" w:val="clear"/>
        <w:spacing w:after="0" w:before="0" w:line="264"/>
      </w:pPr>
      <w:r>
        <w:rPr>
          <w:rFonts w:ascii="Consolas" w:cs="Consolas" w:eastAsia="Consolas" w:hAnsi="Consolas"/>
          <w:sz w:val="18"/>
          <w:szCs w:val="18"/>
        </w:rPr>
        <w:t xml:space="preserve">    claims: Annotated[list[Claim], merge_claims]</w:t>
      </w:r>
    </w:p>
    <w:p>
      <w:pPr>
        <w:shd w:fill="F4F4F4" w:color="auto" w:val="clear"/>
        <w:spacing w:after="0" w:before="0" w:line="264"/>
      </w:pPr>
      <w:r>
        <w:rPr>
          <w:rFonts w:ascii="Consolas" w:cs="Consolas" w:eastAsia="Consolas" w:hAnsi="Consolas"/>
          <w:sz w:val="18"/>
          <w:szCs w:val="18"/>
        </w:rPr>
        <w:t xml:space="preserve">    evidence: Annotated[list[Evidence], operator.add]</w:t>
      </w:r>
    </w:p>
    <w:p>
      <w:pPr>
        <w:shd w:fill="F4F4F4" w:color="auto" w:val="clear"/>
        <w:spacing w:after="0" w:before="0" w:line="264"/>
      </w:pPr>
      <w:r>
        <w:rPr>
          <w:rFonts w:ascii="Consolas" w:cs="Consolas" w:eastAsia="Consolas" w:hAnsi="Consolas"/>
          <w:sz w:val="18"/>
          <w:szCs w:val="18"/>
        </w:rPr>
        <w:t xml:space="preserve">    contradictions: list[Contradiction]</w:t>
      </w:r>
    </w:p>
    <w:p>
      <w:pPr>
        <w:shd w:fill="F4F4F4" w:color="auto" w:val="clear"/>
        <w:spacing w:after="0" w:before="0" w:line="264"/>
      </w:pPr>
      <w:r>
        <w:rPr>
          <w:rFonts w:ascii="Consolas" w:cs="Consolas" w:eastAsia="Consolas" w:hAnsi="Consolas"/>
          <w:sz w:val="18"/>
          <w:szCs w:val="18"/>
        </w:rPr>
        <w:t xml:space="preserve"> </w:t>
      </w:r>
    </w:p>
    <w:p>
      <w:pPr>
        <w:shd w:fill="F4F4F4" w:color="auto" w:val="clear"/>
        <w:spacing w:after="0" w:before="0" w:line="264"/>
      </w:pPr>
      <w:r>
        <w:rPr>
          <w:rFonts w:ascii="Consolas" w:cs="Consolas" w:eastAsia="Consolas" w:hAnsi="Consolas"/>
          <w:sz w:val="18"/>
          <w:szCs w:val="18"/>
        </w:rPr>
        <w:t xml:space="preserve">    iteration: int</w:t>
      </w:r>
    </w:p>
    <w:p>
      <w:pPr>
        <w:shd w:fill="F4F4F4" w:color="auto" w:val="clear"/>
        <w:spacing w:after="0" w:before="0" w:line="264"/>
      </w:pPr>
      <w:r>
        <w:rPr>
          <w:rFonts w:ascii="Consolas" w:cs="Consolas" w:eastAsia="Consolas" w:hAnsi="Consolas"/>
          <w:sz w:val="18"/>
          <w:szCs w:val="18"/>
        </w:rPr>
        <w:t xml:space="preserve">    budget_spent: BudgetLedger            # cost, tokens, sources, elapsed</w:t>
      </w:r>
    </w:p>
    <w:p>
      <w:pPr>
        <w:shd w:fill="F4F4F4" w:color="auto" w:val="clear"/>
        <w:spacing w:after="0" w:before="0" w:line="264"/>
      </w:pPr>
      <w:r>
        <w:rPr>
          <w:rFonts w:ascii="Consolas" w:cs="Consolas" w:eastAsia="Consolas" w:hAnsi="Consolas"/>
          <w:sz w:val="18"/>
          <w:szCs w:val="18"/>
        </w:rPr>
        <w:t xml:space="preserve">    critic_verdict: CriticVerdict | None</w:t>
      </w:r>
    </w:p>
    <w:p>
      <w:pPr>
        <w:shd w:fill="F4F4F4" w:color="auto" w:val="clear"/>
        <w:spacing w:after="0" w:before="0" w:line="264"/>
      </w:pPr>
      <w:r>
        <w:rPr>
          <w:rFonts w:ascii="Consolas" w:cs="Consolas" w:eastAsia="Consolas" w:hAnsi="Consolas"/>
          <w:sz w:val="18"/>
          <w:szCs w:val="18"/>
        </w:rPr>
        <w:t xml:space="preserve"> </w:t>
      </w:r>
    </w:p>
    <w:p>
      <w:pPr>
        <w:shd w:fill="F4F4F4" w:color="auto" w:val="clear"/>
        <w:spacing w:after="0" w:before="0" w:line="264"/>
      </w:pPr>
      <w:r>
        <w:rPr>
          <w:rFonts w:ascii="Consolas" w:cs="Consolas" w:eastAsia="Consolas" w:hAnsi="Consolas"/>
          <w:sz w:val="18"/>
          <w:szCs w:val="18"/>
        </w:rPr>
        <w:t xml:space="preserve">    report_sections: list[ReportSection] | None</w:t>
      </w:r>
    </w:p>
    <w:p>
      <w:pPr>
        <w:shd w:fill="F4F4F4" w:color="auto" w:val="clear"/>
        <w:spacing w:after="0" w:before="0" w:line="264"/>
      </w:pPr>
      <w:r>
        <w:rPr>
          <w:rFonts w:ascii="Consolas" w:cs="Consolas" w:eastAsia="Consolas" w:hAnsi="Consolas"/>
          <w:sz w:val="18"/>
          <w:szCs w:val="18"/>
        </w:rPr>
        <w:t xml:space="preserve">    citation_report: CitationValidationReport | None</w:t>
      </w:r>
    </w:p>
    <w:p>
      <w:pPr>
        <w:shd w:fill="F4F4F4" w:color="auto" w:val="clear"/>
        <w:spacing w:after="0" w:before="0" w:line="264"/>
      </w:pPr>
      <w:r>
        <w:rPr>
          <w:rFonts w:ascii="Consolas" w:cs="Consolas" w:eastAsia="Consolas" w:hAnsi="Consolas"/>
          <w:sz w:val="18"/>
          <w:szCs w:val="18"/>
        </w:rPr>
        <w:t xml:space="preserve">    status: str</w:t>
      </w:r>
    </w:p>
    <w:p>
      <w:pPr>
        <w:shd w:fill="F4F4F4" w:color="auto" w:val="clear"/>
        <w:spacing w:after="120" w:before="0" w:line="264"/>
      </w:pPr>
      <w:r>
        <w:rPr>
          <w:rFonts w:ascii="Consolas" w:cs="Consolas" w:eastAsia="Consolas" w:hAnsi="Consolas"/>
          <w:sz w:val="18"/>
          <w:szCs w:val="18"/>
        </w:rPr>
        <w:t xml:space="preserve">    errors: list[NodeError]</w:t>
      </w:r>
    </w:p>
    <w:p>
      <w:pPr>
        <w:pStyle w:val="ListParagraph"/>
        <w:numPr>
          <w:ilvl w:val="0"/>
          <w:numId w:val="1"/>
        </w:numPr>
        <w:spacing w:after="20" w:before="20"/>
      </w:pPr>
      <w:r>
        <w:rPr>
          <w:rFonts w:ascii="Calibri" w:cs="Calibri" w:eastAsia="Calibri" w:hAnsi="Calibri"/>
          <w:b/>
          <w:bCs/>
        </w:rPr>
        <w:t xml:space="preserve">Parallelism:</w:t>
      </w:r>
      <w:r>
        <w:rPr>
          <w:rFonts w:ascii="Calibri" w:cs="Calibri" w:eastAsia="Calibri" w:hAnsi="Calibri"/>
        </w:rPr>
        <w:t xml:space="preserve"> the planner node returns LangGraph </w:t>
      </w:r>
      <w:r>
        <w:rPr>
          <w:rFonts w:ascii="Consolas" w:cs="Consolas" w:eastAsia="Consolas" w:hAnsi="Consolas"/>
        </w:rPr>
        <w:t xml:space="preserve">Send</w:t>
      </w:r>
      <w:r>
        <w:rPr>
          <w:rFonts w:ascii="Calibri" w:cs="Calibri" w:eastAsia="Calibri" w:hAnsi="Calibri"/>
        </w:rPr>
        <w:t xml:space="preserve"> objects, one per</w:t>
      </w:r>
      <w:r>
        <w:rPr>
          <w:rFonts w:ascii="Calibri" w:cs="Calibri" w:eastAsia="Calibri" w:hAnsi="Calibri"/>
        </w:rPr>
        <w:t xml:space="preserve"> subtask, fanning out to a pool of researcher executions that reduce back via</w:t>
      </w:r>
      <w:r>
        <w:rPr>
          <w:rFonts w:ascii="Calibri" w:cs="Calibri" w:eastAsia="Calibri" w:hAnsi="Calibri"/>
        </w:rPr>
        <w:t xml:space="preserve"> `operator.add` / a custom claim-merge reducer.</w:t>
      </w:r>
    </w:p>
    <w:p>
      <w:pPr>
        <w:pStyle w:val="ListParagraph"/>
        <w:numPr>
          <w:ilvl w:val="0"/>
          <w:numId w:val="1"/>
        </w:numPr>
        <w:spacing w:after="20" w:before="20"/>
      </w:pPr>
      <w:r>
        <w:rPr>
          <w:rFonts w:ascii="Calibri" w:cs="Calibri" w:eastAsia="Calibri" w:hAnsi="Calibri"/>
          <w:b/>
          <w:bCs/>
        </w:rPr>
        <w:t xml:space="preserve">Quick mode</w:t>
      </w:r>
      <w:r>
        <w:rPr>
          <w:rFonts w:ascii="Calibri" w:cs="Calibri" w:eastAsia="Calibri" w:hAnsi="Calibri"/>
        </w:rPr>
        <w:t xml:space="preserve"> uses a trimmed graph: Planner → Researcher(s) → Synthesizer →</w:t>
      </w:r>
      <w:r>
        <w:rPr>
          <w:rFonts w:ascii="Calibri" w:cs="Calibri" w:eastAsia="Calibri" w:hAnsi="Calibri"/>
        </w:rPr>
        <w:t xml:space="preserve"> Citation Validator (no verification/contradiction/critic loop).</w:t>
      </w:r>
    </w:p>
    <w:p>
      <w:pPr>
        <w:pStyle w:val="Heading3"/>
        <w:spacing w:after="100" w:before="160"/>
      </w:pPr>
      <w:r>
        <w:rPr>
          <w:rFonts w:ascii="Calibri" w:cs="Calibri" w:eastAsia="Calibri" w:hAnsi="Calibri"/>
        </w:rPr>
        <w:t xml:space="preserve">4.4 Loop control</w:t>
      </w:r>
    </w:p>
    <w:p>
      <w:pPr>
        <w:spacing w:after="80" w:before="40" w:line="276"/>
      </w:pPr>
      <w:r>
        <w:rPr>
          <w:rFonts w:ascii="Calibri" w:cs="Calibri" w:eastAsia="Calibri" w:hAnsi="Calibri"/>
          <w:i/>
          <w:iCs/>
        </w:rPr>
        <w:t xml:space="preserve">Plain terms: the guardrails checked between every step so the job can never run forever or overspend.</w:t>
      </w:r>
    </w:p>
    <w:p>
      <w:pPr>
        <w:pBdr>
          <w:top w:val="single" w:color="DDDDDD" w:sz="4"/>
        </w:pBdr>
        <w:shd w:fill="F4F4F4" w:color="auto" w:val="clear"/>
        <w:spacing w:after="0" w:before="120" w:line="264"/>
      </w:pPr>
      <w:r>
        <w:rPr>
          <w:rFonts w:ascii="Consolas" w:cs="Consolas" w:eastAsia="Consolas" w:hAnsi="Consolas"/>
          <w:sz w:val="18"/>
          <w:szCs w:val="18"/>
        </w:rPr>
        <w:t xml:space="preserve">if iteration &gt; max_iterations          -&gt; force route to Synthesizer (with caveat)</w:t>
      </w:r>
    </w:p>
    <w:p>
      <w:pPr>
        <w:shd w:fill="F4F4F4" w:color="auto" w:val="clear"/>
        <w:spacing w:after="0" w:before="0" w:line="264"/>
      </w:pPr>
      <w:r>
        <w:rPr>
          <w:rFonts w:ascii="Consolas" w:cs="Consolas" w:eastAsia="Consolas" w:hAnsi="Consolas"/>
          <w:sz w:val="18"/>
          <w:szCs w:val="18"/>
        </w:rPr>
        <w:t xml:space="preserve">if budget_spent.sources &gt;= max_sources -&gt; stop discovery, allow synthesis</w:t>
      </w:r>
    </w:p>
    <w:p>
      <w:pPr>
        <w:shd w:fill="F4F4F4" w:color="auto" w:val="clear"/>
        <w:spacing w:after="0" w:before="0" w:line="264"/>
      </w:pPr>
      <w:r>
        <w:rPr>
          <w:rFonts w:ascii="Consolas" w:cs="Consolas" w:eastAsia="Consolas" w:hAnsi="Consolas"/>
          <w:sz w:val="18"/>
          <w:szCs w:val="18"/>
        </w:rPr>
        <w:t xml:space="preserve">if budget_spent.cost_usd &gt;= max_cost   -&gt; abort discovery, synthesize what exists</w:t>
      </w:r>
    </w:p>
    <w:p>
      <w:pPr>
        <w:shd w:fill="F4F4F4" w:color="auto" w:val="clear"/>
        <w:spacing w:after="0" w:before="0" w:line="264"/>
      </w:pPr>
      <w:r>
        <w:rPr>
          <w:rFonts w:ascii="Consolas" w:cs="Consolas" w:eastAsia="Consolas" w:hAnsi="Consolas"/>
          <w:sz w:val="18"/>
          <w:szCs w:val="18"/>
        </w:rPr>
        <w:t xml:space="preserve">if elapsed &gt;= max_runtime              -&gt; abort discovery, synthesize what exists</w:t>
      </w:r>
    </w:p>
    <w:p>
      <w:pPr>
        <w:shd w:fill="F4F4F4" w:color="auto" w:val="clear"/>
        <w:spacing w:after="120" w:before="0" w:line="264"/>
      </w:pPr>
      <w:r>
        <w:rPr>
          <w:rFonts w:ascii="Consolas" w:cs="Consolas" w:eastAsia="Consolas" w:hAnsi="Consolas"/>
          <w:sz w:val="18"/>
          <w:szCs w:val="18"/>
        </w:rPr>
        <w:t xml:space="preserve">if cancel_flag(run_id)                 -&gt; checkpoint + mark cancelled</w:t>
      </w:r>
    </w:p>
    <w:p>
      <w:pPr>
        <w:pBdr>
          <w:bottom w:val="single" w:color="999999" w:sz="6"/>
        </w:pBdr>
        <w:spacing w:after="120" w:before="120"/>
      </w:pPr>
      <w:r>
        <w:t xml:space="preserve"/>
      </w:r>
    </w:p>
    <w:p>
      <w:pPr>
        <w:pStyle w:val="Heading2"/>
        <w:spacing w:after="100" w:before="240"/>
      </w:pPr>
      <w:r>
        <w:rPr>
          <w:rFonts w:ascii="Calibri" w:cs="Calibri" w:eastAsia="Calibri" w:hAnsi="Calibri"/>
        </w:rPr>
        <w:t xml:space="preserve">5. Framework responsibilities</w:t>
      </w:r>
    </w:p>
    <w:p>
      <w:pPr>
        <w:pBdr>
          <w:left w:val="single" w:color="BBBBBB" w:sz="18" w:space="12"/>
        </w:pBdr>
        <w:shd w:fill="F7F7F7" w:color="auto" w:val="clear"/>
        <w:spacing w:after="120" w:before="120"/>
        <w:ind w:left="360"/>
      </w:pPr>
      <w:r>
        <w:rPr>
          <w:rFonts w:ascii="Calibri" w:cs="Calibri" w:eastAsia="Calibri" w:hAnsi="Calibri"/>
          <w:b/>
          <w:bCs/>
          <w:i/>
          <w:iCs/>
        </w:rPr>
        <w:t xml:space="preserve">In plain terms:</w:t>
      </w:r>
      <w:r>
        <w:rPr>
          <w:rFonts w:ascii="Calibri" w:cs="Calibri" w:eastAsia="Calibri" w:hAnsi="Calibri"/>
          <w:i/>
          <w:iCs/>
        </w:rPr>
        <w:t xml:space="preserve"> three libraries, three clearly separated jobs, librarian, project manager, universal adapter. They are deliberately not allowed to overlap, so each stays replaceable.</w:t>
      </w:r>
    </w:p>
    <w:tbl>
      <w:tblPr>
        <w:tblW w:type="dxa" w:w="9360"/>
        <w:tblBorders>
          <w:top w:val="single" w:color="B0B0B0" w:sz="4"/>
          <w:left w:val="single" w:color="B0B0B0" w:sz="4"/>
          <w:bottom w:val="single" w:color="B0B0B0" w:sz="4"/>
          <w:right w:val="single" w:color="B0B0B0" w:sz="4"/>
          <w:insideH w:val="single" w:color="B0B0B0" w:sz="4"/>
          <w:insideV w:val="single" w:color="B0B0B0" w:sz="4"/>
        </w:tblBorders>
      </w:tblPr>
      <w:tblGrid>
        <w:gridCol w:w="1040"/>
        <w:gridCol w:w="1809"/>
        <w:gridCol w:w="6511"/>
      </w:tblGrid>
      <w:tr>
        <w:trPr>
          <w:tblHeader/>
        </w:trPr>
        <w:tc>
          <w:tcPr>
            <w:tcW w:type="dxa" w:w="1040"/>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Framework</w:t>
            </w:r>
          </w:p>
        </w:tc>
        <w:tc>
          <w:tcPr>
            <w:tcW w:type="dxa" w:w="1809"/>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Layer</w:t>
            </w:r>
          </w:p>
        </w:tc>
        <w:tc>
          <w:tcPr>
            <w:tcW w:type="dxa" w:w="6511"/>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Responsibilities</w:t>
            </w:r>
          </w:p>
        </w:tc>
      </w:tr>
      <w:tr>
        <w:tc>
          <w:tcPr>
            <w:tcW w:type="dxa" w:w="1040"/>
            <w:tcMar>
              <w:top w:type="dxa" w:w="60"/>
              <w:left w:type="dxa" w:w="100"/>
              <w:bottom w:type="dxa" w:w="60"/>
              <w:right w:type="dxa" w:w="100"/>
            </w:tcMar>
          </w:tcPr>
          <w:p>
            <w:pPr>
              <w:spacing w:after="0" w:before="0"/>
            </w:pPr>
            <w:r>
              <w:rPr>
                <w:rFonts w:ascii="Calibri" w:cs="Calibri" w:eastAsia="Calibri" w:hAnsi="Calibri"/>
                <w:b/>
                <w:bCs/>
              </w:rPr>
              <w:t xml:space="preserve">LlamaIndex</w:t>
            </w:r>
          </w:p>
        </w:tc>
        <w:tc>
          <w:tcPr>
            <w:tcW w:type="dxa" w:w="1809"/>
            <w:tcMar>
              <w:top w:type="dxa" w:w="60"/>
              <w:left w:type="dxa" w:w="100"/>
              <w:bottom w:type="dxa" w:w="60"/>
              <w:right w:type="dxa" w:w="100"/>
            </w:tcMar>
          </w:tcPr>
          <w:p>
            <w:pPr>
              <w:spacing w:after="0" w:before="0"/>
            </w:pPr>
            <w:r>
              <w:rPr>
                <w:rFonts w:ascii="Calibri" w:cs="Calibri" w:eastAsia="Calibri" w:hAnsi="Calibri"/>
              </w:rPr>
              <w:t xml:space="preserve">Data / Retrieval (</w:t>
            </w:r>
            <w:r>
              <w:rPr>
                <w:rFonts w:ascii="Calibri" w:cs="Calibri" w:eastAsia="Calibri" w:hAnsi="Calibri"/>
                <w:i/>
                <w:iCs/>
              </w:rPr>
              <w:t xml:space="preserve">librarian</w:t>
            </w:r>
            <w:r>
              <w:rPr>
                <w:rFonts w:ascii="Calibri" w:cs="Calibri" w:eastAsia="Calibri" w:hAnsi="Calibri"/>
              </w:rPr>
              <w:t xml:space="preserve">)</w:t>
            </w:r>
          </w:p>
        </w:tc>
        <w:tc>
          <w:tcPr>
            <w:tcW w:type="dxa" w:w="6511"/>
            <w:tcMar>
              <w:top w:type="dxa" w:w="60"/>
              <w:left w:type="dxa" w:w="100"/>
              <w:bottom w:type="dxa" w:w="60"/>
              <w:right w:type="dxa" w:w="100"/>
            </w:tcMar>
          </w:tcPr>
          <w:p>
            <w:pPr>
              <w:spacing w:after="0" w:before="0"/>
            </w:pPr>
            <w:r>
              <w:rPr>
                <w:rFonts w:ascii="Calibri" w:cs="Calibri" w:eastAsia="Calibri" w:hAnsi="Calibri"/>
              </w:rPr>
              <w:t xml:space="preserve">document loaders, parsing, chunking, indexing, hybrid retrieval (vector + BM25), metadata filters, reranking, per-document query engines, structured (Pydantic) extraction outputs</w:t>
            </w:r>
          </w:p>
        </w:tc>
      </w:tr>
      <w:tr>
        <w:tc>
          <w:tcPr>
            <w:tcW w:type="dxa" w:w="1040"/>
            <w:tcMar>
              <w:top w:type="dxa" w:w="60"/>
              <w:left w:type="dxa" w:w="100"/>
              <w:bottom w:type="dxa" w:w="60"/>
              <w:right w:type="dxa" w:w="100"/>
            </w:tcMar>
          </w:tcPr>
          <w:p>
            <w:pPr>
              <w:spacing w:after="0" w:before="0"/>
            </w:pPr>
            <w:r>
              <w:rPr>
                <w:rFonts w:ascii="Calibri" w:cs="Calibri" w:eastAsia="Calibri" w:hAnsi="Calibri"/>
                <w:b/>
                <w:bCs/>
              </w:rPr>
              <w:t xml:space="preserve">LangGraph</w:t>
            </w:r>
          </w:p>
        </w:tc>
        <w:tc>
          <w:tcPr>
            <w:tcW w:type="dxa" w:w="1809"/>
            <w:tcMar>
              <w:top w:type="dxa" w:w="60"/>
              <w:left w:type="dxa" w:w="100"/>
              <w:bottom w:type="dxa" w:w="60"/>
              <w:right w:type="dxa" w:w="100"/>
            </w:tcMar>
          </w:tcPr>
          <w:p>
            <w:pPr>
              <w:spacing w:after="0" w:before="0"/>
            </w:pPr>
            <w:r>
              <w:rPr>
                <w:rFonts w:ascii="Calibri" w:cs="Calibri" w:eastAsia="Calibri" w:hAnsi="Calibri"/>
              </w:rPr>
              <w:t xml:space="preserve">Agent / Workflow (</w:t>
            </w:r>
            <w:r>
              <w:rPr>
                <w:rFonts w:ascii="Calibri" w:cs="Calibri" w:eastAsia="Calibri" w:hAnsi="Calibri"/>
                <w:i/>
                <w:iCs/>
              </w:rPr>
              <w:t xml:space="preserve">project manager</w:t>
            </w:r>
            <w:r>
              <w:rPr>
                <w:rFonts w:ascii="Calibri" w:cs="Calibri" w:eastAsia="Calibri" w:hAnsi="Calibri"/>
              </w:rPr>
              <w:t xml:space="preserve">)</w:t>
            </w:r>
          </w:p>
        </w:tc>
        <w:tc>
          <w:tcPr>
            <w:tcW w:type="dxa" w:w="6511"/>
            <w:tcMar>
              <w:top w:type="dxa" w:w="60"/>
              <w:left w:type="dxa" w:w="100"/>
              <w:bottom w:type="dxa" w:w="60"/>
              <w:right w:type="dxa" w:w="100"/>
            </w:tcMar>
          </w:tcPr>
          <w:p>
            <w:pPr>
              <w:spacing w:after="0" w:before="0"/>
            </w:pPr>
            <w:r>
              <w:rPr>
                <w:rFonts w:ascii="Calibri" w:cs="Calibri" w:eastAsia="Calibri" w:hAnsi="Calibri"/>
              </w:rPr>
              <w:t xml:space="preserve">graph definition, state, routing, parallel </w:t>
            </w:r>
            <w:r>
              <w:rPr>
                <w:rFonts w:ascii="Consolas" w:cs="Consolas" w:eastAsia="Consolas" w:hAnsi="Consolas"/>
              </w:rPr>
              <w:t xml:space="preserve">Send</w:t>
            </w:r>
            <w:r>
              <w:rPr>
                <w:rFonts w:ascii="Calibri" w:cs="Calibri" w:eastAsia="Calibri" w:hAnsi="Calibri"/>
              </w:rPr>
              <w:t xml:space="preserve"> fan-out, loops, checkpointing/persistence, streaming, human-in-the-loop, durable execution / resume</w:t>
            </w:r>
          </w:p>
        </w:tc>
      </w:tr>
      <w:tr>
        <w:tc>
          <w:tcPr>
            <w:tcW w:type="dxa" w:w="1040"/>
            <w:tcMar>
              <w:top w:type="dxa" w:w="60"/>
              <w:left w:type="dxa" w:w="100"/>
              <w:bottom w:type="dxa" w:w="60"/>
              <w:right w:type="dxa" w:w="100"/>
            </w:tcMar>
          </w:tcPr>
          <w:p>
            <w:pPr>
              <w:spacing w:after="0" w:before="0"/>
            </w:pPr>
            <w:r>
              <w:rPr>
                <w:rFonts w:ascii="Calibri" w:cs="Calibri" w:eastAsia="Calibri" w:hAnsi="Calibri"/>
                <w:b/>
                <w:bCs/>
              </w:rPr>
              <w:t xml:space="preserve">LangChain</w:t>
            </w:r>
          </w:p>
        </w:tc>
        <w:tc>
          <w:tcPr>
            <w:tcW w:type="dxa" w:w="1809"/>
            <w:tcMar>
              <w:top w:type="dxa" w:w="60"/>
              <w:left w:type="dxa" w:w="100"/>
              <w:bottom w:type="dxa" w:w="60"/>
              <w:right w:type="dxa" w:w="100"/>
            </w:tcMar>
          </w:tcPr>
          <w:p>
            <w:pPr>
              <w:spacing w:after="0" w:before="0"/>
            </w:pPr>
            <w:r>
              <w:rPr>
                <w:rFonts w:ascii="Calibri" w:cs="Calibri" w:eastAsia="Calibri" w:hAnsi="Calibri"/>
              </w:rPr>
              <w:t xml:space="preserve">Model / Tool integration (</w:t>
            </w:r>
            <w:r>
              <w:rPr>
                <w:rFonts w:ascii="Calibri" w:cs="Calibri" w:eastAsia="Calibri" w:hAnsi="Calibri"/>
                <w:i/>
                <w:iCs/>
              </w:rPr>
              <w:t xml:space="preserve">universal adapter</w:t>
            </w:r>
            <w:r>
              <w:rPr>
                <w:rFonts w:ascii="Calibri" w:cs="Calibri" w:eastAsia="Calibri" w:hAnsi="Calibri"/>
              </w:rPr>
              <w:t xml:space="preserve">)</w:t>
            </w:r>
          </w:p>
        </w:tc>
        <w:tc>
          <w:tcPr>
            <w:tcW w:type="dxa" w:w="6511"/>
            <w:tcMar>
              <w:top w:type="dxa" w:w="60"/>
              <w:left w:type="dxa" w:w="100"/>
              <w:bottom w:type="dxa" w:w="60"/>
              <w:right w:type="dxa" w:w="100"/>
            </w:tcMar>
          </w:tcPr>
          <w:p>
            <w:pPr>
              <w:spacing w:after="0" w:before="0"/>
            </w:pPr>
            <w:r>
              <w:rPr>
                <w:rFonts w:ascii="Consolas" w:cs="Consolas" w:eastAsia="Consolas" w:hAnsi="Consolas"/>
              </w:rPr>
              <w:t xml:space="preserve">LLMProvider</w:t>
            </w:r>
            <w:r>
              <w:rPr>
                <w:rFonts w:ascii="Calibri" w:cs="Calibri" w:eastAsia="Calibri" w:hAnsi="Calibri"/>
              </w:rPr>
              <w:t xml:space="preserve"> adapters, tool interfaces, prompt templates, output parsers, retriever interfaces shared by agents</w:t>
            </w:r>
          </w:p>
        </w:tc>
      </w:tr>
    </w:tbl>
    <w:p>
      <w:pPr>
        <w:spacing w:after="80"/>
      </w:pPr>
      <w:r>
        <w:t xml:space="preserve"/>
      </w:r>
    </w:p>
    <w:p>
      <w:pPr>
        <w:spacing w:after="80" w:before="40" w:line="276"/>
      </w:pPr>
      <w:r>
        <w:rPr>
          <w:rFonts w:ascii="Calibri" w:cs="Calibri" w:eastAsia="Calibri" w:hAnsi="Calibri"/>
        </w:rPr>
        <w:t xml:space="preserve">ADR: </w:t>
      </w:r>
      <w:r>
        <w:rPr>
          <w:rFonts w:ascii="Consolas" w:cs="Consolas" w:eastAsia="Consolas" w:hAnsi="Consolas"/>
        </w:rPr>
        <w:t xml:space="preserve">docs/ADRs/0001-framework-split.md</w:t>
      </w:r>
      <w:r>
        <w:rPr>
          <w:rFonts w:ascii="Calibri" w:cs="Calibri" w:eastAsia="Calibri" w:hAnsi="Calibri"/>
        </w:rPr>
        <w:t xml:space="preserve">.</w:t>
      </w:r>
    </w:p>
    <w:p>
      <w:pPr>
        <w:pBdr>
          <w:bottom w:val="single" w:color="999999" w:sz="6"/>
        </w:pBdr>
        <w:spacing w:after="120" w:before="120"/>
      </w:pPr>
      <w:r>
        <w:t xml:space="preserve"/>
      </w:r>
    </w:p>
    <w:p>
      <w:pPr>
        <w:pStyle w:val="Heading2"/>
        <w:spacing w:after="100" w:before="240"/>
      </w:pPr>
      <w:r>
        <w:rPr>
          <w:rFonts w:ascii="Calibri" w:cs="Calibri" w:eastAsia="Calibri" w:hAnsi="Calibri"/>
        </w:rPr>
        <w:t xml:space="preserve">6. LLM Gateway &amp; model routing (</w:t>
      </w:r>
      <w:r>
        <w:rPr>
          <w:rFonts w:ascii="Consolas" w:cs="Consolas" w:eastAsia="Consolas" w:hAnsi="Consolas"/>
        </w:rPr>
        <w:t xml:space="preserve">apps/api/app/models</w:t>
      </w:r>
      <w:r>
        <w:rPr>
          <w:rFonts w:ascii="Calibri" w:cs="Calibri" w:eastAsia="Calibri" w:hAnsi="Calibri"/>
        </w:rPr>
        <w:t xml:space="preserve">)</w:t>
      </w:r>
    </w:p>
    <w:p>
      <w:pPr>
        <w:pBdr>
          <w:left w:val="single" w:color="BBBBBB" w:sz="18" w:space="12"/>
        </w:pBdr>
        <w:shd w:fill="F7F7F7" w:color="auto" w:val="clear"/>
        <w:spacing w:after="120" w:before="120"/>
        <w:ind w:left="360"/>
      </w:pPr>
      <w:r>
        <w:rPr>
          <w:rFonts w:ascii="Calibri" w:cs="Calibri" w:eastAsia="Calibri" w:hAnsi="Calibri"/>
          <w:b/>
          <w:bCs/>
          <w:i/>
          <w:iCs/>
        </w:rPr>
        <w:t xml:space="preserve">In plain terms:</w:t>
      </w:r>
      <w:r>
        <w:rPr>
          <w:rFonts w:ascii="Calibri" w:cs="Calibri" w:eastAsia="Calibri" w:hAnsi="Calibri"/>
          <w:i/>
          <w:iCs/>
        </w:rPr>
        <w:t xml:space="preserve"> every call to an AI model goes through one door. That door limits how many calls run at once, retries failures, switches providers if one is down, tracks the bill, and stops a run from exceeding its budget. It also sends easy tasks to cheap models and only hard reasoning to expensive ones.</w:t>
      </w:r>
    </w:p>
    <w:p>
      <w:pPr>
        <w:pStyle w:val="Heading3"/>
        <w:spacing w:after="100" w:before="160"/>
      </w:pPr>
      <w:r>
        <w:rPr>
          <w:rFonts w:ascii="Calibri" w:cs="Calibri" w:eastAsia="Calibri" w:hAnsi="Calibri"/>
        </w:rPr>
        <w:t xml:space="preserve">6.1 Model registry</w:t>
      </w:r>
    </w:p>
    <w:p>
      <w:pPr>
        <w:spacing w:after="80" w:before="40" w:line="276"/>
      </w:pPr>
      <w:r>
        <w:rPr>
          <w:rFonts w:ascii="Calibri" w:cs="Calibri" w:eastAsia="Calibri" w:hAnsi="Calibri"/>
        </w:rPr>
        <w:t xml:space="preserve">Agents never instantiate a provider. They call:</w:t>
      </w:r>
    </w:p>
    <w:p>
      <w:pPr>
        <w:pBdr>
          <w:top w:val="single" w:color="DDDDDD" w:sz="4"/>
        </w:pBdr>
        <w:shd w:fill="F4F4F4" w:color="auto" w:val="clear"/>
        <w:spacing w:after="120" w:before="120" w:line="264"/>
      </w:pPr>
      <w:r>
        <w:rPr>
          <w:rFonts w:ascii="Consolas" w:cs="Consolas" w:eastAsia="Consolas" w:hAnsi="Consolas"/>
          <w:sz w:val="18"/>
          <w:szCs w:val="18"/>
        </w:rPr>
        <w:t xml:space="preserve">llm = model_registry.get(role="researcher", mode="deep")</w:t>
      </w:r>
    </w:p>
    <w:p>
      <w:pPr>
        <w:spacing w:after="80" w:before="40" w:line="276"/>
      </w:pPr>
      <w:r>
        <w:rPr>
          <w:rFonts w:ascii="Calibri" w:cs="Calibri" w:eastAsia="Calibri" w:hAnsi="Calibri"/>
        </w:rPr>
        <w:t xml:space="preserve">Config (</w:t>
      </w:r>
      <w:r>
        <w:rPr>
          <w:rFonts w:ascii="Consolas" w:cs="Consolas" w:eastAsia="Consolas" w:hAnsi="Consolas"/>
        </w:rPr>
        <w:t xml:space="preserve">packages/prompts</w:t>
      </w:r>
      <w:r>
        <w:rPr>
          <w:rFonts w:ascii="Calibri" w:cs="Calibri" w:eastAsia="Calibri" w:hAnsi="Calibri"/>
        </w:rPr>
        <w:t xml:space="preserve"> + </w:t>
      </w:r>
      <w:r>
        <w:rPr>
          <w:rFonts w:ascii="Consolas" w:cs="Consolas" w:eastAsia="Consolas" w:hAnsi="Consolas"/>
        </w:rPr>
        <w:t xml:space="preserve">models/registry.yaml</w:t>
      </w:r>
      <w:r>
        <w:rPr>
          <w:rFonts w:ascii="Calibri" w:cs="Calibri" w:eastAsia="Calibri" w:hAnsi="Calibri"/>
        </w:rPr>
        <w:t xml:space="preserve">):</w:t>
      </w:r>
    </w:p>
    <w:p>
      <w:pPr>
        <w:pBdr>
          <w:top w:val="single" w:color="DDDDDD" w:sz="4"/>
        </w:pBdr>
        <w:shd w:fill="F4F4F4" w:color="auto" w:val="clear"/>
        <w:spacing w:after="0" w:before="120" w:line="264"/>
      </w:pPr>
      <w:r>
        <w:rPr>
          <w:rFonts w:ascii="Consolas" w:cs="Consolas" w:eastAsia="Consolas" w:hAnsi="Consolas"/>
          <w:sz w:val="18"/>
          <w:szCs w:val="18"/>
        </w:rPr>
        <w:t xml:space="preserve">roles:</w:t>
      </w:r>
    </w:p>
    <w:p>
      <w:pPr>
        <w:shd w:fill="F4F4F4" w:color="auto" w:val="clear"/>
        <w:spacing w:after="0" w:before="0" w:line="264"/>
      </w:pPr>
      <w:r>
        <w:rPr>
          <w:rFonts w:ascii="Consolas" w:cs="Consolas" w:eastAsia="Consolas" w:hAnsi="Consolas"/>
          <w:sz w:val="18"/>
          <w:szCs w:val="18"/>
        </w:rPr>
        <w:t xml:space="preserve">  planner:      { provider: anthropic, tier: strong }</w:t>
      </w:r>
    </w:p>
    <w:p>
      <w:pPr>
        <w:shd w:fill="F4F4F4" w:color="auto" w:val="clear"/>
        <w:spacing w:after="0" w:before="0" w:line="264"/>
      </w:pPr>
      <w:r>
        <w:rPr>
          <w:rFonts w:ascii="Consolas" w:cs="Consolas" w:eastAsia="Consolas" w:hAnsi="Consolas"/>
          <w:sz w:val="18"/>
          <w:szCs w:val="18"/>
        </w:rPr>
        <w:t xml:space="preserve">  researcher:   { provider: openai,    tier: strong }</w:t>
      </w:r>
    </w:p>
    <w:p>
      <w:pPr>
        <w:shd w:fill="F4F4F4" w:color="auto" w:val="clear"/>
        <w:spacing w:after="0" w:before="0" w:line="264"/>
      </w:pPr>
      <w:r>
        <w:rPr>
          <w:rFonts w:ascii="Consolas" w:cs="Consolas" w:eastAsia="Consolas" w:hAnsi="Consolas"/>
          <w:sz w:val="18"/>
          <w:szCs w:val="18"/>
        </w:rPr>
        <w:t xml:space="preserve">  critic:       { provider: openai,    tier: strong }</w:t>
      </w:r>
    </w:p>
    <w:p>
      <w:pPr>
        <w:shd w:fill="F4F4F4" w:color="auto" w:val="clear"/>
        <w:spacing w:after="0" w:before="0" w:line="264"/>
      </w:pPr>
      <w:r>
        <w:rPr>
          <w:rFonts w:ascii="Consolas" w:cs="Consolas" w:eastAsia="Consolas" w:hAnsi="Consolas"/>
          <w:sz w:val="18"/>
          <w:szCs w:val="18"/>
        </w:rPr>
        <w:t xml:space="preserve">  synthesizer:  { provider: anthropic, tier: strongest }</w:t>
      </w:r>
    </w:p>
    <w:p>
      <w:pPr>
        <w:shd w:fill="F4F4F4" w:color="auto" w:val="clear"/>
        <w:spacing w:after="0" w:before="0" w:line="264"/>
      </w:pPr>
      <w:r>
        <w:rPr>
          <w:rFonts w:ascii="Consolas" w:cs="Consolas" w:eastAsia="Consolas" w:hAnsi="Consolas"/>
          <w:sz w:val="18"/>
          <w:szCs w:val="18"/>
        </w:rPr>
        <w:t xml:space="preserve">  classifier:   { provider: openai,    tier: small }</w:t>
      </w:r>
    </w:p>
    <w:p>
      <w:pPr>
        <w:shd w:fill="F4F4F4" w:color="auto" w:val="clear"/>
        <w:spacing w:after="0" w:before="0" w:line="264"/>
      </w:pPr>
      <w:r>
        <w:rPr>
          <w:rFonts w:ascii="Consolas" w:cs="Consolas" w:eastAsia="Consolas" w:hAnsi="Consolas"/>
          <w:sz w:val="18"/>
          <w:szCs w:val="18"/>
        </w:rPr>
        <w:t xml:space="preserve">profiles:</w:t>
      </w:r>
    </w:p>
    <w:p>
      <w:pPr>
        <w:shd w:fill="F4F4F4" w:color="auto" w:val="clear"/>
        <w:spacing w:after="120" w:before="0" w:line="264"/>
      </w:pPr>
      <w:r>
        <w:rPr>
          <w:rFonts w:ascii="Consolas" w:cs="Consolas" w:eastAsia="Consolas" w:hAnsi="Consolas"/>
          <w:sz w:val="18"/>
          <w:szCs w:val="18"/>
        </w:rPr>
        <w:t xml:space="preserve">  local_dev:    { provider: ollama }          # cloud-vs-local comparison</w:t>
      </w:r>
    </w:p>
    <w:p>
      <w:pPr>
        <w:pStyle w:val="Heading3"/>
        <w:spacing w:after="100" w:before="160"/>
      </w:pPr>
      <w:r>
        <w:rPr>
          <w:rFonts w:ascii="Calibri" w:cs="Calibri" w:eastAsia="Calibri" w:hAnsi="Calibri"/>
        </w:rPr>
        <w:t xml:space="preserve">6.2 Task → tier routing</w:t>
      </w:r>
    </w:p>
    <w:tbl>
      <w:tblPr>
        <w:tblW w:type="dxa" w:w="9360"/>
        <w:tblBorders>
          <w:top w:val="single" w:color="B0B0B0" w:sz="4"/>
          <w:left w:val="single" w:color="B0B0B0" w:sz="4"/>
          <w:bottom w:val="single" w:color="B0B0B0" w:sz="4"/>
          <w:right w:val="single" w:color="B0B0B0" w:sz="4"/>
          <w:insideH w:val="single" w:color="B0B0B0" w:sz="4"/>
          <w:insideV w:val="single" w:color="B0B0B0" w:sz="4"/>
        </w:tblBorders>
      </w:tblPr>
      <w:tblGrid>
        <w:gridCol w:w="5578"/>
        <w:gridCol w:w="3782"/>
      </w:tblGrid>
      <w:tr>
        <w:trPr>
          <w:tblHeader/>
        </w:trPr>
        <w:tc>
          <w:tcPr>
            <w:tcW w:type="dxa" w:w="5578"/>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Task</w:t>
            </w:r>
          </w:p>
        </w:tc>
        <w:tc>
          <w:tcPr>
            <w:tcW w:type="dxa" w:w="3782"/>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Tier (plain: how powerful a model)</w:t>
            </w:r>
          </w:p>
        </w:tc>
      </w:tr>
      <w:tr>
        <w:tc>
          <w:tcPr>
            <w:tcW w:type="dxa" w:w="5578"/>
            <w:tcMar>
              <w:top w:type="dxa" w:w="60"/>
              <w:left w:type="dxa" w:w="100"/>
              <w:bottom w:type="dxa" w:w="60"/>
              <w:right w:type="dxa" w:w="100"/>
            </w:tcMar>
          </w:tcPr>
          <w:p>
            <w:pPr>
              <w:spacing w:after="0" w:before="0"/>
            </w:pPr>
            <w:r>
              <w:rPr>
                <w:rFonts w:ascii="Calibri" w:cs="Calibri" w:eastAsia="Calibri" w:hAnsi="Calibri"/>
              </w:rPr>
              <w:t xml:space="preserve">query classification, source relevance, metadata extraction</w:t>
            </w:r>
          </w:p>
        </w:tc>
        <w:tc>
          <w:tcPr>
            <w:tcW w:type="dxa" w:w="3782"/>
            <w:tcMar>
              <w:top w:type="dxa" w:w="60"/>
              <w:left w:type="dxa" w:w="100"/>
              <w:bottom w:type="dxa" w:w="60"/>
              <w:right w:type="dxa" w:w="100"/>
            </w:tcMar>
          </w:tcPr>
          <w:p>
            <w:pPr>
              <w:spacing w:after="0" w:before="0"/>
            </w:pPr>
            <w:r>
              <w:rPr>
                <w:rFonts w:ascii="Calibri" w:cs="Calibri" w:eastAsia="Calibri" w:hAnsi="Calibri"/>
              </w:rPr>
              <w:t xml:space="preserve">small (cheap, fast)</w:t>
            </w:r>
          </w:p>
        </w:tc>
      </w:tr>
      <w:tr>
        <w:tc>
          <w:tcPr>
            <w:tcW w:type="dxa" w:w="5578"/>
            <w:tcMar>
              <w:top w:type="dxa" w:w="60"/>
              <w:left w:type="dxa" w:w="100"/>
              <w:bottom w:type="dxa" w:w="60"/>
              <w:right w:type="dxa" w:w="100"/>
            </w:tcMar>
          </w:tcPr>
          <w:p>
            <w:pPr>
              <w:spacing w:after="0" w:before="0"/>
            </w:pPr>
            <w:r>
              <w:rPr>
                <w:rFonts w:ascii="Calibri" w:cs="Calibri" w:eastAsia="Calibri" w:hAnsi="Calibri"/>
              </w:rPr>
              <w:t xml:space="preserve">claim extraction</w:t>
            </w:r>
          </w:p>
        </w:tc>
        <w:tc>
          <w:tcPr>
            <w:tcW w:type="dxa" w:w="3782"/>
            <w:tcMar>
              <w:top w:type="dxa" w:w="60"/>
              <w:left w:type="dxa" w:w="100"/>
              <w:bottom w:type="dxa" w:w="60"/>
              <w:right w:type="dxa" w:w="100"/>
            </w:tcMar>
          </w:tcPr>
          <w:p>
            <w:pPr>
              <w:spacing w:after="0" w:before="0"/>
            </w:pPr>
            <w:r>
              <w:rPr>
                <w:rFonts w:ascii="Calibri" w:cs="Calibri" w:eastAsia="Calibri" w:hAnsi="Calibri"/>
              </w:rPr>
              <w:t xml:space="preserve">medium</w:t>
            </w:r>
          </w:p>
        </w:tc>
      </w:tr>
      <w:tr>
        <w:tc>
          <w:tcPr>
            <w:tcW w:type="dxa" w:w="5578"/>
            <w:tcMar>
              <w:top w:type="dxa" w:w="60"/>
              <w:left w:type="dxa" w:w="100"/>
              <w:bottom w:type="dxa" w:w="60"/>
              <w:right w:type="dxa" w:w="100"/>
            </w:tcMar>
          </w:tcPr>
          <w:p>
            <w:pPr>
              <w:spacing w:after="0" w:before="0"/>
            </w:pPr>
            <w:r>
              <w:rPr>
                <w:rFonts w:ascii="Calibri" w:cs="Calibri" w:eastAsia="Calibri" w:hAnsi="Calibri"/>
              </w:rPr>
              <w:t xml:space="preserve">research reasoning, criticism</w:t>
            </w:r>
          </w:p>
        </w:tc>
        <w:tc>
          <w:tcPr>
            <w:tcW w:type="dxa" w:w="3782"/>
            <w:tcMar>
              <w:top w:type="dxa" w:w="60"/>
              <w:left w:type="dxa" w:w="100"/>
              <w:bottom w:type="dxa" w:w="60"/>
              <w:right w:type="dxa" w:w="100"/>
            </w:tcMar>
          </w:tcPr>
          <w:p>
            <w:pPr>
              <w:spacing w:after="0" w:before="0"/>
            </w:pPr>
            <w:r>
              <w:rPr>
                <w:rFonts w:ascii="Calibri" w:cs="Calibri" w:eastAsia="Calibri" w:hAnsi="Calibri"/>
              </w:rPr>
              <w:t xml:space="preserve">strong</w:t>
            </w:r>
          </w:p>
        </w:tc>
      </w:tr>
      <w:tr>
        <w:tc>
          <w:tcPr>
            <w:tcW w:type="dxa" w:w="5578"/>
            <w:tcMar>
              <w:top w:type="dxa" w:w="60"/>
              <w:left w:type="dxa" w:w="100"/>
              <w:bottom w:type="dxa" w:w="60"/>
              <w:right w:type="dxa" w:w="100"/>
            </w:tcMar>
          </w:tcPr>
          <w:p>
            <w:pPr>
              <w:spacing w:after="0" w:before="0"/>
            </w:pPr>
            <w:r>
              <w:rPr>
                <w:rFonts w:ascii="Calibri" w:cs="Calibri" w:eastAsia="Calibri" w:hAnsi="Calibri"/>
              </w:rPr>
              <w:t xml:space="preserve">final synthesis</w:t>
            </w:r>
          </w:p>
        </w:tc>
        <w:tc>
          <w:tcPr>
            <w:tcW w:type="dxa" w:w="3782"/>
            <w:tcMar>
              <w:top w:type="dxa" w:w="60"/>
              <w:left w:type="dxa" w:w="100"/>
              <w:bottom w:type="dxa" w:w="60"/>
              <w:right w:type="dxa" w:w="100"/>
            </w:tcMar>
          </w:tcPr>
          <w:p>
            <w:pPr>
              <w:spacing w:after="0" w:before="0"/>
            </w:pPr>
            <w:r>
              <w:rPr>
                <w:rFonts w:ascii="Calibri" w:cs="Calibri" w:eastAsia="Calibri" w:hAnsi="Calibri"/>
              </w:rPr>
              <w:t xml:space="preserve">strongest (most capable, most expensive)</w:t>
            </w:r>
          </w:p>
        </w:tc>
      </w:tr>
    </w:tbl>
    <w:p>
      <w:pPr>
        <w:spacing w:after="80"/>
      </w:pPr>
      <w:r>
        <w:t xml:space="preserve"/>
      </w:r>
    </w:p>
    <w:p>
      <w:pPr>
        <w:pStyle w:val="Heading3"/>
        <w:spacing w:after="100" w:before="160"/>
      </w:pPr>
      <w:r>
        <w:rPr>
          <w:rFonts w:ascii="Calibri" w:cs="Calibri" w:eastAsia="Calibri" w:hAnsi="Calibri"/>
        </w:rPr>
        <w:t xml:space="preserve">6.3 Gateway features</w:t>
      </w:r>
    </w:p>
    <w:p>
      <w:pPr>
        <w:pBdr>
          <w:top w:val="single" w:color="DDDDDD" w:sz="4"/>
        </w:pBdr>
        <w:shd w:fill="F4F4F4" w:color="auto" w:val="clear"/>
        <w:spacing w:after="0" w:before="120" w:line="264"/>
      </w:pPr>
      <w:r>
        <w:rPr>
          <w:rFonts w:ascii="Consolas" w:cs="Consolas" w:eastAsia="Consolas" w:hAnsi="Consolas"/>
          <w:sz w:val="18"/>
          <w:szCs w:val="18"/>
        </w:rPr>
        <w:t xml:space="preserve">                 LLM Gateway</w:t>
      </w:r>
    </w:p>
    <w:p>
      <w:pPr>
        <w:shd w:fill="F4F4F4" w:color="auto" w:val="clear"/>
        <w:spacing w:after="0" w:before="0" w:line="264"/>
      </w:pPr>
      <w:r>
        <w:rPr>
          <w:rFonts w:ascii="Consolas" w:cs="Consolas" w:eastAsia="Consolas" w:hAnsi="Consolas"/>
          <w:sz w:val="18"/>
          <w:szCs w:val="18"/>
        </w:rPr>
        <w:t xml:space="preserve">                      │</w:t>
      </w:r>
    </w:p>
    <w:p>
      <w:pPr>
        <w:shd w:fill="F4F4F4" w:color="auto" w:val="clear"/>
        <w:spacing w:after="0" w:before="0" w:line="264"/>
      </w:pPr>
      <w:r>
        <w:rPr>
          <w:rFonts w:ascii="Consolas" w:cs="Consolas" w:eastAsia="Consolas" w:hAnsi="Consolas"/>
          <w:sz w:val="18"/>
          <w:szCs w:val="18"/>
        </w:rPr>
        <w:t xml:space="preserve">       ┌──────────────┼───────────────┐</w:t>
      </w:r>
    </w:p>
    <w:p>
      <w:pPr>
        <w:shd w:fill="F4F4F4" w:color="auto" w:val="clear"/>
        <w:spacing w:after="0" w:before="0" w:line="264"/>
      </w:pPr>
      <w:r>
        <w:rPr>
          <w:rFonts w:ascii="Consolas" w:cs="Consolas" w:eastAsia="Consolas" w:hAnsi="Consolas"/>
          <w:sz w:val="18"/>
          <w:szCs w:val="18"/>
        </w:rPr>
        <w:t xml:space="preserve">       ▼              ▼               ▼</w:t>
      </w:r>
    </w:p>
    <w:p>
      <w:pPr>
        <w:shd w:fill="F4F4F4" w:color="auto" w:val="clear"/>
        <w:spacing w:after="120" w:before="0" w:line="264"/>
      </w:pPr>
      <w:r>
        <w:rPr>
          <w:rFonts w:ascii="Consolas" w:cs="Consolas" w:eastAsia="Consolas" w:hAnsi="Consolas"/>
          <w:sz w:val="18"/>
          <w:szCs w:val="18"/>
        </w:rPr>
        <w:t xml:space="preserve">   Provider A     Provider B     Local Ollama</w:t>
      </w:r>
    </w:p>
    <w:p>
      <w:pPr>
        <w:pStyle w:val="ListParagraph"/>
        <w:numPr>
          <w:ilvl w:val="0"/>
          <w:numId w:val="1"/>
        </w:numPr>
        <w:spacing w:after="20" w:before="20"/>
      </w:pPr>
      <w:r>
        <w:rPr>
          <w:rFonts w:ascii="Calibri" w:cs="Calibri" w:eastAsia="Calibri" w:hAnsi="Calibri"/>
        </w:rPr>
        <w:t xml:space="preserve">Rate limiting (per provider).</w:t>
      </w:r>
    </w:p>
    <w:p>
      <w:pPr>
        <w:pStyle w:val="ListParagraph"/>
        <w:numPr>
          <w:ilvl w:val="0"/>
          <w:numId w:val="1"/>
        </w:numPr>
        <w:spacing w:after="20" w:before="20"/>
      </w:pPr>
      <w:r>
        <w:rPr>
          <w:rFonts w:ascii="Calibri" w:cs="Calibri" w:eastAsia="Calibri" w:hAnsi="Calibri"/>
        </w:rPr>
        <w:t xml:space="preserve">Retry with backoff + jitter; provider fallback on persistent failure.</w:t>
      </w:r>
    </w:p>
    <w:p>
      <w:pPr>
        <w:pStyle w:val="ListParagraph"/>
        <w:numPr>
          <w:ilvl w:val="0"/>
          <w:numId w:val="1"/>
        </w:numPr>
        <w:spacing w:after="20" w:before="20"/>
      </w:pPr>
      <w:r>
        <w:rPr>
          <w:rFonts w:ascii="Calibri" w:cs="Calibri" w:eastAsia="Calibri" w:hAnsi="Calibri"/>
        </w:rPr>
        <w:t xml:space="preserve">Per-request timeout.</w:t>
      </w:r>
    </w:p>
    <w:p>
      <w:pPr>
        <w:pStyle w:val="ListParagraph"/>
        <w:numPr>
          <w:ilvl w:val="0"/>
          <w:numId w:val="1"/>
        </w:numPr>
        <w:spacing w:after="20" w:before="20"/>
      </w:pPr>
      <w:r>
        <w:rPr>
          <w:rFonts w:ascii="Calibri" w:cs="Calibri" w:eastAsia="Calibri" w:hAnsi="Calibri"/>
        </w:rPr>
        <w:t xml:space="preserve">Token-budget enforcement (per run, via </w:t>
      </w:r>
      <w:r>
        <w:rPr>
          <w:rFonts w:ascii="Consolas" w:cs="Consolas" w:eastAsia="Consolas" w:hAnsi="Consolas"/>
        </w:rPr>
        <w:t xml:space="preserve">BudgetLedger</w:t>
      </w:r>
      <w:r>
        <w:rPr>
          <w:rFonts w:ascii="Calibri" w:cs="Calibri" w:eastAsia="Calibri" w:hAnsi="Calibri"/>
        </w:rPr>
        <w:t xml:space="preserve">).</w:t>
      </w:r>
    </w:p>
    <w:p>
      <w:pPr>
        <w:pStyle w:val="ListParagraph"/>
        <w:numPr>
          <w:ilvl w:val="0"/>
          <w:numId w:val="1"/>
        </w:numPr>
        <w:spacing w:after="20" w:before="20"/>
      </w:pPr>
      <w:r>
        <w:rPr>
          <w:rFonts w:ascii="Calibri" w:cs="Calibri" w:eastAsia="Calibri" w:hAnsi="Calibri"/>
        </w:rPr>
        <w:t xml:space="preserve">Cost tracking → </w:t>
      </w:r>
      <w:r>
        <w:rPr>
          <w:rFonts w:ascii="Consolas" w:cs="Consolas" w:eastAsia="Consolas" w:hAnsi="Consolas"/>
        </w:rPr>
        <w:t xml:space="preserve">llm_calls</w:t>
      </w:r>
      <w:r>
        <w:rPr>
          <w:rFonts w:ascii="Calibri" w:cs="Calibri" w:eastAsia="Calibri" w:hAnsi="Calibri"/>
        </w:rPr>
        <w:t xml:space="preserve"> table.</w:t>
      </w:r>
    </w:p>
    <w:p>
      <w:pPr>
        <w:pStyle w:val="ListParagraph"/>
        <w:numPr>
          <w:ilvl w:val="0"/>
          <w:numId w:val="1"/>
        </w:numPr>
        <w:spacing w:after="20" w:before="20"/>
      </w:pPr>
      <w:r>
        <w:rPr>
          <w:rFonts w:ascii="Calibri" w:cs="Calibri" w:eastAsia="Calibri" w:hAnsi="Calibri"/>
          <w:b/>
          <w:bCs/>
        </w:rPr>
        <w:t xml:space="preserve">Concurrency semaphore</w:t>
      </w:r>
      <w:r>
        <w:rPr>
          <w:rFonts w:ascii="Calibri" w:cs="Calibri" w:eastAsia="Calibri" w:hAnsi="Calibri"/>
        </w:rPr>
        <w:t xml:space="preserve">: e.g. 8 active calls; the rest queue</w:t>
      </w:r>
      <w:r>
        <w:rPr>
          <w:rFonts w:ascii="Calibri" w:cs="Calibri" w:eastAsia="Calibri" w:hAnsi="Calibri"/>
        </w:rPr>
        <w:t xml:space="preserve"> (50 researchers → 8 active, 42 queued).</w:t>
      </w:r>
    </w:p>
    <w:p>
      <w:pPr>
        <w:pStyle w:val="ListParagraph"/>
        <w:numPr>
          <w:ilvl w:val="0"/>
          <w:numId w:val="1"/>
        </w:numPr>
        <w:spacing w:after="20" w:before="20"/>
      </w:pPr>
      <w:r>
        <w:rPr>
          <w:rFonts w:ascii="Calibri" w:cs="Calibri" w:eastAsia="Calibri" w:hAnsi="Calibri"/>
        </w:rPr>
        <w:t xml:space="preserve">Request de-duplication (hash of provider + model + prompt + params).</w:t>
      </w:r>
    </w:p>
    <w:p>
      <w:pPr>
        <w:pStyle w:val="ListParagraph"/>
        <w:numPr>
          <w:ilvl w:val="0"/>
          <w:numId w:val="1"/>
        </w:numPr>
        <w:spacing w:after="20" w:before="20"/>
      </w:pPr>
      <w:r>
        <w:rPr>
          <w:rFonts w:ascii="Calibri" w:cs="Calibri" w:eastAsia="Calibri" w:hAnsi="Calibri"/>
        </w:rPr>
        <w:t xml:space="preserve">Caching of deterministic operations only (see Section 13).</w:t>
      </w:r>
    </w:p>
    <w:p>
      <w:pPr>
        <w:pStyle w:val="ListParagraph"/>
        <w:numPr>
          <w:ilvl w:val="0"/>
          <w:numId w:val="1"/>
        </w:numPr>
        <w:spacing w:after="20" w:before="20"/>
      </w:pPr>
      <w:r>
        <w:rPr>
          <w:rFonts w:ascii="Calibri" w:cs="Calibri" w:eastAsia="Calibri" w:hAnsi="Calibri"/>
        </w:rPr>
        <w:t xml:space="preserve">Every call recorded with </w:t>
      </w:r>
      <w:r>
        <w:rPr>
          <w:rFonts w:ascii="Consolas" w:cs="Consolas" w:eastAsia="Consolas" w:hAnsi="Consolas"/>
        </w:rPr>
        <w:t xml:space="preserve">prompt_version</w:t>
      </w:r>
      <w:r>
        <w:rPr>
          <w:rFonts w:ascii="Calibri" w:cs="Calibri" w:eastAsia="Calibri" w:hAnsi="Calibri"/>
        </w:rPr>
        <w:t xml:space="preserve">, tokens, cost, latency, trace/span</w:t>
      </w:r>
      <w:r>
        <w:rPr>
          <w:rFonts w:ascii="Calibri" w:cs="Calibri" w:eastAsia="Calibri" w:hAnsi="Calibri"/>
        </w:rPr>
        <w:t xml:space="preserve"> ids.</w:t>
      </w:r>
    </w:p>
    <w:p>
      <w:pPr>
        <w:pBdr>
          <w:bottom w:val="single" w:color="999999" w:sz="6"/>
        </w:pBdr>
        <w:spacing w:after="120" w:before="120"/>
      </w:pPr>
      <w:r>
        <w:t xml:space="preserve"/>
      </w:r>
    </w:p>
    <w:p>
      <w:pPr>
        <w:pStyle w:val="Heading2"/>
        <w:spacing w:after="100" w:before="240"/>
      </w:pPr>
      <w:r>
        <w:rPr>
          <w:rFonts w:ascii="Calibri" w:cs="Calibri" w:eastAsia="Calibri" w:hAnsi="Calibri"/>
        </w:rPr>
        <w:t xml:space="preserve">7. Data architecture</w:t>
      </w:r>
    </w:p>
    <w:p>
      <w:pPr>
        <w:pBdr>
          <w:left w:val="single" w:color="BBBBBB" w:sz="18" w:space="12"/>
        </w:pBdr>
        <w:shd w:fill="F7F7F7" w:color="auto" w:val="clear"/>
        <w:spacing w:after="120" w:before="120"/>
        <w:ind w:left="360"/>
      </w:pPr>
      <w:r>
        <w:rPr>
          <w:rFonts w:ascii="Calibri" w:cs="Calibri" w:eastAsia="Calibri" w:hAnsi="Calibri"/>
          <w:b/>
          <w:bCs/>
          <w:i/>
          <w:iCs/>
        </w:rPr>
        <w:t xml:space="preserve">In plain terms:</w:t>
      </w:r>
      <w:r>
        <w:rPr>
          <w:rFonts w:ascii="Calibri" w:cs="Calibri" w:eastAsia="Calibri" w:hAnsi="Calibri"/>
          <w:i/>
          <w:iCs/>
        </w:rPr>
        <w:t xml:space="preserve"> Postgres is the master filing cabinet and the single source of truth. The "search by meaning" index (pgvector) lives inside it. Big files (PDFs, saved pages, reports) go to S3, not the database. Redis is the fast, temporary layer. The tables below are the filing system: one row per user, per run, per source, per claim, per citation, and so on.</w:t>
      </w:r>
    </w:p>
    <w:p>
      <w:pPr>
        <w:pStyle w:val="Heading3"/>
        <w:spacing w:after="100" w:before="160"/>
      </w:pPr>
      <w:r>
        <w:rPr>
          <w:rFonts w:ascii="Calibri" w:cs="Calibri" w:eastAsia="Calibri" w:hAnsi="Calibri"/>
        </w:rPr>
        <w:t xml:space="preserve">7.1 Stores</w:t>
      </w:r>
    </w:p>
    <w:tbl>
      <w:tblPr>
        <w:tblW w:type="dxa" w:w="9360"/>
        <w:tblBorders>
          <w:top w:val="single" w:color="B0B0B0" w:sz="4"/>
          <w:left w:val="single" w:color="B0B0B0" w:sz="4"/>
          <w:bottom w:val="single" w:color="B0B0B0" w:sz="4"/>
          <w:right w:val="single" w:color="B0B0B0" w:sz="4"/>
          <w:insideH w:val="single" w:color="B0B0B0" w:sz="4"/>
          <w:insideV w:val="single" w:color="B0B0B0" w:sz="4"/>
        </w:tblBorders>
      </w:tblPr>
      <w:tblGrid>
        <w:gridCol w:w="1560"/>
        <w:gridCol w:w="7800"/>
      </w:tblGrid>
      <w:tr>
        <w:trPr>
          <w:tblHeader/>
        </w:trPr>
        <w:tc>
          <w:tcPr>
            <w:tcW w:type="dxa" w:w="1560"/>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Store</w:t>
            </w:r>
          </w:p>
        </w:tc>
        <w:tc>
          <w:tcPr>
            <w:tcW w:type="dxa" w:w="7800"/>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Holds</w:t>
            </w:r>
          </w:p>
        </w:tc>
      </w:tr>
      <w:tr>
        <w:tc>
          <w:tcPr>
            <w:tcW w:type="dxa" w:w="1560"/>
            <w:tcMar>
              <w:top w:type="dxa" w:w="60"/>
              <w:left w:type="dxa" w:w="100"/>
              <w:bottom w:type="dxa" w:w="60"/>
              <w:right w:type="dxa" w:w="100"/>
            </w:tcMar>
          </w:tcPr>
          <w:p>
            <w:pPr>
              <w:spacing w:after="0" w:before="0"/>
            </w:pPr>
            <w:r>
              <w:rPr>
                <w:rFonts w:ascii="Calibri" w:cs="Calibri" w:eastAsia="Calibri" w:hAnsi="Calibri"/>
                <w:b/>
                <w:bCs/>
              </w:rPr>
              <w:t xml:space="preserve">PostgreSQL</w:t>
            </w:r>
          </w:p>
        </w:tc>
        <w:tc>
          <w:tcPr>
            <w:tcW w:type="dxa" w:w="7800"/>
            <w:tcMar>
              <w:top w:type="dxa" w:w="60"/>
              <w:left w:type="dxa" w:w="100"/>
              <w:bottom w:type="dxa" w:w="60"/>
              <w:right w:type="dxa" w:w="100"/>
            </w:tcMar>
          </w:tcPr>
          <w:p>
            <w:pPr>
              <w:spacing w:after="0" w:before="0"/>
            </w:pPr>
            <w:r>
              <w:rPr>
                <w:rFonts w:ascii="Calibri" w:cs="Calibri" w:eastAsia="Calibri" w:hAnsi="Calibri"/>
              </w:rPr>
              <w:t xml:space="preserve">system of record, all relational tables below</w:t>
            </w:r>
          </w:p>
        </w:tc>
      </w:tr>
      <w:tr>
        <w:tc>
          <w:tcPr>
            <w:tcW w:type="dxa" w:w="1560"/>
            <w:tcMar>
              <w:top w:type="dxa" w:w="60"/>
              <w:left w:type="dxa" w:w="100"/>
              <w:bottom w:type="dxa" w:w="60"/>
              <w:right w:type="dxa" w:w="100"/>
            </w:tcMar>
          </w:tcPr>
          <w:p>
            <w:pPr>
              <w:spacing w:after="0" w:before="0"/>
            </w:pPr>
            <w:r>
              <w:rPr>
                <w:rFonts w:ascii="Calibri" w:cs="Calibri" w:eastAsia="Calibri" w:hAnsi="Calibri"/>
                <w:b/>
                <w:bCs/>
              </w:rPr>
              <w:t xml:space="preserve">pgvector</w:t>
            </w:r>
          </w:p>
        </w:tc>
        <w:tc>
          <w:tcPr>
            <w:tcW w:type="dxa" w:w="7800"/>
            <w:tcMar>
              <w:top w:type="dxa" w:w="60"/>
              <w:left w:type="dxa" w:w="100"/>
              <w:bottom w:type="dxa" w:w="60"/>
              <w:right w:type="dxa" w:w="100"/>
            </w:tcMar>
          </w:tcPr>
          <w:p>
            <w:pPr>
              <w:spacing w:after="0" w:before="0"/>
            </w:pPr>
            <w:r>
              <w:rPr>
                <w:rFonts w:ascii="Consolas" w:cs="Consolas" w:eastAsia="Consolas" w:hAnsi="Consolas"/>
              </w:rPr>
              <w:t xml:space="preserve">document_chunks.embedding</w:t>
            </w:r>
            <w:r>
              <w:rPr>
                <w:rFonts w:ascii="Calibri" w:cs="Calibri" w:eastAsia="Calibri" w:hAnsi="Calibri"/>
              </w:rPr>
              <w:t xml:space="preserve"> (co-located in Postgres)</w:t>
            </w:r>
          </w:p>
        </w:tc>
      </w:tr>
      <w:tr>
        <w:tc>
          <w:tcPr>
            <w:tcW w:type="dxa" w:w="1560"/>
            <w:tcMar>
              <w:top w:type="dxa" w:w="60"/>
              <w:left w:type="dxa" w:w="100"/>
              <w:bottom w:type="dxa" w:w="60"/>
              <w:right w:type="dxa" w:w="100"/>
            </w:tcMar>
          </w:tcPr>
          <w:p>
            <w:pPr>
              <w:spacing w:after="0" w:before="0"/>
            </w:pPr>
            <w:r>
              <w:rPr>
                <w:rFonts w:ascii="Calibri" w:cs="Calibri" w:eastAsia="Calibri" w:hAnsi="Calibri"/>
                <w:b/>
                <w:bCs/>
              </w:rPr>
              <w:t xml:space="preserve">S3</w:t>
            </w:r>
          </w:p>
        </w:tc>
        <w:tc>
          <w:tcPr>
            <w:tcW w:type="dxa" w:w="7800"/>
            <w:tcMar>
              <w:top w:type="dxa" w:w="60"/>
              <w:left w:type="dxa" w:w="100"/>
              <w:bottom w:type="dxa" w:w="60"/>
              <w:right w:type="dxa" w:w="100"/>
            </w:tcMar>
          </w:tcPr>
          <w:p>
            <w:pPr>
              <w:spacing w:after="0" w:before="0"/>
            </w:pPr>
            <w:r>
              <w:rPr>
                <w:rFonts w:ascii="Calibri" w:cs="Calibri" w:eastAsia="Calibri" w:hAnsi="Calibri"/>
              </w:rPr>
              <w:t xml:space="preserve">PDFs, raw HTML, screenshots, parsed docs, generated reports, eval artifacts</w:t>
            </w:r>
          </w:p>
        </w:tc>
      </w:tr>
      <w:tr>
        <w:tc>
          <w:tcPr>
            <w:tcW w:type="dxa" w:w="1560"/>
            <w:tcMar>
              <w:top w:type="dxa" w:w="60"/>
              <w:left w:type="dxa" w:w="100"/>
              <w:bottom w:type="dxa" w:w="60"/>
              <w:right w:type="dxa" w:w="100"/>
            </w:tcMar>
          </w:tcPr>
          <w:p>
            <w:pPr>
              <w:spacing w:after="0" w:before="0"/>
            </w:pPr>
            <w:r>
              <w:rPr>
                <w:rFonts w:ascii="Calibri" w:cs="Calibri" w:eastAsia="Calibri" w:hAnsi="Calibri"/>
                <w:b/>
                <w:bCs/>
              </w:rPr>
              <w:t xml:space="preserve">Redis</w:t>
            </w:r>
          </w:p>
        </w:tc>
        <w:tc>
          <w:tcPr>
            <w:tcW w:type="dxa" w:w="7800"/>
            <w:tcMar>
              <w:top w:type="dxa" w:w="60"/>
              <w:left w:type="dxa" w:w="100"/>
              <w:bottom w:type="dxa" w:w="60"/>
              <w:right w:type="dxa" w:w="100"/>
            </w:tcMar>
          </w:tcPr>
          <w:p>
            <w:pPr>
              <w:spacing w:after="0" w:before="0"/>
            </w:pPr>
            <w:r>
              <w:rPr>
                <w:rFonts w:ascii="Calibri" w:cs="Calibri" w:eastAsia="Calibri" w:hAnsi="Calibri"/>
              </w:rPr>
              <w:t xml:space="preserve">queue, cache, rate limit, locks, SSE fan-out, temp state</w:t>
            </w:r>
          </w:p>
        </w:tc>
      </w:tr>
    </w:tbl>
    <w:p>
      <w:pPr>
        <w:spacing w:after="80"/>
      </w:pPr>
      <w:r>
        <w:t xml:space="preserve"/>
      </w:r>
    </w:p>
    <w:p>
      <w:pPr>
        <w:spacing w:after="80" w:before="40" w:line="276"/>
      </w:pPr>
      <w:r>
        <w:rPr>
          <w:rFonts w:ascii="Calibri" w:cs="Calibri" w:eastAsia="Calibri" w:hAnsi="Calibri"/>
        </w:rPr>
        <w:t xml:space="preserve">Large documents are </w:t>
      </w:r>
      <w:r>
        <w:rPr>
          <w:rFonts w:ascii="Calibri" w:cs="Calibri" w:eastAsia="Calibri" w:hAnsi="Calibri"/>
          <w:b/>
          <w:bCs/>
        </w:rPr>
        <w:t xml:space="preserve">never</w:t>
      </w:r>
      <w:r>
        <w:rPr>
          <w:rFonts w:ascii="Calibri" w:cs="Calibri" w:eastAsia="Calibri" w:hAnsi="Calibri"/>
        </w:rPr>
        <w:t xml:space="preserve"> stored in Postgres, only a storage key.</w:t>
      </w:r>
    </w:p>
    <w:p>
      <w:pPr>
        <w:pStyle w:val="Heading3"/>
        <w:spacing w:after="100" w:before="160"/>
      </w:pPr>
      <w:r>
        <w:rPr>
          <w:rFonts w:ascii="Calibri" w:cs="Calibri" w:eastAsia="Calibri" w:hAnsi="Calibri"/>
        </w:rPr>
        <w:t xml:space="preserve">7.2 Schema (system of record)</w:t>
      </w:r>
    </w:p>
    <w:p>
      <w:pPr>
        <w:pBdr>
          <w:left w:val="single" w:color="BBBBBB" w:sz="18" w:space="12"/>
        </w:pBdr>
        <w:shd w:fill="F7F7F7" w:color="auto" w:val="clear"/>
        <w:spacing w:after="120" w:before="120"/>
        <w:ind w:left="360"/>
      </w:pPr>
      <w:r>
        <w:rPr>
          <w:rFonts w:ascii="Calibri" w:cs="Calibri" w:eastAsia="Calibri" w:hAnsi="Calibri"/>
          <w:i/>
          <w:iCs/>
        </w:rPr>
        <w:t xml:space="preserve">Types are illustrative Postgres. All tables have </w:t>
      </w:r>
      <w:r>
        <w:rPr>
          <w:rFonts w:ascii="Consolas" w:cs="Consolas" w:eastAsia="Consolas" w:hAnsi="Consolas"/>
          <w:i/>
          <w:iCs/>
        </w:rPr>
        <w:t xml:space="preserve">id uuid primary key default gen_random_uuid()</w:t>
      </w:r>
      <w:r>
        <w:rPr>
          <w:rFonts w:ascii="Calibri" w:cs="Calibri" w:eastAsia="Calibri" w:hAnsi="Calibri"/>
          <w:i/>
          <w:iCs/>
        </w:rPr>
        <w:t xml:space="preserve">, </w:t>
      </w:r>
      <w:r>
        <w:rPr>
          <w:rFonts w:ascii="Consolas" w:cs="Consolas" w:eastAsia="Consolas" w:hAnsi="Consolas"/>
          <w:i/>
          <w:iCs/>
        </w:rPr>
        <w:t xml:space="preserve">created_at timestamptz not null default now()</w:t>
      </w:r>
      <w:r>
        <w:rPr>
          <w:rFonts w:ascii="Calibri" w:cs="Calibri" w:eastAsia="Calibri" w:hAnsi="Calibri"/>
          <w:i/>
          <w:iCs/>
        </w:rPr>
        <w:t xml:space="preserve">, and where noted </w:t>
      </w:r>
      <w:r>
        <w:rPr>
          <w:rFonts w:ascii="Consolas" w:cs="Consolas" w:eastAsia="Consolas" w:hAnsi="Consolas"/>
          <w:i/>
          <w:iCs/>
        </w:rPr>
        <w:t xml:space="preserve">updated_at</w:t>
      </w:r>
      <w:r>
        <w:rPr>
          <w:rFonts w:ascii="Calibri" w:cs="Calibri" w:eastAsia="Calibri" w:hAnsi="Calibri"/>
          <w:i/>
          <w:iCs/>
        </w:rPr>
        <w:t xml:space="preserve">. All foreign keys are indexed. </w:t>
      </w:r>
      <w:r>
        <w:rPr>
          <w:rFonts w:ascii="Calibri" w:cs="Calibri" w:eastAsia="Calibri" w:hAnsi="Calibri"/>
          <w:i/>
          <w:iCs/>
        </w:rPr>
        <w:t xml:space="preserve">Plain-terms reading guide: "fk → x" means "points at a row in table x". "jsonb" is a flexible sub-record. "vector(N)" is the list of numbers used for meaning-search.</w:t>
      </w:r>
    </w:p>
    <w:p>
      <w:pPr>
        <w:pStyle w:val="Heading4"/>
        <w:spacing w:after="100" w:before="160"/>
      </w:pPr>
      <w:r>
        <w:rPr>
          <w:rFonts w:ascii="Consolas" w:cs="Consolas" w:eastAsia="Consolas" w:hAnsi="Consolas"/>
        </w:rPr>
        <w:t xml:space="preserve">users</w:t>
      </w:r>
    </w:p>
    <w:tbl>
      <w:tblPr>
        <w:tblW w:type="dxa" w:w="9360"/>
        <w:tblBorders>
          <w:top w:val="single" w:color="B0B0B0" w:sz="4"/>
          <w:left w:val="single" w:color="B0B0B0" w:sz="4"/>
          <w:bottom w:val="single" w:color="B0B0B0" w:sz="4"/>
          <w:right w:val="single" w:color="B0B0B0" w:sz="4"/>
          <w:insideH w:val="single" w:color="B0B0B0" w:sz="4"/>
          <w:insideV w:val="single" w:color="B0B0B0" w:sz="4"/>
        </w:tblBorders>
      </w:tblPr>
      <w:tblGrid>
        <w:gridCol w:w="2173"/>
        <w:gridCol w:w="2173"/>
        <w:gridCol w:w="5014"/>
      </w:tblGrid>
      <w:tr>
        <w:trPr>
          <w:tblHeader/>
        </w:trPr>
        <w:tc>
          <w:tcPr>
            <w:tcW w:type="dxa" w:w="2173"/>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Column</w:t>
            </w:r>
          </w:p>
        </w:tc>
        <w:tc>
          <w:tcPr>
            <w:tcW w:type="dxa" w:w="2173"/>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Type</w:t>
            </w:r>
          </w:p>
        </w:tc>
        <w:tc>
          <w:tcPr>
            <w:tcW w:type="dxa" w:w="5014"/>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Notes</w:t>
            </w:r>
          </w:p>
        </w:tc>
      </w:tr>
      <w:tr>
        <w:tc>
          <w:tcPr>
            <w:tcW w:type="dxa" w:w="2173"/>
            <w:tcMar>
              <w:top w:type="dxa" w:w="60"/>
              <w:left w:type="dxa" w:w="100"/>
              <w:bottom w:type="dxa" w:w="60"/>
              <w:right w:type="dxa" w:w="100"/>
            </w:tcMar>
          </w:tcPr>
          <w:p>
            <w:pPr>
              <w:spacing w:after="0" w:before="0"/>
            </w:pPr>
            <w:r>
              <w:rPr>
                <w:rFonts w:ascii="Calibri" w:cs="Calibri" w:eastAsia="Calibri" w:hAnsi="Calibri"/>
              </w:rPr>
              <w:t xml:space="preserve">email</w:t>
            </w:r>
          </w:p>
        </w:tc>
        <w:tc>
          <w:tcPr>
            <w:tcW w:type="dxa" w:w="2173"/>
            <w:tcMar>
              <w:top w:type="dxa" w:w="60"/>
              <w:left w:type="dxa" w:w="100"/>
              <w:bottom w:type="dxa" w:w="60"/>
              <w:right w:type="dxa" w:w="100"/>
            </w:tcMar>
          </w:tcPr>
          <w:p>
            <w:pPr>
              <w:spacing w:after="0" w:before="0"/>
            </w:pPr>
            <w:r>
              <w:rPr>
                <w:rFonts w:ascii="Consolas" w:cs="Consolas" w:eastAsia="Consolas" w:hAnsi="Consolas"/>
              </w:rPr>
              <w:t xml:space="preserve">citext</w:t>
            </w:r>
          </w:p>
        </w:tc>
        <w:tc>
          <w:tcPr>
            <w:tcW w:type="dxa" w:w="5014"/>
            <w:tcMar>
              <w:top w:type="dxa" w:w="60"/>
              <w:left w:type="dxa" w:w="100"/>
              <w:bottom w:type="dxa" w:w="60"/>
              <w:right w:type="dxa" w:w="100"/>
            </w:tcMar>
          </w:tcPr>
          <w:p>
            <w:pPr>
              <w:spacing w:after="0" w:before="0"/>
            </w:pPr>
            <w:r>
              <w:rPr>
                <w:rFonts w:ascii="Calibri" w:cs="Calibri" w:eastAsia="Calibri" w:hAnsi="Calibri"/>
              </w:rPr>
              <w:t xml:space="preserve">unique, not null</w:t>
            </w:r>
          </w:p>
        </w:tc>
      </w:tr>
      <w:tr>
        <w:tc>
          <w:tcPr>
            <w:tcW w:type="dxa" w:w="2173"/>
            <w:tcMar>
              <w:top w:type="dxa" w:w="60"/>
              <w:left w:type="dxa" w:w="100"/>
              <w:bottom w:type="dxa" w:w="60"/>
              <w:right w:type="dxa" w:w="100"/>
            </w:tcMar>
          </w:tcPr>
          <w:p>
            <w:pPr>
              <w:spacing w:after="0" w:before="0"/>
            </w:pPr>
            <w:r>
              <w:rPr>
                <w:rFonts w:ascii="Calibri" w:cs="Calibri" w:eastAsia="Calibri" w:hAnsi="Calibri"/>
              </w:rPr>
              <w:t xml:space="preserve">password_hash</w:t>
            </w:r>
          </w:p>
        </w:tc>
        <w:tc>
          <w:tcPr>
            <w:tcW w:type="dxa" w:w="2173"/>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5014"/>
            <w:tcMar>
              <w:top w:type="dxa" w:w="60"/>
              <w:left w:type="dxa" w:w="100"/>
              <w:bottom w:type="dxa" w:w="60"/>
              <w:right w:type="dxa" w:w="100"/>
            </w:tcMar>
          </w:tcPr>
          <w:p>
            <w:pPr>
              <w:spacing w:after="0" w:before="0"/>
            </w:pPr>
            <w:r>
              <w:rPr>
                <w:rFonts w:ascii="Calibri" w:cs="Calibri" w:eastAsia="Calibri" w:hAnsi="Calibri"/>
              </w:rPr>
              <w:t xml:space="preserve">Auth.js credential flow</w:t>
            </w:r>
          </w:p>
        </w:tc>
      </w:tr>
      <w:tr>
        <w:tc>
          <w:tcPr>
            <w:tcW w:type="dxa" w:w="2173"/>
            <w:tcMar>
              <w:top w:type="dxa" w:w="60"/>
              <w:left w:type="dxa" w:w="100"/>
              <w:bottom w:type="dxa" w:w="60"/>
              <w:right w:type="dxa" w:w="100"/>
            </w:tcMar>
          </w:tcPr>
          <w:p>
            <w:pPr>
              <w:spacing w:after="0" w:before="0"/>
            </w:pPr>
            <w:r>
              <w:rPr>
                <w:rFonts w:ascii="Calibri" w:cs="Calibri" w:eastAsia="Calibri" w:hAnsi="Calibri"/>
              </w:rPr>
              <w:t xml:space="preserve">name</w:t>
            </w:r>
          </w:p>
        </w:tc>
        <w:tc>
          <w:tcPr>
            <w:tcW w:type="dxa" w:w="2173"/>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5014"/>
            <w:tcMar>
              <w:top w:type="dxa" w:w="60"/>
              <w:left w:type="dxa" w:w="100"/>
              <w:bottom w:type="dxa" w:w="60"/>
              <w:right w:type="dxa" w:w="100"/>
            </w:tcMar>
          </w:tcPr>
          <w:p>
            <w:pPr>
              <w:spacing w:after="0" w:before="0"/>
            </w:pPr>
            <w:r>
              <w:rPr>
                <w:rFonts w:ascii="Calibri" w:cs="Calibri" w:eastAsia="Calibri" w:hAnsi="Calibri"/>
              </w:rPr>
              <w:t xml:space="preserve"> </w:t>
            </w:r>
          </w:p>
        </w:tc>
      </w:tr>
      <w:tr>
        <w:tc>
          <w:tcPr>
            <w:tcW w:type="dxa" w:w="2173"/>
            <w:tcMar>
              <w:top w:type="dxa" w:w="60"/>
              <w:left w:type="dxa" w:w="100"/>
              <w:bottom w:type="dxa" w:w="60"/>
              <w:right w:type="dxa" w:w="100"/>
            </w:tcMar>
          </w:tcPr>
          <w:p>
            <w:pPr>
              <w:spacing w:after="0" w:before="0"/>
            </w:pPr>
            <w:r>
              <w:rPr>
                <w:rFonts w:ascii="Calibri" w:cs="Calibri" w:eastAsia="Calibri" w:hAnsi="Calibri"/>
              </w:rPr>
              <w:t xml:space="preserve">role</w:t>
            </w:r>
          </w:p>
        </w:tc>
        <w:tc>
          <w:tcPr>
            <w:tcW w:type="dxa" w:w="2173"/>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5014"/>
            <w:tcMar>
              <w:top w:type="dxa" w:w="60"/>
              <w:left w:type="dxa" w:w="100"/>
              <w:bottom w:type="dxa" w:w="60"/>
              <w:right w:type="dxa" w:w="100"/>
            </w:tcMar>
          </w:tcPr>
          <w:p>
            <w:pPr>
              <w:spacing w:after="0" w:before="0"/>
            </w:pPr>
            <w:r>
              <w:rPr>
                <w:rFonts w:ascii="Consolas" w:cs="Consolas" w:eastAsia="Consolas" w:hAnsi="Consolas"/>
              </w:rPr>
              <w:t xml:space="preserve">user</w:t>
            </w:r>
            <w:r>
              <w:rPr>
                <w:rFonts w:ascii="Calibri" w:cs="Calibri" w:eastAsia="Calibri" w:hAnsi="Calibri"/>
              </w:rPr>
              <w:t xml:space="preserve"> | </w:t>
            </w:r>
            <w:r>
              <w:rPr>
                <w:rFonts w:ascii="Consolas" w:cs="Consolas" w:eastAsia="Consolas" w:hAnsi="Consolas"/>
              </w:rPr>
              <w:t xml:space="preserve">admin</w:t>
            </w:r>
          </w:p>
        </w:tc>
      </w:tr>
      <w:tr>
        <w:tc>
          <w:tcPr>
            <w:tcW w:type="dxa" w:w="2173"/>
            <w:tcMar>
              <w:top w:type="dxa" w:w="60"/>
              <w:left w:type="dxa" w:w="100"/>
              <w:bottom w:type="dxa" w:w="60"/>
              <w:right w:type="dxa" w:w="100"/>
            </w:tcMar>
          </w:tcPr>
          <w:p>
            <w:pPr>
              <w:spacing w:after="0" w:before="0"/>
            </w:pPr>
            <w:r>
              <w:rPr>
                <w:rFonts w:ascii="Calibri" w:cs="Calibri" w:eastAsia="Calibri" w:hAnsi="Calibri"/>
              </w:rPr>
              <w:t xml:space="preserve">settings</w:t>
            </w:r>
          </w:p>
        </w:tc>
        <w:tc>
          <w:tcPr>
            <w:tcW w:type="dxa" w:w="2173"/>
            <w:tcMar>
              <w:top w:type="dxa" w:w="60"/>
              <w:left w:type="dxa" w:w="100"/>
              <w:bottom w:type="dxa" w:w="60"/>
              <w:right w:type="dxa" w:w="100"/>
            </w:tcMar>
          </w:tcPr>
          <w:p>
            <w:pPr>
              <w:spacing w:after="0" w:before="0"/>
            </w:pPr>
            <w:r>
              <w:rPr>
                <w:rFonts w:ascii="Consolas" w:cs="Consolas" w:eastAsia="Consolas" w:hAnsi="Consolas"/>
              </w:rPr>
              <w:t xml:space="preserve">jsonb</w:t>
            </w:r>
          </w:p>
        </w:tc>
        <w:tc>
          <w:tcPr>
            <w:tcW w:type="dxa" w:w="5014"/>
            <w:tcMar>
              <w:top w:type="dxa" w:w="60"/>
              <w:left w:type="dxa" w:w="100"/>
              <w:bottom w:type="dxa" w:w="60"/>
              <w:right w:type="dxa" w:w="100"/>
            </w:tcMar>
          </w:tcPr>
          <w:p>
            <w:pPr>
              <w:spacing w:after="0" w:before="0"/>
            </w:pPr>
            <w:r>
              <w:rPr>
                <w:rFonts w:ascii="Calibri" w:cs="Calibri" w:eastAsia="Calibri" w:hAnsi="Calibri"/>
              </w:rPr>
              <w:t xml:space="preserve">provider/model prefs, UI prefs</w:t>
            </w:r>
          </w:p>
        </w:tc>
      </w:tr>
      <w:tr>
        <w:tc>
          <w:tcPr>
            <w:tcW w:type="dxa" w:w="2173"/>
            <w:tcMar>
              <w:top w:type="dxa" w:w="60"/>
              <w:left w:type="dxa" w:w="100"/>
              <w:bottom w:type="dxa" w:w="60"/>
              <w:right w:type="dxa" w:w="100"/>
            </w:tcMar>
          </w:tcPr>
          <w:p>
            <w:pPr>
              <w:spacing w:after="0" w:before="0"/>
            </w:pPr>
            <w:r>
              <w:rPr>
                <w:rFonts w:ascii="Calibri" w:cs="Calibri" w:eastAsia="Calibri" w:hAnsi="Calibri"/>
              </w:rPr>
              <w:t xml:space="preserve">last_login_at</w:t>
            </w:r>
          </w:p>
        </w:tc>
        <w:tc>
          <w:tcPr>
            <w:tcW w:type="dxa" w:w="2173"/>
            <w:tcMar>
              <w:top w:type="dxa" w:w="60"/>
              <w:left w:type="dxa" w:w="100"/>
              <w:bottom w:type="dxa" w:w="60"/>
              <w:right w:type="dxa" w:w="100"/>
            </w:tcMar>
          </w:tcPr>
          <w:p>
            <w:pPr>
              <w:spacing w:after="0" w:before="0"/>
            </w:pPr>
            <w:r>
              <w:rPr>
                <w:rFonts w:ascii="Consolas" w:cs="Consolas" w:eastAsia="Consolas" w:hAnsi="Consolas"/>
              </w:rPr>
              <w:t xml:space="preserve">timestamptz</w:t>
            </w:r>
          </w:p>
        </w:tc>
        <w:tc>
          <w:tcPr>
            <w:tcW w:type="dxa" w:w="5014"/>
            <w:tcMar>
              <w:top w:type="dxa" w:w="60"/>
              <w:left w:type="dxa" w:w="100"/>
              <w:bottom w:type="dxa" w:w="60"/>
              <w:right w:type="dxa" w:w="100"/>
            </w:tcMar>
          </w:tcPr>
          <w:p>
            <w:pPr>
              <w:spacing w:after="0" w:before="0"/>
            </w:pPr>
            <w:r>
              <w:rPr>
                <w:rFonts w:ascii="Calibri" w:cs="Calibri" w:eastAsia="Calibri" w:hAnsi="Calibri"/>
              </w:rPr>
              <w:t xml:space="preserve"> </w:t>
            </w:r>
          </w:p>
        </w:tc>
      </w:tr>
      <w:tr>
        <w:tc>
          <w:tcPr>
            <w:tcW w:type="dxa" w:w="2173"/>
            <w:tcMar>
              <w:top w:type="dxa" w:w="60"/>
              <w:left w:type="dxa" w:w="100"/>
              <w:bottom w:type="dxa" w:w="60"/>
              <w:right w:type="dxa" w:w="100"/>
            </w:tcMar>
          </w:tcPr>
          <w:p>
            <w:pPr>
              <w:spacing w:after="0" w:before="0"/>
            </w:pPr>
            <w:r>
              <w:rPr>
                <w:rFonts w:ascii="Calibri" w:cs="Calibri" w:eastAsia="Calibri" w:hAnsi="Calibri"/>
              </w:rPr>
              <w:t xml:space="preserve">updated_at</w:t>
            </w:r>
          </w:p>
        </w:tc>
        <w:tc>
          <w:tcPr>
            <w:tcW w:type="dxa" w:w="2173"/>
            <w:tcMar>
              <w:top w:type="dxa" w:w="60"/>
              <w:left w:type="dxa" w:w="100"/>
              <w:bottom w:type="dxa" w:w="60"/>
              <w:right w:type="dxa" w:w="100"/>
            </w:tcMar>
          </w:tcPr>
          <w:p>
            <w:pPr>
              <w:spacing w:after="0" w:before="0"/>
            </w:pPr>
            <w:r>
              <w:rPr>
                <w:rFonts w:ascii="Consolas" w:cs="Consolas" w:eastAsia="Consolas" w:hAnsi="Consolas"/>
              </w:rPr>
              <w:t xml:space="preserve">timestamptz</w:t>
            </w:r>
          </w:p>
        </w:tc>
        <w:tc>
          <w:tcPr>
            <w:tcW w:type="dxa" w:w="5014"/>
            <w:tcMar>
              <w:top w:type="dxa" w:w="60"/>
              <w:left w:type="dxa" w:w="100"/>
              <w:bottom w:type="dxa" w:w="60"/>
              <w:right w:type="dxa" w:w="100"/>
            </w:tcMar>
          </w:tcPr>
          <w:p>
            <w:pPr>
              <w:spacing w:after="0" w:before="0"/>
            </w:pPr>
            <w:r>
              <w:rPr>
                <w:rFonts w:ascii="Calibri" w:cs="Calibri" w:eastAsia="Calibri" w:hAnsi="Calibri"/>
              </w:rPr>
              <w:t xml:space="preserve"> </w:t>
            </w:r>
          </w:p>
        </w:tc>
      </w:tr>
    </w:tbl>
    <w:p>
      <w:pPr>
        <w:spacing w:after="80"/>
      </w:pPr>
      <w:r>
        <w:t xml:space="preserve"/>
      </w:r>
    </w:p>
    <w:p>
      <w:pPr>
        <w:pStyle w:val="Heading4"/>
        <w:spacing w:after="100" w:before="160"/>
      </w:pPr>
      <w:r>
        <w:rPr>
          <w:rFonts w:ascii="Consolas" w:cs="Consolas" w:eastAsia="Consolas" w:hAnsi="Consolas"/>
        </w:rPr>
        <w:t xml:space="preserve">sessions</w:t>
      </w:r>
    </w:p>
    <w:tbl>
      <w:tblPr>
        <w:tblW w:type="dxa" w:w="9360"/>
        <w:tblBorders>
          <w:top w:val="single" w:color="B0B0B0" w:sz="4"/>
          <w:left w:val="single" w:color="B0B0B0" w:sz="4"/>
          <w:bottom w:val="single" w:color="B0B0B0" w:sz="4"/>
          <w:right w:val="single" w:color="B0B0B0" w:sz="4"/>
          <w:insideH w:val="single" w:color="B0B0B0" w:sz="4"/>
          <w:insideV w:val="single" w:color="B0B0B0" w:sz="4"/>
        </w:tblBorders>
      </w:tblPr>
      <w:tblGrid>
        <w:gridCol w:w="3019"/>
        <w:gridCol w:w="3925"/>
        <w:gridCol w:w="2416"/>
      </w:tblGrid>
      <w:tr>
        <w:trPr>
          <w:tblHeader/>
        </w:trPr>
        <w:tc>
          <w:tcPr>
            <w:tcW w:type="dxa" w:w="3019"/>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Column</w:t>
            </w:r>
          </w:p>
        </w:tc>
        <w:tc>
          <w:tcPr>
            <w:tcW w:type="dxa" w:w="3925"/>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Type</w:t>
            </w:r>
          </w:p>
        </w:tc>
        <w:tc>
          <w:tcPr>
            <w:tcW w:type="dxa" w:w="2416"/>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Notes</w:t>
            </w:r>
          </w:p>
        </w:tc>
      </w:tr>
      <w:tr>
        <w:tc>
          <w:tcPr>
            <w:tcW w:type="dxa" w:w="3019"/>
            <w:tcMar>
              <w:top w:type="dxa" w:w="60"/>
              <w:left w:type="dxa" w:w="100"/>
              <w:bottom w:type="dxa" w:w="60"/>
              <w:right w:type="dxa" w:w="100"/>
            </w:tcMar>
          </w:tcPr>
          <w:p>
            <w:pPr>
              <w:spacing w:after="0" w:before="0"/>
            </w:pPr>
            <w:r>
              <w:rPr>
                <w:rFonts w:ascii="Calibri" w:cs="Calibri" w:eastAsia="Calibri" w:hAnsi="Calibri"/>
              </w:rPr>
              <w:t xml:space="preserve">user_id</w:t>
            </w:r>
          </w:p>
        </w:tc>
        <w:tc>
          <w:tcPr>
            <w:tcW w:type="dxa" w:w="3925"/>
            <w:tcMar>
              <w:top w:type="dxa" w:w="60"/>
              <w:left w:type="dxa" w:w="100"/>
              <w:bottom w:type="dxa" w:w="60"/>
              <w:right w:type="dxa" w:w="100"/>
            </w:tcMar>
          </w:tcPr>
          <w:p>
            <w:pPr>
              <w:spacing w:after="0" w:before="0"/>
            </w:pPr>
            <w:r>
              <w:rPr>
                <w:rFonts w:ascii="Consolas" w:cs="Consolas" w:eastAsia="Consolas" w:hAnsi="Consolas"/>
              </w:rPr>
              <w:t xml:space="preserve">uuid</w:t>
            </w:r>
          </w:p>
        </w:tc>
        <w:tc>
          <w:tcPr>
            <w:tcW w:type="dxa" w:w="2416"/>
            <w:tcMar>
              <w:top w:type="dxa" w:w="60"/>
              <w:left w:type="dxa" w:w="100"/>
              <w:bottom w:type="dxa" w:w="60"/>
              <w:right w:type="dxa" w:w="100"/>
            </w:tcMar>
          </w:tcPr>
          <w:p>
            <w:pPr>
              <w:spacing w:after="0" w:before="0"/>
            </w:pPr>
            <w:r>
              <w:rPr>
                <w:rFonts w:ascii="Calibri" w:cs="Calibri" w:eastAsia="Calibri" w:hAnsi="Calibri"/>
              </w:rPr>
              <w:t xml:space="preserve">→ users</w:t>
            </w:r>
          </w:p>
        </w:tc>
      </w:tr>
      <w:tr>
        <w:tc>
          <w:tcPr>
            <w:tcW w:type="dxa" w:w="3019"/>
            <w:tcMar>
              <w:top w:type="dxa" w:w="60"/>
              <w:left w:type="dxa" w:w="100"/>
              <w:bottom w:type="dxa" w:w="60"/>
              <w:right w:type="dxa" w:w="100"/>
            </w:tcMar>
          </w:tcPr>
          <w:p>
            <w:pPr>
              <w:spacing w:after="0" w:before="0"/>
            </w:pPr>
            <w:r>
              <w:rPr>
                <w:rFonts w:ascii="Calibri" w:cs="Calibri" w:eastAsia="Calibri" w:hAnsi="Calibri"/>
              </w:rPr>
              <w:t xml:space="preserve">token_hash</w:t>
            </w:r>
          </w:p>
        </w:tc>
        <w:tc>
          <w:tcPr>
            <w:tcW w:type="dxa" w:w="3925"/>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2416"/>
            <w:tcMar>
              <w:top w:type="dxa" w:w="60"/>
              <w:left w:type="dxa" w:w="100"/>
              <w:bottom w:type="dxa" w:w="60"/>
              <w:right w:type="dxa" w:w="100"/>
            </w:tcMar>
          </w:tcPr>
          <w:p>
            <w:pPr>
              <w:spacing w:after="0" w:before="0"/>
            </w:pPr>
            <w:r>
              <w:rPr>
                <w:rFonts w:ascii="Calibri" w:cs="Calibri" w:eastAsia="Calibri" w:hAnsi="Calibri"/>
              </w:rPr>
              <w:t xml:space="preserve">unique</w:t>
            </w:r>
          </w:p>
        </w:tc>
      </w:tr>
      <w:tr>
        <w:tc>
          <w:tcPr>
            <w:tcW w:type="dxa" w:w="3019"/>
            <w:tcMar>
              <w:top w:type="dxa" w:w="60"/>
              <w:left w:type="dxa" w:w="100"/>
              <w:bottom w:type="dxa" w:w="60"/>
              <w:right w:type="dxa" w:w="100"/>
            </w:tcMar>
          </w:tcPr>
          <w:p>
            <w:pPr>
              <w:spacing w:after="0" w:before="0"/>
            </w:pPr>
            <w:r>
              <w:rPr>
                <w:rFonts w:ascii="Calibri" w:cs="Calibri" w:eastAsia="Calibri" w:hAnsi="Calibri"/>
              </w:rPr>
              <w:t xml:space="preserve">user_agent</w:t>
            </w:r>
          </w:p>
        </w:tc>
        <w:tc>
          <w:tcPr>
            <w:tcW w:type="dxa" w:w="3925"/>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2416"/>
            <w:tcMar>
              <w:top w:type="dxa" w:w="60"/>
              <w:left w:type="dxa" w:w="100"/>
              <w:bottom w:type="dxa" w:w="60"/>
              <w:right w:type="dxa" w:w="100"/>
            </w:tcMar>
          </w:tcPr>
          <w:p>
            <w:pPr>
              <w:spacing w:after="0" w:before="0"/>
            </w:pPr>
            <w:r>
              <w:rPr>
                <w:rFonts w:ascii="Calibri" w:cs="Calibri" w:eastAsia="Calibri" w:hAnsi="Calibri"/>
              </w:rPr>
              <w:t xml:space="preserve"> </w:t>
            </w:r>
          </w:p>
        </w:tc>
      </w:tr>
      <w:tr>
        <w:tc>
          <w:tcPr>
            <w:tcW w:type="dxa" w:w="3019"/>
            <w:tcMar>
              <w:top w:type="dxa" w:w="60"/>
              <w:left w:type="dxa" w:w="100"/>
              <w:bottom w:type="dxa" w:w="60"/>
              <w:right w:type="dxa" w:w="100"/>
            </w:tcMar>
          </w:tcPr>
          <w:p>
            <w:pPr>
              <w:spacing w:after="0" w:before="0"/>
            </w:pPr>
            <w:r>
              <w:rPr>
                <w:rFonts w:ascii="Calibri" w:cs="Calibri" w:eastAsia="Calibri" w:hAnsi="Calibri"/>
              </w:rPr>
              <w:t xml:space="preserve">ip</w:t>
            </w:r>
          </w:p>
        </w:tc>
        <w:tc>
          <w:tcPr>
            <w:tcW w:type="dxa" w:w="3925"/>
            <w:tcMar>
              <w:top w:type="dxa" w:w="60"/>
              <w:left w:type="dxa" w:w="100"/>
              <w:bottom w:type="dxa" w:w="60"/>
              <w:right w:type="dxa" w:w="100"/>
            </w:tcMar>
          </w:tcPr>
          <w:p>
            <w:pPr>
              <w:spacing w:after="0" w:before="0"/>
            </w:pPr>
            <w:r>
              <w:rPr>
                <w:rFonts w:ascii="Consolas" w:cs="Consolas" w:eastAsia="Consolas" w:hAnsi="Consolas"/>
              </w:rPr>
              <w:t xml:space="preserve">inet</w:t>
            </w:r>
          </w:p>
        </w:tc>
        <w:tc>
          <w:tcPr>
            <w:tcW w:type="dxa" w:w="2416"/>
            <w:tcMar>
              <w:top w:type="dxa" w:w="60"/>
              <w:left w:type="dxa" w:w="100"/>
              <w:bottom w:type="dxa" w:w="60"/>
              <w:right w:type="dxa" w:w="100"/>
            </w:tcMar>
          </w:tcPr>
          <w:p>
            <w:pPr>
              <w:spacing w:after="0" w:before="0"/>
            </w:pPr>
            <w:r>
              <w:rPr>
                <w:rFonts w:ascii="Calibri" w:cs="Calibri" w:eastAsia="Calibri" w:hAnsi="Calibri"/>
              </w:rPr>
              <w:t xml:space="preserve"> </w:t>
            </w:r>
          </w:p>
        </w:tc>
      </w:tr>
      <w:tr>
        <w:tc>
          <w:tcPr>
            <w:tcW w:type="dxa" w:w="3019"/>
            <w:tcMar>
              <w:top w:type="dxa" w:w="60"/>
              <w:left w:type="dxa" w:w="100"/>
              <w:bottom w:type="dxa" w:w="60"/>
              <w:right w:type="dxa" w:w="100"/>
            </w:tcMar>
          </w:tcPr>
          <w:p>
            <w:pPr>
              <w:spacing w:after="0" w:before="0"/>
            </w:pPr>
            <w:r>
              <w:rPr>
                <w:rFonts w:ascii="Calibri" w:cs="Calibri" w:eastAsia="Calibri" w:hAnsi="Calibri"/>
              </w:rPr>
              <w:t xml:space="preserve">expires_at</w:t>
            </w:r>
          </w:p>
        </w:tc>
        <w:tc>
          <w:tcPr>
            <w:tcW w:type="dxa" w:w="3925"/>
            <w:tcMar>
              <w:top w:type="dxa" w:w="60"/>
              <w:left w:type="dxa" w:w="100"/>
              <w:bottom w:type="dxa" w:w="60"/>
              <w:right w:type="dxa" w:w="100"/>
            </w:tcMar>
          </w:tcPr>
          <w:p>
            <w:pPr>
              <w:spacing w:after="0" w:before="0"/>
            </w:pPr>
            <w:r>
              <w:rPr>
                <w:rFonts w:ascii="Consolas" w:cs="Consolas" w:eastAsia="Consolas" w:hAnsi="Consolas"/>
              </w:rPr>
              <w:t xml:space="preserve">timestamptz</w:t>
            </w:r>
          </w:p>
        </w:tc>
        <w:tc>
          <w:tcPr>
            <w:tcW w:type="dxa" w:w="2416"/>
            <w:tcMar>
              <w:top w:type="dxa" w:w="60"/>
              <w:left w:type="dxa" w:w="100"/>
              <w:bottom w:type="dxa" w:w="60"/>
              <w:right w:type="dxa" w:w="100"/>
            </w:tcMar>
          </w:tcPr>
          <w:p>
            <w:pPr>
              <w:spacing w:after="0" w:before="0"/>
            </w:pPr>
            <w:r>
              <w:rPr>
                <w:rFonts w:ascii="Calibri" w:cs="Calibri" w:eastAsia="Calibri" w:hAnsi="Calibri"/>
              </w:rPr>
              <w:t xml:space="preserve"> </w:t>
            </w:r>
          </w:p>
        </w:tc>
      </w:tr>
      <w:tr>
        <w:tc>
          <w:tcPr>
            <w:tcW w:type="dxa" w:w="3019"/>
            <w:tcMar>
              <w:top w:type="dxa" w:w="60"/>
              <w:left w:type="dxa" w:w="100"/>
              <w:bottom w:type="dxa" w:w="60"/>
              <w:right w:type="dxa" w:w="100"/>
            </w:tcMar>
          </w:tcPr>
          <w:p>
            <w:pPr>
              <w:spacing w:after="0" w:before="0"/>
            </w:pPr>
            <w:r>
              <w:rPr>
                <w:rFonts w:ascii="Calibri" w:cs="Calibri" w:eastAsia="Calibri" w:hAnsi="Calibri"/>
              </w:rPr>
              <w:t xml:space="preserve">revoked_at</w:t>
            </w:r>
          </w:p>
        </w:tc>
        <w:tc>
          <w:tcPr>
            <w:tcW w:type="dxa" w:w="3925"/>
            <w:tcMar>
              <w:top w:type="dxa" w:w="60"/>
              <w:left w:type="dxa" w:w="100"/>
              <w:bottom w:type="dxa" w:w="60"/>
              <w:right w:type="dxa" w:w="100"/>
            </w:tcMar>
          </w:tcPr>
          <w:p>
            <w:pPr>
              <w:spacing w:after="0" w:before="0"/>
            </w:pPr>
            <w:r>
              <w:rPr>
                <w:rFonts w:ascii="Consolas" w:cs="Consolas" w:eastAsia="Consolas" w:hAnsi="Consolas"/>
              </w:rPr>
              <w:t xml:space="preserve">timestamptz</w:t>
            </w:r>
          </w:p>
        </w:tc>
        <w:tc>
          <w:tcPr>
            <w:tcW w:type="dxa" w:w="2416"/>
            <w:tcMar>
              <w:top w:type="dxa" w:w="60"/>
              <w:left w:type="dxa" w:w="100"/>
              <w:bottom w:type="dxa" w:w="60"/>
              <w:right w:type="dxa" w:w="100"/>
            </w:tcMar>
          </w:tcPr>
          <w:p>
            <w:pPr>
              <w:spacing w:after="0" w:before="0"/>
            </w:pPr>
            <w:r>
              <w:rPr>
                <w:rFonts w:ascii="Calibri" w:cs="Calibri" w:eastAsia="Calibri" w:hAnsi="Calibri"/>
              </w:rPr>
              <w:t xml:space="preserve">nullable</w:t>
            </w:r>
          </w:p>
        </w:tc>
      </w:tr>
    </w:tbl>
    <w:p>
      <w:pPr>
        <w:spacing w:after="80"/>
      </w:pPr>
      <w:r>
        <w:t xml:space="preserve"/>
      </w:r>
    </w:p>
    <w:p>
      <w:pPr>
        <w:pStyle w:val="Heading4"/>
        <w:spacing w:after="100" w:before="160"/>
      </w:pPr>
      <w:r>
        <w:rPr>
          <w:rFonts w:ascii="Consolas" w:cs="Consolas" w:eastAsia="Consolas" w:hAnsi="Consolas"/>
        </w:rPr>
        <w:t xml:space="preserve">research_projects</w:t>
      </w:r>
    </w:p>
    <w:tbl>
      <w:tblPr>
        <w:tblW w:type="dxa" w:w="9360"/>
        <w:tblBorders>
          <w:top w:val="single" w:color="B0B0B0" w:sz="4"/>
          <w:left w:val="single" w:color="B0B0B0" w:sz="4"/>
          <w:bottom w:val="single" w:color="B0B0B0" w:sz="4"/>
          <w:right w:val="single" w:color="B0B0B0" w:sz="4"/>
          <w:insideH w:val="single" w:color="B0B0B0" w:sz="4"/>
          <w:insideV w:val="single" w:color="B0B0B0" w:sz="4"/>
        </w:tblBorders>
      </w:tblPr>
      <w:tblGrid>
        <w:gridCol w:w="3218"/>
        <w:gridCol w:w="3803"/>
        <w:gridCol w:w="2339"/>
      </w:tblGrid>
      <w:tr>
        <w:trPr>
          <w:tblHeader/>
        </w:trPr>
        <w:tc>
          <w:tcPr>
            <w:tcW w:type="dxa" w:w="3218"/>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Column</w:t>
            </w:r>
          </w:p>
        </w:tc>
        <w:tc>
          <w:tcPr>
            <w:tcW w:type="dxa" w:w="3803"/>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Type</w:t>
            </w:r>
          </w:p>
        </w:tc>
        <w:tc>
          <w:tcPr>
            <w:tcW w:type="dxa" w:w="2339"/>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Notes</w:t>
            </w:r>
          </w:p>
        </w:tc>
      </w:tr>
      <w:tr>
        <w:tc>
          <w:tcPr>
            <w:tcW w:type="dxa" w:w="3218"/>
            <w:tcMar>
              <w:top w:type="dxa" w:w="60"/>
              <w:left w:type="dxa" w:w="100"/>
              <w:bottom w:type="dxa" w:w="60"/>
              <w:right w:type="dxa" w:w="100"/>
            </w:tcMar>
          </w:tcPr>
          <w:p>
            <w:pPr>
              <w:spacing w:after="0" w:before="0"/>
            </w:pPr>
            <w:r>
              <w:rPr>
                <w:rFonts w:ascii="Calibri" w:cs="Calibri" w:eastAsia="Calibri" w:hAnsi="Calibri"/>
              </w:rPr>
              <w:t xml:space="preserve">user_id</w:t>
            </w:r>
          </w:p>
        </w:tc>
        <w:tc>
          <w:tcPr>
            <w:tcW w:type="dxa" w:w="3803"/>
            <w:tcMar>
              <w:top w:type="dxa" w:w="60"/>
              <w:left w:type="dxa" w:w="100"/>
              <w:bottom w:type="dxa" w:w="60"/>
              <w:right w:type="dxa" w:w="100"/>
            </w:tcMar>
          </w:tcPr>
          <w:p>
            <w:pPr>
              <w:spacing w:after="0" w:before="0"/>
            </w:pPr>
            <w:r>
              <w:rPr>
                <w:rFonts w:ascii="Consolas" w:cs="Consolas" w:eastAsia="Consolas" w:hAnsi="Consolas"/>
              </w:rPr>
              <w:t xml:space="preserve">uuid</w:t>
            </w:r>
          </w:p>
        </w:tc>
        <w:tc>
          <w:tcPr>
            <w:tcW w:type="dxa" w:w="2339"/>
            <w:tcMar>
              <w:top w:type="dxa" w:w="60"/>
              <w:left w:type="dxa" w:w="100"/>
              <w:bottom w:type="dxa" w:w="60"/>
              <w:right w:type="dxa" w:w="100"/>
            </w:tcMar>
          </w:tcPr>
          <w:p>
            <w:pPr>
              <w:spacing w:after="0" w:before="0"/>
            </w:pPr>
            <w:r>
              <w:rPr>
                <w:rFonts w:ascii="Calibri" w:cs="Calibri" w:eastAsia="Calibri" w:hAnsi="Calibri"/>
              </w:rPr>
              <w:t xml:space="preserve">→ users</w:t>
            </w:r>
          </w:p>
        </w:tc>
      </w:tr>
      <w:tr>
        <w:tc>
          <w:tcPr>
            <w:tcW w:type="dxa" w:w="3218"/>
            <w:tcMar>
              <w:top w:type="dxa" w:w="60"/>
              <w:left w:type="dxa" w:w="100"/>
              <w:bottom w:type="dxa" w:w="60"/>
              <w:right w:type="dxa" w:w="100"/>
            </w:tcMar>
          </w:tcPr>
          <w:p>
            <w:pPr>
              <w:spacing w:after="0" w:before="0"/>
            </w:pPr>
            <w:r>
              <w:rPr>
                <w:rFonts w:ascii="Calibri" w:cs="Calibri" w:eastAsia="Calibri" w:hAnsi="Calibri"/>
              </w:rPr>
              <w:t xml:space="preserve">title</w:t>
            </w:r>
          </w:p>
        </w:tc>
        <w:tc>
          <w:tcPr>
            <w:tcW w:type="dxa" w:w="3803"/>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2339"/>
            <w:tcMar>
              <w:top w:type="dxa" w:w="60"/>
              <w:left w:type="dxa" w:w="100"/>
              <w:bottom w:type="dxa" w:w="60"/>
              <w:right w:type="dxa" w:w="100"/>
            </w:tcMar>
          </w:tcPr>
          <w:p>
            <w:pPr>
              <w:spacing w:after="0" w:before="0"/>
            </w:pPr>
            <w:r>
              <w:rPr>
                <w:rFonts w:ascii="Calibri" w:cs="Calibri" w:eastAsia="Calibri" w:hAnsi="Calibri"/>
              </w:rPr>
              <w:t xml:space="preserve"> </w:t>
            </w:r>
          </w:p>
        </w:tc>
      </w:tr>
      <w:tr>
        <w:tc>
          <w:tcPr>
            <w:tcW w:type="dxa" w:w="3218"/>
            <w:tcMar>
              <w:top w:type="dxa" w:w="60"/>
              <w:left w:type="dxa" w:w="100"/>
              <w:bottom w:type="dxa" w:w="60"/>
              <w:right w:type="dxa" w:w="100"/>
            </w:tcMar>
          </w:tcPr>
          <w:p>
            <w:pPr>
              <w:spacing w:after="0" w:before="0"/>
            </w:pPr>
            <w:r>
              <w:rPr>
                <w:rFonts w:ascii="Calibri" w:cs="Calibri" w:eastAsia="Calibri" w:hAnsi="Calibri"/>
              </w:rPr>
              <w:t xml:space="preserve">description</w:t>
            </w:r>
          </w:p>
        </w:tc>
        <w:tc>
          <w:tcPr>
            <w:tcW w:type="dxa" w:w="3803"/>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2339"/>
            <w:tcMar>
              <w:top w:type="dxa" w:w="60"/>
              <w:left w:type="dxa" w:w="100"/>
              <w:bottom w:type="dxa" w:w="60"/>
              <w:right w:type="dxa" w:w="100"/>
            </w:tcMar>
          </w:tcPr>
          <w:p>
            <w:pPr>
              <w:spacing w:after="0" w:before="0"/>
            </w:pPr>
            <w:r>
              <w:rPr>
                <w:rFonts w:ascii="Calibri" w:cs="Calibri" w:eastAsia="Calibri" w:hAnsi="Calibri"/>
              </w:rPr>
              <w:t xml:space="preserve"> </w:t>
            </w:r>
          </w:p>
        </w:tc>
      </w:tr>
      <w:tr>
        <w:tc>
          <w:tcPr>
            <w:tcW w:type="dxa" w:w="3218"/>
            <w:tcMar>
              <w:top w:type="dxa" w:w="60"/>
              <w:left w:type="dxa" w:w="100"/>
              <w:bottom w:type="dxa" w:w="60"/>
              <w:right w:type="dxa" w:w="100"/>
            </w:tcMar>
          </w:tcPr>
          <w:p>
            <w:pPr>
              <w:spacing w:after="0" w:before="0"/>
            </w:pPr>
            <w:r>
              <w:rPr>
                <w:rFonts w:ascii="Calibri" w:cs="Calibri" w:eastAsia="Calibri" w:hAnsi="Calibri"/>
              </w:rPr>
              <w:t xml:space="preserve">archived_at</w:t>
            </w:r>
          </w:p>
        </w:tc>
        <w:tc>
          <w:tcPr>
            <w:tcW w:type="dxa" w:w="3803"/>
            <w:tcMar>
              <w:top w:type="dxa" w:w="60"/>
              <w:left w:type="dxa" w:w="100"/>
              <w:bottom w:type="dxa" w:w="60"/>
              <w:right w:type="dxa" w:w="100"/>
            </w:tcMar>
          </w:tcPr>
          <w:p>
            <w:pPr>
              <w:spacing w:after="0" w:before="0"/>
            </w:pPr>
            <w:r>
              <w:rPr>
                <w:rFonts w:ascii="Consolas" w:cs="Consolas" w:eastAsia="Consolas" w:hAnsi="Consolas"/>
              </w:rPr>
              <w:t xml:space="preserve">timestamptz</w:t>
            </w:r>
          </w:p>
        </w:tc>
        <w:tc>
          <w:tcPr>
            <w:tcW w:type="dxa" w:w="2339"/>
            <w:tcMar>
              <w:top w:type="dxa" w:w="60"/>
              <w:left w:type="dxa" w:w="100"/>
              <w:bottom w:type="dxa" w:w="60"/>
              <w:right w:type="dxa" w:w="100"/>
            </w:tcMar>
          </w:tcPr>
          <w:p>
            <w:pPr>
              <w:spacing w:after="0" w:before="0"/>
            </w:pPr>
            <w:r>
              <w:rPr>
                <w:rFonts w:ascii="Calibri" w:cs="Calibri" w:eastAsia="Calibri" w:hAnsi="Calibri"/>
              </w:rPr>
              <w:t xml:space="preserve">nullable</w:t>
            </w:r>
          </w:p>
        </w:tc>
      </w:tr>
      <w:tr>
        <w:tc>
          <w:tcPr>
            <w:tcW w:type="dxa" w:w="3218"/>
            <w:tcMar>
              <w:top w:type="dxa" w:w="60"/>
              <w:left w:type="dxa" w:w="100"/>
              <w:bottom w:type="dxa" w:w="60"/>
              <w:right w:type="dxa" w:w="100"/>
            </w:tcMar>
          </w:tcPr>
          <w:p>
            <w:pPr>
              <w:spacing w:after="0" w:before="0"/>
            </w:pPr>
            <w:r>
              <w:rPr>
                <w:rFonts w:ascii="Calibri" w:cs="Calibri" w:eastAsia="Calibri" w:hAnsi="Calibri"/>
              </w:rPr>
              <w:t xml:space="preserve">updated_at</w:t>
            </w:r>
          </w:p>
        </w:tc>
        <w:tc>
          <w:tcPr>
            <w:tcW w:type="dxa" w:w="3803"/>
            <w:tcMar>
              <w:top w:type="dxa" w:w="60"/>
              <w:left w:type="dxa" w:w="100"/>
              <w:bottom w:type="dxa" w:w="60"/>
              <w:right w:type="dxa" w:w="100"/>
            </w:tcMar>
          </w:tcPr>
          <w:p>
            <w:pPr>
              <w:spacing w:after="0" w:before="0"/>
            </w:pPr>
            <w:r>
              <w:rPr>
                <w:rFonts w:ascii="Consolas" w:cs="Consolas" w:eastAsia="Consolas" w:hAnsi="Consolas"/>
              </w:rPr>
              <w:t xml:space="preserve">timestamptz</w:t>
            </w:r>
          </w:p>
        </w:tc>
        <w:tc>
          <w:tcPr>
            <w:tcW w:type="dxa" w:w="2339"/>
            <w:tcMar>
              <w:top w:type="dxa" w:w="60"/>
              <w:left w:type="dxa" w:w="100"/>
              <w:bottom w:type="dxa" w:w="60"/>
              <w:right w:type="dxa" w:w="100"/>
            </w:tcMar>
          </w:tcPr>
          <w:p>
            <w:pPr>
              <w:spacing w:after="0" w:before="0"/>
            </w:pPr>
            <w:r>
              <w:rPr>
                <w:rFonts w:ascii="Calibri" w:cs="Calibri" w:eastAsia="Calibri" w:hAnsi="Calibri"/>
              </w:rPr>
              <w:t xml:space="preserve"> </w:t>
            </w:r>
          </w:p>
        </w:tc>
      </w:tr>
    </w:tbl>
    <w:p>
      <w:pPr>
        <w:spacing w:after="80"/>
      </w:pPr>
      <w:r>
        <w:t xml:space="preserve"/>
      </w:r>
    </w:p>
    <w:p>
      <w:pPr>
        <w:pStyle w:val="Heading4"/>
        <w:spacing w:after="100" w:before="160"/>
      </w:pPr>
      <w:r>
        <w:rPr>
          <w:rFonts w:ascii="Consolas" w:cs="Consolas" w:eastAsia="Consolas" w:hAnsi="Consolas"/>
        </w:rPr>
        <w:t xml:space="preserve">research_runs</w:t>
      </w:r>
    </w:p>
    <w:p>
      <w:pPr>
        <w:spacing w:after="80" w:before="40" w:line="276"/>
      </w:pPr>
      <w:r>
        <w:rPr>
          <w:rFonts w:ascii="Calibri" w:cs="Calibri" w:eastAsia="Calibri" w:hAnsi="Calibri"/>
          <w:i/>
          <w:iCs/>
        </w:rPr>
        <w:t xml:space="preserve">Plain terms: one row per time you press "Start Research" (or ask a follow-up).</w:t>
      </w:r>
    </w:p>
    <w:tbl>
      <w:tblPr>
        <w:tblW w:type="dxa" w:w="9360"/>
        <w:tblBorders>
          <w:top w:val="single" w:color="B0B0B0" w:sz="4"/>
          <w:left w:val="single" w:color="B0B0B0" w:sz="4"/>
          <w:bottom w:val="single" w:color="B0B0B0" w:sz="4"/>
          <w:right w:val="single" w:color="B0B0B0" w:sz="4"/>
          <w:insideH w:val="single" w:color="B0B0B0" w:sz="4"/>
          <w:insideV w:val="single" w:color="B0B0B0" w:sz="4"/>
        </w:tblBorders>
      </w:tblPr>
      <w:tblGrid>
        <w:gridCol w:w="1346"/>
        <w:gridCol w:w="1040"/>
        <w:gridCol w:w="6974"/>
      </w:tblGrid>
      <w:tr>
        <w:trPr>
          <w:tblHeader/>
        </w:trPr>
        <w:tc>
          <w:tcPr>
            <w:tcW w:type="dxa" w:w="1346"/>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Column</w:t>
            </w:r>
          </w:p>
        </w:tc>
        <w:tc>
          <w:tcPr>
            <w:tcW w:type="dxa" w:w="1040"/>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Type</w:t>
            </w:r>
          </w:p>
        </w:tc>
        <w:tc>
          <w:tcPr>
            <w:tcW w:type="dxa" w:w="6974"/>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Notes</w:t>
            </w:r>
          </w:p>
        </w:tc>
      </w:tr>
      <w:tr>
        <w:tc>
          <w:tcPr>
            <w:tcW w:type="dxa" w:w="1346"/>
            <w:tcMar>
              <w:top w:type="dxa" w:w="60"/>
              <w:left w:type="dxa" w:w="100"/>
              <w:bottom w:type="dxa" w:w="60"/>
              <w:right w:type="dxa" w:w="100"/>
            </w:tcMar>
          </w:tcPr>
          <w:p>
            <w:pPr>
              <w:spacing w:after="0" w:before="0"/>
            </w:pPr>
            <w:r>
              <w:rPr>
                <w:rFonts w:ascii="Calibri" w:cs="Calibri" w:eastAsia="Calibri" w:hAnsi="Calibri"/>
              </w:rPr>
              <w:t xml:space="preserve">project_id</w:t>
            </w:r>
          </w:p>
        </w:tc>
        <w:tc>
          <w:tcPr>
            <w:tcW w:type="dxa" w:w="1040"/>
            <w:tcMar>
              <w:top w:type="dxa" w:w="60"/>
              <w:left w:type="dxa" w:w="100"/>
              <w:bottom w:type="dxa" w:w="60"/>
              <w:right w:type="dxa" w:w="100"/>
            </w:tcMar>
          </w:tcPr>
          <w:p>
            <w:pPr>
              <w:spacing w:after="0" w:before="0"/>
            </w:pPr>
            <w:r>
              <w:rPr>
                <w:rFonts w:ascii="Consolas" w:cs="Consolas" w:eastAsia="Consolas" w:hAnsi="Consolas"/>
              </w:rPr>
              <w:t xml:space="preserve">uuid</w:t>
            </w:r>
          </w:p>
        </w:tc>
        <w:tc>
          <w:tcPr>
            <w:tcW w:type="dxa" w:w="6974"/>
            <w:tcMar>
              <w:top w:type="dxa" w:w="60"/>
              <w:left w:type="dxa" w:w="100"/>
              <w:bottom w:type="dxa" w:w="60"/>
              <w:right w:type="dxa" w:w="100"/>
            </w:tcMar>
          </w:tcPr>
          <w:p>
            <w:pPr>
              <w:spacing w:after="0" w:before="0"/>
            </w:pPr>
            <w:r>
              <w:rPr>
                <w:rFonts w:ascii="Calibri" w:cs="Calibri" w:eastAsia="Calibri" w:hAnsi="Calibri"/>
              </w:rPr>
              <w:t xml:space="preserve">→ research_projects</w:t>
            </w:r>
          </w:p>
        </w:tc>
      </w:tr>
      <w:tr>
        <w:tc>
          <w:tcPr>
            <w:tcW w:type="dxa" w:w="1346"/>
            <w:tcMar>
              <w:top w:type="dxa" w:w="60"/>
              <w:left w:type="dxa" w:w="100"/>
              <w:bottom w:type="dxa" w:w="60"/>
              <w:right w:type="dxa" w:w="100"/>
            </w:tcMar>
          </w:tcPr>
          <w:p>
            <w:pPr>
              <w:spacing w:after="0" w:before="0"/>
            </w:pPr>
            <w:r>
              <w:rPr>
                <w:rFonts w:ascii="Calibri" w:cs="Calibri" w:eastAsia="Calibri" w:hAnsi="Calibri"/>
              </w:rPr>
              <w:t xml:space="preserve">user_id</w:t>
            </w:r>
          </w:p>
        </w:tc>
        <w:tc>
          <w:tcPr>
            <w:tcW w:type="dxa" w:w="1040"/>
            <w:tcMar>
              <w:top w:type="dxa" w:w="60"/>
              <w:left w:type="dxa" w:w="100"/>
              <w:bottom w:type="dxa" w:w="60"/>
              <w:right w:type="dxa" w:w="100"/>
            </w:tcMar>
          </w:tcPr>
          <w:p>
            <w:pPr>
              <w:spacing w:after="0" w:before="0"/>
            </w:pPr>
            <w:r>
              <w:rPr>
                <w:rFonts w:ascii="Consolas" w:cs="Consolas" w:eastAsia="Consolas" w:hAnsi="Consolas"/>
              </w:rPr>
              <w:t xml:space="preserve">uuid</w:t>
            </w:r>
          </w:p>
        </w:tc>
        <w:tc>
          <w:tcPr>
            <w:tcW w:type="dxa" w:w="6974"/>
            <w:tcMar>
              <w:top w:type="dxa" w:w="60"/>
              <w:left w:type="dxa" w:w="100"/>
              <w:bottom w:type="dxa" w:w="60"/>
              <w:right w:type="dxa" w:w="100"/>
            </w:tcMar>
          </w:tcPr>
          <w:p>
            <w:pPr>
              <w:spacing w:after="0" w:before="0"/>
            </w:pPr>
            <w:r>
              <w:rPr>
                <w:rFonts w:ascii="Calibri" w:cs="Calibri" w:eastAsia="Calibri" w:hAnsi="Calibri"/>
              </w:rPr>
              <w:t xml:space="preserve">→ users (denormalized for authz)</w:t>
            </w:r>
          </w:p>
        </w:tc>
      </w:tr>
      <w:tr>
        <w:tc>
          <w:tcPr>
            <w:tcW w:type="dxa" w:w="1346"/>
            <w:tcMar>
              <w:top w:type="dxa" w:w="60"/>
              <w:left w:type="dxa" w:w="100"/>
              <w:bottom w:type="dxa" w:w="60"/>
              <w:right w:type="dxa" w:w="100"/>
            </w:tcMar>
          </w:tcPr>
          <w:p>
            <w:pPr>
              <w:spacing w:after="0" w:before="0"/>
            </w:pPr>
            <w:r>
              <w:rPr>
                <w:rFonts w:ascii="Calibri" w:cs="Calibri" w:eastAsia="Calibri" w:hAnsi="Calibri"/>
              </w:rPr>
              <w:t xml:space="preserve">parent_run_id</w:t>
            </w:r>
          </w:p>
        </w:tc>
        <w:tc>
          <w:tcPr>
            <w:tcW w:type="dxa" w:w="1040"/>
            <w:tcMar>
              <w:top w:type="dxa" w:w="60"/>
              <w:left w:type="dxa" w:w="100"/>
              <w:bottom w:type="dxa" w:w="60"/>
              <w:right w:type="dxa" w:w="100"/>
            </w:tcMar>
          </w:tcPr>
          <w:p>
            <w:pPr>
              <w:spacing w:after="0" w:before="0"/>
            </w:pPr>
            <w:r>
              <w:rPr>
                <w:rFonts w:ascii="Consolas" w:cs="Consolas" w:eastAsia="Consolas" w:hAnsi="Consolas"/>
              </w:rPr>
              <w:t xml:space="preserve">uuid</w:t>
            </w:r>
          </w:p>
        </w:tc>
        <w:tc>
          <w:tcPr>
            <w:tcW w:type="dxa" w:w="6974"/>
            <w:tcMar>
              <w:top w:type="dxa" w:w="60"/>
              <w:left w:type="dxa" w:w="100"/>
              <w:bottom w:type="dxa" w:w="60"/>
              <w:right w:type="dxa" w:w="100"/>
            </w:tcMar>
          </w:tcPr>
          <w:p>
            <w:pPr>
              <w:spacing w:after="0" w:before="0"/>
            </w:pPr>
            <w:r>
              <w:rPr>
                <w:rFonts w:ascii="Calibri" w:cs="Calibri" w:eastAsia="Calibri" w:hAnsi="Calibri"/>
              </w:rPr>
              <w:t xml:space="preserve">→ research_runs, nullable (conversational followups)</w:t>
            </w:r>
          </w:p>
        </w:tc>
      </w:tr>
      <w:tr>
        <w:tc>
          <w:tcPr>
            <w:tcW w:type="dxa" w:w="1346"/>
            <w:tcMar>
              <w:top w:type="dxa" w:w="60"/>
              <w:left w:type="dxa" w:w="100"/>
              <w:bottom w:type="dxa" w:w="60"/>
              <w:right w:type="dxa" w:w="100"/>
            </w:tcMar>
          </w:tcPr>
          <w:p>
            <w:pPr>
              <w:spacing w:after="0" w:before="0"/>
            </w:pPr>
            <w:r>
              <w:rPr>
                <w:rFonts w:ascii="Calibri" w:cs="Calibri" w:eastAsia="Calibri" w:hAnsi="Calibri"/>
              </w:rPr>
              <w:t xml:space="preserve">question</w:t>
            </w:r>
          </w:p>
        </w:tc>
        <w:tc>
          <w:tcPr>
            <w:tcW w:type="dxa" w:w="1040"/>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6974"/>
            <w:tcMar>
              <w:top w:type="dxa" w:w="60"/>
              <w:left w:type="dxa" w:w="100"/>
              <w:bottom w:type="dxa" w:w="60"/>
              <w:right w:type="dxa" w:w="100"/>
            </w:tcMar>
          </w:tcPr>
          <w:p>
            <w:pPr>
              <w:spacing w:after="0" w:before="0"/>
            </w:pPr>
            <w:r>
              <w:rPr>
                <w:rFonts w:ascii="Calibri" w:cs="Calibri" w:eastAsia="Calibri" w:hAnsi="Calibri"/>
              </w:rPr>
              <w:t xml:space="preserve">not null</w:t>
            </w:r>
          </w:p>
        </w:tc>
      </w:tr>
      <w:tr>
        <w:tc>
          <w:tcPr>
            <w:tcW w:type="dxa" w:w="1346"/>
            <w:tcMar>
              <w:top w:type="dxa" w:w="60"/>
              <w:left w:type="dxa" w:w="100"/>
              <w:bottom w:type="dxa" w:w="60"/>
              <w:right w:type="dxa" w:w="100"/>
            </w:tcMar>
          </w:tcPr>
          <w:p>
            <w:pPr>
              <w:spacing w:after="0" w:before="0"/>
            </w:pPr>
            <w:r>
              <w:rPr>
                <w:rFonts w:ascii="Calibri" w:cs="Calibri" w:eastAsia="Calibri" w:hAnsi="Calibri"/>
              </w:rPr>
              <w:t xml:space="preserve">mode</w:t>
            </w:r>
          </w:p>
        </w:tc>
        <w:tc>
          <w:tcPr>
            <w:tcW w:type="dxa" w:w="1040"/>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6974"/>
            <w:tcMar>
              <w:top w:type="dxa" w:w="60"/>
              <w:left w:type="dxa" w:w="100"/>
              <w:bottom w:type="dxa" w:w="60"/>
              <w:right w:type="dxa" w:w="100"/>
            </w:tcMar>
          </w:tcPr>
          <w:p>
            <w:pPr>
              <w:spacing w:after="0" w:before="0"/>
            </w:pPr>
            <w:r>
              <w:rPr>
                <w:rFonts w:ascii="Consolas" w:cs="Consolas" w:eastAsia="Consolas" w:hAnsi="Consolas"/>
              </w:rPr>
              <w:t xml:space="preserve">quick</w:t>
            </w:r>
            <w:r>
              <w:rPr>
                <w:rFonts w:ascii="Calibri" w:cs="Calibri" w:eastAsia="Calibri" w:hAnsi="Calibri"/>
              </w:rPr>
              <w:t xml:space="preserve"> | </w:t>
            </w:r>
            <w:r>
              <w:rPr>
                <w:rFonts w:ascii="Consolas" w:cs="Consolas" w:eastAsia="Consolas" w:hAnsi="Consolas"/>
              </w:rPr>
              <w:t xml:space="preserve">deep</w:t>
            </w:r>
            <w:r>
              <w:rPr>
                <w:rFonts w:ascii="Calibri" w:cs="Calibri" w:eastAsia="Calibri" w:hAnsi="Calibri"/>
              </w:rPr>
              <w:t xml:space="preserve"> | </w:t>
            </w:r>
            <w:r>
              <w:rPr>
                <w:rFonts w:ascii="Consolas" w:cs="Consolas" w:eastAsia="Consolas" w:hAnsi="Consolas"/>
              </w:rPr>
              <w:t xml:space="preserve">conversational</w:t>
            </w:r>
          </w:p>
        </w:tc>
      </w:tr>
      <w:tr>
        <w:tc>
          <w:tcPr>
            <w:tcW w:type="dxa" w:w="1346"/>
            <w:tcMar>
              <w:top w:type="dxa" w:w="60"/>
              <w:left w:type="dxa" w:w="100"/>
              <w:bottom w:type="dxa" w:w="60"/>
              <w:right w:type="dxa" w:w="100"/>
            </w:tcMar>
          </w:tcPr>
          <w:p>
            <w:pPr>
              <w:spacing w:after="0" w:before="0"/>
            </w:pPr>
            <w:r>
              <w:rPr>
                <w:rFonts w:ascii="Calibri" w:cs="Calibri" w:eastAsia="Calibri" w:hAnsi="Calibri"/>
              </w:rPr>
              <w:t xml:space="preserve">depth</w:t>
            </w:r>
          </w:p>
        </w:tc>
        <w:tc>
          <w:tcPr>
            <w:tcW w:type="dxa" w:w="1040"/>
            <w:tcMar>
              <w:top w:type="dxa" w:w="60"/>
              <w:left w:type="dxa" w:w="100"/>
              <w:bottom w:type="dxa" w:w="60"/>
              <w:right w:type="dxa" w:w="100"/>
            </w:tcMar>
          </w:tcPr>
          <w:p>
            <w:pPr>
              <w:spacing w:after="0" w:before="0"/>
            </w:pPr>
            <w:r>
              <w:rPr>
                <w:rFonts w:ascii="Consolas" w:cs="Consolas" w:eastAsia="Consolas" w:hAnsi="Consolas"/>
              </w:rPr>
              <w:t xml:space="preserve">int</w:t>
            </w:r>
          </w:p>
        </w:tc>
        <w:tc>
          <w:tcPr>
            <w:tcW w:type="dxa" w:w="6974"/>
            <w:tcMar>
              <w:top w:type="dxa" w:w="60"/>
              <w:left w:type="dxa" w:w="100"/>
              <w:bottom w:type="dxa" w:w="60"/>
              <w:right w:type="dxa" w:w="100"/>
            </w:tcMar>
          </w:tcPr>
          <w:p>
            <w:pPr>
              <w:spacing w:after="0" w:before="0"/>
            </w:pPr>
            <w:r>
              <w:rPr>
                <w:rFonts w:ascii="Calibri" w:cs="Calibri" w:eastAsia="Calibri" w:hAnsi="Calibri"/>
              </w:rPr>
              <w:t xml:space="preserve"> </w:t>
            </w:r>
          </w:p>
        </w:tc>
      </w:tr>
      <w:tr>
        <w:tc>
          <w:tcPr>
            <w:tcW w:type="dxa" w:w="1346"/>
            <w:tcMar>
              <w:top w:type="dxa" w:w="60"/>
              <w:left w:type="dxa" w:w="100"/>
              <w:bottom w:type="dxa" w:w="60"/>
              <w:right w:type="dxa" w:w="100"/>
            </w:tcMar>
          </w:tcPr>
          <w:p>
            <w:pPr>
              <w:spacing w:after="0" w:before="0"/>
            </w:pPr>
            <w:r>
              <w:rPr>
                <w:rFonts w:ascii="Calibri" w:cs="Calibri" w:eastAsia="Calibri" w:hAnsi="Calibri"/>
              </w:rPr>
              <w:t xml:space="preserve">domains</w:t>
            </w:r>
          </w:p>
        </w:tc>
        <w:tc>
          <w:tcPr>
            <w:tcW w:type="dxa" w:w="1040"/>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6974"/>
            <w:tcMar>
              <w:top w:type="dxa" w:w="60"/>
              <w:left w:type="dxa" w:w="100"/>
              <w:bottom w:type="dxa" w:w="60"/>
              <w:right w:type="dxa" w:w="100"/>
            </w:tcMar>
          </w:tcPr>
          <w:p>
            <w:pPr>
              <w:spacing w:after="0" w:before="0"/>
            </w:pPr>
            <w:r>
              <w:rPr>
                <w:rFonts w:ascii="Calibri" w:cs="Calibri" w:eastAsia="Calibri" w:hAnsi="Calibri"/>
              </w:rPr>
              <w:t xml:space="preserve"> </w:t>
            </w:r>
          </w:p>
        </w:tc>
      </w:tr>
      <w:tr>
        <w:tc>
          <w:tcPr>
            <w:tcW w:type="dxa" w:w="1346"/>
            <w:tcMar>
              <w:top w:type="dxa" w:w="60"/>
              <w:left w:type="dxa" w:w="100"/>
              <w:bottom w:type="dxa" w:w="60"/>
              <w:right w:type="dxa" w:w="100"/>
            </w:tcMar>
          </w:tcPr>
          <w:p>
            <w:pPr>
              <w:spacing w:after="0" w:before="0"/>
            </w:pPr>
            <w:r>
              <w:rPr>
                <w:rFonts w:ascii="Calibri" w:cs="Calibri" w:eastAsia="Calibri" w:hAnsi="Calibri"/>
              </w:rPr>
              <w:t xml:space="preserve">date_range_start</w:t>
            </w:r>
          </w:p>
        </w:tc>
        <w:tc>
          <w:tcPr>
            <w:tcW w:type="dxa" w:w="1040"/>
            <w:tcMar>
              <w:top w:type="dxa" w:w="60"/>
              <w:left w:type="dxa" w:w="100"/>
              <w:bottom w:type="dxa" w:w="60"/>
              <w:right w:type="dxa" w:w="100"/>
            </w:tcMar>
          </w:tcPr>
          <w:p>
            <w:pPr>
              <w:spacing w:after="0" w:before="0"/>
            </w:pPr>
            <w:r>
              <w:rPr>
                <w:rFonts w:ascii="Consolas" w:cs="Consolas" w:eastAsia="Consolas" w:hAnsi="Consolas"/>
              </w:rPr>
              <w:t xml:space="preserve">date</w:t>
            </w:r>
          </w:p>
        </w:tc>
        <w:tc>
          <w:tcPr>
            <w:tcW w:type="dxa" w:w="6974"/>
            <w:tcMar>
              <w:top w:type="dxa" w:w="60"/>
              <w:left w:type="dxa" w:w="100"/>
              <w:bottom w:type="dxa" w:w="60"/>
              <w:right w:type="dxa" w:w="100"/>
            </w:tcMar>
          </w:tcPr>
          <w:p>
            <w:pPr>
              <w:spacing w:after="0" w:before="0"/>
            </w:pPr>
            <w:r>
              <w:rPr>
                <w:rFonts w:ascii="Calibri" w:cs="Calibri" w:eastAsia="Calibri" w:hAnsi="Calibri"/>
              </w:rPr>
              <w:t xml:space="preserve">nullable</w:t>
            </w:r>
          </w:p>
        </w:tc>
      </w:tr>
      <w:tr>
        <w:tc>
          <w:tcPr>
            <w:tcW w:type="dxa" w:w="1346"/>
            <w:tcMar>
              <w:top w:type="dxa" w:w="60"/>
              <w:left w:type="dxa" w:w="100"/>
              <w:bottom w:type="dxa" w:w="60"/>
              <w:right w:type="dxa" w:w="100"/>
            </w:tcMar>
          </w:tcPr>
          <w:p>
            <w:pPr>
              <w:spacing w:after="0" w:before="0"/>
            </w:pPr>
            <w:r>
              <w:rPr>
                <w:rFonts w:ascii="Calibri" w:cs="Calibri" w:eastAsia="Calibri" w:hAnsi="Calibri"/>
              </w:rPr>
              <w:t xml:space="preserve">date_range_end</w:t>
            </w:r>
          </w:p>
        </w:tc>
        <w:tc>
          <w:tcPr>
            <w:tcW w:type="dxa" w:w="1040"/>
            <w:tcMar>
              <w:top w:type="dxa" w:w="60"/>
              <w:left w:type="dxa" w:w="100"/>
              <w:bottom w:type="dxa" w:w="60"/>
              <w:right w:type="dxa" w:w="100"/>
            </w:tcMar>
          </w:tcPr>
          <w:p>
            <w:pPr>
              <w:spacing w:after="0" w:before="0"/>
            </w:pPr>
            <w:r>
              <w:rPr>
                <w:rFonts w:ascii="Consolas" w:cs="Consolas" w:eastAsia="Consolas" w:hAnsi="Consolas"/>
              </w:rPr>
              <w:t xml:space="preserve">date</w:t>
            </w:r>
          </w:p>
        </w:tc>
        <w:tc>
          <w:tcPr>
            <w:tcW w:type="dxa" w:w="6974"/>
            <w:tcMar>
              <w:top w:type="dxa" w:w="60"/>
              <w:left w:type="dxa" w:w="100"/>
              <w:bottom w:type="dxa" w:w="60"/>
              <w:right w:type="dxa" w:w="100"/>
            </w:tcMar>
          </w:tcPr>
          <w:p>
            <w:pPr>
              <w:spacing w:after="0" w:before="0"/>
            </w:pPr>
            <w:r>
              <w:rPr>
                <w:rFonts w:ascii="Calibri" w:cs="Calibri" w:eastAsia="Calibri" w:hAnsi="Calibri"/>
              </w:rPr>
              <w:t xml:space="preserve">nullable</w:t>
            </w:r>
          </w:p>
        </w:tc>
      </w:tr>
      <w:tr>
        <w:tc>
          <w:tcPr>
            <w:tcW w:type="dxa" w:w="1346"/>
            <w:tcMar>
              <w:top w:type="dxa" w:w="60"/>
              <w:left w:type="dxa" w:w="100"/>
              <w:bottom w:type="dxa" w:w="60"/>
              <w:right w:type="dxa" w:w="100"/>
            </w:tcMar>
          </w:tcPr>
          <w:p>
            <w:pPr>
              <w:spacing w:after="0" w:before="0"/>
            </w:pPr>
            <w:r>
              <w:rPr>
                <w:rFonts w:ascii="Calibri" w:cs="Calibri" w:eastAsia="Calibri" w:hAnsi="Calibri"/>
              </w:rPr>
              <w:t xml:space="preserve">status</w:t>
            </w:r>
          </w:p>
        </w:tc>
        <w:tc>
          <w:tcPr>
            <w:tcW w:type="dxa" w:w="1040"/>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6974"/>
            <w:tcMar>
              <w:top w:type="dxa" w:w="60"/>
              <w:left w:type="dxa" w:w="100"/>
              <w:bottom w:type="dxa" w:w="60"/>
              <w:right w:type="dxa" w:w="100"/>
            </w:tcMar>
          </w:tcPr>
          <w:p>
            <w:pPr>
              <w:spacing w:after="0" w:before="0"/>
            </w:pPr>
            <w:r>
              <w:rPr>
                <w:rFonts w:ascii="Consolas" w:cs="Consolas" w:eastAsia="Consolas" w:hAnsi="Consolas"/>
              </w:rPr>
              <w:t xml:space="preserve">queued</w:t>
            </w:r>
            <w:r>
              <w:rPr>
                <w:rFonts w:ascii="Calibri" w:cs="Calibri" w:eastAsia="Calibri" w:hAnsi="Calibri"/>
              </w:rPr>
              <w:t xml:space="preserve"> | </w:t>
            </w:r>
            <w:r>
              <w:rPr>
                <w:rFonts w:ascii="Consolas" w:cs="Consolas" w:eastAsia="Consolas" w:hAnsi="Consolas"/>
              </w:rPr>
              <w:t xml:space="preserve">planning</w:t>
            </w:r>
            <w:r>
              <w:rPr>
                <w:rFonts w:ascii="Calibri" w:cs="Calibri" w:eastAsia="Calibri" w:hAnsi="Calibri"/>
              </w:rPr>
              <w:t xml:space="preserve"> | </w:t>
            </w:r>
            <w:r>
              <w:rPr>
                <w:rFonts w:ascii="Consolas" w:cs="Consolas" w:eastAsia="Consolas" w:hAnsi="Consolas"/>
              </w:rPr>
              <w:t xml:space="preserve">researching</w:t>
            </w:r>
            <w:r>
              <w:rPr>
                <w:rFonts w:ascii="Calibri" w:cs="Calibri" w:eastAsia="Calibri" w:hAnsi="Calibri"/>
              </w:rPr>
              <w:t xml:space="preserve"> | </w:t>
            </w:r>
            <w:r>
              <w:rPr>
                <w:rFonts w:ascii="Consolas" w:cs="Consolas" w:eastAsia="Consolas" w:hAnsi="Consolas"/>
              </w:rPr>
              <w:t xml:space="preserve">verifying</w:t>
            </w:r>
            <w:r>
              <w:rPr>
                <w:rFonts w:ascii="Calibri" w:cs="Calibri" w:eastAsia="Calibri" w:hAnsi="Calibri"/>
              </w:rPr>
              <w:t xml:space="preserve"> | </w:t>
            </w:r>
            <w:r>
              <w:rPr>
                <w:rFonts w:ascii="Consolas" w:cs="Consolas" w:eastAsia="Consolas" w:hAnsi="Consolas"/>
              </w:rPr>
              <w:t xml:space="preserve">synthesizing</w:t>
            </w:r>
            <w:r>
              <w:rPr>
                <w:rFonts w:ascii="Calibri" w:cs="Calibri" w:eastAsia="Calibri" w:hAnsi="Calibri"/>
              </w:rPr>
              <w:t xml:space="preserve"> | </w:t>
            </w:r>
            <w:r>
              <w:rPr>
                <w:rFonts w:ascii="Consolas" w:cs="Consolas" w:eastAsia="Consolas" w:hAnsi="Consolas"/>
              </w:rPr>
              <w:t xml:space="preserve">validating</w:t>
            </w:r>
            <w:r>
              <w:rPr>
                <w:rFonts w:ascii="Calibri" w:cs="Calibri" w:eastAsia="Calibri" w:hAnsi="Calibri"/>
              </w:rPr>
              <w:t xml:space="preserve"> | </w:t>
            </w:r>
            <w:r>
              <w:rPr>
                <w:rFonts w:ascii="Consolas" w:cs="Consolas" w:eastAsia="Consolas" w:hAnsi="Consolas"/>
              </w:rPr>
              <w:t xml:space="preserve">completed</w:t>
            </w:r>
            <w:r>
              <w:rPr>
                <w:rFonts w:ascii="Calibri" w:cs="Calibri" w:eastAsia="Calibri" w:hAnsi="Calibri"/>
              </w:rPr>
              <w:t xml:space="preserve"> | </w:t>
            </w:r>
            <w:r>
              <w:rPr>
                <w:rFonts w:ascii="Consolas" w:cs="Consolas" w:eastAsia="Consolas" w:hAnsi="Consolas"/>
              </w:rPr>
              <w:t xml:space="preserve">failed</w:t>
            </w:r>
            <w:r>
              <w:rPr>
                <w:rFonts w:ascii="Calibri" w:cs="Calibri" w:eastAsia="Calibri" w:hAnsi="Calibri"/>
              </w:rPr>
              <w:t xml:space="preserve"> | </w:t>
            </w:r>
            <w:r>
              <w:rPr>
                <w:rFonts w:ascii="Consolas" w:cs="Consolas" w:eastAsia="Consolas" w:hAnsi="Consolas"/>
              </w:rPr>
              <w:t xml:space="preserve">cancelled</w:t>
            </w:r>
          </w:p>
        </w:tc>
      </w:tr>
      <w:tr>
        <w:tc>
          <w:tcPr>
            <w:tcW w:type="dxa" w:w="1346"/>
            <w:tcMar>
              <w:top w:type="dxa" w:w="60"/>
              <w:left w:type="dxa" w:w="100"/>
              <w:bottom w:type="dxa" w:w="60"/>
              <w:right w:type="dxa" w:w="100"/>
            </w:tcMar>
          </w:tcPr>
          <w:p>
            <w:pPr>
              <w:spacing w:after="0" w:before="0"/>
            </w:pPr>
            <w:r>
              <w:rPr>
                <w:rFonts w:ascii="Calibri" w:cs="Calibri" w:eastAsia="Calibri" w:hAnsi="Calibri"/>
              </w:rPr>
              <w:t xml:space="preserve">langgraph_thread_id</w:t>
            </w:r>
          </w:p>
        </w:tc>
        <w:tc>
          <w:tcPr>
            <w:tcW w:type="dxa" w:w="1040"/>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6974"/>
            <w:tcMar>
              <w:top w:type="dxa" w:w="60"/>
              <w:left w:type="dxa" w:w="100"/>
              <w:bottom w:type="dxa" w:w="60"/>
              <w:right w:type="dxa" w:w="100"/>
            </w:tcMar>
          </w:tcPr>
          <w:p>
            <w:pPr>
              <w:spacing w:after="0" w:before="0"/>
            </w:pPr>
            <w:r>
              <w:rPr>
                <w:rFonts w:ascii="Calibri" w:cs="Calibri" w:eastAsia="Calibri" w:hAnsi="Calibri"/>
              </w:rPr>
              <w:t xml:space="preserve">ties the run to its saved workflow state</w:t>
            </w:r>
          </w:p>
        </w:tc>
      </w:tr>
      <w:tr>
        <w:tc>
          <w:tcPr>
            <w:tcW w:type="dxa" w:w="1346"/>
            <w:tcMar>
              <w:top w:type="dxa" w:w="60"/>
              <w:left w:type="dxa" w:w="100"/>
              <w:bottom w:type="dxa" w:w="60"/>
              <w:right w:type="dxa" w:w="100"/>
            </w:tcMar>
          </w:tcPr>
          <w:p>
            <w:pPr>
              <w:spacing w:after="0" w:before="0"/>
            </w:pPr>
            <w:r>
              <w:rPr>
                <w:rFonts w:ascii="Calibri" w:cs="Calibri" w:eastAsia="Calibri" w:hAnsi="Calibri"/>
              </w:rPr>
              <w:t xml:space="preserve">langgraph_checkpoint_id</w:t>
            </w:r>
          </w:p>
        </w:tc>
        <w:tc>
          <w:tcPr>
            <w:tcW w:type="dxa" w:w="1040"/>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6974"/>
            <w:tcMar>
              <w:top w:type="dxa" w:w="60"/>
              <w:left w:type="dxa" w:w="100"/>
              <w:bottom w:type="dxa" w:w="60"/>
              <w:right w:type="dxa" w:w="100"/>
            </w:tcMar>
          </w:tcPr>
          <w:p>
            <w:pPr>
              <w:spacing w:after="0" w:before="0"/>
            </w:pPr>
            <w:r>
              <w:rPr>
                <w:rFonts w:ascii="Calibri" w:cs="Calibri" w:eastAsia="Calibri" w:hAnsi="Calibri"/>
              </w:rPr>
              <w:t xml:space="preserve">last save-point</w:t>
            </w:r>
          </w:p>
        </w:tc>
      </w:tr>
      <w:tr>
        <w:tc>
          <w:tcPr>
            <w:tcW w:type="dxa" w:w="1346"/>
            <w:tcMar>
              <w:top w:type="dxa" w:w="60"/>
              <w:left w:type="dxa" w:w="100"/>
              <w:bottom w:type="dxa" w:w="60"/>
              <w:right w:type="dxa" w:w="100"/>
            </w:tcMar>
          </w:tcPr>
          <w:p>
            <w:pPr>
              <w:spacing w:after="0" w:before="0"/>
            </w:pPr>
            <w:r>
              <w:rPr>
                <w:rFonts w:ascii="Calibri" w:cs="Calibri" w:eastAsia="Calibri" w:hAnsi="Calibri"/>
              </w:rPr>
              <w:t xml:space="preserve">iteration_count</w:t>
            </w:r>
          </w:p>
        </w:tc>
        <w:tc>
          <w:tcPr>
            <w:tcW w:type="dxa" w:w="1040"/>
            <w:tcMar>
              <w:top w:type="dxa" w:w="60"/>
              <w:left w:type="dxa" w:w="100"/>
              <w:bottom w:type="dxa" w:w="60"/>
              <w:right w:type="dxa" w:w="100"/>
            </w:tcMar>
          </w:tcPr>
          <w:p>
            <w:pPr>
              <w:spacing w:after="0" w:before="0"/>
            </w:pPr>
            <w:r>
              <w:rPr>
                <w:rFonts w:ascii="Consolas" w:cs="Consolas" w:eastAsia="Consolas" w:hAnsi="Consolas"/>
              </w:rPr>
              <w:t xml:space="preserve">int</w:t>
            </w:r>
          </w:p>
        </w:tc>
        <w:tc>
          <w:tcPr>
            <w:tcW w:type="dxa" w:w="6974"/>
            <w:tcMar>
              <w:top w:type="dxa" w:w="60"/>
              <w:left w:type="dxa" w:w="100"/>
              <w:bottom w:type="dxa" w:w="60"/>
              <w:right w:type="dxa" w:w="100"/>
            </w:tcMar>
          </w:tcPr>
          <w:p>
            <w:pPr>
              <w:spacing w:after="0" w:before="0"/>
            </w:pPr>
            <w:r>
              <w:rPr>
                <w:rFonts w:ascii="Calibri" w:cs="Calibri" w:eastAsia="Calibri" w:hAnsi="Calibri"/>
              </w:rPr>
              <w:t xml:space="preserve">default 0</w:t>
            </w:r>
          </w:p>
        </w:tc>
      </w:tr>
      <w:tr>
        <w:tc>
          <w:tcPr>
            <w:tcW w:type="dxa" w:w="1346"/>
            <w:tcMar>
              <w:top w:type="dxa" w:w="60"/>
              <w:left w:type="dxa" w:w="100"/>
              <w:bottom w:type="dxa" w:w="60"/>
              <w:right w:type="dxa" w:w="100"/>
            </w:tcMar>
          </w:tcPr>
          <w:p>
            <w:pPr>
              <w:spacing w:after="0" w:before="0"/>
            </w:pPr>
            <w:r>
              <w:rPr>
                <w:rFonts w:ascii="Calibri" w:cs="Calibri" w:eastAsia="Calibri" w:hAnsi="Calibri"/>
              </w:rPr>
              <w:t xml:space="preserve">total_cost_usd</w:t>
            </w:r>
          </w:p>
        </w:tc>
        <w:tc>
          <w:tcPr>
            <w:tcW w:type="dxa" w:w="1040"/>
            <w:tcMar>
              <w:top w:type="dxa" w:w="60"/>
              <w:left w:type="dxa" w:w="100"/>
              <w:bottom w:type="dxa" w:w="60"/>
              <w:right w:type="dxa" w:w="100"/>
            </w:tcMar>
          </w:tcPr>
          <w:p>
            <w:pPr>
              <w:spacing w:after="0" w:before="0"/>
            </w:pPr>
            <w:r>
              <w:rPr>
                <w:rFonts w:ascii="Consolas" w:cs="Consolas" w:eastAsia="Consolas" w:hAnsi="Consolas"/>
              </w:rPr>
              <w:t xml:space="preserve">numeric(10,4)</w:t>
            </w:r>
          </w:p>
        </w:tc>
        <w:tc>
          <w:tcPr>
            <w:tcW w:type="dxa" w:w="6974"/>
            <w:tcMar>
              <w:top w:type="dxa" w:w="60"/>
              <w:left w:type="dxa" w:w="100"/>
              <w:bottom w:type="dxa" w:w="60"/>
              <w:right w:type="dxa" w:w="100"/>
            </w:tcMar>
          </w:tcPr>
          <w:p>
            <w:pPr>
              <w:spacing w:after="0" w:before="0"/>
            </w:pPr>
            <w:r>
              <w:rPr>
                <w:rFonts w:ascii="Calibri" w:cs="Calibri" w:eastAsia="Calibri" w:hAnsi="Calibri"/>
              </w:rPr>
              <w:t xml:space="preserve">default 0</w:t>
            </w:r>
          </w:p>
        </w:tc>
      </w:tr>
      <w:tr>
        <w:tc>
          <w:tcPr>
            <w:tcW w:type="dxa" w:w="1346"/>
            <w:tcMar>
              <w:top w:type="dxa" w:w="60"/>
              <w:left w:type="dxa" w:w="100"/>
              <w:bottom w:type="dxa" w:w="60"/>
              <w:right w:type="dxa" w:w="100"/>
            </w:tcMar>
          </w:tcPr>
          <w:p>
            <w:pPr>
              <w:spacing w:after="0" w:before="0"/>
            </w:pPr>
            <w:r>
              <w:rPr>
                <w:rFonts w:ascii="Calibri" w:cs="Calibri" w:eastAsia="Calibri" w:hAnsi="Calibri"/>
              </w:rPr>
              <w:t xml:space="preserve">total_tokens</w:t>
            </w:r>
          </w:p>
        </w:tc>
        <w:tc>
          <w:tcPr>
            <w:tcW w:type="dxa" w:w="1040"/>
            <w:tcMar>
              <w:top w:type="dxa" w:w="60"/>
              <w:left w:type="dxa" w:w="100"/>
              <w:bottom w:type="dxa" w:w="60"/>
              <w:right w:type="dxa" w:w="100"/>
            </w:tcMar>
          </w:tcPr>
          <w:p>
            <w:pPr>
              <w:spacing w:after="0" w:before="0"/>
            </w:pPr>
            <w:r>
              <w:rPr>
                <w:rFonts w:ascii="Consolas" w:cs="Consolas" w:eastAsia="Consolas" w:hAnsi="Consolas"/>
              </w:rPr>
              <w:t xml:space="preserve">bigint</w:t>
            </w:r>
          </w:p>
        </w:tc>
        <w:tc>
          <w:tcPr>
            <w:tcW w:type="dxa" w:w="6974"/>
            <w:tcMar>
              <w:top w:type="dxa" w:w="60"/>
              <w:left w:type="dxa" w:w="100"/>
              <w:bottom w:type="dxa" w:w="60"/>
              <w:right w:type="dxa" w:w="100"/>
            </w:tcMar>
          </w:tcPr>
          <w:p>
            <w:pPr>
              <w:spacing w:after="0" w:before="0"/>
            </w:pPr>
            <w:r>
              <w:rPr>
                <w:rFonts w:ascii="Calibri" w:cs="Calibri" w:eastAsia="Calibri" w:hAnsi="Calibri"/>
              </w:rPr>
              <w:t xml:space="preserve">default 0</w:t>
            </w:r>
          </w:p>
        </w:tc>
      </w:tr>
      <w:tr>
        <w:tc>
          <w:tcPr>
            <w:tcW w:type="dxa" w:w="1346"/>
            <w:tcMar>
              <w:top w:type="dxa" w:w="60"/>
              <w:left w:type="dxa" w:w="100"/>
              <w:bottom w:type="dxa" w:w="60"/>
              <w:right w:type="dxa" w:w="100"/>
            </w:tcMar>
          </w:tcPr>
          <w:p>
            <w:pPr>
              <w:spacing w:after="0" w:before="0"/>
            </w:pPr>
            <w:r>
              <w:rPr>
                <w:rFonts w:ascii="Calibri" w:cs="Calibri" w:eastAsia="Calibri" w:hAnsi="Calibri"/>
              </w:rPr>
              <w:t xml:space="preserve">source_count</w:t>
            </w:r>
          </w:p>
        </w:tc>
        <w:tc>
          <w:tcPr>
            <w:tcW w:type="dxa" w:w="1040"/>
            <w:tcMar>
              <w:top w:type="dxa" w:w="60"/>
              <w:left w:type="dxa" w:w="100"/>
              <w:bottom w:type="dxa" w:w="60"/>
              <w:right w:type="dxa" w:w="100"/>
            </w:tcMar>
          </w:tcPr>
          <w:p>
            <w:pPr>
              <w:spacing w:after="0" w:before="0"/>
            </w:pPr>
            <w:r>
              <w:rPr>
                <w:rFonts w:ascii="Consolas" w:cs="Consolas" w:eastAsia="Consolas" w:hAnsi="Consolas"/>
              </w:rPr>
              <w:t xml:space="preserve">int</w:t>
            </w:r>
          </w:p>
        </w:tc>
        <w:tc>
          <w:tcPr>
            <w:tcW w:type="dxa" w:w="6974"/>
            <w:tcMar>
              <w:top w:type="dxa" w:w="60"/>
              <w:left w:type="dxa" w:w="100"/>
              <w:bottom w:type="dxa" w:w="60"/>
              <w:right w:type="dxa" w:w="100"/>
            </w:tcMar>
          </w:tcPr>
          <w:p>
            <w:pPr>
              <w:spacing w:after="0" w:before="0"/>
            </w:pPr>
            <w:r>
              <w:rPr>
                <w:rFonts w:ascii="Calibri" w:cs="Calibri" w:eastAsia="Calibri" w:hAnsi="Calibri"/>
              </w:rPr>
              <w:t xml:space="preserve">default 0</w:t>
            </w:r>
          </w:p>
        </w:tc>
      </w:tr>
      <w:tr>
        <w:tc>
          <w:tcPr>
            <w:tcW w:type="dxa" w:w="1346"/>
            <w:tcMar>
              <w:top w:type="dxa" w:w="60"/>
              <w:left w:type="dxa" w:w="100"/>
              <w:bottom w:type="dxa" w:w="60"/>
              <w:right w:type="dxa" w:w="100"/>
            </w:tcMar>
          </w:tcPr>
          <w:p>
            <w:pPr>
              <w:spacing w:after="0" w:before="0"/>
            </w:pPr>
            <w:r>
              <w:rPr>
                <w:rFonts w:ascii="Calibri" w:cs="Calibri" w:eastAsia="Calibri" w:hAnsi="Calibri"/>
              </w:rPr>
              <w:t xml:space="preserve">coverage_caveat</w:t>
            </w:r>
          </w:p>
        </w:tc>
        <w:tc>
          <w:tcPr>
            <w:tcW w:type="dxa" w:w="1040"/>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6974"/>
            <w:tcMar>
              <w:top w:type="dxa" w:w="60"/>
              <w:left w:type="dxa" w:w="100"/>
              <w:bottom w:type="dxa" w:w="60"/>
              <w:right w:type="dxa" w:w="100"/>
            </w:tcMar>
          </w:tcPr>
          <w:p>
            <w:pPr>
              <w:spacing w:after="0" w:before="0"/>
            </w:pPr>
            <w:r>
              <w:rPr>
                <w:rFonts w:ascii="Calibri" w:cs="Calibri" w:eastAsia="Calibri" w:hAnsi="Calibri"/>
              </w:rPr>
              <w:t xml:space="preserve">set when a hard limit truncated the run</w:t>
            </w:r>
          </w:p>
        </w:tc>
      </w:tr>
      <w:tr>
        <w:tc>
          <w:tcPr>
            <w:tcW w:type="dxa" w:w="1346"/>
            <w:tcMar>
              <w:top w:type="dxa" w:w="60"/>
              <w:left w:type="dxa" w:w="100"/>
              <w:bottom w:type="dxa" w:w="60"/>
              <w:right w:type="dxa" w:w="100"/>
            </w:tcMar>
          </w:tcPr>
          <w:p>
            <w:pPr>
              <w:spacing w:after="0" w:before="0"/>
            </w:pPr>
            <w:r>
              <w:rPr>
                <w:rFonts w:ascii="Calibri" w:cs="Calibri" w:eastAsia="Calibri" w:hAnsi="Calibri"/>
              </w:rPr>
              <w:t xml:space="preserve">started_at</w:t>
            </w:r>
          </w:p>
        </w:tc>
        <w:tc>
          <w:tcPr>
            <w:tcW w:type="dxa" w:w="1040"/>
            <w:tcMar>
              <w:top w:type="dxa" w:w="60"/>
              <w:left w:type="dxa" w:w="100"/>
              <w:bottom w:type="dxa" w:w="60"/>
              <w:right w:type="dxa" w:w="100"/>
            </w:tcMar>
          </w:tcPr>
          <w:p>
            <w:pPr>
              <w:spacing w:after="0" w:before="0"/>
            </w:pPr>
            <w:r>
              <w:rPr>
                <w:rFonts w:ascii="Consolas" w:cs="Consolas" w:eastAsia="Consolas" w:hAnsi="Consolas"/>
              </w:rPr>
              <w:t xml:space="preserve">timestamptz</w:t>
            </w:r>
          </w:p>
        </w:tc>
        <w:tc>
          <w:tcPr>
            <w:tcW w:type="dxa" w:w="6974"/>
            <w:tcMar>
              <w:top w:type="dxa" w:w="60"/>
              <w:left w:type="dxa" w:w="100"/>
              <w:bottom w:type="dxa" w:w="60"/>
              <w:right w:type="dxa" w:w="100"/>
            </w:tcMar>
          </w:tcPr>
          <w:p>
            <w:pPr>
              <w:spacing w:after="0" w:before="0"/>
            </w:pPr>
            <w:r>
              <w:rPr>
                <w:rFonts w:ascii="Calibri" w:cs="Calibri" w:eastAsia="Calibri" w:hAnsi="Calibri"/>
              </w:rPr>
              <w:t xml:space="preserve"> </w:t>
            </w:r>
          </w:p>
        </w:tc>
      </w:tr>
      <w:tr>
        <w:tc>
          <w:tcPr>
            <w:tcW w:type="dxa" w:w="1346"/>
            <w:tcMar>
              <w:top w:type="dxa" w:w="60"/>
              <w:left w:type="dxa" w:w="100"/>
              <w:bottom w:type="dxa" w:w="60"/>
              <w:right w:type="dxa" w:w="100"/>
            </w:tcMar>
          </w:tcPr>
          <w:p>
            <w:pPr>
              <w:spacing w:after="0" w:before="0"/>
            </w:pPr>
            <w:r>
              <w:rPr>
                <w:rFonts w:ascii="Calibri" w:cs="Calibri" w:eastAsia="Calibri" w:hAnsi="Calibri"/>
              </w:rPr>
              <w:t xml:space="preserve">completed_at</w:t>
            </w:r>
          </w:p>
        </w:tc>
        <w:tc>
          <w:tcPr>
            <w:tcW w:type="dxa" w:w="1040"/>
            <w:tcMar>
              <w:top w:type="dxa" w:w="60"/>
              <w:left w:type="dxa" w:w="100"/>
              <w:bottom w:type="dxa" w:w="60"/>
              <w:right w:type="dxa" w:w="100"/>
            </w:tcMar>
          </w:tcPr>
          <w:p>
            <w:pPr>
              <w:spacing w:after="0" w:before="0"/>
            </w:pPr>
            <w:r>
              <w:rPr>
                <w:rFonts w:ascii="Consolas" w:cs="Consolas" w:eastAsia="Consolas" w:hAnsi="Consolas"/>
              </w:rPr>
              <w:t xml:space="preserve">timestamptz</w:t>
            </w:r>
          </w:p>
        </w:tc>
        <w:tc>
          <w:tcPr>
            <w:tcW w:type="dxa" w:w="6974"/>
            <w:tcMar>
              <w:top w:type="dxa" w:w="60"/>
              <w:left w:type="dxa" w:w="100"/>
              <w:bottom w:type="dxa" w:w="60"/>
              <w:right w:type="dxa" w:w="100"/>
            </w:tcMar>
          </w:tcPr>
          <w:p>
            <w:pPr>
              <w:spacing w:after="0" w:before="0"/>
            </w:pPr>
            <w:r>
              <w:rPr>
                <w:rFonts w:ascii="Calibri" w:cs="Calibri" w:eastAsia="Calibri" w:hAnsi="Calibri"/>
              </w:rPr>
              <w:t xml:space="preserve"> </w:t>
            </w:r>
          </w:p>
        </w:tc>
      </w:tr>
      <w:tr>
        <w:tc>
          <w:tcPr>
            <w:tcW w:type="dxa" w:w="1346"/>
            <w:tcMar>
              <w:top w:type="dxa" w:w="60"/>
              <w:left w:type="dxa" w:w="100"/>
              <w:bottom w:type="dxa" w:w="60"/>
              <w:right w:type="dxa" w:w="100"/>
            </w:tcMar>
          </w:tcPr>
          <w:p>
            <w:pPr>
              <w:spacing w:after="0" w:before="0"/>
            </w:pPr>
            <w:r>
              <w:rPr>
                <w:rFonts w:ascii="Calibri" w:cs="Calibri" w:eastAsia="Calibri" w:hAnsi="Calibri"/>
              </w:rPr>
              <w:t xml:space="preserve">error</w:t>
            </w:r>
          </w:p>
        </w:tc>
        <w:tc>
          <w:tcPr>
            <w:tcW w:type="dxa" w:w="1040"/>
            <w:tcMar>
              <w:top w:type="dxa" w:w="60"/>
              <w:left w:type="dxa" w:w="100"/>
              <w:bottom w:type="dxa" w:w="60"/>
              <w:right w:type="dxa" w:w="100"/>
            </w:tcMar>
          </w:tcPr>
          <w:p>
            <w:pPr>
              <w:spacing w:after="0" w:before="0"/>
            </w:pPr>
            <w:r>
              <w:rPr>
                <w:rFonts w:ascii="Consolas" w:cs="Consolas" w:eastAsia="Consolas" w:hAnsi="Consolas"/>
              </w:rPr>
              <w:t xml:space="preserve">jsonb</w:t>
            </w:r>
          </w:p>
        </w:tc>
        <w:tc>
          <w:tcPr>
            <w:tcW w:type="dxa" w:w="6974"/>
            <w:tcMar>
              <w:top w:type="dxa" w:w="60"/>
              <w:left w:type="dxa" w:w="100"/>
              <w:bottom w:type="dxa" w:w="60"/>
              <w:right w:type="dxa" w:w="100"/>
            </w:tcMar>
          </w:tcPr>
          <w:p>
            <w:pPr>
              <w:spacing w:after="0" w:before="0"/>
            </w:pPr>
            <w:r>
              <w:rPr>
                <w:rFonts w:ascii="Calibri" w:cs="Calibri" w:eastAsia="Calibri" w:hAnsi="Calibri"/>
              </w:rPr>
              <w:t xml:space="preserve">nullable</w:t>
            </w:r>
          </w:p>
        </w:tc>
      </w:tr>
    </w:tbl>
    <w:p>
      <w:pPr>
        <w:spacing w:after="80"/>
      </w:pPr>
      <w:r>
        <w:t xml:space="preserve"/>
      </w:r>
    </w:p>
    <w:p>
      <w:pPr>
        <w:spacing w:after="80" w:before="40" w:line="276"/>
      </w:pPr>
      <w:r>
        <w:rPr>
          <w:rFonts w:ascii="Calibri" w:cs="Calibri" w:eastAsia="Calibri" w:hAnsi="Calibri"/>
        </w:rPr>
        <w:t xml:space="preserve">Indexes: </w:t>
      </w:r>
      <w:r>
        <w:rPr>
          <w:rFonts w:ascii="Consolas" w:cs="Consolas" w:eastAsia="Consolas" w:hAnsi="Consolas"/>
        </w:rPr>
        <w:t xml:space="preserve">(user_id, created_at desc)</w:t>
      </w:r>
      <w:r>
        <w:rPr>
          <w:rFonts w:ascii="Calibri" w:cs="Calibri" w:eastAsia="Calibri" w:hAnsi="Calibri"/>
        </w:rPr>
        <w:t xml:space="preserve">, </w:t>
      </w:r>
      <w:r>
        <w:rPr>
          <w:rFonts w:ascii="Consolas" w:cs="Consolas" w:eastAsia="Consolas" w:hAnsi="Consolas"/>
        </w:rPr>
        <w:t xml:space="preserve">(project_id)</w:t>
      </w:r>
      <w:r>
        <w:rPr>
          <w:rFonts w:ascii="Calibri" w:cs="Calibri" w:eastAsia="Calibri" w:hAnsi="Calibri"/>
        </w:rPr>
        <w:t xml:space="preserve">, </w:t>
      </w:r>
      <w:r>
        <w:rPr>
          <w:rFonts w:ascii="Consolas" w:cs="Consolas" w:eastAsia="Consolas" w:hAnsi="Consolas"/>
        </w:rPr>
        <w:t xml:space="preserve">(status)</w:t>
      </w:r>
      <w:r>
        <w:rPr>
          <w:rFonts w:ascii="Calibri" w:cs="Calibri" w:eastAsia="Calibri" w:hAnsi="Calibri"/>
        </w:rPr>
        <w:t xml:space="preserve">, </w:t>
      </w:r>
      <w:r>
        <w:rPr>
          <w:rFonts w:ascii="Consolas" w:cs="Consolas" w:eastAsia="Consolas" w:hAnsi="Consolas"/>
        </w:rPr>
        <w:t xml:space="preserve">(parent_run_id)</w:t>
      </w:r>
      <w:r>
        <w:rPr>
          <w:rFonts w:ascii="Calibri" w:cs="Calibri" w:eastAsia="Calibri" w:hAnsi="Calibri"/>
        </w:rPr>
        <w:t xml:space="preserve">.</w:t>
      </w:r>
    </w:p>
    <w:p>
      <w:pPr>
        <w:pStyle w:val="Heading4"/>
        <w:spacing w:after="100" w:before="160"/>
      </w:pPr>
      <w:r>
        <w:rPr>
          <w:rFonts w:ascii="Consolas" w:cs="Consolas" w:eastAsia="Consolas" w:hAnsi="Consolas"/>
        </w:rPr>
        <w:t xml:space="preserve">research_tasks</w:t>
      </w:r>
      <w:r>
        <w:rPr>
          <w:rFonts w:ascii="Calibri" w:cs="Calibri" w:eastAsia="Calibri" w:hAnsi="Calibri"/>
        </w:rPr>
        <w:t xml:space="preserve"> (planner subtasks)</w:t>
      </w:r>
    </w:p>
    <w:p>
      <w:pPr>
        <w:spacing w:after="80" w:before="40" w:line="276"/>
      </w:pPr>
      <w:r>
        <w:rPr>
          <w:rFonts w:ascii="Calibri" w:cs="Calibri" w:eastAsia="Calibri" w:hAnsi="Calibri"/>
          <w:i/>
          <w:iCs/>
        </w:rPr>
        <w:t xml:space="preserve">Plain terms: the smaller questions the Planner created for this run.</w:t>
      </w:r>
    </w:p>
    <w:tbl>
      <w:tblPr>
        <w:tblW w:type="dxa" w:w="9360"/>
        <w:tblBorders>
          <w:top w:val="single" w:color="B0B0B0" w:sz="4"/>
          <w:left w:val="single" w:color="B0B0B0" w:sz="4"/>
          <w:bottom w:val="single" w:color="B0B0B0" w:sz="4"/>
          <w:right w:val="single" w:color="B0B0B0" w:sz="4"/>
          <w:insideH w:val="single" w:color="B0B0B0" w:sz="4"/>
          <w:insideV w:val="single" w:color="B0B0B0" w:sz="4"/>
        </w:tblBorders>
      </w:tblPr>
      <w:tblGrid>
        <w:gridCol w:w="1478"/>
        <w:gridCol w:w="1601"/>
        <w:gridCol w:w="6281"/>
      </w:tblGrid>
      <w:tr>
        <w:trPr>
          <w:tblHeader/>
        </w:trPr>
        <w:tc>
          <w:tcPr>
            <w:tcW w:type="dxa" w:w="1478"/>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Column</w:t>
            </w:r>
          </w:p>
        </w:tc>
        <w:tc>
          <w:tcPr>
            <w:tcW w:type="dxa" w:w="1601"/>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Type</w:t>
            </w:r>
          </w:p>
        </w:tc>
        <w:tc>
          <w:tcPr>
            <w:tcW w:type="dxa" w:w="6281"/>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Notes</w:t>
            </w:r>
          </w:p>
        </w:tc>
      </w:tr>
      <w:tr>
        <w:tc>
          <w:tcPr>
            <w:tcW w:type="dxa" w:w="1478"/>
            <w:tcMar>
              <w:top w:type="dxa" w:w="60"/>
              <w:left w:type="dxa" w:w="100"/>
              <w:bottom w:type="dxa" w:w="60"/>
              <w:right w:type="dxa" w:w="100"/>
            </w:tcMar>
          </w:tcPr>
          <w:p>
            <w:pPr>
              <w:spacing w:after="0" w:before="0"/>
            </w:pPr>
            <w:r>
              <w:rPr>
                <w:rFonts w:ascii="Calibri" w:cs="Calibri" w:eastAsia="Calibri" w:hAnsi="Calibri"/>
              </w:rPr>
              <w:t xml:space="preserve">run_id</w:t>
            </w:r>
          </w:p>
        </w:tc>
        <w:tc>
          <w:tcPr>
            <w:tcW w:type="dxa" w:w="1601"/>
            <w:tcMar>
              <w:top w:type="dxa" w:w="60"/>
              <w:left w:type="dxa" w:w="100"/>
              <w:bottom w:type="dxa" w:w="60"/>
              <w:right w:type="dxa" w:w="100"/>
            </w:tcMar>
          </w:tcPr>
          <w:p>
            <w:pPr>
              <w:spacing w:after="0" w:before="0"/>
            </w:pPr>
            <w:r>
              <w:rPr>
                <w:rFonts w:ascii="Consolas" w:cs="Consolas" w:eastAsia="Consolas" w:hAnsi="Consolas"/>
              </w:rPr>
              <w:t xml:space="preserve">uuid</w:t>
            </w:r>
          </w:p>
        </w:tc>
        <w:tc>
          <w:tcPr>
            <w:tcW w:type="dxa" w:w="6281"/>
            <w:tcMar>
              <w:top w:type="dxa" w:w="60"/>
              <w:left w:type="dxa" w:w="100"/>
              <w:bottom w:type="dxa" w:w="60"/>
              <w:right w:type="dxa" w:w="100"/>
            </w:tcMar>
          </w:tcPr>
          <w:p>
            <w:pPr>
              <w:spacing w:after="0" w:before="0"/>
            </w:pPr>
            <w:r>
              <w:rPr>
                <w:rFonts w:ascii="Calibri" w:cs="Calibri" w:eastAsia="Calibri" w:hAnsi="Calibri"/>
              </w:rPr>
              <w:t xml:space="preserve">→ research_runs</w:t>
            </w:r>
          </w:p>
        </w:tc>
      </w:tr>
      <w:tr>
        <w:tc>
          <w:tcPr>
            <w:tcW w:type="dxa" w:w="1478"/>
            <w:tcMar>
              <w:top w:type="dxa" w:w="60"/>
              <w:left w:type="dxa" w:w="100"/>
              <w:bottom w:type="dxa" w:w="60"/>
              <w:right w:type="dxa" w:w="100"/>
            </w:tcMar>
          </w:tcPr>
          <w:p>
            <w:pPr>
              <w:spacing w:after="0" w:before="0"/>
            </w:pPr>
            <w:r>
              <w:rPr>
                <w:rFonts w:ascii="Calibri" w:cs="Calibri" w:eastAsia="Calibri" w:hAnsi="Calibri"/>
              </w:rPr>
              <w:t xml:space="preserve">external_id</w:t>
            </w:r>
          </w:p>
        </w:tc>
        <w:tc>
          <w:tcPr>
            <w:tcW w:type="dxa" w:w="1601"/>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6281"/>
            <w:tcMar>
              <w:top w:type="dxa" w:w="60"/>
              <w:left w:type="dxa" w:w="100"/>
              <w:bottom w:type="dxa" w:w="60"/>
              <w:right w:type="dxa" w:w="100"/>
            </w:tcMar>
          </w:tcPr>
          <w:p>
            <w:pPr>
              <w:spacing w:after="0" w:before="0"/>
            </w:pPr>
            <w:r>
              <w:rPr>
                <w:rFonts w:ascii="Calibri" w:cs="Calibri" w:eastAsia="Calibri" w:hAnsi="Calibri"/>
              </w:rPr>
              <w:t xml:space="preserve">e.g. </w:t>
            </w:r>
            <w:r>
              <w:rPr>
                <w:rFonts w:ascii="Consolas" w:cs="Consolas" w:eastAsia="Consolas" w:hAnsi="Consolas"/>
              </w:rPr>
              <w:t xml:space="preserve">market</w:t>
            </w:r>
            <w:r>
              <w:rPr>
                <w:rFonts w:ascii="Calibri" w:cs="Calibri" w:eastAsia="Calibri" w:hAnsi="Calibri"/>
              </w:rPr>
              <w:t xml:space="preserve">, </w:t>
            </w:r>
            <w:r>
              <w:rPr>
                <w:rFonts w:ascii="Consolas" w:cs="Consolas" w:eastAsia="Consolas" w:hAnsi="Consolas"/>
              </w:rPr>
              <w:t xml:space="preserve">competitors</w:t>
            </w:r>
          </w:p>
        </w:tc>
      </w:tr>
      <w:tr>
        <w:tc>
          <w:tcPr>
            <w:tcW w:type="dxa" w:w="1478"/>
            <w:tcMar>
              <w:top w:type="dxa" w:w="60"/>
              <w:left w:type="dxa" w:w="100"/>
              <w:bottom w:type="dxa" w:w="60"/>
              <w:right w:type="dxa" w:w="100"/>
            </w:tcMar>
          </w:tcPr>
          <w:p>
            <w:pPr>
              <w:spacing w:after="0" w:before="0"/>
            </w:pPr>
            <w:r>
              <w:rPr>
                <w:rFonts w:ascii="Calibri" w:cs="Calibri" w:eastAsia="Calibri" w:hAnsi="Calibri"/>
              </w:rPr>
              <w:t xml:space="preserve">question</w:t>
            </w:r>
          </w:p>
        </w:tc>
        <w:tc>
          <w:tcPr>
            <w:tcW w:type="dxa" w:w="1601"/>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6281"/>
            <w:tcMar>
              <w:top w:type="dxa" w:w="60"/>
              <w:left w:type="dxa" w:w="100"/>
              <w:bottom w:type="dxa" w:w="60"/>
              <w:right w:type="dxa" w:w="100"/>
            </w:tcMar>
          </w:tcPr>
          <w:p>
            <w:pPr>
              <w:spacing w:after="0" w:before="0"/>
            </w:pPr>
            <w:r>
              <w:rPr>
                <w:rFonts w:ascii="Calibri" w:cs="Calibri" w:eastAsia="Calibri" w:hAnsi="Calibri"/>
              </w:rPr>
              <w:t xml:space="preserve"> </w:t>
            </w:r>
          </w:p>
        </w:tc>
      </w:tr>
      <w:tr>
        <w:tc>
          <w:tcPr>
            <w:tcW w:type="dxa" w:w="1478"/>
            <w:tcMar>
              <w:top w:type="dxa" w:w="60"/>
              <w:left w:type="dxa" w:w="100"/>
              <w:bottom w:type="dxa" w:w="60"/>
              <w:right w:type="dxa" w:w="100"/>
            </w:tcMar>
          </w:tcPr>
          <w:p>
            <w:pPr>
              <w:spacing w:after="0" w:before="0"/>
            </w:pPr>
            <w:r>
              <w:rPr>
                <w:rFonts w:ascii="Calibri" w:cs="Calibri" w:eastAsia="Calibri" w:hAnsi="Calibri"/>
              </w:rPr>
              <w:t xml:space="preserve">priority</w:t>
            </w:r>
          </w:p>
        </w:tc>
        <w:tc>
          <w:tcPr>
            <w:tcW w:type="dxa" w:w="1601"/>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6281"/>
            <w:tcMar>
              <w:top w:type="dxa" w:w="60"/>
              <w:left w:type="dxa" w:w="100"/>
              <w:bottom w:type="dxa" w:w="60"/>
              <w:right w:type="dxa" w:w="100"/>
            </w:tcMar>
          </w:tcPr>
          <w:p>
            <w:pPr>
              <w:spacing w:after="0" w:before="0"/>
            </w:pPr>
            <w:r>
              <w:rPr>
                <w:rFonts w:ascii="Consolas" w:cs="Consolas" w:eastAsia="Consolas" w:hAnsi="Consolas"/>
              </w:rPr>
              <w:t xml:space="preserve">high</w:t>
            </w:r>
            <w:r>
              <w:rPr>
                <w:rFonts w:ascii="Calibri" w:cs="Calibri" w:eastAsia="Calibri" w:hAnsi="Calibri"/>
              </w:rPr>
              <w:t xml:space="preserve"> | </w:t>
            </w:r>
            <w:r>
              <w:rPr>
                <w:rFonts w:ascii="Consolas" w:cs="Consolas" w:eastAsia="Consolas" w:hAnsi="Consolas"/>
              </w:rPr>
              <w:t xml:space="preserve">medium</w:t>
            </w:r>
            <w:r>
              <w:rPr>
                <w:rFonts w:ascii="Calibri" w:cs="Calibri" w:eastAsia="Calibri" w:hAnsi="Calibri"/>
              </w:rPr>
              <w:t xml:space="preserve"> | </w:t>
            </w:r>
            <w:r>
              <w:rPr>
                <w:rFonts w:ascii="Consolas" w:cs="Consolas" w:eastAsia="Consolas" w:hAnsi="Consolas"/>
              </w:rPr>
              <w:t xml:space="preserve">low</w:t>
            </w:r>
          </w:p>
        </w:tc>
      </w:tr>
      <w:tr>
        <w:tc>
          <w:tcPr>
            <w:tcW w:type="dxa" w:w="1478"/>
            <w:tcMar>
              <w:top w:type="dxa" w:w="60"/>
              <w:left w:type="dxa" w:w="100"/>
              <w:bottom w:type="dxa" w:w="60"/>
              <w:right w:type="dxa" w:w="100"/>
            </w:tcMar>
          </w:tcPr>
          <w:p>
            <w:pPr>
              <w:spacing w:after="0" w:before="0"/>
            </w:pPr>
            <w:r>
              <w:rPr>
                <w:rFonts w:ascii="Calibri" w:cs="Calibri" w:eastAsia="Calibri" w:hAnsi="Calibri"/>
              </w:rPr>
              <w:t xml:space="preserve">status</w:t>
            </w:r>
          </w:p>
        </w:tc>
        <w:tc>
          <w:tcPr>
            <w:tcW w:type="dxa" w:w="1601"/>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6281"/>
            <w:tcMar>
              <w:top w:type="dxa" w:w="60"/>
              <w:left w:type="dxa" w:w="100"/>
              <w:bottom w:type="dxa" w:w="60"/>
              <w:right w:type="dxa" w:w="100"/>
            </w:tcMar>
          </w:tcPr>
          <w:p>
            <w:pPr>
              <w:spacing w:after="0" w:before="0"/>
            </w:pPr>
            <w:r>
              <w:rPr>
                <w:rFonts w:ascii="Consolas" w:cs="Consolas" w:eastAsia="Consolas" w:hAnsi="Consolas"/>
              </w:rPr>
              <w:t xml:space="preserve">pending</w:t>
            </w:r>
            <w:r>
              <w:rPr>
                <w:rFonts w:ascii="Calibri" w:cs="Calibri" w:eastAsia="Calibri" w:hAnsi="Calibri"/>
              </w:rPr>
              <w:t xml:space="preserve"> | </w:t>
            </w:r>
            <w:r>
              <w:rPr>
                <w:rFonts w:ascii="Consolas" w:cs="Consolas" w:eastAsia="Consolas" w:hAnsi="Consolas"/>
              </w:rPr>
              <w:t xml:space="preserve">researching</w:t>
            </w:r>
            <w:r>
              <w:rPr>
                <w:rFonts w:ascii="Calibri" w:cs="Calibri" w:eastAsia="Calibri" w:hAnsi="Calibri"/>
              </w:rPr>
              <w:t xml:space="preserve"> | </w:t>
            </w:r>
            <w:r>
              <w:rPr>
                <w:rFonts w:ascii="Consolas" w:cs="Consolas" w:eastAsia="Consolas" w:hAnsi="Consolas"/>
              </w:rPr>
              <w:t xml:space="preserve">done</w:t>
            </w:r>
            <w:r>
              <w:rPr>
                <w:rFonts w:ascii="Calibri" w:cs="Calibri" w:eastAsia="Calibri" w:hAnsi="Calibri"/>
              </w:rPr>
              <w:t xml:space="preserve"> | </w:t>
            </w:r>
            <w:r>
              <w:rPr>
                <w:rFonts w:ascii="Consolas" w:cs="Consolas" w:eastAsia="Consolas" w:hAnsi="Consolas"/>
              </w:rPr>
              <w:t xml:space="preserve">insufficient</w:t>
            </w:r>
          </w:p>
        </w:tc>
      </w:tr>
      <w:tr>
        <w:tc>
          <w:tcPr>
            <w:tcW w:type="dxa" w:w="1478"/>
            <w:tcMar>
              <w:top w:type="dxa" w:w="60"/>
              <w:left w:type="dxa" w:w="100"/>
              <w:bottom w:type="dxa" w:w="60"/>
              <w:right w:type="dxa" w:w="100"/>
            </w:tcMar>
          </w:tcPr>
          <w:p>
            <w:pPr>
              <w:spacing w:after="0" w:before="0"/>
            </w:pPr>
            <w:r>
              <w:rPr>
                <w:rFonts w:ascii="Calibri" w:cs="Calibri" w:eastAsia="Calibri" w:hAnsi="Calibri"/>
              </w:rPr>
              <w:t xml:space="preserve">rationale</w:t>
            </w:r>
          </w:p>
        </w:tc>
        <w:tc>
          <w:tcPr>
            <w:tcW w:type="dxa" w:w="1601"/>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6281"/>
            <w:tcMar>
              <w:top w:type="dxa" w:w="60"/>
              <w:left w:type="dxa" w:w="100"/>
              <w:bottom w:type="dxa" w:w="60"/>
              <w:right w:type="dxa" w:w="100"/>
            </w:tcMar>
          </w:tcPr>
          <w:p>
            <w:pPr>
              <w:spacing w:after="0" w:before="0"/>
            </w:pPr>
            <w:r>
              <w:rPr>
                <w:rFonts w:ascii="Calibri" w:cs="Calibri" w:eastAsia="Calibri" w:hAnsi="Calibri"/>
              </w:rPr>
              <w:t xml:space="preserve">why the planner created it</w:t>
            </w:r>
          </w:p>
        </w:tc>
      </w:tr>
      <w:tr>
        <w:tc>
          <w:tcPr>
            <w:tcW w:type="dxa" w:w="1478"/>
            <w:tcMar>
              <w:top w:type="dxa" w:w="60"/>
              <w:left w:type="dxa" w:w="100"/>
              <w:bottom w:type="dxa" w:w="60"/>
              <w:right w:type="dxa" w:w="100"/>
            </w:tcMar>
          </w:tcPr>
          <w:p>
            <w:pPr>
              <w:spacing w:after="0" w:before="0"/>
            </w:pPr>
            <w:r>
              <w:rPr>
                <w:rFonts w:ascii="Calibri" w:cs="Calibri" w:eastAsia="Calibri" w:hAnsi="Calibri"/>
              </w:rPr>
              <w:t xml:space="preserve">iteration</w:t>
            </w:r>
          </w:p>
        </w:tc>
        <w:tc>
          <w:tcPr>
            <w:tcW w:type="dxa" w:w="1601"/>
            <w:tcMar>
              <w:top w:type="dxa" w:w="60"/>
              <w:left w:type="dxa" w:w="100"/>
              <w:bottom w:type="dxa" w:w="60"/>
              <w:right w:type="dxa" w:w="100"/>
            </w:tcMar>
          </w:tcPr>
          <w:p>
            <w:pPr>
              <w:spacing w:after="0" w:before="0"/>
            </w:pPr>
            <w:r>
              <w:rPr>
                <w:rFonts w:ascii="Consolas" w:cs="Consolas" w:eastAsia="Consolas" w:hAnsi="Consolas"/>
              </w:rPr>
              <w:t xml:space="preserve">int</w:t>
            </w:r>
          </w:p>
        </w:tc>
        <w:tc>
          <w:tcPr>
            <w:tcW w:type="dxa" w:w="6281"/>
            <w:tcMar>
              <w:top w:type="dxa" w:w="60"/>
              <w:left w:type="dxa" w:w="100"/>
              <w:bottom w:type="dxa" w:w="60"/>
              <w:right w:type="dxa" w:w="100"/>
            </w:tcMar>
          </w:tcPr>
          <w:p>
            <w:pPr>
              <w:spacing w:after="0" w:before="0"/>
            </w:pPr>
            <w:r>
              <w:rPr>
                <w:rFonts w:ascii="Calibri" w:cs="Calibri" w:eastAsia="Calibri" w:hAnsi="Calibri"/>
              </w:rPr>
              <w:t xml:space="preserve">which loop created it</w:t>
            </w:r>
          </w:p>
        </w:tc>
      </w:tr>
      <w:tr>
        <w:tc>
          <w:tcPr>
            <w:tcW w:type="dxa" w:w="1478"/>
            <w:tcMar>
              <w:top w:type="dxa" w:w="60"/>
              <w:left w:type="dxa" w:w="100"/>
              <w:bottom w:type="dxa" w:w="60"/>
              <w:right w:type="dxa" w:w="100"/>
            </w:tcMar>
          </w:tcPr>
          <w:p>
            <w:pPr>
              <w:spacing w:after="0" w:before="0"/>
            </w:pPr>
            <w:r>
              <w:rPr>
                <w:rFonts w:ascii="Calibri" w:cs="Calibri" w:eastAsia="Calibri" w:hAnsi="Calibri"/>
              </w:rPr>
              <w:t xml:space="preserve">completed_at</w:t>
            </w:r>
          </w:p>
        </w:tc>
        <w:tc>
          <w:tcPr>
            <w:tcW w:type="dxa" w:w="1601"/>
            <w:tcMar>
              <w:top w:type="dxa" w:w="60"/>
              <w:left w:type="dxa" w:w="100"/>
              <w:bottom w:type="dxa" w:w="60"/>
              <w:right w:type="dxa" w:w="100"/>
            </w:tcMar>
          </w:tcPr>
          <w:p>
            <w:pPr>
              <w:spacing w:after="0" w:before="0"/>
            </w:pPr>
            <w:r>
              <w:rPr>
                <w:rFonts w:ascii="Consolas" w:cs="Consolas" w:eastAsia="Consolas" w:hAnsi="Consolas"/>
              </w:rPr>
              <w:t xml:space="preserve">timestamptz</w:t>
            </w:r>
          </w:p>
        </w:tc>
        <w:tc>
          <w:tcPr>
            <w:tcW w:type="dxa" w:w="6281"/>
            <w:tcMar>
              <w:top w:type="dxa" w:w="60"/>
              <w:left w:type="dxa" w:w="100"/>
              <w:bottom w:type="dxa" w:w="60"/>
              <w:right w:type="dxa" w:w="100"/>
            </w:tcMar>
          </w:tcPr>
          <w:p>
            <w:pPr>
              <w:spacing w:after="0" w:before="0"/>
            </w:pPr>
            <w:r>
              <w:rPr>
                <w:rFonts w:ascii="Calibri" w:cs="Calibri" w:eastAsia="Calibri" w:hAnsi="Calibri"/>
              </w:rPr>
              <w:t xml:space="preserve"> </w:t>
            </w:r>
          </w:p>
        </w:tc>
      </w:tr>
    </w:tbl>
    <w:p>
      <w:pPr>
        <w:spacing w:after="80"/>
      </w:pPr>
      <w:r>
        <w:t xml:space="preserve"/>
      </w:r>
    </w:p>
    <w:p>
      <w:pPr>
        <w:pStyle w:val="Heading4"/>
        <w:spacing w:after="100" w:before="160"/>
      </w:pPr>
      <w:r>
        <w:rPr>
          <w:rFonts w:ascii="Consolas" w:cs="Consolas" w:eastAsia="Consolas" w:hAnsi="Consolas"/>
        </w:rPr>
        <w:t xml:space="preserve">sources</w:t>
      </w:r>
    </w:p>
    <w:p>
      <w:pPr>
        <w:spacing w:after="80" w:before="40" w:line="276"/>
      </w:pPr>
      <w:r>
        <w:rPr>
          <w:rFonts w:ascii="Calibri" w:cs="Calibri" w:eastAsia="Calibri" w:hAnsi="Calibri"/>
          <w:i/>
          <w:iCs/>
        </w:rPr>
        <w:t xml:space="preserve">Plain terms: every document reference discovered: one row per web page, filing, paper, repo, or upload.</w:t>
      </w:r>
    </w:p>
    <w:tbl>
      <w:tblPr>
        <w:tblW w:type="dxa" w:w="9360"/>
        <w:tblBorders>
          <w:top w:val="single" w:color="B0B0B0" w:sz="4"/>
          <w:left w:val="single" w:color="B0B0B0" w:sz="4"/>
          <w:bottom w:val="single" w:color="B0B0B0" w:sz="4"/>
          <w:right w:val="single" w:color="B0B0B0" w:sz="4"/>
          <w:insideH w:val="single" w:color="B0B0B0" w:sz="4"/>
          <w:insideV w:val="single" w:color="B0B0B0" w:sz="4"/>
        </w:tblBorders>
      </w:tblPr>
      <w:tblGrid>
        <w:gridCol w:w="1971"/>
        <w:gridCol w:w="1379"/>
        <w:gridCol w:w="6010"/>
      </w:tblGrid>
      <w:tr>
        <w:trPr>
          <w:tblHeader/>
        </w:trPr>
        <w:tc>
          <w:tcPr>
            <w:tcW w:type="dxa" w:w="1971"/>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Column</w:t>
            </w:r>
          </w:p>
        </w:tc>
        <w:tc>
          <w:tcPr>
            <w:tcW w:type="dxa" w:w="1379"/>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Type</w:t>
            </w:r>
          </w:p>
        </w:tc>
        <w:tc>
          <w:tcPr>
            <w:tcW w:type="dxa" w:w="6010"/>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Notes</w:t>
            </w:r>
          </w:p>
        </w:tc>
      </w:tr>
      <w:tr>
        <w:tc>
          <w:tcPr>
            <w:tcW w:type="dxa" w:w="1971"/>
            <w:tcMar>
              <w:top w:type="dxa" w:w="60"/>
              <w:left w:type="dxa" w:w="100"/>
              <w:bottom w:type="dxa" w:w="60"/>
              <w:right w:type="dxa" w:w="100"/>
            </w:tcMar>
          </w:tcPr>
          <w:p>
            <w:pPr>
              <w:spacing w:after="0" w:before="0"/>
            </w:pPr>
            <w:r>
              <w:rPr>
                <w:rFonts w:ascii="Calibri" w:cs="Calibri" w:eastAsia="Calibri" w:hAnsi="Calibri"/>
              </w:rPr>
              <w:t xml:space="preserve">run_id</w:t>
            </w:r>
          </w:p>
        </w:tc>
        <w:tc>
          <w:tcPr>
            <w:tcW w:type="dxa" w:w="1379"/>
            <w:tcMar>
              <w:top w:type="dxa" w:w="60"/>
              <w:left w:type="dxa" w:w="100"/>
              <w:bottom w:type="dxa" w:w="60"/>
              <w:right w:type="dxa" w:w="100"/>
            </w:tcMar>
          </w:tcPr>
          <w:p>
            <w:pPr>
              <w:spacing w:after="0" w:before="0"/>
            </w:pPr>
            <w:r>
              <w:rPr>
                <w:rFonts w:ascii="Consolas" w:cs="Consolas" w:eastAsia="Consolas" w:hAnsi="Consolas"/>
              </w:rPr>
              <w:t xml:space="preserve">uuid</w:t>
            </w:r>
          </w:p>
        </w:tc>
        <w:tc>
          <w:tcPr>
            <w:tcW w:type="dxa" w:w="6010"/>
            <w:tcMar>
              <w:top w:type="dxa" w:w="60"/>
              <w:left w:type="dxa" w:w="100"/>
              <w:bottom w:type="dxa" w:w="60"/>
              <w:right w:type="dxa" w:w="100"/>
            </w:tcMar>
          </w:tcPr>
          <w:p>
            <w:pPr>
              <w:spacing w:after="0" w:before="0"/>
            </w:pPr>
            <w:r>
              <w:rPr>
                <w:rFonts w:ascii="Calibri" w:cs="Calibri" w:eastAsia="Calibri" w:hAnsi="Calibri"/>
              </w:rPr>
              <w:t xml:space="preserve">→ research_runs (nullable; sources may be shared across runs)</w:t>
            </w:r>
          </w:p>
        </w:tc>
      </w:tr>
      <w:tr>
        <w:tc>
          <w:tcPr>
            <w:tcW w:type="dxa" w:w="1971"/>
            <w:tcMar>
              <w:top w:type="dxa" w:w="60"/>
              <w:left w:type="dxa" w:w="100"/>
              <w:bottom w:type="dxa" w:w="60"/>
              <w:right w:type="dxa" w:w="100"/>
            </w:tcMar>
          </w:tcPr>
          <w:p>
            <w:pPr>
              <w:spacing w:after="0" w:before="0"/>
            </w:pPr>
            <w:r>
              <w:rPr>
                <w:rFonts w:ascii="Calibri" w:cs="Calibri" w:eastAsia="Calibri" w:hAnsi="Calibri"/>
              </w:rPr>
              <w:t xml:space="preserve">url</w:t>
            </w:r>
          </w:p>
        </w:tc>
        <w:tc>
          <w:tcPr>
            <w:tcW w:type="dxa" w:w="1379"/>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6010"/>
            <w:tcMar>
              <w:top w:type="dxa" w:w="60"/>
              <w:left w:type="dxa" w:w="100"/>
              <w:bottom w:type="dxa" w:w="60"/>
              <w:right w:type="dxa" w:w="100"/>
            </w:tcMar>
          </w:tcPr>
          <w:p>
            <w:pPr>
              <w:spacing w:after="0" w:before="0"/>
            </w:pPr>
            <w:r>
              <w:rPr>
                <w:rFonts w:ascii="Calibri" w:cs="Calibri" w:eastAsia="Calibri" w:hAnsi="Calibri"/>
              </w:rPr>
              <w:t xml:space="preserve">original</w:t>
            </w:r>
          </w:p>
        </w:tc>
      </w:tr>
      <w:tr>
        <w:tc>
          <w:tcPr>
            <w:tcW w:type="dxa" w:w="1971"/>
            <w:tcMar>
              <w:top w:type="dxa" w:w="60"/>
              <w:left w:type="dxa" w:w="100"/>
              <w:bottom w:type="dxa" w:w="60"/>
              <w:right w:type="dxa" w:w="100"/>
            </w:tcMar>
          </w:tcPr>
          <w:p>
            <w:pPr>
              <w:spacing w:after="0" w:before="0"/>
            </w:pPr>
            <w:r>
              <w:rPr>
                <w:rFonts w:ascii="Calibri" w:cs="Calibri" w:eastAsia="Calibri" w:hAnsi="Calibri"/>
              </w:rPr>
              <w:t xml:space="preserve">canonical_url</w:t>
            </w:r>
          </w:p>
        </w:tc>
        <w:tc>
          <w:tcPr>
            <w:tcW w:type="dxa" w:w="1379"/>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6010"/>
            <w:tcMar>
              <w:top w:type="dxa" w:w="60"/>
              <w:left w:type="dxa" w:w="100"/>
              <w:bottom w:type="dxa" w:w="60"/>
              <w:right w:type="dxa" w:w="100"/>
            </w:tcMar>
          </w:tcPr>
          <w:p>
            <w:pPr>
              <w:spacing w:after="0" w:before="0"/>
            </w:pPr>
            <w:r>
              <w:rPr>
                <w:rFonts w:ascii="Calibri" w:cs="Calibri" w:eastAsia="Calibri" w:hAnsi="Calibri"/>
              </w:rPr>
              <w:t xml:space="preserve">after canonicalization (dedupe)</w:t>
            </w:r>
          </w:p>
        </w:tc>
      </w:tr>
      <w:tr>
        <w:tc>
          <w:tcPr>
            <w:tcW w:type="dxa" w:w="1971"/>
            <w:tcMar>
              <w:top w:type="dxa" w:w="60"/>
              <w:left w:type="dxa" w:w="100"/>
              <w:bottom w:type="dxa" w:w="60"/>
              <w:right w:type="dxa" w:w="100"/>
            </w:tcMar>
          </w:tcPr>
          <w:p>
            <w:pPr>
              <w:spacing w:after="0" w:before="0"/>
            </w:pPr>
            <w:r>
              <w:rPr>
                <w:rFonts w:ascii="Calibri" w:cs="Calibri" w:eastAsia="Calibri" w:hAnsi="Calibri"/>
              </w:rPr>
              <w:t xml:space="preserve">domain</w:t>
            </w:r>
          </w:p>
        </w:tc>
        <w:tc>
          <w:tcPr>
            <w:tcW w:type="dxa" w:w="1379"/>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6010"/>
            <w:tcMar>
              <w:top w:type="dxa" w:w="60"/>
              <w:left w:type="dxa" w:w="100"/>
              <w:bottom w:type="dxa" w:w="60"/>
              <w:right w:type="dxa" w:w="100"/>
            </w:tcMar>
          </w:tcPr>
          <w:p>
            <w:pPr>
              <w:spacing w:after="0" w:before="0"/>
            </w:pPr>
            <w:r>
              <w:rPr>
                <w:rFonts w:ascii="Calibri" w:cs="Calibri" w:eastAsia="Calibri" w:hAnsi="Calibri"/>
              </w:rPr>
              <w:t xml:space="preserve"> </w:t>
            </w:r>
          </w:p>
        </w:tc>
      </w:tr>
      <w:tr>
        <w:tc>
          <w:tcPr>
            <w:tcW w:type="dxa" w:w="1971"/>
            <w:tcMar>
              <w:top w:type="dxa" w:w="60"/>
              <w:left w:type="dxa" w:w="100"/>
              <w:bottom w:type="dxa" w:w="60"/>
              <w:right w:type="dxa" w:w="100"/>
            </w:tcMar>
          </w:tcPr>
          <w:p>
            <w:pPr>
              <w:spacing w:after="0" w:before="0"/>
            </w:pPr>
            <w:r>
              <w:rPr>
                <w:rFonts w:ascii="Calibri" w:cs="Calibri" w:eastAsia="Calibri" w:hAnsi="Calibri"/>
              </w:rPr>
              <w:t xml:space="preserve">source_type</w:t>
            </w:r>
          </w:p>
        </w:tc>
        <w:tc>
          <w:tcPr>
            <w:tcW w:type="dxa" w:w="1379"/>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6010"/>
            <w:tcMar>
              <w:top w:type="dxa" w:w="60"/>
              <w:left w:type="dxa" w:w="100"/>
              <w:bottom w:type="dxa" w:w="60"/>
              <w:right w:type="dxa" w:w="100"/>
            </w:tcMar>
          </w:tcPr>
          <w:p>
            <w:pPr>
              <w:spacing w:after="0" w:before="0"/>
            </w:pPr>
            <w:r>
              <w:rPr>
                <w:rFonts w:ascii="Consolas" w:cs="Consolas" w:eastAsia="Consolas" w:hAnsi="Consolas"/>
              </w:rPr>
              <w:t xml:space="preserve">web</w:t>
            </w:r>
            <w:r>
              <w:rPr>
                <w:rFonts w:ascii="Calibri" w:cs="Calibri" w:eastAsia="Calibri" w:hAnsi="Calibri"/>
              </w:rPr>
              <w:t xml:space="preserve"> | </w:t>
            </w:r>
            <w:r>
              <w:rPr>
                <w:rFonts w:ascii="Consolas" w:cs="Consolas" w:eastAsia="Consolas" w:hAnsi="Consolas"/>
              </w:rPr>
              <w:t xml:space="preserve">sec</w:t>
            </w:r>
            <w:r>
              <w:rPr>
                <w:rFonts w:ascii="Calibri" w:cs="Calibri" w:eastAsia="Calibri" w:hAnsi="Calibri"/>
              </w:rPr>
              <w:t xml:space="preserve"> | </w:t>
            </w:r>
            <w:r>
              <w:rPr>
                <w:rFonts w:ascii="Consolas" w:cs="Consolas" w:eastAsia="Consolas" w:hAnsi="Consolas"/>
              </w:rPr>
              <w:t xml:space="preserve">arxiv</w:t>
            </w:r>
            <w:r>
              <w:rPr>
                <w:rFonts w:ascii="Calibri" w:cs="Calibri" w:eastAsia="Calibri" w:hAnsi="Calibri"/>
              </w:rPr>
              <w:t xml:space="preserve"> | </w:t>
            </w:r>
            <w:r>
              <w:rPr>
                <w:rFonts w:ascii="Consolas" w:cs="Consolas" w:eastAsia="Consolas" w:hAnsi="Consolas"/>
              </w:rPr>
              <w:t xml:space="preserve">github</w:t>
            </w:r>
            <w:r>
              <w:rPr>
                <w:rFonts w:ascii="Calibri" w:cs="Calibri" w:eastAsia="Calibri" w:hAnsi="Calibri"/>
              </w:rPr>
              <w:t xml:space="preserve"> | </w:t>
            </w:r>
            <w:r>
              <w:rPr>
                <w:rFonts w:ascii="Consolas" w:cs="Consolas" w:eastAsia="Consolas" w:hAnsi="Consolas"/>
              </w:rPr>
              <w:t xml:space="preserve">upload</w:t>
            </w:r>
          </w:p>
        </w:tc>
      </w:tr>
      <w:tr>
        <w:tc>
          <w:tcPr>
            <w:tcW w:type="dxa" w:w="1971"/>
            <w:tcMar>
              <w:top w:type="dxa" w:w="60"/>
              <w:left w:type="dxa" w:w="100"/>
              <w:bottom w:type="dxa" w:w="60"/>
              <w:right w:type="dxa" w:w="100"/>
            </w:tcMar>
          </w:tcPr>
          <w:p>
            <w:pPr>
              <w:spacing w:after="0" w:before="0"/>
            </w:pPr>
            <w:r>
              <w:rPr>
                <w:rFonts w:ascii="Calibri" w:cs="Calibri" w:eastAsia="Calibri" w:hAnsi="Calibri"/>
              </w:rPr>
              <w:t xml:space="preserve">title</w:t>
            </w:r>
          </w:p>
        </w:tc>
        <w:tc>
          <w:tcPr>
            <w:tcW w:type="dxa" w:w="1379"/>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6010"/>
            <w:tcMar>
              <w:top w:type="dxa" w:w="60"/>
              <w:left w:type="dxa" w:w="100"/>
              <w:bottom w:type="dxa" w:w="60"/>
              <w:right w:type="dxa" w:w="100"/>
            </w:tcMar>
          </w:tcPr>
          <w:p>
            <w:pPr>
              <w:spacing w:after="0" w:before="0"/>
            </w:pPr>
            <w:r>
              <w:rPr>
                <w:rFonts w:ascii="Calibri" w:cs="Calibri" w:eastAsia="Calibri" w:hAnsi="Calibri"/>
              </w:rPr>
              <w:t xml:space="preserve"> </w:t>
            </w:r>
          </w:p>
        </w:tc>
      </w:tr>
      <w:tr>
        <w:tc>
          <w:tcPr>
            <w:tcW w:type="dxa" w:w="1971"/>
            <w:tcMar>
              <w:top w:type="dxa" w:w="60"/>
              <w:left w:type="dxa" w:w="100"/>
              <w:bottom w:type="dxa" w:w="60"/>
              <w:right w:type="dxa" w:w="100"/>
            </w:tcMar>
          </w:tcPr>
          <w:p>
            <w:pPr>
              <w:spacing w:after="0" w:before="0"/>
            </w:pPr>
            <w:r>
              <w:rPr>
                <w:rFonts w:ascii="Calibri" w:cs="Calibri" w:eastAsia="Calibri" w:hAnsi="Calibri"/>
              </w:rPr>
              <w:t xml:space="preserve">publisher</w:t>
            </w:r>
          </w:p>
        </w:tc>
        <w:tc>
          <w:tcPr>
            <w:tcW w:type="dxa" w:w="1379"/>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6010"/>
            <w:tcMar>
              <w:top w:type="dxa" w:w="60"/>
              <w:left w:type="dxa" w:w="100"/>
              <w:bottom w:type="dxa" w:w="60"/>
              <w:right w:type="dxa" w:w="100"/>
            </w:tcMar>
          </w:tcPr>
          <w:p>
            <w:pPr>
              <w:spacing w:after="0" w:before="0"/>
            </w:pPr>
            <w:r>
              <w:rPr>
                <w:rFonts w:ascii="Calibri" w:cs="Calibri" w:eastAsia="Calibri" w:hAnsi="Calibri"/>
              </w:rPr>
              <w:t xml:space="preserve"> </w:t>
            </w:r>
          </w:p>
        </w:tc>
      </w:tr>
      <w:tr>
        <w:tc>
          <w:tcPr>
            <w:tcW w:type="dxa" w:w="1971"/>
            <w:tcMar>
              <w:top w:type="dxa" w:w="60"/>
              <w:left w:type="dxa" w:w="100"/>
              <w:bottom w:type="dxa" w:w="60"/>
              <w:right w:type="dxa" w:w="100"/>
            </w:tcMar>
          </w:tcPr>
          <w:p>
            <w:pPr>
              <w:spacing w:after="0" w:before="0"/>
            </w:pPr>
            <w:r>
              <w:rPr>
                <w:rFonts w:ascii="Calibri" w:cs="Calibri" w:eastAsia="Calibri" w:hAnsi="Calibri"/>
              </w:rPr>
              <w:t xml:space="preserve">author</w:t>
            </w:r>
          </w:p>
        </w:tc>
        <w:tc>
          <w:tcPr>
            <w:tcW w:type="dxa" w:w="1379"/>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6010"/>
            <w:tcMar>
              <w:top w:type="dxa" w:w="60"/>
              <w:left w:type="dxa" w:w="100"/>
              <w:bottom w:type="dxa" w:w="60"/>
              <w:right w:type="dxa" w:w="100"/>
            </w:tcMar>
          </w:tcPr>
          <w:p>
            <w:pPr>
              <w:spacing w:after="0" w:before="0"/>
            </w:pPr>
            <w:r>
              <w:rPr>
                <w:rFonts w:ascii="Calibri" w:cs="Calibri" w:eastAsia="Calibri" w:hAnsi="Calibri"/>
              </w:rPr>
              <w:t xml:space="preserve"> </w:t>
            </w:r>
          </w:p>
        </w:tc>
      </w:tr>
      <w:tr>
        <w:tc>
          <w:tcPr>
            <w:tcW w:type="dxa" w:w="1971"/>
            <w:tcMar>
              <w:top w:type="dxa" w:w="60"/>
              <w:left w:type="dxa" w:w="100"/>
              <w:bottom w:type="dxa" w:w="60"/>
              <w:right w:type="dxa" w:w="100"/>
            </w:tcMar>
          </w:tcPr>
          <w:p>
            <w:pPr>
              <w:spacing w:after="0" w:before="0"/>
            </w:pPr>
            <w:r>
              <w:rPr>
                <w:rFonts w:ascii="Calibri" w:cs="Calibri" w:eastAsia="Calibri" w:hAnsi="Calibri"/>
              </w:rPr>
              <w:t xml:space="preserve">published_at</w:t>
            </w:r>
          </w:p>
        </w:tc>
        <w:tc>
          <w:tcPr>
            <w:tcW w:type="dxa" w:w="1379"/>
            <w:tcMar>
              <w:top w:type="dxa" w:w="60"/>
              <w:left w:type="dxa" w:w="100"/>
              <w:bottom w:type="dxa" w:w="60"/>
              <w:right w:type="dxa" w:w="100"/>
            </w:tcMar>
          </w:tcPr>
          <w:p>
            <w:pPr>
              <w:spacing w:after="0" w:before="0"/>
            </w:pPr>
            <w:r>
              <w:rPr>
                <w:rFonts w:ascii="Consolas" w:cs="Consolas" w:eastAsia="Consolas" w:hAnsi="Consolas"/>
              </w:rPr>
              <w:t xml:space="preserve">timestamptz</w:t>
            </w:r>
          </w:p>
        </w:tc>
        <w:tc>
          <w:tcPr>
            <w:tcW w:type="dxa" w:w="6010"/>
            <w:tcMar>
              <w:top w:type="dxa" w:w="60"/>
              <w:left w:type="dxa" w:w="100"/>
              <w:bottom w:type="dxa" w:w="60"/>
              <w:right w:type="dxa" w:w="100"/>
            </w:tcMar>
          </w:tcPr>
          <w:p>
            <w:pPr>
              <w:spacing w:after="0" w:before="0"/>
            </w:pPr>
            <w:r>
              <w:rPr>
                <w:rFonts w:ascii="Calibri" w:cs="Calibri" w:eastAsia="Calibri" w:hAnsi="Calibri"/>
              </w:rPr>
              <w:t xml:space="preserve">nullable</w:t>
            </w:r>
          </w:p>
        </w:tc>
      </w:tr>
      <w:tr>
        <w:tc>
          <w:tcPr>
            <w:tcW w:type="dxa" w:w="1971"/>
            <w:tcMar>
              <w:top w:type="dxa" w:w="60"/>
              <w:left w:type="dxa" w:w="100"/>
              <w:bottom w:type="dxa" w:w="60"/>
              <w:right w:type="dxa" w:w="100"/>
            </w:tcMar>
          </w:tcPr>
          <w:p>
            <w:pPr>
              <w:spacing w:after="0" w:before="0"/>
            </w:pPr>
            <w:r>
              <w:rPr>
                <w:rFonts w:ascii="Calibri" w:cs="Calibri" w:eastAsia="Calibri" w:hAnsi="Calibri"/>
              </w:rPr>
              <w:t xml:space="preserve">accessed_at</w:t>
            </w:r>
          </w:p>
        </w:tc>
        <w:tc>
          <w:tcPr>
            <w:tcW w:type="dxa" w:w="1379"/>
            <w:tcMar>
              <w:top w:type="dxa" w:w="60"/>
              <w:left w:type="dxa" w:w="100"/>
              <w:bottom w:type="dxa" w:w="60"/>
              <w:right w:type="dxa" w:w="100"/>
            </w:tcMar>
          </w:tcPr>
          <w:p>
            <w:pPr>
              <w:spacing w:after="0" w:before="0"/>
            </w:pPr>
            <w:r>
              <w:rPr>
                <w:rFonts w:ascii="Consolas" w:cs="Consolas" w:eastAsia="Consolas" w:hAnsi="Consolas"/>
              </w:rPr>
              <w:t xml:space="preserve">timestamptz</w:t>
            </w:r>
          </w:p>
        </w:tc>
        <w:tc>
          <w:tcPr>
            <w:tcW w:type="dxa" w:w="6010"/>
            <w:tcMar>
              <w:top w:type="dxa" w:w="60"/>
              <w:left w:type="dxa" w:w="100"/>
              <w:bottom w:type="dxa" w:w="60"/>
              <w:right w:type="dxa" w:w="100"/>
            </w:tcMar>
          </w:tcPr>
          <w:p>
            <w:pPr>
              <w:spacing w:after="0" w:before="0"/>
            </w:pPr>
            <w:r>
              <w:rPr>
                <w:rFonts w:ascii="Calibri" w:cs="Calibri" w:eastAsia="Calibri" w:hAnsi="Calibri"/>
              </w:rPr>
              <w:t xml:space="preserve"> </w:t>
            </w:r>
          </w:p>
        </w:tc>
      </w:tr>
      <w:tr>
        <w:tc>
          <w:tcPr>
            <w:tcW w:type="dxa" w:w="1971"/>
            <w:tcMar>
              <w:top w:type="dxa" w:w="60"/>
              <w:left w:type="dxa" w:w="100"/>
              <w:bottom w:type="dxa" w:w="60"/>
              <w:right w:type="dxa" w:w="100"/>
            </w:tcMar>
          </w:tcPr>
          <w:p>
            <w:pPr>
              <w:spacing w:after="0" w:before="0"/>
            </w:pPr>
            <w:r>
              <w:rPr>
                <w:rFonts w:ascii="Calibri" w:cs="Calibri" w:eastAsia="Calibri" w:hAnsi="Calibri"/>
              </w:rPr>
              <w:t xml:space="preserve">content_hash</w:t>
            </w:r>
          </w:p>
        </w:tc>
        <w:tc>
          <w:tcPr>
            <w:tcW w:type="dxa" w:w="1379"/>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6010"/>
            <w:tcMar>
              <w:top w:type="dxa" w:w="60"/>
              <w:left w:type="dxa" w:w="100"/>
              <w:bottom w:type="dxa" w:w="60"/>
              <w:right w:type="dxa" w:w="100"/>
            </w:tcMar>
          </w:tcPr>
          <w:p>
            <w:pPr>
              <w:spacing w:after="0" w:before="0"/>
            </w:pPr>
            <w:r>
              <w:rPr>
                <w:rFonts w:ascii="Calibri" w:cs="Calibri" w:eastAsia="Calibri" w:hAnsi="Calibri"/>
              </w:rPr>
              <w:t xml:space="preserve">sha256 of normalized content (exact-dupe key)</w:t>
            </w:r>
          </w:p>
        </w:tc>
      </w:tr>
      <w:tr>
        <w:tc>
          <w:tcPr>
            <w:tcW w:type="dxa" w:w="1971"/>
            <w:tcMar>
              <w:top w:type="dxa" w:w="60"/>
              <w:left w:type="dxa" w:w="100"/>
              <w:bottom w:type="dxa" w:w="60"/>
              <w:right w:type="dxa" w:w="100"/>
            </w:tcMar>
          </w:tcPr>
          <w:p>
            <w:pPr>
              <w:spacing w:after="0" w:before="0"/>
            </w:pPr>
            <w:r>
              <w:rPr>
                <w:rFonts w:ascii="Calibri" w:cs="Calibri" w:eastAsia="Calibri" w:hAnsi="Calibri"/>
              </w:rPr>
              <w:t xml:space="preserve">credibility_score</w:t>
            </w:r>
          </w:p>
        </w:tc>
        <w:tc>
          <w:tcPr>
            <w:tcW w:type="dxa" w:w="1379"/>
            <w:tcMar>
              <w:top w:type="dxa" w:w="60"/>
              <w:left w:type="dxa" w:w="100"/>
              <w:bottom w:type="dxa" w:w="60"/>
              <w:right w:type="dxa" w:w="100"/>
            </w:tcMar>
          </w:tcPr>
          <w:p>
            <w:pPr>
              <w:spacing w:after="0" w:before="0"/>
            </w:pPr>
            <w:r>
              <w:rPr>
                <w:rFonts w:ascii="Consolas" w:cs="Consolas" w:eastAsia="Consolas" w:hAnsi="Consolas"/>
              </w:rPr>
              <w:t xml:space="preserve">numeric(3,2)</w:t>
            </w:r>
          </w:p>
        </w:tc>
        <w:tc>
          <w:tcPr>
            <w:tcW w:type="dxa" w:w="6010"/>
            <w:tcMar>
              <w:top w:type="dxa" w:w="60"/>
              <w:left w:type="dxa" w:w="100"/>
              <w:bottom w:type="dxa" w:w="60"/>
              <w:right w:type="dxa" w:w="100"/>
            </w:tcMar>
          </w:tcPr>
          <w:p>
            <w:pPr>
              <w:spacing w:after="0" w:before="0"/>
            </w:pPr>
            <w:r>
              <w:rPr>
                <w:rFonts w:ascii="Calibri" w:cs="Calibri" w:eastAsia="Calibri" w:hAnsi="Calibri"/>
              </w:rPr>
              <w:t xml:space="preserve"> </w:t>
            </w:r>
          </w:p>
        </w:tc>
      </w:tr>
      <w:tr>
        <w:tc>
          <w:tcPr>
            <w:tcW w:type="dxa" w:w="1971"/>
            <w:tcMar>
              <w:top w:type="dxa" w:w="60"/>
              <w:left w:type="dxa" w:w="100"/>
              <w:bottom w:type="dxa" w:w="60"/>
              <w:right w:type="dxa" w:w="100"/>
            </w:tcMar>
          </w:tcPr>
          <w:p>
            <w:pPr>
              <w:spacing w:after="0" w:before="0"/>
            </w:pPr>
            <w:r>
              <w:rPr>
                <w:rFonts w:ascii="Calibri" w:cs="Calibri" w:eastAsia="Calibri" w:hAnsi="Calibri"/>
              </w:rPr>
              <w:t xml:space="preserve">credibility_metadata</w:t>
            </w:r>
          </w:p>
        </w:tc>
        <w:tc>
          <w:tcPr>
            <w:tcW w:type="dxa" w:w="1379"/>
            <w:tcMar>
              <w:top w:type="dxa" w:w="60"/>
              <w:left w:type="dxa" w:w="100"/>
              <w:bottom w:type="dxa" w:w="60"/>
              <w:right w:type="dxa" w:w="100"/>
            </w:tcMar>
          </w:tcPr>
          <w:p>
            <w:pPr>
              <w:spacing w:after="0" w:before="0"/>
            </w:pPr>
            <w:r>
              <w:rPr>
                <w:rFonts w:ascii="Consolas" w:cs="Consolas" w:eastAsia="Consolas" w:hAnsi="Consolas"/>
              </w:rPr>
              <w:t xml:space="preserve">jsonb</w:t>
            </w:r>
          </w:p>
        </w:tc>
        <w:tc>
          <w:tcPr>
            <w:tcW w:type="dxa" w:w="6010"/>
            <w:tcMar>
              <w:top w:type="dxa" w:w="60"/>
              <w:left w:type="dxa" w:w="100"/>
              <w:bottom w:type="dxa" w:w="60"/>
              <w:right w:type="dxa" w:w="100"/>
            </w:tcMar>
          </w:tcPr>
          <w:p>
            <w:pPr>
              <w:spacing w:after="0" w:before="0"/>
            </w:pPr>
            <w:r>
              <w:rPr>
                <w:rFonts w:ascii="Calibri" w:cs="Calibri" w:eastAsia="Calibri" w:hAnsi="Calibri"/>
              </w:rPr>
              <w:t xml:space="preserve">domain reputation, is_primary, tier</w:t>
            </w:r>
          </w:p>
        </w:tc>
      </w:tr>
      <w:tr>
        <w:tc>
          <w:tcPr>
            <w:tcW w:type="dxa" w:w="1971"/>
            <w:tcMar>
              <w:top w:type="dxa" w:w="60"/>
              <w:left w:type="dxa" w:w="100"/>
              <w:bottom w:type="dxa" w:w="60"/>
              <w:right w:type="dxa" w:w="100"/>
            </w:tcMar>
          </w:tcPr>
          <w:p>
            <w:pPr>
              <w:spacing w:after="0" w:before="0"/>
            </w:pPr>
            <w:r>
              <w:rPr>
                <w:rFonts w:ascii="Calibri" w:cs="Calibri" w:eastAsia="Calibri" w:hAnsi="Calibri"/>
              </w:rPr>
              <w:t xml:space="preserve">dedup_cluster_id</w:t>
            </w:r>
          </w:p>
        </w:tc>
        <w:tc>
          <w:tcPr>
            <w:tcW w:type="dxa" w:w="1379"/>
            <w:tcMar>
              <w:top w:type="dxa" w:w="60"/>
              <w:left w:type="dxa" w:w="100"/>
              <w:bottom w:type="dxa" w:w="60"/>
              <w:right w:type="dxa" w:w="100"/>
            </w:tcMar>
          </w:tcPr>
          <w:p>
            <w:pPr>
              <w:spacing w:after="0" w:before="0"/>
            </w:pPr>
            <w:r>
              <w:rPr>
                <w:rFonts w:ascii="Consolas" w:cs="Consolas" w:eastAsia="Consolas" w:hAnsi="Consolas"/>
              </w:rPr>
              <w:t xml:space="preserve">uuid</w:t>
            </w:r>
          </w:p>
        </w:tc>
        <w:tc>
          <w:tcPr>
            <w:tcW w:type="dxa" w:w="6010"/>
            <w:tcMar>
              <w:top w:type="dxa" w:w="60"/>
              <w:left w:type="dxa" w:w="100"/>
              <w:bottom w:type="dxa" w:w="60"/>
              <w:right w:type="dxa" w:w="100"/>
            </w:tcMar>
          </w:tcPr>
          <w:p>
            <w:pPr>
              <w:spacing w:after="0" w:before="0"/>
            </w:pPr>
            <w:r>
              <w:rPr>
                <w:rFonts w:ascii="Calibri" w:cs="Calibri" w:eastAsia="Calibri" w:hAnsi="Calibri"/>
              </w:rPr>
              <w:t xml:space="preserve">groups near-duplicates</w:t>
            </w:r>
          </w:p>
        </w:tc>
      </w:tr>
    </w:tbl>
    <w:p>
      <w:pPr>
        <w:spacing w:after="80"/>
      </w:pPr>
      <w:r>
        <w:t xml:space="preserve"/>
      </w:r>
    </w:p>
    <w:p>
      <w:pPr>
        <w:spacing w:after="80" w:before="40" w:line="276"/>
      </w:pPr>
      <w:r>
        <w:rPr>
          <w:rFonts w:ascii="Calibri" w:cs="Calibri" w:eastAsia="Calibri" w:hAnsi="Calibri"/>
        </w:rPr>
        <w:t xml:space="preserve">Indexes: </w:t>
      </w:r>
      <w:r>
        <w:rPr>
          <w:rFonts w:ascii="Consolas" w:cs="Consolas" w:eastAsia="Consolas" w:hAnsi="Consolas"/>
        </w:rPr>
        <w:t xml:space="preserve">(run_id)</w:t>
      </w:r>
      <w:r>
        <w:rPr>
          <w:rFonts w:ascii="Calibri" w:cs="Calibri" w:eastAsia="Calibri" w:hAnsi="Calibri"/>
        </w:rPr>
        <w:t xml:space="preserve">, </w:t>
      </w:r>
      <w:r>
        <w:rPr>
          <w:rFonts w:ascii="Consolas" w:cs="Consolas" w:eastAsia="Consolas" w:hAnsi="Consolas"/>
        </w:rPr>
        <w:t xml:space="preserve">(canonical_url)</w:t>
      </w:r>
      <w:r>
        <w:rPr>
          <w:rFonts w:ascii="Calibri" w:cs="Calibri" w:eastAsia="Calibri" w:hAnsi="Calibri"/>
        </w:rPr>
        <w:t xml:space="preserve">, </w:t>
      </w:r>
      <w:r>
        <w:rPr>
          <w:rFonts w:ascii="Consolas" w:cs="Consolas" w:eastAsia="Consolas" w:hAnsi="Consolas"/>
        </w:rPr>
        <w:t xml:space="preserve">(content_hash)</w:t>
      </w:r>
      <w:r>
        <w:rPr>
          <w:rFonts w:ascii="Calibri" w:cs="Calibri" w:eastAsia="Calibri" w:hAnsi="Calibri"/>
        </w:rPr>
        <w:t xml:space="preserve">, </w:t>
      </w:r>
      <w:r>
        <w:rPr>
          <w:rFonts w:ascii="Consolas" w:cs="Consolas" w:eastAsia="Consolas" w:hAnsi="Consolas"/>
        </w:rPr>
        <w:t xml:space="preserve">(dedup_cluster_id)</w:t>
      </w:r>
      <w:r>
        <w:rPr>
          <w:rFonts w:ascii="Calibri" w:cs="Calibri" w:eastAsia="Calibri" w:hAnsi="Calibri"/>
        </w:rPr>
        <w:t xml:space="preserve">, </w:t>
      </w:r>
      <w:r>
        <w:rPr>
          <w:rFonts w:ascii="Consolas" w:cs="Consolas" w:eastAsia="Consolas" w:hAnsi="Consolas"/>
        </w:rPr>
        <w:t xml:space="preserve">(source_type)</w:t>
      </w:r>
      <w:r>
        <w:rPr>
          <w:rFonts w:ascii="Calibri" w:cs="Calibri" w:eastAsia="Calibri" w:hAnsi="Calibri"/>
        </w:rPr>
        <w:t xml:space="preserve">.</w:t>
      </w:r>
    </w:p>
    <w:p>
      <w:pPr>
        <w:pStyle w:val="Heading4"/>
        <w:spacing w:after="100" w:before="160"/>
      </w:pPr>
      <w:r>
        <w:rPr>
          <w:rFonts w:ascii="Consolas" w:cs="Consolas" w:eastAsia="Consolas" w:hAnsi="Consolas"/>
        </w:rPr>
        <w:t xml:space="preserve">documents</w:t>
      </w:r>
    </w:p>
    <w:p>
      <w:pPr>
        <w:spacing w:after="80" w:before="40" w:line="276"/>
      </w:pPr>
      <w:r>
        <w:rPr>
          <w:rFonts w:ascii="Calibri" w:cs="Calibri" w:eastAsia="Calibri" w:hAnsi="Calibri"/>
          <w:i/>
          <w:iCs/>
        </w:rPr>
        <w:t xml:space="preserve">Plain terms: the actual cleaned-up text of a source, plus a pointer to the raw file in S3.</w:t>
      </w:r>
    </w:p>
    <w:tbl>
      <w:tblPr>
        <w:tblW w:type="dxa" w:w="9360"/>
        <w:tblBorders>
          <w:top w:val="single" w:color="B0B0B0" w:sz="4"/>
          <w:left w:val="single" w:color="B0B0B0" w:sz="4"/>
          <w:bottom w:val="single" w:color="B0B0B0" w:sz="4"/>
          <w:right w:val="single" w:color="B0B0B0" w:sz="4"/>
          <w:insideH w:val="single" w:color="B0B0B0" w:sz="4"/>
          <w:insideV w:val="single" w:color="B0B0B0" w:sz="4"/>
        </w:tblBorders>
      </w:tblPr>
      <w:tblGrid>
        <w:gridCol w:w="2856"/>
        <w:gridCol w:w="1269"/>
        <w:gridCol w:w="5235"/>
      </w:tblGrid>
      <w:tr>
        <w:trPr>
          <w:tblHeader/>
        </w:trPr>
        <w:tc>
          <w:tcPr>
            <w:tcW w:type="dxa" w:w="2856"/>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Column</w:t>
            </w:r>
          </w:p>
        </w:tc>
        <w:tc>
          <w:tcPr>
            <w:tcW w:type="dxa" w:w="1269"/>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Type</w:t>
            </w:r>
          </w:p>
        </w:tc>
        <w:tc>
          <w:tcPr>
            <w:tcW w:type="dxa" w:w="5235"/>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Notes</w:t>
            </w:r>
          </w:p>
        </w:tc>
      </w:tr>
      <w:tr>
        <w:tc>
          <w:tcPr>
            <w:tcW w:type="dxa" w:w="2856"/>
            <w:tcMar>
              <w:top w:type="dxa" w:w="60"/>
              <w:left w:type="dxa" w:w="100"/>
              <w:bottom w:type="dxa" w:w="60"/>
              <w:right w:type="dxa" w:w="100"/>
            </w:tcMar>
          </w:tcPr>
          <w:p>
            <w:pPr>
              <w:spacing w:after="0" w:before="0"/>
            </w:pPr>
            <w:r>
              <w:rPr>
                <w:rFonts w:ascii="Calibri" w:cs="Calibri" w:eastAsia="Calibri" w:hAnsi="Calibri"/>
              </w:rPr>
              <w:t xml:space="preserve">source_id</w:t>
            </w:r>
          </w:p>
        </w:tc>
        <w:tc>
          <w:tcPr>
            <w:tcW w:type="dxa" w:w="1269"/>
            <w:tcMar>
              <w:top w:type="dxa" w:w="60"/>
              <w:left w:type="dxa" w:w="100"/>
              <w:bottom w:type="dxa" w:w="60"/>
              <w:right w:type="dxa" w:w="100"/>
            </w:tcMar>
          </w:tcPr>
          <w:p>
            <w:pPr>
              <w:spacing w:after="0" w:before="0"/>
            </w:pPr>
            <w:r>
              <w:rPr>
                <w:rFonts w:ascii="Consolas" w:cs="Consolas" w:eastAsia="Consolas" w:hAnsi="Consolas"/>
              </w:rPr>
              <w:t xml:space="preserve">uuid</w:t>
            </w:r>
          </w:p>
        </w:tc>
        <w:tc>
          <w:tcPr>
            <w:tcW w:type="dxa" w:w="5235"/>
            <w:tcMar>
              <w:top w:type="dxa" w:w="60"/>
              <w:left w:type="dxa" w:w="100"/>
              <w:bottom w:type="dxa" w:w="60"/>
              <w:right w:type="dxa" w:w="100"/>
            </w:tcMar>
          </w:tcPr>
          <w:p>
            <w:pPr>
              <w:spacing w:after="0" w:before="0"/>
            </w:pPr>
            <w:r>
              <w:rPr>
                <w:rFonts w:ascii="Calibri" w:cs="Calibri" w:eastAsia="Calibri" w:hAnsi="Calibri"/>
              </w:rPr>
              <w:t xml:space="preserve">→ sources</w:t>
            </w:r>
          </w:p>
        </w:tc>
      </w:tr>
      <w:tr>
        <w:tc>
          <w:tcPr>
            <w:tcW w:type="dxa" w:w="2856"/>
            <w:tcMar>
              <w:top w:type="dxa" w:w="60"/>
              <w:left w:type="dxa" w:w="100"/>
              <w:bottom w:type="dxa" w:w="60"/>
              <w:right w:type="dxa" w:w="100"/>
            </w:tcMar>
          </w:tcPr>
          <w:p>
            <w:pPr>
              <w:spacing w:after="0" w:before="0"/>
            </w:pPr>
            <w:r>
              <w:rPr>
                <w:rFonts w:ascii="Calibri" w:cs="Calibri" w:eastAsia="Calibri" w:hAnsi="Calibri"/>
              </w:rPr>
              <w:t xml:space="preserve">storage_key</w:t>
            </w:r>
          </w:p>
        </w:tc>
        <w:tc>
          <w:tcPr>
            <w:tcW w:type="dxa" w:w="1269"/>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5235"/>
            <w:tcMar>
              <w:top w:type="dxa" w:w="60"/>
              <w:left w:type="dxa" w:w="100"/>
              <w:bottom w:type="dxa" w:w="60"/>
              <w:right w:type="dxa" w:w="100"/>
            </w:tcMar>
          </w:tcPr>
          <w:p>
            <w:pPr>
              <w:spacing w:after="0" w:before="0"/>
            </w:pPr>
            <w:r>
              <w:rPr>
                <w:rFonts w:ascii="Calibri" w:cs="Calibri" w:eastAsia="Calibri" w:hAnsi="Calibri"/>
              </w:rPr>
              <w:t xml:space="preserve">S3 key for raw + parsed artifacts</w:t>
            </w:r>
          </w:p>
        </w:tc>
      </w:tr>
      <w:tr>
        <w:tc>
          <w:tcPr>
            <w:tcW w:type="dxa" w:w="2856"/>
            <w:tcMar>
              <w:top w:type="dxa" w:w="60"/>
              <w:left w:type="dxa" w:w="100"/>
              <w:bottom w:type="dxa" w:w="60"/>
              <w:right w:type="dxa" w:w="100"/>
            </w:tcMar>
          </w:tcPr>
          <w:p>
            <w:pPr>
              <w:spacing w:after="0" w:before="0"/>
            </w:pPr>
            <w:r>
              <w:rPr>
                <w:rFonts w:ascii="Calibri" w:cs="Calibri" w:eastAsia="Calibri" w:hAnsi="Calibri"/>
              </w:rPr>
              <w:t xml:space="preserve">mime_type</w:t>
            </w:r>
          </w:p>
        </w:tc>
        <w:tc>
          <w:tcPr>
            <w:tcW w:type="dxa" w:w="1269"/>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5235"/>
            <w:tcMar>
              <w:top w:type="dxa" w:w="60"/>
              <w:left w:type="dxa" w:w="100"/>
              <w:bottom w:type="dxa" w:w="60"/>
              <w:right w:type="dxa" w:w="100"/>
            </w:tcMar>
          </w:tcPr>
          <w:p>
            <w:pPr>
              <w:spacing w:after="0" w:before="0"/>
            </w:pPr>
            <w:r>
              <w:rPr>
                <w:rFonts w:ascii="Calibri" w:cs="Calibri" w:eastAsia="Calibri" w:hAnsi="Calibri"/>
              </w:rPr>
              <w:t xml:space="preserve"> </w:t>
            </w:r>
          </w:p>
        </w:tc>
      </w:tr>
      <w:tr>
        <w:tc>
          <w:tcPr>
            <w:tcW w:type="dxa" w:w="2856"/>
            <w:tcMar>
              <w:top w:type="dxa" w:w="60"/>
              <w:left w:type="dxa" w:w="100"/>
              <w:bottom w:type="dxa" w:w="60"/>
              <w:right w:type="dxa" w:w="100"/>
            </w:tcMar>
          </w:tcPr>
          <w:p>
            <w:pPr>
              <w:spacing w:after="0" w:before="0"/>
            </w:pPr>
            <w:r>
              <w:rPr>
                <w:rFonts w:ascii="Calibri" w:cs="Calibri" w:eastAsia="Calibri" w:hAnsi="Calibri"/>
              </w:rPr>
              <w:t xml:space="preserve">raw_size_bytes</w:t>
            </w:r>
          </w:p>
        </w:tc>
        <w:tc>
          <w:tcPr>
            <w:tcW w:type="dxa" w:w="1269"/>
            <w:tcMar>
              <w:top w:type="dxa" w:w="60"/>
              <w:left w:type="dxa" w:w="100"/>
              <w:bottom w:type="dxa" w:w="60"/>
              <w:right w:type="dxa" w:w="100"/>
            </w:tcMar>
          </w:tcPr>
          <w:p>
            <w:pPr>
              <w:spacing w:after="0" w:before="0"/>
            </w:pPr>
            <w:r>
              <w:rPr>
                <w:rFonts w:ascii="Consolas" w:cs="Consolas" w:eastAsia="Consolas" w:hAnsi="Consolas"/>
              </w:rPr>
              <w:t xml:space="preserve">bigint</w:t>
            </w:r>
          </w:p>
        </w:tc>
        <w:tc>
          <w:tcPr>
            <w:tcW w:type="dxa" w:w="5235"/>
            <w:tcMar>
              <w:top w:type="dxa" w:w="60"/>
              <w:left w:type="dxa" w:w="100"/>
              <w:bottom w:type="dxa" w:w="60"/>
              <w:right w:type="dxa" w:w="100"/>
            </w:tcMar>
          </w:tcPr>
          <w:p>
            <w:pPr>
              <w:spacing w:after="0" w:before="0"/>
            </w:pPr>
            <w:r>
              <w:rPr>
                <w:rFonts w:ascii="Calibri" w:cs="Calibri" w:eastAsia="Calibri" w:hAnsi="Calibri"/>
              </w:rPr>
              <w:t xml:space="preserve"> </w:t>
            </w:r>
          </w:p>
        </w:tc>
      </w:tr>
      <w:tr>
        <w:tc>
          <w:tcPr>
            <w:tcW w:type="dxa" w:w="2856"/>
            <w:tcMar>
              <w:top w:type="dxa" w:w="60"/>
              <w:left w:type="dxa" w:w="100"/>
              <w:bottom w:type="dxa" w:w="60"/>
              <w:right w:type="dxa" w:w="100"/>
            </w:tcMar>
          </w:tcPr>
          <w:p>
            <w:pPr>
              <w:spacing w:after="0" w:before="0"/>
            </w:pPr>
            <w:r>
              <w:rPr>
                <w:rFonts w:ascii="Calibri" w:cs="Calibri" w:eastAsia="Calibri" w:hAnsi="Calibri"/>
              </w:rPr>
              <w:t xml:space="preserve">normalized_content</w:t>
            </w:r>
          </w:p>
        </w:tc>
        <w:tc>
          <w:tcPr>
            <w:tcW w:type="dxa" w:w="1269"/>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5235"/>
            <w:tcMar>
              <w:top w:type="dxa" w:w="60"/>
              <w:left w:type="dxa" w:w="100"/>
              <w:bottom w:type="dxa" w:w="60"/>
              <w:right w:type="dxa" w:w="100"/>
            </w:tcMar>
          </w:tcPr>
          <w:p>
            <w:pPr>
              <w:spacing w:after="0" w:before="0"/>
            </w:pPr>
            <w:r>
              <w:rPr>
                <w:rFonts w:ascii="Calibri" w:cs="Calibri" w:eastAsia="Calibri" w:hAnsi="Calibri"/>
              </w:rPr>
              <w:t xml:space="preserve">boilerplate-stripped text</w:t>
            </w:r>
          </w:p>
        </w:tc>
      </w:tr>
      <w:tr>
        <w:tc>
          <w:tcPr>
            <w:tcW w:type="dxa" w:w="2856"/>
            <w:tcMar>
              <w:top w:type="dxa" w:w="60"/>
              <w:left w:type="dxa" w:w="100"/>
              <w:bottom w:type="dxa" w:w="60"/>
              <w:right w:type="dxa" w:w="100"/>
            </w:tcMar>
          </w:tcPr>
          <w:p>
            <w:pPr>
              <w:spacing w:after="0" w:before="0"/>
            </w:pPr>
            <w:r>
              <w:rPr>
                <w:rFonts w:ascii="Calibri" w:cs="Calibri" w:eastAsia="Calibri" w:hAnsi="Calibri"/>
              </w:rPr>
              <w:t xml:space="preserve">language</w:t>
            </w:r>
          </w:p>
        </w:tc>
        <w:tc>
          <w:tcPr>
            <w:tcW w:type="dxa" w:w="1269"/>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5235"/>
            <w:tcMar>
              <w:top w:type="dxa" w:w="60"/>
              <w:left w:type="dxa" w:w="100"/>
              <w:bottom w:type="dxa" w:w="60"/>
              <w:right w:type="dxa" w:w="100"/>
            </w:tcMar>
          </w:tcPr>
          <w:p>
            <w:pPr>
              <w:spacing w:after="0" w:before="0"/>
            </w:pPr>
            <w:r>
              <w:rPr>
                <w:rFonts w:ascii="Calibri" w:cs="Calibri" w:eastAsia="Calibri" w:hAnsi="Calibri"/>
              </w:rPr>
              <w:t xml:space="preserve">ISO code from language detection</w:t>
            </w:r>
          </w:p>
        </w:tc>
      </w:tr>
      <w:tr>
        <w:tc>
          <w:tcPr>
            <w:tcW w:type="dxa" w:w="2856"/>
            <w:tcMar>
              <w:top w:type="dxa" w:w="60"/>
              <w:left w:type="dxa" w:w="100"/>
              <w:bottom w:type="dxa" w:w="60"/>
              <w:right w:type="dxa" w:w="100"/>
            </w:tcMar>
          </w:tcPr>
          <w:p>
            <w:pPr>
              <w:spacing w:after="0" w:before="0"/>
            </w:pPr>
            <w:r>
              <w:rPr>
                <w:rFonts w:ascii="Calibri" w:cs="Calibri" w:eastAsia="Calibri" w:hAnsi="Calibri"/>
              </w:rPr>
              <w:t xml:space="preserve">extraction_method</w:t>
            </w:r>
          </w:p>
        </w:tc>
        <w:tc>
          <w:tcPr>
            <w:tcW w:type="dxa" w:w="1269"/>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5235"/>
            <w:tcMar>
              <w:top w:type="dxa" w:w="60"/>
              <w:left w:type="dxa" w:w="100"/>
              <w:bottom w:type="dxa" w:w="60"/>
              <w:right w:type="dxa" w:w="100"/>
            </w:tcMar>
          </w:tcPr>
          <w:p>
            <w:pPr>
              <w:spacing w:after="0" w:before="0"/>
            </w:pPr>
            <w:r>
              <w:rPr>
                <w:rFonts w:ascii="Calibri" w:cs="Calibri" w:eastAsia="Calibri" w:hAnsi="Calibri"/>
              </w:rPr>
              <w:t xml:space="preserve">reader/parser used</w:t>
            </w:r>
          </w:p>
        </w:tc>
      </w:tr>
      <w:tr>
        <w:tc>
          <w:tcPr>
            <w:tcW w:type="dxa" w:w="2856"/>
            <w:tcMar>
              <w:top w:type="dxa" w:w="60"/>
              <w:left w:type="dxa" w:w="100"/>
              <w:bottom w:type="dxa" w:w="60"/>
              <w:right w:type="dxa" w:w="100"/>
            </w:tcMar>
          </w:tcPr>
          <w:p>
            <w:pPr>
              <w:spacing w:after="0" w:before="0"/>
            </w:pPr>
            <w:r>
              <w:rPr>
                <w:rFonts w:ascii="Calibri" w:cs="Calibri" w:eastAsia="Calibri" w:hAnsi="Calibri"/>
              </w:rPr>
              <w:t xml:space="preserve">token_count</w:t>
            </w:r>
          </w:p>
        </w:tc>
        <w:tc>
          <w:tcPr>
            <w:tcW w:type="dxa" w:w="1269"/>
            <w:tcMar>
              <w:top w:type="dxa" w:w="60"/>
              <w:left w:type="dxa" w:w="100"/>
              <w:bottom w:type="dxa" w:w="60"/>
              <w:right w:type="dxa" w:w="100"/>
            </w:tcMar>
          </w:tcPr>
          <w:p>
            <w:pPr>
              <w:spacing w:after="0" w:before="0"/>
            </w:pPr>
            <w:r>
              <w:rPr>
                <w:rFonts w:ascii="Consolas" w:cs="Consolas" w:eastAsia="Consolas" w:hAnsi="Consolas"/>
              </w:rPr>
              <w:t xml:space="preserve">int</w:t>
            </w:r>
          </w:p>
        </w:tc>
        <w:tc>
          <w:tcPr>
            <w:tcW w:type="dxa" w:w="5235"/>
            <w:tcMar>
              <w:top w:type="dxa" w:w="60"/>
              <w:left w:type="dxa" w:w="100"/>
              <w:bottom w:type="dxa" w:w="60"/>
              <w:right w:type="dxa" w:w="100"/>
            </w:tcMar>
          </w:tcPr>
          <w:p>
            <w:pPr>
              <w:spacing w:after="0" w:before="0"/>
            </w:pPr>
            <w:r>
              <w:rPr>
                <w:rFonts w:ascii="Calibri" w:cs="Calibri" w:eastAsia="Calibri" w:hAnsi="Calibri"/>
              </w:rPr>
              <w:t xml:space="preserve"> </w:t>
            </w:r>
          </w:p>
        </w:tc>
      </w:tr>
      <w:tr>
        <w:tc>
          <w:tcPr>
            <w:tcW w:type="dxa" w:w="2856"/>
            <w:tcMar>
              <w:top w:type="dxa" w:w="60"/>
              <w:left w:type="dxa" w:w="100"/>
              <w:bottom w:type="dxa" w:w="60"/>
              <w:right w:type="dxa" w:w="100"/>
            </w:tcMar>
          </w:tcPr>
          <w:p>
            <w:pPr>
              <w:spacing w:after="0" w:before="0"/>
            </w:pPr>
            <w:r>
              <w:rPr>
                <w:rFonts w:ascii="Calibri" w:cs="Calibri" w:eastAsia="Calibri" w:hAnsi="Calibri"/>
              </w:rPr>
              <w:t xml:space="preserve">content_hash</w:t>
            </w:r>
          </w:p>
        </w:tc>
        <w:tc>
          <w:tcPr>
            <w:tcW w:type="dxa" w:w="1269"/>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5235"/>
            <w:tcMar>
              <w:top w:type="dxa" w:w="60"/>
              <w:left w:type="dxa" w:w="100"/>
              <w:bottom w:type="dxa" w:w="60"/>
              <w:right w:type="dxa" w:w="100"/>
            </w:tcMar>
          </w:tcPr>
          <w:p>
            <w:pPr>
              <w:spacing w:after="0" w:before="0"/>
            </w:pPr>
            <w:r>
              <w:rPr>
                <w:rFonts w:ascii="Calibri" w:cs="Calibri" w:eastAsia="Calibri" w:hAnsi="Calibri"/>
              </w:rPr>
              <w:t xml:space="preserve">sha256 (idempotent ingestion key)</w:t>
            </w:r>
          </w:p>
        </w:tc>
      </w:tr>
    </w:tbl>
    <w:p>
      <w:pPr>
        <w:spacing w:after="80"/>
      </w:pPr>
      <w:r>
        <w:t xml:space="preserve"/>
      </w:r>
    </w:p>
    <w:p>
      <w:pPr>
        <w:spacing w:after="80" w:before="40" w:line="276"/>
      </w:pPr>
      <w:r>
        <w:rPr>
          <w:rFonts w:ascii="Calibri" w:cs="Calibri" w:eastAsia="Calibri" w:hAnsi="Calibri"/>
        </w:rPr>
        <w:t xml:space="preserve">Unique: </w:t>
      </w:r>
      <w:r>
        <w:rPr>
          <w:rFonts w:ascii="Consolas" w:cs="Consolas" w:eastAsia="Consolas" w:hAnsi="Consolas"/>
        </w:rPr>
        <w:t xml:space="preserve">(content_hash)</w:t>
      </w:r>
      <w:r>
        <w:rPr>
          <w:rFonts w:ascii="Calibri" w:cs="Calibri" w:eastAsia="Calibri" w:hAnsi="Calibri"/>
        </w:rPr>
        <w:t xml:space="preserve">.</w:t>
      </w:r>
    </w:p>
    <w:p>
      <w:pPr>
        <w:pStyle w:val="Heading4"/>
        <w:spacing w:after="100" w:before="160"/>
      </w:pPr>
      <w:r>
        <w:rPr>
          <w:rFonts w:ascii="Consolas" w:cs="Consolas" w:eastAsia="Consolas" w:hAnsi="Consolas"/>
        </w:rPr>
        <w:t xml:space="preserve">document_chunks</w:t>
      </w:r>
    </w:p>
    <w:p>
      <w:pPr>
        <w:spacing w:after="80" w:before="40" w:line="276"/>
      </w:pPr>
      <w:r>
        <w:rPr>
          <w:rFonts w:ascii="Calibri" w:cs="Calibri" w:eastAsia="Calibri" w:hAnsi="Calibri"/>
          <w:i/>
          <w:iCs/>
        </w:rPr>
        <w:t xml:space="preserve">Plain terms: each document sliced into searchable pieces; each piece has a meaning-vector and a keyword index.</w:t>
      </w:r>
    </w:p>
    <w:tbl>
      <w:tblPr>
        <w:tblW w:type="dxa" w:w="9360"/>
        <w:tblBorders>
          <w:top w:val="single" w:color="B0B0B0" w:sz="4"/>
          <w:left w:val="single" w:color="B0B0B0" w:sz="4"/>
          <w:bottom w:val="single" w:color="B0B0B0" w:sz="4"/>
          <w:right w:val="single" w:color="B0B0B0" w:sz="4"/>
          <w:insideH w:val="single" w:color="B0B0B0" w:sz="4"/>
          <w:insideV w:val="single" w:color="B0B0B0" w:sz="4"/>
        </w:tblBorders>
      </w:tblPr>
      <w:tblGrid>
        <w:gridCol w:w="1614"/>
        <w:gridCol w:w="2044"/>
        <w:gridCol w:w="5702"/>
      </w:tblGrid>
      <w:tr>
        <w:trPr>
          <w:tblHeader/>
        </w:trPr>
        <w:tc>
          <w:tcPr>
            <w:tcW w:type="dxa" w:w="1614"/>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Column</w:t>
            </w:r>
          </w:p>
        </w:tc>
        <w:tc>
          <w:tcPr>
            <w:tcW w:type="dxa" w:w="2044"/>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Type</w:t>
            </w:r>
          </w:p>
        </w:tc>
        <w:tc>
          <w:tcPr>
            <w:tcW w:type="dxa" w:w="5702"/>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Notes</w:t>
            </w:r>
          </w:p>
        </w:tc>
      </w:tr>
      <w:tr>
        <w:tc>
          <w:tcPr>
            <w:tcW w:type="dxa" w:w="1614"/>
            <w:tcMar>
              <w:top w:type="dxa" w:w="60"/>
              <w:left w:type="dxa" w:w="100"/>
              <w:bottom w:type="dxa" w:w="60"/>
              <w:right w:type="dxa" w:w="100"/>
            </w:tcMar>
          </w:tcPr>
          <w:p>
            <w:pPr>
              <w:spacing w:after="0" w:before="0"/>
            </w:pPr>
            <w:r>
              <w:rPr>
                <w:rFonts w:ascii="Calibri" w:cs="Calibri" w:eastAsia="Calibri" w:hAnsi="Calibri"/>
              </w:rPr>
              <w:t xml:space="preserve">document_id</w:t>
            </w:r>
          </w:p>
        </w:tc>
        <w:tc>
          <w:tcPr>
            <w:tcW w:type="dxa" w:w="2044"/>
            <w:tcMar>
              <w:top w:type="dxa" w:w="60"/>
              <w:left w:type="dxa" w:w="100"/>
              <w:bottom w:type="dxa" w:w="60"/>
              <w:right w:type="dxa" w:w="100"/>
            </w:tcMar>
          </w:tcPr>
          <w:p>
            <w:pPr>
              <w:spacing w:after="0" w:before="0"/>
            </w:pPr>
            <w:r>
              <w:rPr>
                <w:rFonts w:ascii="Consolas" w:cs="Consolas" w:eastAsia="Consolas" w:hAnsi="Consolas"/>
              </w:rPr>
              <w:t xml:space="preserve">uuid</w:t>
            </w:r>
          </w:p>
        </w:tc>
        <w:tc>
          <w:tcPr>
            <w:tcW w:type="dxa" w:w="5702"/>
            <w:tcMar>
              <w:top w:type="dxa" w:w="60"/>
              <w:left w:type="dxa" w:w="100"/>
              <w:bottom w:type="dxa" w:w="60"/>
              <w:right w:type="dxa" w:w="100"/>
            </w:tcMar>
          </w:tcPr>
          <w:p>
            <w:pPr>
              <w:spacing w:after="0" w:before="0"/>
            </w:pPr>
            <w:r>
              <w:rPr>
                <w:rFonts w:ascii="Calibri" w:cs="Calibri" w:eastAsia="Calibri" w:hAnsi="Calibri"/>
              </w:rPr>
              <w:t xml:space="preserve">→ documents</w:t>
            </w:r>
          </w:p>
        </w:tc>
      </w:tr>
      <w:tr>
        <w:tc>
          <w:tcPr>
            <w:tcW w:type="dxa" w:w="1614"/>
            <w:tcMar>
              <w:top w:type="dxa" w:w="60"/>
              <w:left w:type="dxa" w:w="100"/>
              <w:bottom w:type="dxa" w:w="60"/>
              <w:right w:type="dxa" w:w="100"/>
            </w:tcMar>
          </w:tcPr>
          <w:p>
            <w:pPr>
              <w:spacing w:after="0" w:before="0"/>
            </w:pPr>
            <w:r>
              <w:rPr>
                <w:rFonts w:ascii="Calibri" w:cs="Calibri" w:eastAsia="Calibri" w:hAnsi="Calibri"/>
              </w:rPr>
              <w:t xml:space="preserve">chunk_index</w:t>
            </w:r>
          </w:p>
        </w:tc>
        <w:tc>
          <w:tcPr>
            <w:tcW w:type="dxa" w:w="2044"/>
            <w:tcMar>
              <w:top w:type="dxa" w:w="60"/>
              <w:left w:type="dxa" w:w="100"/>
              <w:bottom w:type="dxa" w:w="60"/>
              <w:right w:type="dxa" w:w="100"/>
            </w:tcMar>
          </w:tcPr>
          <w:p>
            <w:pPr>
              <w:spacing w:after="0" w:before="0"/>
            </w:pPr>
            <w:r>
              <w:rPr>
                <w:rFonts w:ascii="Consolas" w:cs="Consolas" w:eastAsia="Consolas" w:hAnsi="Consolas"/>
              </w:rPr>
              <w:t xml:space="preserve">int</w:t>
            </w:r>
          </w:p>
        </w:tc>
        <w:tc>
          <w:tcPr>
            <w:tcW w:type="dxa" w:w="5702"/>
            <w:tcMar>
              <w:top w:type="dxa" w:w="60"/>
              <w:left w:type="dxa" w:w="100"/>
              <w:bottom w:type="dxa" w:w="60"/>
              <w:right w:type="dxa" w:w="100"/>
            </w:tcMar>
          </w:tcPr>
          <w:p>
            <w:pPr>
              <w:spacing w:after="0" w:before="0"/>
            </w:pPr>
            <w:r>
              <w:rPr>
                <w:rFonts w:ascii="Calibri" w:cs="Calibri" w:eastAsia="Calibri" w:hAnsi="Calibri"/>
              </w:rPr>
              <w:t xml:space="preserve"> </w:t>
            </w:r>
          </w:p>
        </w:tc>
      </w:tr>
      <w:tr>
        <w:tc>
          <w:tcPr>
            <w:tcW w:type="dxa" w:w="1614"/>
            <w:tcMar>
              <w:top w:type="dxa" w:w="60"/>
              <w:left w:type="dxa" w:w="100"/>
              <w:bottom w:type="dxa" w:w="60"/>
              <w:right w:type="dxa" w:w="100"/>
            </w:tcMar>
          </w:tcPr>
          <w:p>
            <w:pPr>
              <w:spacing w:after="0" w:before="0"/>
            </w:pPr>
            <w:r>
              <w:rPr>
                <w:rFonts w:ascii="Calibri" w:cs="Calibri" w:eastAsia="Calibri" w:hAnsi="Calibri"/>
              </w:rPr>
              <w:t xml:space="preserve">content</w:t>
            </w:r>
          </w:p>
        </w:tc>
        <w:tc>
          <w:tcPr>
            <w:tcW w:type="dxa" w:w="2044"/>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5702"/>
            <w:tcMar>
              <w:top w:type="dxa" w:w="60"/>
              <w:left w:type="dxa" w:w="100"/>
              <w:bottom w:type="dxa" w:w="60"/>
              <w:right w:type="dxa" w:w="100"/>
            </w:tcMar>
          </w:tcPr>
          <w:p>
            <w:pPr>
              <w:spacing w:after="0" w:before="0"/>
            </w:pPr>
            <w:r>
              <w:rPr>
                <w:rFonts w:ascii="Calibri" w:cs="Calibri" w:eastAsia="Calibri" w:hAnsi="Calibri"/>
              </w:rPr>
              <w:t xml:space="preserve"> </w:t>
            </w:r>
          </w:p>
        </w:tc>
      </w:tr>
      <w:tr>
        <w:tc>
          <w:tcPr>
            <w:tcW w:type="dxa" w:w="1614"/>
            <w:tcMar>
              <w:top w:type="dxa" w:w="60"/>
              <w:left w:type="dxa" w:w="100"/>
              <w:bottom w:type="dxa" w:w="60"/>
              <w:right w:type="dxa" w:w="100"/>
            </w:tcMar>
          </w:tcPr>
          <w:p>
            <w:pPr>
              <w:spacing w:after="0" w:before="0"/>
            </w:pPr>
            <w:r>
              <w:rPr>
                <w:rFonts w:ascii="Calibri" w:cs="Calibri" w:eastAsia="Calibri" w:hAnsi="Calibri"/>
              </w:rPr>
              <w:t xml:space="preserve">token_count</w:t>
            </w:r>
          </w:p>
        </w:tc>
        <w:tc>
          <w:tcPr>
            <w:tcW w:type="dxa" w:w="2044"/>
            <w:tcMar>
              <w:top w:type="dxa" w:w="60"/>
              <w:left w:type="dxa" w:w="100"/>
              <w:bottom w:type="dxa" w:w="60"/>
              <w:right w:type="dxa" w:w="100"/>
            </w:tcMar>
          </w:tcPr>
          <w:p>
            <w:pPr>
              <w:spacing w:after="0" w:before="0"/>
            </w:pPr>
            <w:r>
              <w:rPr>
                <w:rFonts w:ascii="Consolas" w:cs="Consolas" w:eastAsia="Consolas" w:hAnsi="Consolas"/>
              </w:rPr>
              <w:t xml:space="preserve">int</w:t>
            </w:r>
          </w:p>
        </w:tc>
        <w:tc>
          <w:tcPr>
            <w:tcW w:type="dxa" w:w="5702"/>
            <w:tcMar>
              <w:top w:type="dxa" w:w="60"/>
              <w:left w:type="dxa" w:w="100"/>
              <w:bottom w:type="dxa" w:w="60"/>
              <w:right w:type="dxa" w:w="100"/>
            </w:tcMar>
          </w:tcPr>
          <w:p>
            <w:pPr>
              <w:spacing w:after="0" w:before="0"/>
            </w:pPr>
            <w:r>
              <w:rPr>
                <w:rFonts w:ascii="Calibri" w:cs="Calibri" w:eastAsia="Calibri" w:hAnsi="Calibri"/>
              </w:rPr>
              <w:t xml:space="preserve"> </w:t>
            </w:r>
          </w:p>
        </w:tc>
      </w:tr>
      <w:tr>
        <w:tc>
          <w:tcPr>
            <w:tcW w:type="dxa" w:w="1614"/>
            <w:tcMar>
              <w:top w:type="dxa" w:w="60"/>
              <w:left w:type="dxa" w:w="100"/>
              <w:bottom w:type="dxa" w:w="60"/>
              <w:right w:type="dxa" w:w="100"/>
            </w:tcMar>
          </w:tcPr>
          <w:p>
            <w:pPr>
              <w:spacing w:after="0" w:before="0"/>
            </w:pPr>
            <w:r>
              <w:rPr>
                <w:rFonts w:ascii="Calibri" w:cs="Calibri" w:eastAsia="Calibri" w:hAnsi="Calibri"/>
              </w:rPr>
              <w:t xml:space="preserve">embedding</w:t>
            </w:r>
          </w:p>
        </w:tc>
        <w:tc>
          <w:tcPr>
            <w:tcW w:type="dxa" w:w="2044"/>
            <w:tcMar>
              <w:top w:type="dxa" w:w="60"/>
              <w:left w:type="dxa" w:w="100"/>
              <w:bottom w:type="dxa" w:w="60"/>
              <w:right w:type="dxa" w:w="100"/>
            </w:tcMar>
          </w:tcPr>
          <w:p>
            <w:pPr>
              <w:spacing w:after="0" w:before="0"/>
            </w:pPr>
            <w:r>
              <w:rPr>
                <w:rFonts w:ascii="Consolas" w:cs="Consolas" w:eastAsia="Consolas" w:hAnsi="Consolas"/>
              </w:rPr>
              <w:t xml:space="preserve">vector(EMBED_DIM)</w:t>
            </w:r>
          </w:p>
        </w:tc>
        <w:tc>
          <w:tcPr>
            <w:tcW w:type="dxa" w:w="5702"/>
            <w:tcMar>
              <w:top w:type="dxa" w:w="60"/>
              <w:left w:type="dxa" w:w="100"/>
              <w:bottom w:type="dxa" w:w="60"/>
              <w:right w:type="dxa" w:w="100"/>
            </w:tcMar>
          </w:tcPr>
          <w:p>
            <w:pPr>
              <w:spacing w:after="0" w:before="0"/>
            </w:pPr>
            <w:r>
              <w:rPr>
                <w:rFonts w:ascii="Calibri" w:cs="Calibri" w:eastAsia="Calibri" w:hAnsi="Calibri"/>
              </w:rPr>
              <w:t xml:space="preserve">pgvector; HNSW index (meaning-search)</w:t>
            </w:r>
          </w:p>
        </w:tc>
      </w:tr>
      <w:tr>
        <w:tc>
          <w:tcPr>
            <w:tcW w:type="dxa" w:w="1614"/>
            <w:tcMar>
              <w:top w:type="dxa" w:w="60"/>
              <w:left w:type="dxa" w:w="100"/>
              <w:bottom w:type="dxa" w:w="60"/>
              <w:right w:type="dxa" w:w="100"/>
            </w:tcMar>
          </w:tcPr>
          <w:p>
            <w:pPr>
              <w:spacing w:after="0" w:before="0"/>
            </w:pPr>
            <w:r>
              <w:rPr>
                <w:rFonts w:ascii="Calibri" w:cs="Calibri" w:eastAsia="Calibri" w:hAnsi="Calibri"/>
              </w:rPr>
              <w:t xml:space="preserve">embedding_model</w:t>
            </w:r>
          </w:p>
        </w:tc>
        <w:tc>
          <w:tcPr>
            <w:tcW w:type="dxa" w:w="2044"/>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5702"/>
            <w:tcMar>
              <w:top w:type="dxa" w:w="60"/>
              <w:left w:type="dxa" w:w="100"/>
              <w:bottom w:type="dxa" w:w="60"/>
              <w:right w:type="dxa" w:w="100"/>
            </w:tcMar>
          </w:tcPr>
          <w:p>
            <w:pPr>
              <w:spacing w:after="0" w:before="0"/>
            </w:pPr>
            <w:r>
              <w:rPr>
                <w:rFonts w:ascii="Calibri" w:cs="Calibri" w:eastAsia="Calibri" w:hAnsi="Calibri"/>
              </w:rPr>
              <w:t xml:space="preserve"> </w:t>
            </w:r>
          </w:p>
        </w:tc>
      </w:tr>
      <w:tr>
        <w:tc>
          <w:tcPr>
            <w:tcW w:type="dxa" w:w="1614"/>
            <w:tcMar>
              <w:top w:type="dxa" w:w="60"/>
              <w:left w:type="dxa" w:w="100"/>
              <w:bottom w:type="dxa" w:w="60"/>
              <w:right w:type="dxa" w:w="100"/>
            </w:tcMar>
          </w:tcPr>
          <w:p>
            <w:pPr>
              <w:spacing w:after="0" w:before="0"/>
            </w:pPr>
            <w:r>
              <w:rPr>
                <w:rFonts w:ascii="Calibri" w:cs="Calibri" w:eastAsia="Calibri" w:hAnsi="Calibri"/>
              </w:rPr>
              <w:t xml:space="preserve">tsv</w:t>
            </w:r>
          </w:p>
        </w:tc>
        <w:tc>
          <w:tcPr>
            <w:tcW w:type="dxa" w:w="2044"/>
            <w:tcMar>
              <w:top w:type="dxa" w:w="60"/>
              <w:left w:type="dxa" w:w="100"/>
              <w:bottom w:type="dxa" w:w="60"/>
              <w:right w:type="dxa" w:w="100"/>
            </w:tcMar>
          </w:tcPr>
          <w:p>
            <w:pPr>
              <w:spacing w:after="0" w:before="0"/>
            </w:pPr>
            <w:r>
              <w:rPr>
                <w:rFonts w:ascii="Consolas" w:cs="Consolas" w:eastAsia="Consolas" w:hAnsi="Consolas"/>
              </w:rPr>
              <w:t xml:space="preserve">tsvector</w:t>
            </w:r>
          </w:p>
        </w:tc>
        <w:tc>
          <w:tcPr>
            <w:tcW w:type="dxa" w:w="5702"/>
            <w:tcMar>
              <w:top w:type="dxa" w:w="60"/>
              <w:left w:type="dxa" w:w="100"/>
              <w:bottom w:type="dxa" w:w="60"/>
              <w:right w:type="dxa" w:w="100"/>
            </w:tcMar>
          </w:tcPr>
          <w:p>
            <w:pPr>
              <w:spacing w:after="0" w:before="0"/>
            </w:pPr>
            <w:r>
              <w:rPr>
                <w:rFonts w:ascii="Calibri" w:cs="Calibri" w:eastAsia="Calibri" w:hAnsi="Calibri"/>
              </w:rPr>
              <w:t xml:space="preserve">generated from </w:t>
            </w:r>
            <w:r>
              <w:rPr>
                <w:rFonts w:ascii="Consolas" w:cs="Consolas" w:eastAsia="Consolas" w:hAnsi="Consolas"/>
              </w:rPr>
              <w:t xml:space="preserve">content</w:t>
            </w:r>
            <w:r>
              <w:rPr>
                <w:rFonts w:ascii="Calibri" w:cs="Calibri" w:eastAsia="Calibri" w:hAnsi="Calibri"/>
              </w:rPr>
              <w:t xml:space="preserve"> for keyword/full-text search</w:t>
            </w:r>
          </w:p>
        </w:tc>
      </w:tr>
      <w:tr>
        <w:tc>
          <w:tcPr>
            <w:tcW w:type="dxa" w:w="1614"/>
            <w:tcMar>
              <w:top w:type="dxa" w:w="60"/>
              <w:left w:type="dxa" w:w="100"/>
              <w:bottom w:type="dxa" w:w="60"/>
              <w:right w:type="dxa" w:w="100"/>
            </w:tcMar>
          </w:tcPr>
          <w:p>
            <w:pPr>
              <w:spacing w:after="0" w:before="0"/>
            </w:pPr>
            <w:r>
              <w:rPr>
                <w:rFonts w:ascii="Calibri" w:cs="Calibri" w:eastAsia="Calibri" w:hAnsi="Calibri"/>
              </w:rPr>
              <w:t xml:space="preserve">metadata</w:t>
            </w:r>
          </w:p>
        </w:tc>
        <w:tc>
          <w:tcPr>
            <w:tcW w:type="dxa" w:w="2044"/>
            <w:tcMar>
              <w:top w:type="dxa" w:w="60"/>
              <w:left w:type="dxa" w:w="100"/>
              <w:bottom w:type="dxa" w:w="60"/>
              <w:right w:type="dxa" w:w="100"/>
            </w:tcMar>
          </w:tcPr>
          <w:p>
            <w:pPr>
              <w:spacing w:after="0" w:before="0"/>
            </w:pPr>
            <w:r>
              <w:rPr>
                <w:rFonts w:ascii="Consolas" w:cs="Consolas" w:eastAsia="Consolas" w:hAnsi="Consolas"/>
              </w:rPr>
              <w:t xml:space="preserve">jsonb</w:t>
            </w:r>
          </w:p>
        </w:tc>
        <w:tc>
          <w:tcPr>
            <w:tcW w:type="dxa" w:w="5702"/>
            <w:tcMar>
              <w:top w:type="dxa" w:w="60"/>
              <w:left w:type="dxa" w:w="100"/>
              <w:bottom w:type="dxa" w:w="60"/>
              <w:right w:type="dxa" w:w="100"/>
            </w:tcMar>
          </w:tcPr>
          <w:p>
            <w:pPr>
              <w:spacing w:after="0" w:before="0"/>
            </w:pPr>
            <w:r>
              <w:rPr>
                <w:rFonts w:ascii="Calibri" w:cs="Calibri" w:eastAsia="Calibri" w:hAnsi="Calibri"/>
              </w:rPr>
              <w:t xml:space="preserve">section, page, offsets, source_type (for filters)</w:t>
            </w:r>
          </w:p>
        </w:tc>
      </w:tr>
    </w:tbl>
    <w:p>
      <w:pPr>
        <w:spacing w:after="80"/>
      </w:pPr>
      <w:r>
        <w:t xml:space="preserve"/>
      </w:r>
    </w:p>
    <w:p>
      <w:pPr>
        <w:spacing w:after="80" w:before="40" w:line="276"/>
      </w:pPr>
      <w:r>
        <w:rPr>
          <w:rFonts w:ascii="Calibri" w:cs="Calibri" w:eastAsia="Calibri" w:hAnsi="Calibri"/>
        </w:rPr>
        <w:t xml:space="preserve">Indexes: </w:t>
      </w:r>
      <w:r>
        <w:rPr>
          <w:rFonts w:ascii="Consolas" w:cs="Consolas" w:eastAsia="Consolas" w:hAnsi="Consolas"/>
        </w:rPr>
        <w:t xml:space="preserve">USING hnsw (embedding vector_cosine_ops)</w:t>
      </w:r>
      <w:r>
        <w:rPr>
          <w:rFonts w:ascii="Calibri" w:cs="Calibri" w:eastAsia="Calibri" w:hAnsi="Calibri"/>
        </w:rPr>
        <w:t xml:space="preserve">, </w:t>
      </w:r>
      <w:r>
        <w:rPr>
          <w:rFonts w:ascii="Consolas" w:cs="Consolas" w:eastAsia="Consolas" w:hAnsi="Consolas"/>
        </w:rPr>
        <w:t xml:space="preserve">USING gin (tsv)</w:t>
      </w:r>
      <w:r>
        <w:rPr>
          <w:rFonts w:ascii="Calibri" w:cs="Calibri" w:eastAsia="Calibri" w:hAnsi="Calibri"/>
        </w:rPr>
        <w:t xml:space="preserve">, </w:t>
      </w:r>
      <w:r>
        <w:rPr>
          <w:rFonts w:ascii="Consolas" w:cs="Consolas" w:eastAsia="Consolas" w:hAnsi="Consolas"/>
        </w:rPr>
        <w:t xml:space="preserve">(document_id, chunk_index)</w:t>
      </w:r>
      <w:r>
        <w:rPr>
          <w:rFonts w:ascii="Calibri" w:cs="Calibri" w:eastAsia="Calibri" w:hAnsi="Calibri"/>
        </w:rPr>
        <w:t xml:space="preserve">, </w:t>
      </w:r>
      <w:r>
        <w:rPr>
          <w:rFonts w:ascii="Consolas" w:cs="Consolas" w:eastAsia="Consolas" w:hAnsi="Consolas"/>
        </w:rPr>
        <w:t xml:space="preserve">gin (metadata)</w:t>
      </w:r>
      <w:r>
        <w:rPr>
          <w:rFonts w:ascii="Calibri" w:cs="Calibri" w:eastAsia="Calibri" w:hAnsi="Calibri"/>
        </w:rPr>
        <w:t xml:space="preserve">.</w:t>
      </w:r>
    </w:p>
    <w:p>
      <w:pPr>
        <w:pStyle w:val="Heading4"/>
        <w:spacing w:after="100" w:before="160"/>
      </w:pPr>
      <w:r>
        <w:rPr>
          <w:rFonts w:ascii="Consolas" w:cs="Consolas" w:eastAsia="Consolas" w:hAnsi="Consolas"/>
        </w:rPr>
        <w:t xml:space="preserve">claims</w:t>
      </w:r>
    </w:p>
    <w:p>
      <w:pPr>
        <w:spacing w:after="80" w:before="40" w:line="276"/>
      </w:pPr>
      <w:r>
        <w:rPr>
          <w:rFonts w:ascii="Calibri" w:cs="Calibri" w:eastAsia="Calibri" w:hAnsi="Calibri"/>
          <w:i/>
          <w:iCs/>
        </w:rPr>
        <w:t xml:space="preserve">Plain terms: one row per distinct statement the research produced.</w:t>
      </w:r>
    </w:p>
    <w:tbl>
      <w:tblPr>
        <w:tblW w:type="dxa" w:w="9360"/>
        <w:tblBorders>
          <w:top w:val="single" w:color="B0B0B0" w:sz="4"/>
          <w:left w:val="single" w:color="B0B0B0" w:sz="4"/>
          <w:bottom w:val="single" w:color="B0B0B0" w:sz="4"/>
          <w:right w:val="single" w:color="B0B0B0" w:sz="4"/>
          <w:insideH w:val="single" w:color="B0B0B0" w:sz="4"/>
          <w:insideV w:val="single" w:color="B0B0B0" w:sz="4"/>
        </w:tblBorders>
      </w:tblPr>
      <w:tblGrid>
        <w:gridCol w:w="1365"/>
        <w:gridCol w:w="1365"/>
        <w:gridCol w:w="6630"/>
      </w:tblGrid>
      <w:tr>
        <w:trPr>
          <w:tblHeader/>
        </w:trPr>
        <w:tc>
          <w:tcPr>
            <w:tcW w:type="dxa" w:w="1365"/>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Column</w:t>
            </w:r>
          </w:p>
        </w:tc>
        <w:tc>
          <w:tcPr>
            <w:tcW w:type="dxa" w:w="1365"/>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Type</w:t>
            </w:r>
          </w:p>
        </w:tc>
        <w:tc>
          <w:tcPr>
            <w:tcW w:type="dxa" w:w="6630"/>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Notes</w:t>
            </w:r>
          </w:p>
        </w:tc>
      </w:tr>
      <w:tr>
        <w:tc>
          <w:tcPr>
            <w:tcW w:type="dxa" w:w="1365"/>
            <w:tcMar>
              <w:top w:type="dxa" w:w="60"/>
              <w:left w:type="dxa" w:w="100"/>
              <w:bottom w:type="dxa" w:w="60"/>
              <w:right w:type="dxa" w:w="100"/>
            </w:tcMar>
          </w:tcPr>
          <w:p>
            <w:pPr>
              <w:spacing w:after="0" w:before="0"/>
            </w:pPr>
            <w:r>
              <w:rPr>
                <w:rFonts w:ascii="Calibri" w:cs="Calibri" w:eastAsia="Calibri" w:hAnsi="Calibri"/>
              </w:rPr>
              <w:t xml:space="preserve">run_id</w:t>
            </w:r>
          </w:p>
        </w:tc>
        <w:tc>
          <w:tcPr>
            <w:tcW w:type="dxa" w:w="1365"/>
            <w:tcMar>
              <w:top w:type="dxa" w:w="60"/>
              <w:left w:type="dxa" w:w="100"/>
              <w:bottom w:type="dxa" w:w="60"/>
              <w:right w:type="dxa" w:w="100"/>
            </w:tcMar>
          </w:tcPr>
          <w:p>
            <w:pPr>
              <w:spacing w:after="0" w:before="0"/>
            </w:pPr>
            <w:r>
              <w:rPr>
                <w:rFonts w:ascii="Consolas" w:cs="Consolas" w:eastAsia="Consolas" w:hAnsi="Consolas"/>
              </w:rPr>
              <w:t xml:space="preserve">uuid</w:t>
            </w:r>
          </w:p>
        </w:tc>
        <w:tc>
          <w:tcPr>
            <w:tcW w:type="dxa" w:w="6630"/>
            <w:tcMar>
              <w:top w:type="dxa" w:w="60"/>
              <w:left w:type="dxa" w:w="100"/>
              <w:bottom w:type="dxa" w:w="60"/>
              <w:right w:type="dxa" w:w="100"/>
            </w:tcMar>
          </w:tcPr>
          <w:p>
            <w:pPr>
              <w:spacing w:after="0" w:before="0"/>
            </w:pPr>
            <w:r>
              <w:rPr>
                <w:rFonts w:ascii="Calibri" w:cs="Calibri" w:eastAsia="Calibri" w:hAnsi="Calibri"/>
              </w:rPr>
              <w:t xml:space="preserve">→ research_runs</w:t>
            </w:r>
          </w:p>
        </w:tc>
      </w:tr>
      <w:tr>
        <w:tc>
          <w:tcPr>
            <w:tcW w:type="dxa" w:w="1365"/>
            <w:tcMar>
              <w:top w:type="dxa" w:w="60"/>
              <w:left w:type="dxa" w:w="100"/>
              <w:bottom w:type="dxa" w:w="60"/>
              <w:right w:type="dxa" w:w="100"/>
            </w:tcMar>
          </w:tcPr>
          <w:p>
            <w:pPr>
              <w:spacing w:after="0" w:before="0"/>
            </w:pPr>
            <w:r>
              <w:rPr>
                <w:rFonts w:ascii="Calibri" w:cs="Calibri" w:eastAsia="Calibri" w:hAnsi="Calibri"/>
              </w:rPr>
              <w:t xml:space="preserve">task_id</w:t>
            </w:r>
          </w:p>
        </w:tc>
        <w:tc>
          <w:tcPr>
            <w:tcW w:type="dxa" w:w="1365"/>
            <w:tcMar>
              <w:top w:type="dxa" w:w="60"/>
              <w:left w:type="dxa" w:w="100"/>
              <w:bottom w:type="dxa" w:w="60"/>
              <w:right w:type="dxa" w:w="100"/>
            </w:tcMar>
          </w:tcPr>
          <w:p>
            <w:pPr>
              <w:spacing w:after="0" w:before="0"/>
            </w:pPr>
            <w:r>
              <w:rPr>
                <w:rFonts w:ascii="Consolas" w:cs="Consolas" w:eastAsia="Consolas" w:hAnsi="Consolas"/>
              </w:rPr>
              <w:t xml:space="preserve">uuid</w:t>
            </w:r>
          </w:p>
        </w:tc>
        <w:tc>
          <w:tcPr>
            <w:tcW w:type="dxa" w:w="6630"/>
            <w:tcMar>
              <w:top w:type="dxa" w:w="60"/>
              <w:left w:type="dxa" w:w="100"/>
              <w:bottom w:type="dxa" w:w="60"/>
              <w:right w:type="dxa" w:w="100"/>
            </w:tcMar>
          </w:tcPr>
          <w:p>
            <w:pPr>
              <w:spacing w:after="0" w:before="0"/>
            </w:pPr>
            <w:r>
              <w:rPr>
                <w:rFonts w:ascii="Calibri" w:cs="Calibri" w:eastAsia="Calibri" w:hAnsi="Calibri"/>
              </w:rPr>
              <w:t xml:space="preserve">→ research_tasks, nullable</w:t>
            </w:r>
          </w:p>
        </w:tc>
      </w:tr>
      <w:tr>
        <w:tc>
          <w:tcPr>
            <w:tcW w:type="dxa" w:w="1365"/>
            <w:tcMar>
              <w:top w:type="dxa" w:w="60"/>
              <w:left w:type="dxa" w:w="100"/>
              <w:bottom w:type="dxa" w:w="60"/>
              <w:right w:type="dxa" w:w="100"/>
            </w:tcMar>
          </w:tcPr>
          <w:p>
            <w:pPr>
              <w:spacing w:after="0" w:before="0"/>
            </w:pPr>
            <w:r>
              <w:rPr>
                <w:rFonts w:ascii="Calibri" w:cs="Calibri" w:eastAsia="Calibri" w:hAnsi="Calibri"/>
              </w:rPr>
              <w:t xml:space="preserve">text</w:t>
            </w:r>
          </w:p>
        </w:tc>
        <w:tc>
          <w:tcPr>
            <w:tcW w:type="dxa" w:w="1365"/>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6630"/>
            <w:tcMar>
              <w:top w:type="dxa" w:w="60"/>
              <w:left w:type="dxa" w:w="100"/>
              <w:bottom w:type="dxa" w:w="60"/>
              <w:right w:type="dxa" w:w="100"/>
            </w:tcMar>
          </w:tcPr>
          <w:p>
            <w:pPr>
              <w:spacing w:after="0" w:before="0"/>
            </w:pPr>
            <w:r>
              <w:rPr>
                <w:rFonts w:ascii="Calibri" w:cs="Calibri" w:eastAsia="Calibri" w:hAnsi="Calibri"/>
              </w:rPr>
              <w:t xml:space="preserve">normalized atomic assertion</w:t>
            </w:r>
          </w:p>
        </w:tc>
      </w:tr>
      <w:tr>
        <w:tc>
          <w:tcPr>
            <w:tcW w:type="dxa" w:w="1365"/>
            <w:tcMar>
              <w:top w:type="dxa" w:w="60"/>
              <w:left w:type="dxa" w:w="100"/>
              <w:bottom w:type="dxa" w:w="60"/>
              <w:right w:type="dxa" w:w="100"/>
            </w:tcMar>
          </w:tcPr>
          <w:p>
            <w:pPr>
              <w:spacing w:after="0" w:before="0"/>
            </w:pPr>
            <w:r>
              <w:rPr>
                <w:rFonts w:ascii="Calibri" w:cs="Calibri" w:eastAsia="Calibri" w:hAnsi="Calibri"/>
              </w:rPr>
              <w:t xml:space="preserve">subject</w:t>
            </w:r>
          </w:p>
        </w:tc>
        <w:tc>
          <w:tcPr>
            <w:tcW w:type="dxa" w:w="1365"/>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6630"/>
            <w:tcMar>
              <w:top w:type="dxa" w:w="60"/>
              <w:left w:type="dxa" w:w="100"/>
              <w:bottom w:type="dxa" w:w="60"/>
              <w:right w:type="dxa" w:w="100"/>
            </w:tcMar>
          </w:tcPr>
          <w:p>
            <w:pPr>
              <w:spacing w:after="0" w:before="0"/>
            </w:pPr>
            <w:r>
              <w:rPr>
                <w:rFonts w:ascii="Calibri" w:cs="Calibri" w:eastAsia="Calibri" w:hAnsi="Calibri"/>
              </w:rPr>
              <w:t xml:space="preserve"> </w:t>
            </w:r>
          </w:p>
        </w:tc>
      </w:tr>
      <w:tr>
        <w:tc>
          <w:tcPr>
            <w:tcW w:type="dxa" w:w="1365"/>
            <w:tcMar>
              <w:top w:type="dxa" w:w="60"/>
              <w:left w:type="dxa" w:w="100"/>
              <w:bottom w:type="dxa" w:w="60"/>
              <w:right w:type="dxa" w:w="100"/>
            </w:tcMar>
          </w:tcPr>
          <w:p>
            <w:pPr>
              <w:spacing w:after="0" w:before="0"/>
            </w:pPr>
            <w:r>
              <w:rPr>
                <w:rFonts w:ascii="Calibri" w:cs="Calibri" w:eastAsia="Calibri" w:hAnsi="Calibri"/>
              </w:rPr>
              <w:t xml:space="preserve">predicate</w:t>
            </w:r>
          </w:p>
        </w:tc>
        <w:tc>
          <w:tcPr>
            <w:tcW w:type="dxa" w:w="1365"/>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6630"/>
            <w:tcMar>
              <w:top w:type="dxa" w:w="60"/>
              <w:left w:type="dxa" w:w="100"/>
              <w:bottom w:type="dxa" w:w="60"/>
              <w:right w:type="dxa" w:w="100"/>
            </w:tcMar>
          </w:tcPr>
          <w:p>
            <w:pPr>
              <w:spacing w:after="0" w:before="0"/>
            </w:pPr>
            <w:r>
              <w:rPr>
                <w:rFonts w:ascii="Calibri" w:cs="Calibri" w:eastAsia="Calibri" w:hAnsi="Calibri"/>
              </w:rPr>
              <w:t xml:space="preserve"> </w:t>
            </w:r>
          </w:p>
        </w:tc>
      </w:tr>
      <w:tr>
        <w:tc>
          <w:tcPr>
            <w:tcW w:type="dxa" w:w="1365"/>
            <w:tcMar>
              <w:top w:type="dxa" w:w="60"/>
              <w:left w:type="dxa" w:w="100"/>
              <w:bottom w:type="dxa" w:w="60"/>
              <w:right w:type="dxa" w:w="100"/>
            </w:tcMar>
          </w:tcPr>
          <w:p>
            <w:pPr>
              <w:spacing w:after="0" w:before="0"/>
            </w:pPr>
            <w:r>
              <w:rPr>
                <w:rFonts w:ascii="Calibri" w:cs="Calibri" w:eastAsia="Calibri" w:hAnsi="Calibri"/>
              </w:rPr>
              <w:t xml:space="preserve">object_value</w:t>
            </w:r>
          </w:p>
        </w:tc>
        <w:tc>
          <w:tcPr>
            <w:tcW w:type="dxa" w:w="1365"/>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6630"/>
            <w:tcMar>
              <w:top w:type="dxa" w:w="60"/>
              <w:left w:type="dxa" w:w="100"/>
              <w:bottom w:type="dxa" w:w="60"/>
              <w:right w:type="dxa" w:w="100"/>
            </w:tcMar>
          </w:tcPr>
          <w:p>
            <w:pPr>
              <w:spacing w:after="0" w:before="0"/>
            </w:pPr>
            <w:r>
              <w:rPr>
                <w:rFonts w:ascii="Calibri" w:cs="Calibri" w:eastAsia="Calibri" w:hAnsi="Calibri"/>
              </w:rPr>
              <w:t xml:space="preserve"> </w:t>
            </w:r>
          </w:p>
        </w:tc>
      </w:tr>
      <w:tr>
        <w:tc>
          <w:tcPr>
            <w:tcW w:type="dxa" w:w="1365"/>
            <w:tcMar>
              <w:top w:type="dxa" w:w="60"/>
              <w:left w:type="dxa" w:w="100"/>
              <w:bottom w:type="dxa" w:w="60"/>
              <w:right w:type="dxa" w:w="100"/>
            </w:tcMar>
          </w:tcPr>
          <w:p>
            <w:pPr>
              <w:spacing w:after="0" w:before="0"/>
            </w:pPr>
            <w:r>
              <w:rPr>
                <w:rFonts w:ascii="Calibri" w:cs="Calibri" w:eastAsia="Calibri" w:hAnsi="Calibri"/>
              </w:rPr>
              <w:t xml:space="preserve">claim_type</w:t>
            </w:r>
          </w:p>
        </w:tc>
        <w:tc>
          <w:tcPr>
            <w:tcW w:type="dxa" w:w="1365"/>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6630"/>
            <w:tcMar>
              <w:top w:type="dxa" w:w="60"/>
              <w:left w:type="dxa" w:w="100"/>
              <w:bottom w:type="dxa" w:w="60"/>
              <w:right w:type="dxa" w:w="100"/>
            </w:tcMar>
          </w:tcPr>
          <w:p>
            <w:pPr>
              <w:spacing w:after="0" w:before="0"/>
            </w:pPr>
            <w:r>
              <w:rPr>
                <w:rFonts w:ascii="Consolas" w:cs="Consolas" w:eastAsia="Consolas" w:hAnsi="Consolas"/>
              </w:rPr>
              <w:t xml:space="preserve">quantitative</w:t>
            </w:r>
            <w:r>
              <w:rPr>
                <w:rFonts w:ascii="Calibri" w:cs="Calibri" w:eastAsia="Calibri" w:hAnsi="Calibri"/>
              </w:rPr>
              <w:t xml:space="preserve"> | </w:t>
            </w:r>
            <w:r>
              <w:rPr>
                <w:rFonts w:ascii="Consolas" w:cs="Consolas" w:eastAsia="Consolas" w:hAnsi="Consolas"/>
              </w:rPr>
              <w:t xml:space="preserve">qualitative</w:t>
            </w:r>
            <w:r>
              <w:rPr>
                <w:rFonts w:ascii="Calibri" w:cs="Calibri" w:eastAsia="Calibri" w:hAnsi="Calibri"/>
              </w:rPr>
              <w:t xml:space="preserve"> | </w:t>
            </w:r>
            <w:r>
              <w:rPr>
                <w:rFonts w:ascii="Consolas" w:cs="Consolas" w:eastAsia="Consolas" w:hAnsi="Consolas"/>
              </w:rPr>
              <w:t xml:space="preserve">event</w:t>
            </w:r>
          </w:p>
        </w:tc>
      </w:tr>
      <w:tr>
        <w:tc>
          <w:tcPr>
            <w:tcW w:type="dxa" w:w="1365"/>
            <w:tcMar>
              <w:top w:type="dxa" w:w="60"/>
              <w:left w:type="dxa" w:w="100"/>
              <w:bottom w:type="dxa" w:w="60"/>
              <w:right w:type="dxa" w:w="100"/>
            </w:tcMar>
          </w:tcPr>
          <w:p>
            <w:pPr>
              <w:spacing w:after="0" w:before="0"/>
            </w:pPr>
            <w:r>
              <w:rPr>
                <w:rFonts w:ascii="Calibri" w:cs="Calibri" w:eastAsia="Calibri" w:hAnsi="Calibri"/>
              </w:rPr>
              <w:t xml:space="preserve">normalized_key</w:t>
            </w:r>
          </w:p>
        </w:tc>
        <w:tc>
          <w:tcPr>
            <w:tcW w:type="dxa" w:w="1365"/>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6630"/>
            <w:tcMar>
              <w:top w:type="dxa" w:w="60"/>
              <w:left w:type="dxa" w:w="100"/>
              <w:bottom w:type="dxa" w:w="60"/>
              <w:right w:type="dxa" w:w="100"/>
            </w:tcMar>
          </w:tcPr>
          <w:p>
            <w:pPr>
              <w:spacing w:after="0" w:before="0"/>
            </w:pPr>
            <w:r>
              <w:rPr>
                <w:rFonts w:ascii="Calibri" w:cs="Calibri" w:eastAsia="Calibri" w:hAnsi="Calibri"/>
              </w:rPr>
              <w:t xml:space="preserve">groups the same claim across sources; drives contradiction detection</w:t>
            </w:r>
          </w:p>
        </w:tc>
      </w:tr>
      <w:tr>
        <w:tc>
          <w:tcPr>
            <w:tcW w:type="dxa" w:w="1365"/>
            <w:tcMar>
              <w:top w:type="dxa" w:w="60"/>
              <w:left w:type="dxa" w:w="100"/>
              <w:bottom w:type="dxa" w:w="60"/>
              <w:right w:type="dxa" w:w="100"/>
            </w:tcMar>
          </w:tcPr>
          <w:p>
            <w:pPr>
              <w:spacing w:after="0" w:before="0"/>
            </w:pPr>
            <w:r>
              <w:rPr>
                <w:rFonts w:ascii="Calibri" w:cs="Calibri" w:eastAsia="Calibri" w:hAnsi="Calibri"/>
              </w:rPr>
              <w:t xml:space="preserve">confidence</w:t>
            </w:r>
          </w:p>
        </w:tc>
        <w:tc>
          <w:tcPr>
            <w:tcW w:type="dxa" w:w="1365"/>
            <w:tcMar>
              <w:top w:type="dxa" w:w="60"/>
              <w:left w:type="dxa" w:w="100"/>
              <w:bottom w:type="dxa" w:w="60"/>
              <w:right w:type="dxa" w:w="100"/>
            </w:tcMar>
          </w:tcPr>
          <w:p>
            <w:pPr>
              <w:spacing w:after="0" w:before="0"/>
            </w:pPr>
            <w:r>
              <w:rPr>
                <w:rFonts w:ascii="Consolas" w:cs="Consolas" w:eastAsia="Consolas" w:hAnsi="Consolas"/>
              </w:rPr>
              <w:t xml:space="preserve">numeric(3,2)</w:t>
            </w:r>
          </w:p>
        </w:tc>
        <w:tc>
          <w:tcPr>
            <w:tcW w:type="dxa" w:w="6630"/>
            <w:tcMar>
              <w:top w:type="dxa" w:w="60"/>
              <w:left w:type="dxa" w:w="100"/>
              <w:bottom w:type="dxa" w:w="60"/>
              <w:right w:type="dxa" w:w="100"/>
            </w:tcMar>
          </w:tcPr>
          <w:p>
            <w:pPr>
              <w:spacing w:after="0" w:before="0"/>
            </w:pPr>
            <w:r>
              <w:rPr>
                <w:rFonts w:ascii="Calibri" w:cs="Calibri" w:eastAsia="Calibri" w:hAnsi="Calibri"/>
              </w:rPr>
              <w:t xml:space="preserve">calibrated, from the Verification Agent</w:t>
            </w:r>
          </w:p>
        </w:tc>
      </w:tr>
      <w:tr>
        <w:tc>
          <w:tcPr>
            <w:tcW w:type="dxa" w:w="1365"/>
            <w:tcMar>
              <w:top w:type="dxa" w:w="60"/>
              <w:left w:type="dxa" w:w="100"/>
              <w:bottom w:type="dxa" w:w="60"/>
              <w:right w:type="dxa" w:w="100"/>
            </w:tcMar>
          </w:tcPr>
          <w:p>
            <w:pPr>
              <w:spacing w:after="0" w:before="0"/>
            </w:pPr>
            <w:r>
              <w:rPr>
                <w:rFonts w:ascii="Calibri" w:cs="Calibri" w:eastAsia="Calibri" w:hAnsi="Calibri"/>
              </w:rPr>
              <w:t xml:space="preserve">status</w:t>
            </w:r>
          </w:p>
        </w:tc>
        <w:tc>
          <w:tcPr>
            <w:tcW w:type="dxa" w:w="1365"/>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6630"/>
            <w:tcMar>
              <w:top w:type="dxa" w:w="60"/>
              <w:left w:type="dxa" w:w="100"/>
              <w:bottom w:type="dxa" w:w="60"/>
              <w:right w:type="dxa" w:w="100"/>
            </w:tcMar>
          </w:tcPr>
          <w:p>
            <w:pPr>
              <w:spacing w:after="0" w:before="0"/>
            </w:pPr>
            <w:r>
              <w:rPr>
                <w:rFonts w:ascii="Consolas" w:cs="Consolas" w:eastAsia="Consolas" w:hAnsi="Consolas"/>
              </w:rPr>
              <w:t xml:space="preserve">candidate</w:t>
            </w:r>
            <w:r>
              <w:rPr>
                <w:rFonts w:ascii="Calibri" w:cs="Calibri" w:eastAsia="Calibri" w:hAnsi="Calibri"/>
              </w:rPr>
              <w:t xml:space="preserve"> | </w:t>
            </w:r>
            <w:r>
              <w:rPr>
                <w:rFonts w:ascii="Consolas" w:cs="Consolas" w:eastAsia="Consolas" w:hAnsi="Consolas"/>
              </w:rPr>
              <w:t xml:space="preserve">verified</w:t>
            </w:r>
            <w:r>
              <w:rPr>
                <w:rFonts w:ascii="Calibri" w:cs="Calibri" w:eastAsia="Calibri" w:hAnsi="Calibri"/>
              </w:rPr>
              <w:t xml:space="preserve"> | </w:t>
            </w:r>
            <w:r>
              <w:rPr>
                <w:rFonts w:ascii="Consolas" w:cs="Consolas" w:eastAsia="Consolas" w:hAnsi="Consolas"/>
              </w:rPr>
              <w:t xml:space="preserve">refuted</w:t>
            </w:r>
            <w:r>
              <w:rPr>
                <w:rFonts w:ascii="Calibri" w:cs="Calibri" w:eastAsia="Calibri" w:hAnsi="Calibri"/>
              </w:rPr>
              <w:t xml:space="preserve"> | </w:t>
            </w:r>
            <w:r>
              <w:rPr>
                <w:rFonts w:ascii="Consolas" w:cs="Consolas" w:eastAsia="Consolas" w:hAnsi="Consolas"/>
              </w:rPr>
              <w:t xml:space="preserve">contested</w:t>
            </w:r>
          </w:p>
        </w:tc>
      </w:tr>
      <w:tr>
        <w:tc>
          <w:tcPr>
            <w:tcW w:type="dxa" w:w="1365"/>
            <w:tcMar>
              <w:top w:type="dxa" w:w="60"/>
              <w:left w:type="dxa" w:w="100"/>
              <w:bottom w:type="dxa" w:w="60"/>
              <w:right w:type="dxa" w:w="100"/>
            </w:tcMar>
          </w:tcPr>
          <w:p>
            <w:pPr>
              <w:spacing w:after="0" w:before="0"/>
            </w:pPr>
            <w:r>
              <w:rPr>
                <w:rFonts w:ascii="Calibri" w:cs="Calibri" w:eastAsia="Calibri" w:hAnsi="Calibri"/>
              </w:rPr>
              <w:t xml:space="preserve">first_seen_at</w:t>
            </w:r>
          </w:p>
        </w:tc>
        <w:tc>
          <w:tcPr>
            <w:tcW w:type="dxa" w:w="1365"/>
            <w:tcMar>
              <w:top w:type="dxa" w:w="60"/>
              <w:left w:type="dxa" w:w="100"/>
              <w:bottom w:type="dxa" w:w="60"/>
              <w:right w:type="dxa" w:w="100"/>
            </w:tcMar>
          </w:tcPr>
          <w:p>
            <w:pPr>
              <w:spacing w:after="0" w:before="0"/>
            </w:pPr>
            <w:r>
              <w:rPr>
                <w:rFonts w:ascii="Consolas" w:cs="Consolas" w:eastAsia="Consolas" w:hAnsi="Consolas"/>
              </w:rPr>
              <w:t xml:space="preserve">timestamptz</w:t>
            </w:r>
          </w:p>
        </w:tc>
        <w:tc>
          <w:tcPr>
            <w:tcW w:type="dxa" w:w="6630"/>
            <w:tcMar>
              <w:top w:type="dxa" w:w="60"/>
              <w:left w:type="dxa" w:w="100"/>
              <w:bottom w:type="dxa" w:w="60"/>
              <w:right w:type="dxa" w:w="100"/>
            </w:tcMar>
          </w:tcPr>
          <w:p>
            <w:pPr>
              <w:spacing w:after="0" w:before="0"/>
            </w:pPr>
            <w:r>
              <w:rPr>
                <w:rFonts w:ascii="Calibri" w:cs="Calibri" w:eastAsia="Calibri" w:hAnsi="Calibri"/>
              </w:rPr>
              <w:t xml:space="preserve"> </w:t>
            </w:r>
          </w:p>
        </w:tc>
      </w:tr>
    </w:tbl>
    <w:p>
      <w:pPr>
        <w:spacing w:after="80"/>
      </w:pPr>
      <w:r>
        <w:t xml:space="preserve"/>
      </w:r>
    </w:p>
    <w:p>
      <w:pPr>
        <w:spacing w:after="80" w:before="40" w:line="276"/>
      </w:pPr>
      <w:r>
        <w:rPr>
          <w:rFonts w:ascii="Calibri" w:cs="Calibri" w:eastAsia="Calibri" w:hAnsi="Calibri"/>
        </w:rPr>
        <w:t xml:space="preserve">Indexes: </w:t>
      </w:r>
      <w:r>
        <w:rPr>
          <w:rFonts w:ascii="Consolas" w:cs="Consolas" w:eastAsia="Consolas" w:hAnsi="Consolas"/>
        </w:rPr>
        <w:t xml:space="preserve">(run_id)</w:t>
      </w:r>
      <w:r>
        <w:rPr>
          <w:rFonts w:ascii="Calibri" w:cs="Calibri" w:eastAsia="Calibri" w:hAnsi="Calibri"/>
        </w:rPr>
        <w:t xml:space="preserve">, </w:t>
      </w:r>
      <w:r>
        <w:rPr>
          <w:rFonts w:ascii="Consolas" w:cs="Consolas" w:eastAsia="Consolas" w:hAnsi="Consolas"/>
        </w:rPr>
        <w:t xml:space="preserve">(normalized_key)</w:t>
      </w:r>
      <w:r>
        <w:rPr>
          <w:rFonts w:ascii="Calibri" w:cs="Calibri" w:eastAsia="Calibri" w:hAnsi="Calibri"/>
        </w:rPr>
        <w:t xml:space="preserve">, </w:t>
      </w:r>
      <w:r>
        <w:rPr>
          <w:rFonts w:ascii="Consolas" w:cs="Consolas" w:eastAsia="Consolas" w:hAnsi="Consolas"/>
        </w:rPr>
        <w:t xml:space="preserve">(status)</w:t>
      </w:r>
      <w:r>
        <w:rPr>
          <w:rFonts w:ascii="Calibri" w:cs="Calibri" w:eastAsia="Calibri" w:hAnsi="Calibri"/>
        </w:rPr>
        <w:t xml:space="preserve">.</w:t>
      </w:r>
    </w:p>
    <w:p>
      <w:pPr>
        <w:pStyle w:val="Heading4"/>
        <w:spacing w:after="100" w:before="160"/>
      </w:pPr>
      <w:r>
        <w:rPr>
          <w:rFonts w:ascii="Consolas" w:cs="Consolas" w:eastAsia="Consolas" w:hAnsi="Consolas"/>
        </w:rPr>
        <w:t xml:space="preserve">evidence</w:t>
      </w:r>
    </w:p>
    <w:p>
      <w:pPr>
        <w:spacing w:after="80" w:before="40" w:line="276"/>
      </w:pPr>
      <w:r>
        <w:rPr>
          <w:rFonts w:ascii="Calibri" w:cs="Calibri" w:eastAsia="Calibri" w:hAnsi="Calibri"/>
          <w:i/>
          <w:iCs/>
        </w:rPr>
        <w:t xml:space="preserve">Plain terms: the exact quote that supports (or refutes) a claim, and where it came from.</w:t>
      </w:r>
    </w:p>
    <w:tbl>
      <w:tblPr>
        <w:tblW w:type="dxa" w:w="9360"/>
        <w:tblBorders>
          <w:top w:val="single" w:color="B0B0B0" w:sz="4"/>
          <w:left w:val="single" w:color="B0B0B0" w:sz="4"/>
          <w:bottom w:val="single" w:color="B0B0B0" w:sz="4"/>
          <w:right w:val="single" w:color="B0B0B0" w:sz="4"/>
          <w:insideH w:val="single" w:color="B0B0B0" w:sz="4"/>
          <w:insideV w:val="single" w:color="B0B0B0" w:sz="4"/>
        </w:tblBorders>
      </w:tblPr>
      <w:tblGrid>
        <w:gridCol w:w="2194"/>
        <w:gridCol w:w="2048"/>
        <w:gridCol w:w="5118"/>
      </w:tblGrid>
      <w:tr>
        <w:trPr>
          <w:tblHeader/>
        </w:trPr>
        <w:tc>
          <w:tcPr>
            <w:tcW w:type="dxa" w:w="2194"/>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Column</w:t>
            </w:r>
          </w:p>
        </w:tc>
        <w:tc>
          <w:tcPr>
            <w:tcW w:type="dxa" w:w="2048"/>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Type</w:t>
            </w:r>
          </w:p>
        </w:tc>
        <w:tc>
          <w:tcPr>
            <w:tcW w:type="dxa" w:w="5118"/>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Notes</w:t>
            </w:r>
          </w:p>
        </w:tc>
      </w:tr>
      <w:tr>
        <w:tc>
          <w:tcPr>
            <w:tcW w:type="dxa" w:w="2194"/>
            <w:tcMar>
              <w:top w:type="dxa" w:w="60"/>
              <w:left w:type="dxa" w:w="100"/>
              <w:bottom w:type="dxa" w:w="60"/>
              <w:right w:type="dxa" w:w="100"/>
            </w:tcMar>
          </w:tcPr>
          <w:p>
            <w:pPr>
              <w:spacing w:after="0" w:before="0"/>
            </w:pPr>
            <w:r>
              <w:rPr>
                <w:rFonts w:ascii="Calibri" w:cs="Calibri" w:eastAsia="Calibri" w:hAnsi="Calibri"/>
              </w:rPr>
              <w:t xml:space="preserve">claim_id</w:t>
            </w:r>
          </w:p>
        </w:tc>
        <w:tc>
          <w:tcPr>
            <w:tcW w:type="dxa" w:w="2048"/>
            <w:tcMar>
              <w:top w:type="dxa" w:w="60"/>
              <w:left w:type="dxa" w:w="100"/>
              <w:bottom w:type="dxa" w:w="60"/>
              <w:right w:type="dxa" w:w="100"/>
            </w:tcMar>
          </w:tcPr>
          <w:p>
            <w:pPr>
              <w:spacing w:after="0" w:before="0"/>
            </w:pPr>
            <w:r>
              <w:rPr>
                <w:rFonts w:ascii="Consolas" w:cs="Consolas" w:eastAsia="Consolas" w:hAnsi="Consolas"/>
              </w:rPr>
              <w:t xml:space="preserve">uuid</w:t>
            </w:r>
          </w:p>
        </w:tc>
        <w:tc>
          <w:tcPr>
            <w:tcW w:type="dxa" w:w="5118"/>
            <w:tcMar>
              <w:top w:type="dxa" w:w="60"/>
              <w:left w:type="dxa" w:w="100"/>
              <w:bottom w:type="dxa" w:w="60"/>
              <w:right w:type="dxa" w:w="100"/>
            </w:tcMar>
          </w:tcPr>
          <w:p>
            <w:pPr>
              <w:spacing w:after="0" w:before="0"/>
            </w:pPr>
            <w:r>
              <w:rPr>
                <w:rFonts w:ascii="Calibri" w:cs="Calibri" w:eastAsia="Calibri" w:hAnsi="Calibri"/>
              </w:rPr>
              <w:t xml:space="preserve">→ claims</w:t>
            </w:r>
          </w:p>
        </w:tc>
      </w:tr>
      <w:tr>
        <w:tc>
          <w:tcPr>
            <w:tcW w:type="dxa" w:w="2194"/>
            <w:tcMar>
              <w:top w:type="dxa" w:w="60"/>
              <w:left w:type="dxa" w:w="100"/>
              <w:bottom w:type="dxa" w:w="60"/>
              <w:right w:type="dxa" w:w="100"/>
            </w:tcMar>
          </w:tcPr>
          <w:p>
            <w:pPr>
              <w:spacing w:after="0" w:before="0"/>
            </w:pPr>
            <w:r>
              <w:rPr>
                <w:rFonts w:ascii="Calibri" w:cs="Calibri" w:eastAsia="Calibri" w:hAnsi="Calibri"/>
              </w:rPr>
              <w:t xml:space="preserve">document_id</w:t>
            </w:r>
          </w:p>
        </w:tc>
        <w:tc>
          <w:tcPr>
            <w:tcW w:type="dxa" w:w="2048"/>
            <w:tcMar>
              <w:top w:type="dxa" w:w="60"/>
              <w:left w:type="dxa" w:w="100"/>
              <w:bottom w:type="dxa" w:w="60"/>
              <w:right w:type="dxa" w:w="100"/>
            </w:tcMar>
          </w:tcPr>
          <w:p>
            <w:pPr>
              <w:spacing w:after="0" w:before="0"/>
            </w:pPr>
            <w:r>
              <w:rPr>
                <w:rFonts w:ascii="Consolas" w:cs="Consolas" w:eastAsia="Consolas" w:hAnsi="Consolas"/>
              </w:rPr>
              <w:t xml:space="preserve">uuid</w:t>
            </w:r>
          </w:p>
        </w:tc>
        <w:tc>
          <w:tcPr>
            <w:tcW w:type="dxa" w:w="5118"/>
            <w:tcMar>
              <w:top w:type="dxa" w:w="60"/>
              <w:left w:type="dxa" w:w="100"/>
              <w:bottom w:type="dxa" w:w="60"/>
              <w:right w:type="dxa" w:w="100"/>
            </w:tcMar>
          </w:tcPr>
          <w:p>
            <w:pPr>
              <w:spacing w:after="0" w:before="0"/>
            </w:pPr>
            <w:r>
              <w:rPr>
                <w:rFonts w:ascii="Calibri" w:cs="Calibri" w:eastAsia="Calibri" w:hAnsi="Calibri"/>
              </w:rPr>
              <w:t xml:space="preserve">→ documents</w:t>
            </w:r>
          </w:p>
        </w:tc>
      </w:tr>
      <w:tr>
        <w:tc>
          <w:tcPr>
            <w:tcW w:type="dxa" w:w="2194"/>
            <w:tcMar>
              <w:top w:type="dxa" w:w="60"/>
              <w:left w:type="dxa" w:w="100"/>
              <w:bottom w:type="dxa" w:w="60"/>
              <w:right w:type="dxa" w:w="100"/>
            </w:tcMar>
          </w:tcPr>
          <w:p>
            <w:pPr>
              <w:spacing w:after="0" w:before="0"/>
            </w:pPr>
            <w:r>
              <w:rPr>
                <w:rFonts w:ascii="Calibri" w:cs="Calibri" w:eastAsia="Calibri" w:hAnsi="Calibri"/>
              </w:rPr>
              <w:t xml:space="preserve">source_id</w:t>
            </w:r>
          </w:p>
        </w:tc>
        <w:tc>
          <w:tcPr>
            <w:tcW w:type="dxa" w:w="2048"/>
            <w:tcMar>
              <w:top w:type="dxa" w:w="60"/>
              <w:left w:type="dxa" w:w="100"/>
              <w:bottom w:type="dxa" w:w="60"/>
              <w:right w:type="dxa" w:w="100"/>
            </w:tcMar>
          </w:tcPr>
          <w:p>
            <w:pPr>
              <w:spacing w:after="0" w:before="0"/>
            </w:pPr>
            <w:r>
              <w:rPr>
                <w:rFonts w:ascii="Consolas" w:cs="Consolas" w:eastAsia="Consolas" w:hAnsi="Consolas"/>
              </w:rPr>
              <w:t xml:space="preserve">uuid</w:t>
            </w:r>
          </w:p>
        </w:tc>
        <w:tc>
          <w:tcPr>
            <w:tcW w:type="dxa" w:w="5118"/>
            <w:tcMar>
              <w:top w:type="dxa" w:w="60"/>
              <w:left w:type="dxa" w:w="100"/>
              <w:bottom w:type="dxa" w:w="60"/>
              <w:right w:type="dxa" w:w="100"/>
            </w:tcMar>
          </w:tcPr>
          <w:p>
            <w:pPr>
              <w:spacing w:after="0" w:before="0"/>
            </w:pPr>
            <w:r>
              <w:rPr>
                <w:rFonts w:ascii="Calibri" w:cs="Calibri" w:eastAsia="Calibri" w:hAnsi="Calibri"/>
              </w:rPr>
              <w:t xml:space="preserve">→ sources</w:t>
            </w:r>
          </w:p>
        </w:tc>
      </w:tr>
      <w:tr>
        <w:tc>
          <w:tcPr>
            <w:tcW w:type="dxa" w:w="2194"/>
            <w:tcMar>
              <w:top w:type="dxa" w:w="60"/>
              <w:left w:type="dxa" w:w="100"/>
              <w:bottom w:type="dxa" w:w="60"/>
              <w:right w:type="dxa" w:w="100"/>
            </w:tcMar>
          </w:tcPr>
          <w:p>
            <w:pPr>
              <w:spacing w:after="0" w:before="0"/>
            </w:pPr>
            <w:r>
              <w:rPr>
                <w:rFonts w:ascii="Calibri" w:cs="Calibri" w:eastAsia="Calibri" w:hAnsi="Calibri"/>
              </w:rPr>
              <w:t xml:space="preserve">span_text</w:t>
            </w:r>
          </w:p>
        </w:tc>
        <w:tc>
          <w:tcPr>
            <w:tcW w:type="dxa" w:w="2048"/>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5118"/>
            <w:tcMar>
              <w:top w:type="dxa" w:w="60"/>
              <w:left w:type="dxa" w:w="100"/>
              <w:bottom w:type="dxa" w:w="60"/>
              <w:right w:type="dxa" w:w="100"/>
            </w:tcMar>
          </w:tcPr>
          <w:p>
            <w:pPr>
              <w:spacing w:after="0" w:before="0"/>
            </w:pPr>
            <w:r>
              <w:rPr>
                <w:rFonts w:ascii="Calibri" w:cs="Calibri" w:eastAsia="Calibri" w:hAnsi="Calibri"/>
              </w:rPr>
              <w:t xml:space="preserve">verbatim</w:t>
            </w:r>
          </w:p>
        </w:tc>
      </w:tr>
      <w:tr>
        <w:tc>
          <w:tcPr>
            <w:tcW w:type="dxa" w:w="2194"/>
            <w:tcMar>
              <w:top w:type="dxa" w:w="60"/>
              <w:left w:type="dxa" w:w="100"/>
              <w:bottom w:type="dxa" w:w="60"/>
              <w:right w:type="dxa" w:w="100"/>
            </w:tcMar>
          </w:tcPr>
          <w:p>
            <w:pPr>
              <w:spacing w:after="0" w:before="0"/>
            </w:pPr>
            <w:r>
              <w:rPr>
                <w:rFonts w:ascii="Calibri" w:cs="Calibri" w:eastAsia="Calibri" w:hAnsi="Calibri"/>
              </w:rPr>
              <w:t xml:space="preserve">span_start</w:t>
            </w:r>
          </w:p>
        </w:tc>
        <w:tc>
          <w:tcPr>
            <w:tcW w:type="dxa" w:w="2048"/>
            <w:tcMar>
              <w:top w:type="dxa" w:w="60"/>
              <w:left w:type="dxa" w:w="100"/>
              <w:bottom w:type="dxa" w:w="60"/>
              <w:right w:type="dxa" w:w="100"/>
            </w:tcMar>
          </w:tcPr>
          <w:p>
            <w:pPr>
              <w:spacing w:after="0" w:before="0"/>
            </w:pPr>
            <w:r>
              <w:rPr>
                <w:rFonts w:ascii="Consolas" w:cs="Consolas" w:eastAsia="Consolas" w:hAnsi="Consolas"/>
              </w:rPr>
              <w:t xml:space="preserve">int</w:t>
            </w:r>
          </w:p>
        </w:tc>
        <w:tc>
          <w:tcPr>
            <w:tcW w:type="dxa" w:w="5118"/>
            <w:tcMar>
              <w:top w:type="dxa" w:w="60"/>
              <w:left w:type="dxa" w:w="100"/>
              <w:bottom w:type="dxa" w:w="60"/>
              <w:right w:type="dxa" w:w="100"/>
            </w:tcMar>
          </w:tcPr>
          <w:p>
            <w:pPr>
              <w:spacing w:after="0" w:before="0"/>
            </w:pPr>
            <w:r>
              <w:rPr>
                <w:rFonts w:ascii="Calibri" w:cs="Calibri" w:eastAsia="Calibri" w:hAnsi="Calibri"/>
              </w:rPr>
              <w:t xml:space="preserve">char offset in </w:t>
            </w:r>
            <w:r>
              <w:rPr>
                <w:rFonts w:ascii="Consolas" w:cs="Consolas" w:eastAsia="Consolas" w:hAnsi="Consolas"/>
              </w:rPr>
              <w:t xml:space="preserve">normalized_content</w:t>
            </w:r>
          </w:p>
        </w:tc>
      </w:tr>
      <w:tr>
        <w:tc>
          <w:tcPr>
            <w:tcW w:type="dxa" w:w="2194"/>
            <w:tcMar>
              <w:top w:type="dxa" w:w="60"/>
              <w:left w:type="dxa" w:w="100"/>
              <w:bottom w:type="dxa" w:w="60"/>
              <w:right w:type="dxa" w:w="100"/>
            </w:tcMar>
          </w:tcPr>
          <w:p>
            <w:pPr>
              <w:spacing w:after="0" w:before="0"/>
            </w:pPr>
            <w:r>
              <w:rPr>
                <w:rFonts w:ascii="Calibri" w:cs="Calibri" w:eastAsia="Calibri" w:hAnsi="Calibri"/>
              </w:rPr>
              <w:t xml:space="preserve">span_end</w:t>
            </w:r>
          </w:p>
        </w:tc>
        <w:tc>
          <w:tcPr>
            <w:tcW w:type="dxa" w:w="2048"/>
            <w:tcMar>
              <w:top w:type="dxa" w:w="60"/>
              <w:left w:type="dxa" w:w="100"/>
              <w:bottom w:type="dxa" w:w="60"/>
              <w:right w:type="dxa" w:w="100"/>
            </w:tcMar>
          </w:tcPr>
          <w:p>
            <w:pPr>
              <w:spacing w:after="0" w:before="0"/>
            </w:pPr>
            <w:r>
              <w:rPr>
                <w:rFonts w:ascii="Consolas" w:cs="Consolas" w:eastAsia="Consolas" w:hAnsi="Consolas"/>
              </w:rPr>
              <w:t xml:space="preserve">int</w:t>
            </w:r>
          </w:p>
        </w:tc>
        <w:tc>
          <w:tcPr>
            <w:tcW w:type="dxa" w:w="5118"/>
            <w:tcMar>
              <w:top w:type="dxa" w:w="60"/>
              <w:left w:type="dxa" w:w="100"/>
              <w:bottom w:type="dxa" w:w="60"/>
              <w:right w:type="dxa" w:w="100"/>
            </w:tcMar>
          </w:tcPr>
          <w:p>
            <w:pPr>
              <w:spacing w:after="0" w:before="0"/>
            </w:pPr>
            <w:r>
              <w:rPr>
                <w:rFonts w:ascii="Calibri" w:cs="Calibri" w:eastAsia="Calibri" w:hAnsi="Calibri"/>
              </w:rPr>
              <w:t xml:space="preserve"> </w:t>
            </w:r>
          </w:p>
        </w:tc>
      </w:tr>
      <w:tr>
        <w:tc>
          <w:tcPr>
            <w:tcW w:type="dxa" w:w="2194"/>
            <w:tcMar>
              <w:top w:type="dxa" w:w="60"/>
              <w:left w:type="dxa" w:w="100"/>
              <w:bottom w:type="dxa" w:w="60"/>
              <w:right w:type="dxa" w:w="100"/>
            </w:tcMar>
          </w:tcPr>
          <w:p>
            <w:pPr>
              <w:spacing w:after="0" w:before="0"/>
            </w:pPr>
            <w:r>
              <w:rPr>
                <w:rFonts w:ascii="Calibri" w:cs="Calibri" w:eastAsia="Calibri" w:hAnsi="Calibri"/>
              </w:rPr>
              <w:t xml:space="preserve">stance</w:t>
            </w:r>
          </w:p>
        </w:tc>
        <w:tc>
          <w:tcPr>
            <w:tcW w:type="dxa" w:w="2048"/>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5118"/>
            <w:tcMar>
              <w:top w:type="dxa" w:w="60"/>
              <w:left w:type="dxa" w:w="100"/>
              <w:bottom w:type="dxa" w:w="60"/>
              <w:right w:type="dxa" w:w="100"/>
            </w:tcMar>
          </w:tcPr>
          <w:p>
            <w:pPr>
              <w:spacing w:after="0" w:before="0"/>
            </w:pPr>
            <w:r>
              <w:rPr>
                <w:rFonts w:ascii="Consolas" w:cs="Consolas" w:eastAsia="Consolas" w:hAnsi="Consolas"/>
              </w:rPr>
              <w:t xml:space="preserve">supports</w:t>
            </w:r>
            <w:r>
              <w:rPr>
                <w:rFonts w:ascii="Calibri" w:cs="Calibri" w:eastAsia="Calibri" w:hAnsi="Calibri"/>
              </w:rPr>
              <w:t xml:space="preserve"> | </w:t>
            </w:r>
            <w:r>
              <w:rPr>
                <w:rFonts w:ascii="Consolas" w:cs="Consolas" w:eastAsia="Consolas" w:hAnsi="Consolas"/>
              </w:rPr>
              <w:t xml:space="preserve">refutes</w:t>
            </w:r>
            <w:r>
              <w:rPr>
                <w:rFonts w:ascii="Calibri" w:cs="Calibri" w:eastAsia="Calibri" w:hAnsi="Calibri"/>
              </w:rPr>
              <w:t xml:space="preserve"> | </w:t>
            </w:r>
            <w:r>
              <w:rPr>
                <w:rFonts w:ascii="Consolas" w:cs="Consolas" w:eastAsia="Consolas" w:hAnsi="Consolas"/>
              </w:rPr>
              <w:t xml:space="preserve">neutral</w:t>
            </w:r>
          </w:p>
        </w:tc>
      </w:tr>
      <w:tr>
        <w:tc>
          <w:tcPr>
            <w:tcW w:type="dxa" w:w="2194"/>
            <w:tcMar>
              <w:top w:type="dxa" w:w="60"/>
              <w:left w:type="dxa" w:w="100"/>
              <w:bottom w:type="dxa" w:w="60"/>
              <w:right w:type="dxa" w:w="100"/>
            </w:tcMar>
          </w:tcPr>
          <w:p>
            <w:pPr>
              <w:spacing w:after="0" w:before="0"/>
            </w:pPr>
            <w:r>
              <w:rPr>
                <w:rFonts w:ascii="Calibri" w:cs="Calibri" w:eastAsia="Calibri" w:hAnsi="Calibri"/>
              </w:rPr>
              <w:t xml:space="preserve">extractor_agent</w:t>
            </w:r>
          </w:p>
        </w:tc>
        <w:tc>
          <w:tcPr>
            <w:tcW w:type="dxa" w:w="2048"/>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5118"/>
            <w:tcMar>
              <w:top w:type="dxa" w:w="60"/>
              <w:left w:type="dxa" w:w="100"/>
              <w:bottom w:type="dxa" w:w="60"/>
              <w:right w:type="dxa" w:w="100"/>
            </w:tcMar>
          </w:tcPr>
          <w:p>
            <w:pPr>
              <w:spacing w:after="0" w:before="0"/>
            </w:pPr>
            <w:r>
              <w:rPr>
                <w:rFonts w:ascii="Calibri" w:cs="Calibri" w:eastAsia="Calibri" w:hAnsi="Calibri"/>
              </w:rPr>
              <w:t xml:space="preserve"> </w:t>
            </w:r>
          </w:p>
        </w:tc>
      </w:tr>
      <w:tr>
        <w:tc>
          <w:tcPr>
            <w:tcW w:type="dxa" w:w="2194"/>
            <w:tcMar>
              <w:top w:type="dxa" w:w="60"/>
              <w:left w:type="dxa" w:w="100"/>
              <w:bottom w:type="dxa" w:w="60"/>
              <w:right w:type="dxa" w:w="100"/>
            </w:tcMar>
          </w:tcPr>
          <w:p>
            <w:pPr>
              <w:spacing w:after="0" w:before="0"/>
            </w:pPr>
            <w:r>
              <w:rPr>
                <w:rFonts w:ascii="Calibri" w:cs="Calibri" w:eastAsia="Calibri" w:hAnsi="Calibri"/>
              </w:rPr>
              <w:t xml:space="preserve">extractor_model</w:t>
            </w:r>
          </w:p>
        </w:tc>
        <w:tc>
          <w:tcPr>
            <w:tcW w:type="dxa" w:w="2048"/>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5118"/>
            <w:tcMar>
              <w:top w:type="dxa" w:w="60"/>
              <w:left w:type="dxa" w:w="100"/>
              <w:bottom w:type="dxa" w:w="60"/>
              <w:right w:type="dxa" w:w="100"/>
            </w:tcMar>
          </w:tcPr>
          <w:p>
            <w:pPr>
              <w:spacing w:after="0" w:before="0"/>
            </w:pPr>
            <w:r>
              <w:rPr>
                <w:rFonts w:ascii="Calibri" w:cs="Calibri" w:eastAsia="Calibri" w:hAnsi="Calibri"/>
              </w:rPr>
              <w:t xml:space="preserve"> </w:t>
            </w:r>
          </w:p>
        </w:tc>
      </w:tr>
      <w:tr>
        <w:tc>
          <w:tcPr>
            <w:tcW w:type="dxa" w:w="2194"/>
            <w:tcMar>
              <w:top w:type="dxa" w:w="60"/>
              <w:left w:type="dxa" w:w="100"/>
              <w:bottom w:type="dxa" w:w="60"/>
              <w:right w:type="dxa" w:w="100"/>
            </w:tcMar>
          </w:tcPr>
          <w:p>
            <w:pPr>
              <w:spacing w:after="0" w:before="0"/>
            </w:pPr>
            <w:r>
              <w:rPr>
                <w:rFonts w:ascii="Calibri" w:cs="Calibri" w:eastAsia="Calibri" w:hAnsi="Calibri"/>
              </w:rPr>
              <w:t xml:space="preserve">confidence</w:t>
            </w:r>
          </w:p>
        </w:tc>
        <w:tc>
          <w:tcPr>
            <w:tcW w:type="dxa" w:w="2048"/>
            <w:tcMar>
              <w:top w:type="dxa" w:w="60"/>
              <w:left w:type="dxa" w:w="100"/>
              <w:bottom w:type="dxa" w:w="60"/>
              <w:right w:type="dxa" w:w="100"/>
            </w:tcMar>
          </w:tcPr>
          <w:p>
            <w:pPr>
              <w:spacing w:after="0" w:before="0"/>
            </w:pPr>
            <w:r>
              <w:rPr>
                <w:rFonts w:ascii="Consolas" w:cs="Consolas" w:eastAsia="Consolas" w:hAnsi="Consolas"/>
              </w:rPr>
              <w:t xml:space="preserve">numeric(3,2)</w:t>
            </w:r>
          </w:p>
        </w:tc>
        <w:tc>
          <w:tcPr>
            <w:tcW w:type="dxa" w:w="5118"/>
            <w:tcMar>
              <w:top w:type="dxa" w:w="60"/>
              <w:left w:type="dxa" w:w="100"/>
              <w:bottom w:type="dxa" w:w="60"/>
              <w:right w:type="dxa" w:w="100"/>
            </w:tcMar>
          </w:tcPr>
          <w:p>
            <w:pPr>
              <w:spacing w:after="0" w:before="0"/>
            </w:pPr>
            <w:r>
              <w:rPr>
                <w:rFonts w:ascii="Calibri" w:cs="Calibri" w:eastAsia="Calibri" w:hAnsi="Calibri"/>
              </w:rPr>
              <w:t xml:space="preserve"> </w:t>
            </w:r>
          </w:p>
        </w:tc>
      </w:tr>
    </w:tbl>
    <w:p>
      <w:pPr>
        <w:spacing w:after="80"/>
      </w:pPr>
      <w:r>
        <w:t xml:space="preserve"/>
      </w:r>
    </w:p>
    <w:p>
      <w:pPr>
        <w:spacing w:after="80" w:before="40" w:line="276"/>
      </w:pPr>
      <w:r>
        <w:rPr>
          <w:rFonts w:ascii="Calibri" w:cs="Calibri" w:eastAsia="Calibri" w:hAnsi="Calibri"/>
        </w:rPr>
        <w:t xml:space="preserve">Indexes: </w:t>
      </w:r>
      <w:r>
        <w:rPr>
          <w:rFonts w:ascii="Consolas" w:cs="Consolas" w:eastAsia="Consolas" w:hAnsi="Consolas"/>
        </w:rPr>
        <w:t xml:space="preserve">(claim_id)</w:t>
      </w:r>
      <w:r>
        <w:rPr>
          <w:rFonts w:ascii="Calibri" w:cs="Calibri" w:eastAsia="Calibri" w:hAnsi="Calibri"/>
        </w:rPr>
        <w:t xml:space="preserve">, </w:t>
      </w:r>
      <w:r>
        <w:rPr>
          <w:rFonts w:ascii="Consolas" w:cs="Consolas" w:eastAsia="Consolas" w:hAnsi="Consolas"/>
        </w:rPr>
        <w:t xml:space="preserve">(source_id)</w:t>
      </w:r>
      <w:r>
        <w:rPr>
          <w:rFonts w:ascii="Calibri" w:cs="Calibri" w:eastAsia="Calibri" w:hAnsi="Calibri"/>
        </w:rPr>
        <w:t xml:space="preserve">, </w:t>
      </w:r>
      <w:r>
        <w:rPr>
          <w:rFonts w:ascii="Consolas" w:cs="Consolas" w:eastAsia="Consolas" w:hAnsi="Consolas"/>
        </w:rPr>
        <w:t xml:space="preserve">(document_id)</w:t>
      </w:r>
      <w:r>
        <w:rPr>
          <w:rFonts w:ascii="Calibri" w:cs="Calibri" w:eastAsia="Calibri" w:hAnsi="Calibri"/>
        </w:rPr>
        <w:t xml:space="preserve">.</w:t>
      </w:r>
    </w:p>
    <w:p>
      <w:pPr>
        <w:pStyle w:val="Heading4"/>
        <w:spacing w:after="100" w:before="160"/>
      </w:pPr>
      <w:r>
        <w:rPr>
          <w:rFonts w:ascii="Consolas" w:cs="Consolas" w:eastAsia="Consolas" w:hAnsi="Consolas"/>
        </w:rPr>
        <w:t xml:space="preserve">contradictions</w:t>
      </w:r>
    </w:p>
    <w:p>
      <w:pPr>
        <w:spacing w:after="80" w:before="40" w:line="276"/>
      </w:pPr>
      <w:r>
        <w:rPr>
          <w:rFonts w:ascii="Calibri" w:cs="Calibri" w:eastAsia="Calibri" w:hAnsi="Calibri"/>
          <w:i/>
          <w:iCs/>
        </w:rPr>
        <w:t xml:space="preserve">Plain terms: one row per genuine disagreement between sources, with a best-guess reason.</w:t>
      </w:r>
    </w:p>
    <w:tbl>
      <w:tblPr>
        <w:tblW w:type="dxa" w:w="9360"/>
        <w:tblBorders>
          <w:top w:val="single" w:color="B0B0B0" w:sz="4"/>
          <w:left w:val="single" w:color="B0B0B0" w:sz="4"/>
          <w:bottom w:val="single" w:color="B0B0B0" w:sz="4"/>
          <w:right w:val="single" w:color="B0B0B0" w:sz="4"/>
          <w:insideH w:val="single" w:color="B0B0B0" w:sz="4"/>
          <w:insideV w:val="single" w:color="B0B0B0" w:sz="4"/>
        </w:tblBorders>
      </w:tblPr>
      <w:tblGrid>
        <w:gridCol w:w="1489"/>
        <w:gridCol w:w="1040"/>
        <w:gridCol w:w="6831"/>
      </w:tblGrid>
      <w:tr>
        <w:trPr>
          <w:tblHeader/>
        </w:trPr>
        <w:tc>
          <w:tcPr>
            <w:tcW w:type="dxa" w:w="1489"/>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Column</w:t>
            </w:r>
          </w:p>
        </w:tc>
        <w:tc>
          <w:tcPr>
            <w:tcW w:type="dxa" w:w="1040"/>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Type</w:t>
            </w:r>
          </w:p>
        </w:tc>
        <w:tc>
          <w:tcPr>
            <w:tcW w:type="dxa" w:w="6831"/>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Notes</w:t>
            </w:r>
          </w:p>
        </w:tc>
      </w:tr>
      <w:tr>
        <w:tc>
          <w:tcPr>
            <w:tcW w:type="dxa" w:w="1489"/>
            <w:tcMar>
              <w:top w:type="dxa" w:w="60"/>
              <w:left w:type="dxa" w:w="100"/>
              <w:bottom w:type="dxa" w:w="60"/>
              <w:right w:type="dxa" w:w="100"/>
            </w:tcMar>
          </w:tcPr>
          <w:p>
            <w:pPr>
              <w:spacing w:after="0" w:before="0"/>
            </w:pPr>
            <w:r>
              <w:rPr>
                <w:rFonts w:ascii="Calibri" w:cs="Calibri" w:eastAsia="Calibri" w:hAnsi="Calibri"/>
              </w:rPr>
              <w:t xml:space="preserve">run_id</w:t>
            </w:r>
          </w:p>
        </w:tc>
        <w:tc>
          <w:tcPr>
            <w:tcW w:type="dxa" w:w="1040"/>
            <w:tcMar>
              <w:top w:type="dxa" w:w="60"/>
              <w:left w:type="dxa" w:w="100"/>
              <w:bottom w:type="dxa" w:w="60"/>
              <w:right w:type="dxa" w:w="100"/>
            </w:tcMar>
          </w:tcPr>
          <w:p>
            <w:pPr>
              <w:spacing w:after="0" w:before="0"/>
            </w:pPr>
            <w:r>
              <w:rPr>
                <w:rFonts w:ascii="Consolas" w:cs="Consolas" w:eastAsia="Consolas" w:hAnsi="Consolas"/>
              </w:rPr>
              <w:t xml:space="preserve">uuid</w:t>
            </w:r>
          </w:p>
        </w:tc>
        <w:tc>
          <w:tcPr>
            <w:tcW w:type="dxa" w:w="6831"/>
            <w:tcMar>
              <w:top w:type="dxa" w:w="60"/>
              <w:left w:type="dxa" w:w="100"/>
              <w:bottom w:type="dxa" w:w="60"/>
              <w:right w:type="dxa" w:w="100"/>
            </w:tcMar>
          </w:tcPr>
          <w:p>
            <w:pPr>
              <w:spacing w:after="0" w:before="0"/>
            </w:pPr>
            <w:r>
              <w:rPr>
                <w:rFonts w:ascii="Calibri" w:cs="Calibri" w:eastAsia="Calibri" w:hAnsi="Calibri"/>
              </w:rPr>
              <w:t xml:space="preserve">→ research_runs</w:t>
            </w:r>
          </w:p>
        </w:tc>
      </w:tr>
      <w:tr>
        <w:tc>
          <w:tcPr>
            <w:tcW w:type="dxa" w:w="1489"/>
            <w:tcMar>
              <w:top w:type="dxa" w:w="60"/>
              <w:left w:type="dxa" w:w="100"/>
              <w:bottom w:type="dxa" w:w="60"/>
              <w:right w:type="dxa" w:w="100"/>
            </w:tcMar>
          </w:tcPr>
          <w:p>
            <w:pPr>
              <w:spacing w:after="0" w:before="0"/>
            </w:pPr>
            <w:r>
              <w:rPr>
                <w:rFonts w:ascii="Calibri" w:cs="Calibri" w:eastAsia="Calibri" w:hAnsi="Calibri"/>
              </w:rPr>
              <w:t xml:space="preserve">normalized_key</w:t>
            </w:r>
          </w:p>
        </w:tc>
        <w:tc>
          <w:tcPr>
            <w:tcW w:type="dxa" w:w="1040"/>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6831"/>
            <w:tcMar>
              <w:top w:type="dxa" w:w="60"/>
              <w:left w:type="dxa" w:w="100"/>
              <w:bottom w:type="dxa" w:w="60"/>
              <w:right w:type="dxa" w:w="100"/>
            </w:tcMar>
          </w:tcPr>
          <w:p>
            <w:pPr>
              <w:spacing w:after="0" w:before="0"/>
            </w:pPr>
            <w:r>
              <w:rPr>
                <w:rFonts w:ascii="Calibri" w:cs="Calibri" w:eastAsia="Calibri" w:hAnsi="Calibri"/>
              </w:rPr>
              <w:t xml:space="preserve">the disputed claim key</w:t>
            </w:r>
          </w:p>
        </w:tc>
      </w:tr>
      <w:tr>
        <w:tc>
          <w:tcPr>
            <w:tcW w:type="dxa" w:w="1489"/>
            <w:tcMar>
              <w:top w:type="dxa" w:w="60"/>
              <w:left w:type="dxa" w:w="100"/>
              <w:bottom w:type="dxa" w:w="60"/>
              <w:right w:type="dxa" w:w="100"/>
            </w:tcMar>
          </w:tcPr>
          <w:p>
            <w:pPr>
              <w:spacing w:after="0" w:before="0"/>
            </w:pPr>
            <w:r>
              <w:rPr>
                <w:rFonts w:ascii="Calibri" w:cs="Calibri" w:eastAsia="Calibri" w:hAnsi="Calibri"/>
              </w:rPr>
              <w:t xml:space="preserve">claim_a_id</w:t>
            </w:r>
          </w:p>
        </w:tc>
        <w:tc>
          <w:tcPr>
            <w:tcW w:type="dxa" w:w="1040"/>
            <w:tcMar>
              <w:top w:type="dxa" w:w="60"/>
              <w:left w:type="dxa" w:w="100"/>
              <w:bottom w:type="dxa" w:w="60"/>
              <w:right w:type="dxa" w:w="100"/>
            </w:tcMar>
          </w:tcPr>
          <w:p>
            <w:pPr>
              <w:spacing w:after="0" w:before="0"/>
            </w:pPr>
            <w:r>
              <w:rPr>
                <w:rFonts w:ascii="Consolas" w:cs="Consolas" w:eastAsia="Consolas" w:hAnsi="Consolas"/>
              </w:rPr>
              <w:t xml:space="preserve">uuid</w:t>
            </w:r>
          </w:p>
        </w:tc>
        <w:tc>
          <w:tcPr>
            <w:tcW w:type="dxa" w:w="6831"/>
            <w:tcMar>
              <w:top w:type="dxa" w:w="60"/>
              <w:left w:type="dxa" w:w="100"/>
              <w:bottom w:type="dxa" w:w="60"/>
              <w:right w:type="dxa" w:w="100"/>
            </w:tcMar>
          </w:tcPr>
          <w:p>
            <w:pPr>
              <w:spacing w:after="0" w:before="0"/>
            </w:pPr>
            <w:r>
              <w:rPr>
                <w:rFonts w:ascii="Calibri" w:cs="Calibri" w:eastAsia="Calibri" w:hAnsi="Calibri"/>
              </w:rPr>
              <w:t xml:space="preserve">→ claims</w:t>
            </w:r>
          </w:p>
        </w:tc>
      </w:tr>
      <w:tr>
        <w:tc>
          <w:tcPr>
            <w:tcW w:type="dxa" w:w="1489"/>
            <w:tcMar>
              <w:top w:type="dxa" w:w="60"/>
              <w:left w:type="dxa" w:w="100"/>
              <w:bottom w:type="dxa" w:w="60"/>
              <w:right w:type="dxa" w:w="100"/>
            </w:tcMar>
          </w:tcPr>
          <w:p>
            <w:pPr>
              <w:spacing w:after="0" w:before="0"/>
            </w:pPr>
            <w:r>
              <w:rPr>
                <w:rFonts w:ascii="Calibri" w:cs="Calibri" w:eastAsia="Calibri" w:hAnsi="Calibri"/>
              </w:rPr>
              <w:t xml:space="preserve">claim_b_id</w:t>
            </w:r>
          </w:p>
        </w:tc>
        <w:tc>
          <w:tcPr>
            <w:tcW w:type="dxa" w:w="1040"/>
            <w:tcMar>
              <w:top w:type="dxa" w:w="60"/>
              <w:left w:type="dxa" w:w="100"/>
              <w:bottom w:type="dxa" w:w="60"/>
              <w:right w:type="dxa" w:w="100"/>
            </w:tcMar>
          </w:tcPr>
          <w:p>
            <w:pPr>
              <w:spacing w:after="0" w:before="0"/>
            </w:pPr>
            <w:r>
              <w:rPr>
                <w:rFonts w:ascii="Consolas" w:cs="Consolas" w:eastAsia="Consolas" w:hAnsi="Consolas"/>
              </w:rPr>
              <w:t xml:space="preserve">uuid</w:t>
            </w:r>
          </w:p>
        </w:tc>
        <w:tc>
          <w:tcPr>
            <w:tcW w:type="dxa" w:w="6831"/>
            <w:tcMar>
              <w:top w:type="dxa" w:w="60"/>
              <w:left w:type="dxa" w:w="100"/>
              <w:bottom w:type="dxa" w:w="60"/>
              <w:right w:type="dxa" w:w="100"/>
            </w:tcMar>
          </w:tcPr>
          <w:p>
            <w:pPr>
              <w:spacing w:after="0" w:before="0"/>
            </w:pPr>
            <w:r>
              <w:rPr>
                <w:rFonts w:ascii="Calibri" w:cs="Calibri" w:eastAsia="Calibri" w:hAnsi="Calibri"/>
              </w:rPr>
              <w:t xml:space="preserve">→ claims</w:t>
            </w:r>
          </w:p>
        </w:tc>
      </w:tr>
      <w:tr>
        <w:tc>
          <w:tcPr>
            <w:tcW w:type="dxa" w:w="1489"/>
            <w:tcMar>
              <w:top w:type="dxa" w:w="60"/>
              <w:left w:type="dxa" w:w="100"/>
              <w:bottom w:type="dxa" w:w="60"/>
              <w:right w:type="dxa" w:w="100"/>
            </w:tcMar>
          </w:tcPr>
          <w:p>
            <w:pPr>
              <w:spacing w:after="0" w:before="0"/>
            </w:pPr>
            <w:r>
              <w:rPr>
                <w:rFonts w:ascii="Calibri" w:cs="Calibri" w:eastAsia="Calibri" w:hAnsi="Calibri"/>
              </w:rPr>
              <w:t xml:space="preserve">value_a</w:t>
            </w:r>
          </w:p>
        </w:tc>
        <w:tc>
          <w:tcPr>
            <w:tcW w:type="dxa" w:w="1040"/>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6831"/>
            <w:tcMar>
              <w:top w:type="dxa" w:w="60"/>
              <w:left w:type="dxa" w:w="100"/>
              <w:bottom w:type="dxa" w:w="60"/>
              <w:right w:type="dxa" w:w="100"/>
            </w:tcMar>
          </w:tcPr>
          <w:p>
            <w:pPr>
              <w:spacing w:after="0" w:before="0"/>
            </w:pPr>
            <w:r>
              <w:rPr>
                <w:rFonts w:ascii="Calibri" w:cs="Calibri" w:eastAsia="Calibri" w:hAnsi="Calibri"/>
              </w:rPr>
              <w:t xml:space="preserve"> </w:t>
            </w:r>
          </w:p>
        </w:tc>
      </w:tr>
      <w:tr>
        <w:tc>
          <w:tcPr>
            <w:tcW w:type="dxa" w:w="1489"/>
            <w:tcMar>
              <w:top w:type="dxa" w:w="60"/>
              <w:left w:type="dxa" w:w="100"/>
              <w:bottom w:type="dxa" w:w="60"/>
              <w:right w:type="dxa" w:w="100"/>
            </w:tcMar>
          </w:tcPr>
          <w:p>
            <w:pPr>
              <w:spacing w:after="0" w:before="0"/>
            </w:pPr>
            <w:r>
              <w:rPr>
                <w:rFonts w:ascii="Calibri" w:cs="Calibri" w:eastAsia="Calibri" w:hAnsi="Calibri"/>
              </w:rPr>
              <w:t xml:space="preserve">value_b</w:t>
            </w:r>
          </w:p>
        </w:tc>
        <w:tc>
          <w:tcPr>
            <w:tcW w:type="dxa" w:w="1040"/>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6831"/>
            <w:tcMar>
              <w:top w:type="dxa" w:w="60"/>
              <w:left w:type="dxa" w:w="100"/>
              <w:bottom w:type="dxa" w:w="60"/>
              <w:right w:type="dxa" w:w="100"/>
            </w:tcMar>
          </w:tcPr>
          <w:p>
            <w:pPr>
              <w:spacing w:after="0" w:before="0"/>
            </w:pPr>
            <w:r>
              <w:rPr>
                <w:rFonts w:ascii="Calibri" w:cs="Calibri" w:eastAsia="Calibri" w:hAnsi="Calibri"/>
              </w:rPr>
              <w:t xml:space="preserve"> </w:t>
            </w:r>
          </w:p>
        </w:tc>
      </w:tr>
      <w:tr>
        <w:tc>
          <w:tcPr>
            <w:tcW w:type="dxa" w:w="1489"/>
            <w:tcMar>
              <w:top w:type="dxa" w:w="60"/>
              <w:left w:type="dxa" w:w="100"/>
              <w:bottom w:type="dxa" w:w="60"/>
              <w:right w:type="dxa" w:w="100"/>
            </w:tcMar>
          </w:tcPr>
          <w:p>
            <w:pPr>
              <w:spacing w:after="0" w:before="0"/>
            </w:pPr>
            <w:r>
              <w:rPr>
                <w:rFonts w:ascii="Calibri" w:cs="Calibri" w:eastAsia="Calibri" w:hAnsi="Calibri"/>
              </w:rPr>
              <w:t xml:space="preserve">likely_reason</w:t>
            </w:r>
          </w:p>
        </w:tc>
        <w:tc>
          <w:tcPr>
            <w:tcW w:type="dxa" w:w="1040"/>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6831"/>
            <w:tcMar>
              <w:top w:type="dxa" w:w="60"/>
              <w:left w:type="dxa" w:w="100"/>
              <w:bottom w:type="dxa" w:w="60"/>
              <w:right w:type="dxa" w:w="100"/>
            </w:tcMar>
          </w:tcPr>
          <w:p>
            <w:pPr>
              <w:spacing w:after="0" w:before="0"/>
            </w:pPr>
            <w:r>
              <w:rPr>
                <w:rFonts w:ascii="Calibri" w:cs="Calibri" w:eastAsia="Calibri" w:hAnsi="Calibri"/>
              </w:rPr>
              <w:t xml:space="preserve">e.g. "different fiscal periods"</w:t>
            </w:r>
          </w:p>
        </w:tc>
      </w:tr>
      <w:tr>
        <w:tc>
          <w:tcPr>
            <w:tcW w:type="dxa" w:w="1489"/>
            <w:tcMar>
              <w:top w:type="dxa" w:w="60"/>
              <w:left w:type="dxa" w:w="100"/>
              <w:bottom w:type="dxa" w:w="60"/>
              <w:right w:type="dxa" w:w="100"/>
            </w:tcMar>
          </w:tcPr>
          <w:p>
            <w:pPr>
              <w:spacing w:after="0" w:before="0"/>
            </w:pPr>
            <w:r>
              <w:rPr>
                <w:rFonts w:ascii="Calibri" w:cs="Calibri" w:eastAsia="Calibri" w:hAnsi="Calibri"/>
              </w:rPr>
              <w:t xml:space="preserve">resolution</w:t>
            </w:r>
          </w:p>
        </w:tc>
        <w:tc>
          <w:tcPr>
            <w:tcW w:type="dxa" w:w="1040"/>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6831"/>
            <w:tcMar>
              <w:top w:type="dxa" w:w="60"/>
              <w:left w:type="dxa" w:w="100"/>
              <w:bottom w:type="dxa" w:w="60"/>
              <w:right w:type="dxa" w:w="100"/>
            </w:tcMar>
          </w:tcPr>
          <w:p>
            <w:pPr>
              <w:spacing w:after="0" w:before="0"/>
            </w:pPr>
            <w:r>
              <w:rPr>
                <w:rFonts w:ascii="Consolas" w:cs="Consolas" w:eastAsia="Consolas" w:hAnsi="Consolas"/>
              </w:rPr>
              <w:t xml:space="preserve">unresolved</w:t>
            </w:r>
            <w:r>
              <w:rPr>
                <w:rFonts w:ascii="Calibri" w:cs="Calibri" w:eastAsia="Calibri" w:hAnsi="Calibri"/>
              </w:rPr>
              <w:t xml:space="preserve"> | </w:t>
            </w:r>
            <w:r>
              <w:rPr>
                <w:rFonts w:ascii="Consolas" w:cs="Consolas" w:eastAsia="Consolas" w:hAnsi="Consolas"/>
              </w:rPr>
              <w:t xml:space="preserve">resolved_a</w:t>
            </w:r>
            <w:r>
              <w:rPr>
                <w:rFonts w:ascii="Calibri" w:cs="Calibri" w:eastAsia="Calibri" w:hAnsi="Calibri"/>
              </w:rPr>
              <w:t xml:space="preserve"> | </w:t>
            </w:r>
            <w:r>
              <w:rPr>
                <w:rFonts w:ascii="Consolas" w:cs="Consolas" w:eastAsia="Consolas" w:hAnsi="Consolas"/>
              </w:rPr>
              <w:t xml:space="preserve">resolved_b</w:t>
            </w:r>
            <w:r>
              <w:rPr>
                <w:rFonts w:ascii="Calibri" w:cs="Calibri" w:eastAsia="Calibri" w:hAnsi="Calibri"/>
              </w:rPr>
              <w:t xml:space="preserve"> | </w:t>
            </w:r>
            <w:r>
              <w:rPr>
                <w:rFonts w:ascii="Consolas" w:cs="Consolas" w:eastAsia="Consolas" w:hAnsi="Consolas"/>
              </w:rPr>
              <w:t xml:space="preserve">both_valid_in_context</w:t>
            </w:r>
          </w:p>
        </w:tc>
      </w:tr>
      <w:tr>
        <w:tc>
          <w:tcPr>
            <w:tcW w:type="dxa" w:w="1489"/>
            <w:tcMar>
              <w:top w:type="dxa" w:w="60"/>
              <w:left w:type="dxa" w:w="100"/>
              <w:bottom w:type="dxa" w:w="60"/>
              <w:right w:type="dxa" w:w="100"/>
            </w:tcMar>
          </w:tcPr>
          <w:p>
            <w:pPr>
              <w:spacing w:after="0" w:before="0"/>
            </w:pPr>
            <w:r>
              <w:rPr>
                <w:rFonts w:ascii="Calibri" w:cs="Calibri" w:eastAsia="Calibri" w:hAnsi="Calibri"/>
              </w:rPr>
              <w:t xml:space="preserve">resolved_by</w:t>
            </w:r>
          </w:p>
        </w:tc>
        <w:tc>
          <w:tcPr>
            <w:tcW w:type="dxa" w:w="1040"/>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6831"/>
            <w:tcMar>
              <w:top w:type="dxa" w:w="60"/>
              <w:left w:type="dxa" w:w="100"/>
              <w:bottom w:type="dxa" w:w="60"/>
              <w:right w:type="dxa" w:w="100"/>
            </w:tcMar>
          </w:tcPr>
          <w:p>
            <w:pPr>
              <w:spacing w:after="0" w:before="0"/>
            </w:pPr>
            <w:r>
              <w:rPr>
                <w:rFonts w:ascii="Calibri" w:cs="Calibri" w:eastAsia="Calibri" w:hAnsi="Calibri"/>
              </w:rPr>
              <w:t xml:space="preserve">agent or user</w:t>
            </w:r>
          </w:p>
        </w:tc>
      </w:tr>
    </w:tbl>
    <w:p>
      <w:pPr>
        <w:spacing w:after="80"/>
      </w:pPr>
      <w:r>
        <w:t xml:space="preserve"/>
      </w:r>
    </w:p>
    <w:p>
      <w:pPr>
        <w:pStyle w:val="Heading4"/>
        <w:spacing w:after="100" w:before="160"/>
      </w:pPr>
      <w:r>
        <w:rPr>
          <w:rFonts w:ascii="Consolas" w:cs="Consolas" w:eastAsia="Consolas" w:hAnsi="Consolas"/>
        </w:rPr>
        <w:t xml:space="preserve">reports</w:t>
      </w:r>
    </w:p>
    <w:tbl>
      <w:tblPr>
        <w:tblW w:type="dxa" w:w="9360"/>
        <w:tblBorders>
          <w:top w:val="single" w:color="B0B0B0" w:sz="4"/>
          <w:left w:val="single" w:color="B0B0B0" w:sz="4"/>
          <w:bottom w:val="single" w:color="B0B0B0" w:sz="4"/>
          <w:right w:val="single" w:color="B0B0B0" w:sz="4"/>
          <w:insideH w:val="single" w:color="B0B0B0" w:sz="4"/>
          <w:insideV w:val="single" w:color="B0B0B0" w:sz="4"/>
        </w:tblBorders>
      </w:tblPr>
      <w:tblGrid>
        <w:gridCol w:w="2515"/>
        <w:gridCol w:w="1956"/>
        <w:gridCol w:w="4889"/>
      </w:tblGrid>
      <w:tr>
        <w:trPr>
          <w:tblHeader/>
        </w:trPr>
        <w:tc>
          <w:tcPr>
            <w:tcW w:type="dxa" w:w="2515"/>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Column</w:t>
            </w:r>
          </w:p>
        </w:tc>
        <w:tc>
          <w:tcPr>
            <w:tcW w:type="dxa" w:w="1956"/>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Type</w:t>
            </w:r>
          </w:p>
        </w:tc>
        <w:tc>
          <w:tcPr>
            <w:tcW w:type="dxa" w:w="4889"/>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Notes</w:t>
            </w:r>
          </w:p>
        </w:tc>
      </w:tr>
      <w:tr>
        <w:tc>
          <w:tcPr>
            <w:tcW w:type="dxa" w:w="2515"/>
            <w:tcMar>
              <w:top w:type="dxa" w:w="60"/>
              <w:left w:type="dxa" w:w="100"/>
              <w:bottom w:type="dxa" w:w="60"/>
              <w:right w:type="dxa" w:w="100"/>
            </w:tcMar>
          </w:tcPr>
          <w:p>
            <w:pPr>
              <w:spacing w:after="0" w:before="0"/>
            </w:pPr>
            <w:r>
              <w:rPr>
                <w:rFonts w:ascii="Calibri" w:cs="Calibri" w:eastAsia="Calibri" w:hAnsi="Calibri"/>
              </w:rPr>
              <w:t xml:space="preserve">run_id</w:t>
            </w:r>
          </w:p>
        </w:tc>
        <w:tc>
          <w:tcPr>
            <w:tcW w:type="dxa" w:w="1956"/>
            <w:tcMar>
              <w:top w:type="dxa" w:w="60"/>
              <w:left w:type="dxa" w:w="100"/>
              <w:bottom w:type="dxa" w:w="60"/>
              <w:right w:type="dxa" w:w="100"/>
            </w:tcMar>
          </w:tcPr>
          <w:p>
            <w:pPr>
              <w:spacing w:after="0" w:before="0"/>
            </w:pPr>
            <w:r>
              <w:rPr>
                <w:rFonts w:ascii="Consolas" w:cs="Consolas" w:eastAsia="Consolas" w:hAnsi="Consolas"/>
              </w:rPr>
              <w:t xml:space="preserve">uuid</w:t>
            </w:r>
          </w:p>
        </w:tc>
        <w:tc>
          <w:tcPr>
            <w:tcW w:type="dxa" w:w="4889"/>
            <w:tcMar>
              <w:top w:type="dxa" w:w="60"/>
              <w:left w:type="dxa" w:w="100"/>
              <w:bottom w:type="dxa" w:w="60"/>
              <w:right w:type="dxa" w:w="100"/>
            </w:tcMar>
          </w:tcPr>
          <w:p>
            <w:pPr>
              <w:spacing w:after="0" w:before="0"/>
            </w:pPr>
            <w:r>
              <w:rPr>
                <w:rFonts w:ascii="Calibri" w:cs="Calibri" w:eastAsia="Calibri" w:hAnsi="Calibri"/>
              </w:rPr>
              <w:t xml:space="preserve">→ research_runs, unique</w:t>
            </w:r>
          </w:p>
        </w:tc>
      </w:tr>
      <w:tr>
        <w:tc>
          <w:tcPr>
            <w:tcW w:type="dxa" w:w="2515"/>
            <w:tcMar>
              <w:top w:type="dxa" w:w="60"/>
              <w:left w:type="dxa" w:w="100"/>
              <w:bottom w:type="dxa" w:w="60"/>
              <w:right w:type="dxa" w:w="100"/>
            </w:tcMar>
          </w:tcPr>
          <w:p>
            <w:pPr>
              <w:spacing w:after="0" w:before="0"/>
            </w:pPr>
            <w:r>
              <w:rPr>
                <w:rFonts w:ascii="Calibri" w:cs="Calibri" w:eastAsia="Calibri" w:hAnsi="Calibri"/>
              </w:rPr>
              <w:t xml:space="preserve">title</w:t>
            </w:r>
          </w:p>
        </w:tc>
        <w:tc>
          <w:tcPr>
            <w:tcW w:type="dxa" w:w="1956"/>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4889"/>
            <w:tcMar>
              <w:top w:type="dxa" w:w="60"/>
              <w:left w:type="dxa" w:w="100"/>
              <w:bottom w:type="dxa" w:w="60"/>
              <w:right w:type="dxa" w:w="100"/>
            </w:tcMar>
          </w:tcPr>
          <w:p>
            <w:pPr>
              <w:spacing w:after="0" w:before="0"/>
            </w:pPr>
            <w:r>
              <w:rPr>
                <w:rFonts w:ascii="Calibri" w:cs="Calibri" w:eastAsia="Calibri" w:hAnsi="Calibri"/>
              </w:rPr>
              <w:t xml:space="preserve"> </w:t>
            </w:r>
          </w:p>
        </w:tc>
      </w:tr>
      <w:tr>
        <w:tc>
          <w:tcPr>
            <w:tcW w:type="dxa" w:w="2515"/>
            <w:tcMar>
              <w:top w:type="dxa" w:w="60"/>
              <w:left w:type="dxa" w:w="100"/>
              <w:bottom w:type="dxa" w:w="60"/>
              <w:right w:type="dxa" w:w="100"/>
            </w:tcMar>
          </w:tcPr>
          <w:p>
            <w:pPr>
              <w:spacing w:after="0" w:before="0"/>
            </w:pPr>
            <w:r>
              <w:rPr>
                <w:rFonts w:ascii="Calibri" w:cs="Calibri" w:eastAsia="Calibri" w:hAnsi="Calibri"/>
              </w:rPr>
              <w:t xml:space="preserve">summary</w:t>
            </w:r>
          </w:p>
        </w:tc>
        <w:tc>
          <w:tcPr>
            <w:tcW w:type="dxa" w:w="1956"/>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4889"/>
            <w:tcMar>
              <w:top w:type="dxa" w:w="60"/>
              <w:left w:type="dxa" w:w="100"/>
              <w:bottom w:type="dxa" w:w="60"/>
              <w:right w:type="dxa" w:w="100"/>
            </w:tcMar>
          </w:tcPr>
          <w:p>
            <w:pPr>
              <w:spacing w:after="0" w:before="0"/>
            </w:pPr>
            <w:r>
              <w:rPr>
                <w:rFonts w:ascii="Calibri" w:cs="Calibri" w:eastAsia="Calibri" w:hAnsi="Calibri"/>
              </w:rPr>
              <w:t xml:space="preserve">executive summary cache</w:t>
            </w:r>
          </w:p>
        </w:tc>
      </w:tr>
      <w:tr>
        <w:tc>
          <w:tcPr>
            <w:tcW w:type="dxa" w:w="2515"/>
            <w:tcMar>
              <w:top w:type="dxa" w:w="60"/>
              <w:left w:type="dxa" w:w="100"/>
              <w:bottom w:type="dxa" w:w="60"/>
              <w:right w:type="dxa" w:w="100"/>
            </w:tcMar>
          </w:tcPr>
          <w:p>
            <w:pPr>
              <w:spacing w:after="0" w:before="0"/>
            </w:pPr>
            <w:r>
              <w:rPr>
                <w:rFonts w:ascii="Calibri" w:cs="Calibri" w:eastAsia="Calibri" w:hAnsi="Calibri"/>
              </w:rPr>
              <w:t xml:space="preserve">overall_confidence</w:t>
            </w:r>
          </w:p>
        </w:tc>
        <w:tc>
          <w:tcPr>
            <w:tcW w:type="dxa" w:w="1956"/>
            <w:tcMar>
              <w:top w:type="dxa" w:w="60"/>
              <w:left w:type="dxa" w:w="100"/>
              <w:bottom w:type="dxa" w:w="60"/>
              <w:right w:type="dxa" w:w="100"/>
            </w:tcMar>
          </w:tcPr>
          <w:p>
            <w:pPr>
              <w:spacing w:after="0" w:before="0"/>
            </w:pPr>
            <w:r>
              <w:rPr>
                <w:rFonts w:ascii="Consolas" w:cs="Consolas" w:eastAsia="Consolas" w:hAnsi="Consolas"/>
              </w:rPr>
              <w:t xml:space="preserve">numeric(3,2)</w:t>
            </w:r>
          </w:p>
        </w:tc>
        <w:tc>
          <w:tcPr>
            <w:tcW w:type="dxa" w:w="4889"/>
            <w:tcMar>
              <w:top w:type="dxa" w:w="60"/>
              <w:left w:type="dxa" w:w="100"/>
              <w:bottom w:type="dxa" w:w="60"/>
              <w:right w:type="dxa" w:w="100"/>
            </w:tcMar>
          </w:tcPr>
          <w:p>
            <w:pPr>
              <w:spacing w:after="0" w:before="0"/>
            </w:pPr>
            <w:r>
              <w:rPr>
                <w:rFonts w:ascii="Calibri" w:cs="Calibri" w:eastAsia="Calibri" w:hAnsi="Calibri"/>
              </w:rPr>
              <w:t xml:space="preserve"> </w:t>
            </w:r>
          </w:p>
        </w:tc>
      </w:tr>
      <w:tr>
        <w:tc>
          <w:tcPr>
            <w:tcW w:type="dxa" w:w="2515"/>
            <w:tcMar>
              <w:top w:type="dxa" w:w="60"/>
              <w:left w:type="dxa" w:w="100"/>
              <w:bottom w:type="dxa" w:w="60"/>
              <w:right w:type="dxa" w:w="100"/>
            </w:tcMar>
          </w:tcPr>
          <w:p>
            <w:pPr>
              <w:spacing w:after="0" w:before="0"/>
            </w:pPr>
            <w:r>
              <w:rPr>
                <w:rFonts w:ascii="Calibri" w:cs="Calibri" w:eastAsia="Calibri" w:hAnsi="Calibri"/>
              </w:rPr>
              <w:t xml:space="preserve">status</w:t>
            </w:r>
          </w:p>
        </w:tc>
        <w:tc>
          <w:tcPr>
            <w:tcW w:type="dxa" w:w="1956"/>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4889"/>
            <w:tcMar>
              <w:top w:type="dxa" w:w="60"/>
              <w:left w:type="dxa" w:w="100"/>
              <w:bottom w:type="dxa" w:w="60"/>
              <w:right w:type="dxa" w:w="100"/>
            </w:tcMar>
          </w:tcPr>
          <w:p>
            <w:pPr>
              <w:spacing w:after="0" w:before="0"/>
            </w:pPr>
            <w:r>
              <w:rPr>
                <w:rFonts w:ascii="Consolas" w:cs="Consolas" w:eastAsia="Consolas" w:hAnsi="Consolas"/>
              </w:rPr>
              <w:t xml:space="preserve">draft</w:t>
            </w:r>
            <w:r>
              <w:rPr>
                <w:rFonts w:ascii="Calibri" w:cs="Calibri" w:eastAsia="Calibri" w:hAnsi="Calibri"/>
              </w:rPr>
              <w:t xml:space="preserve"> | </w:t>
            </w:r>
            <w:r>
              <w:rPr>
                <w:rFonts w:ascii="Consolas" w:cs="Consolas" w:eastAsia="Consolas" w:hAnsi="Consolas"/>
              </w:rPr>
              <w:t xml:space="preserve">validated</w:t>
            </w:r>
            <w:r>
              <w:rPr>
                <w:rFonts w:ascii="Calibri" w:cs="Calibri" w:eastAsia="Calibri" w:hAnsi="Calibri"/>
              </w:rPr>
              <w:t xml:space="preserve"> | </w:t>
            </w:r>
            <w:r>
              <w:rPr>
                <w:rFonts w:ascii="Consolas" w:cs="Consolas" w:eastAsia="Consolas" w:hAnsi="Consolas"/>
              </w:rPr>
              <w:t xml:space="preserve">published</w:t>
            </w:r>
          </w:p>
        </w:tc>
      </w:tr>
      <w:tr>
        <w:tc>
          <w:tcPr>
            <w:tcW w:type="dxa" w:w="2515"/>
            <w:tcMar>
              <w:top w:type="dxa" w:w="60"/>
              <w:left w:type="dxa" w:w="100"/>
              <w:bottom w:type="dxa" w:w="60"/>
              <w:right w:type="dxa" w:w="100"/>
            </w:tcMar>
          </w:tcPr>
          <w:p>
            <w:pPr>
              <w:spacing w:after="0" w:before="0"/>
            </w:pPr>
            <w:r>
              <w:rPr>
                <w:rFonts w:ascii="Calibri" w:cs="Calibri" w:eastAsia="Calibri" w:hAnsi="Calibri"/>
              </w:rPr>
              <w:t xml:space="preserve">model</w:t>
            </w:r>
          </w:p>
        </w:tc>
        <w:tc>
          <w:tcPr>
            <w:tcW w:type="dxa" w:w="1956"/>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4889"/>
            <w:tcMar>
              <w:top w:type="dxa" w:w="60"/>
              <w:left w:type="dxa" w:w="100"/>
              <w:bottom w:type="dxa" w:w="60"/>
              <w:right w:type="dxa" w:w="100"/>
            </w:tcMar>
          </w:tcPr>
          <w:p>
            <w:pPr>
              <w:spacing w:after="0" w:before="0"/>
            </w:pPr>
            <w:r>
              <w:rPr>
                <w:rFonts w:ascii="Calibri" w:cs="Calibri" w:eastAsia="Calibri" w:hAnsi="Calibri"/>
              </w:rPr>
              <w:t xml:space="preserve">synthesizer model</w:t>
            </w:r>
          </w:p>
        </w:tc>
      </w:tr>
      <w:tr>
        <w:tc>
          <w:tcPr>
            <w:tcW w:type="dxa" w:w="2515"/>
            <w:tcMar>
              <w:top w:type="dxa" w:w="60"/>
              <w:left w:type="dxa" w:w="100"/>
              <w:bottom w:type="dxa" w:w="60"/>
              <w:right w:type="dxa" w:w="100"/>
            </w:tcMar>
          </w:tcPr>
          <w:p>
            <w:pPr>
              <w:spacing w:after="0" w:before="0"/>
            </w:pPr>
            <w:r>
              <w:rPr>
                <w:rFonts w:ascii="Calibri" w:cs="Calibri" w:eastAsia="Calibri" w:hAnsi="Calibri"/>
              </w:rPr>
              <w:t xml:space="preserve">word_count</w:t>
            </w:r>
          </w:p>
        </w:tc>
        <w:tc>
          <w:tcPr>
            <w:tcW w:type="dxa" w:w="1956"/>
            <w:tcMar>
              <w:top w:type="dxa" w:w="60"/>
              <w:left w:type="dxa" w:w="100"/>
              <w:bottom w:type="dxa" w:w="60"/>
              <w:right w:type="dxa" w:w="100"/>
            </w:tcMar>
          </w:tcPr>
          <w:p>
            <w:pPr>
              <w:spacing w:after="0" w:before="0"/>
            </w:pPr>
            <w:r>
              <w:rPr>
                <w:rFonts w:ascii="Consolas" w:cs="Consolas" w:eastAsia="Consolas" w:hAnsi="Consolas"/>
              </w:rPr>
              <w:t xml:space="preserve">int</w:t>
            </w:r>
          </w:p>
        </w:tc>
        <w:tc>
          <w:tcPr>
            <w:tcW w:type="dxa" w:w="4889"/>
            <w:tcMar>
              <w:top w:type="dxa" w:w="60"/>
              <w:left w:type="dxa" w:w="100"/>
              <w:bottom w:type="dxa" w:w="60"/>
              <w:right w:type="dxa" w:w="100"/>
            </w:tcMar>
          </w:tcPr>
          <w:p>
            <w:pPr>
              <w:spacing w:after="0" w:before="0"/>
            </w:pPr>
            <w:r>
              <w:rPr>
                <w:rFonts w:ascii="Calibri" w:cs="Calibri" w:eastAsia="Calibri" w:hAnsi="Calibri"/>
              </w:rPr>
              <w:t xml:space="preserve"> </w:t>
            </w:r>
          </w:p>
        </w:tc>
      </w:tr>
      <w:tr>
        <w:tc>
          <w:tcPr>
            <w:tcW w:type="dxa" w:w="2515"/>
            <w:tcMar>
              <w:top w:type="dxa" w:w="60"/>
              <w:left w:type="dxa" w:w="100"/>
              <w:bottom w:type="dxa" w:w="60"/>
              <w:right w:type="dxa" w:w="100"/>
            </w:tcMar>
          </w:tcPr>
          <w:p>
            <w:pPr>
              <w:spacing w:after="0" w:before="0"/>
            </w:pPr>
            <w:r>
              <w:rPr>
                <w:rFonts w:ascii="Calibri" w:cs="Calibri" w:eastAsia="Calibri" w:hAnsi="Calibri"/>
              </w:rPr>
              <w:t xml:space="preserve">generated_at</w:t>
            </w:r>
          </w:p>
        </w:tc>
        <w:tc>
          <w:tcPr>
            <w:tcW w:type="dxa" w:w="1956"/>
            <w:tcMar>
              <w:top w:type="dxa" w:w="60"/>
              <w:left w:type="dxa" w:w="100"/>
              <w:bottom w:type="dxa" w:w="60"/>
              <w:right w:type="dxa" w:w="100"/>
            </w:tcMar>
          </w:tcPr>
          <w:p>
            <w:pPr>
              <w:spacing w:after="0" w:before="0"/>
            </w:pPr>
            <w:r>
              <w:rPr>
                <w:rFonts w:ascii="Consolas" w:cs="Consolas" w:eastAsia="Consolas" w:hAnsi="Consolas"/>
              </w:rPr>
              <w:t xml:space="preserve">timestamptz</w:t>
            </w:r>
          </w:p>
        </w:tc>
        <w:tc>
          <w:tcPr>
            <w:tcW w:type="dxa" w:w="4889"/>
            <w:tcMar>
              <w:top w:type="dxa" w:w="60"/>
              <w:left w:type="dxa" w:w="100"/>
              <w:bottom w:type="dxa" w:w="60"/>
              <w:right w:type="dxa" w:w="100"/>
            </w:tcMar>
          </w:tcPr>
          <w:p>
            <w:pPr>
              <w:spacing w:after="0" w:before="0"/>
            </w:pPr>
            <w:r>
              <w:rPr>
                <w:rFonts w:ascii="Calibri" w:cs="Calibri" w:eastAsia="Calibri" w:hAnsi="Calibri"/>
              </w:rPr>
              <w:t xml:space="preserve"> </w:t>
            </w:r>
          </w:p>
        </w:tc>
      </w:tr>
      <w:tr>
        <w:tc>
          <w:tcPr>
            <w:tcW w:type="dxa" w:w="2515"/>
            <w:tcMar>
              <w:top w:type="dxa" w:w="60"/>
              <w:left w:type="dxa" w:w="100"/>
              <w:bottom w:type="dxa" w:w="60"/>
              <w:right w:type="dxa" w:w="100"/>
            </w:tcMar>
          </w:tcPr>
          <w:p>
            <w:pPr>
              <w:spacing w:after="0" w:before="0"/>
            </w:pPr>
            <w:r>
              <w:rPr>
                <w:rFonts w:ascii="Calibri" w:cs="Calibri" w:eastAsia="Calibri" w:hAnsi="Calibri"/>
              </w:rPr>
              <w:t xml:space="preserve">validated_at</w:t>
            </w:r>
          </w:p>
        </w:tc>
        <w:tc>
          <w:tcPr>
            <w:tcW w:type="dxa" w:w="1956"/>
            <w:tcMar>
              <w:top w:type="dxa" w:w="60"/>
              <w:left w:type="dxa" w:w="100"/>
              <w:bottom w:type="dxa" w:w="60"/>
              <w:right w:type="dxa" w:w="100"/>
            </w:tcMar>
          </w:tcPr>
          <w:p>
            <w:pPr>
              <w:spacing w:after="0" w:before="0"/>
            </w:pPr>
            <w:r>
              <w:rPr>
                <w:rFonts w:ascii="Consolas" w:cs="Consolas" w:eastAsia="Consolas" w:hAnsi="Consolas"/>
              </w:rPr>
              <w:t xml:space="preserve">timestamptz</w:t>
            </w:r>
          </w:p>
        </w:tc>
        <w:tc>
          <w:tcPr>
            <w:tcW w:type="dxa" w:w="4889"/>
            <w:tcMar>
              <w:top w:type="dxa" w:w="60"/>
              <w:left w:type="dxa" w:w="100"/>
              <w:bottom w:type="dxa" w:w="60"/>
              <w:right w:type="dxa" w:w="100"/>
            </w:tcMar>
          </w:tcPr>
          <w:p>
            <w:pPr>
              <w:spacing w:after="0" w:before="0"/>
            </w:pPr>
            <w:r>
              <w:rPr>
                <w:rFonts w:ascii="Calibri" w:cs="Calibri" w:eastAsia="Calibri" w:hAnsi="Calibri"/>
              </w:rPr>
              <w:t xml:space="preserve">citation-validation pass time</w:t>
            </w:r>
          </w:p>
        </w:tc>
      </w:tr>
    </w:tbl>
    <w:p>
      <w:pPr>
        <w:spacing w:after="80"/>
      </w:pPr>
      <w:r>
        <w:t xml:space="preserve"/>
      </w:r>
    </w:p>
    <w:p>
      <w:pPr>
        <w:pStyle w:val="Heading4"/>
        <w:spacing w:after="100" w:before="160"/>
      </w:pPr>
      <w:r>
        <w:rPr>
          <w:rFonts w:ascii="Consolas" w:cs="Consolas" w:eastAsia="Consolas" w:hAnsi="Consolas"/>
        </w:rPr>
        <w:t xml:space="preserve">report_sections</w:t>
      </w:r>
    </w:p>
    <w:tbl>
      <w:tblPr>
        <w:tblW w:type="dxa" w:w="9360"/>
        <w:tblBorders>
          <w:top w:val="single" w:color="B0B0B0" w:sz="4"/>
          <w:left w:val="single" w:color="B0B0B0" w:sz="4"/>
          <w:bottom w:val="single" w:color="B0B0B0" w:sz="4"/>
          <w:right w:val="single" w:color="B0B0B0" w:sz="4"/>
          <w:insideH w:val="single" w:color="B0B0B0" w:sz="4"/>
          <w:insideV w:val="single" w:color="B0B0B0" w:sz="4"/>
        </w:tblBorders>
      </w:tblPr>
      <w:tblGrid>
        <w:gridCol w:w="1040"/>
        <w:gridCol w:w="1040"/>
        <w:gridCol w:w="7280"/>
      </w:tblGrid>
      <w:tr>
        <w:trPr>
          <w:tblHeader/>
        </w:trPr>
        <w:tc>
          <w:tcPr>
            <w:tcW w:type="dxa" w:w="1040"/>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Column</w:t>
            </w:r>
          </w:p>
        </w:tc>
        <w:tc>
          <w:tcPr>
            <w:tcW w:type="dxa" w:w="1040"/>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Type</w:t>
            </w:r>
          </w:p>
        </w:tc>
        <w:tc>
          <w:tcPr>
            <w:tcW w:type="dxa" w:w="7280"/>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Notes</w:t>
            </w:r>
          </w:p>
        </w:tc>
      </w:tr>
      <w:tr>
        <w:tc>
          <w:tcPr>
            <w:tcW w:type="dxa" w:w="1040"/>
            <w:tcMar>
              <w:top w:type="dxa" w:w="60"/>
              <w:left w:type="dxa" w:w="100"/>
              <w:bottom w:type="dxa" w:w="60"/>
              <w:right w:type="dxa" w:w="100"/>
            </w:tcMar>
          </w:tcPr>
          <w:p>
            <w:pPr>
              <w:spacing w:after="0" w:before="0"/>
            </w:pPr>
            <w:r>
              <w:rPr>
                <w:rFonts w:ascii="Calibri" w:cs="Calibri" w:eastAsia="Calibri" w:hAnsi="Calibri"/>
              </w:rPr>
              <w:t xml:space="preserve">report_id</w:t>
            </w:r>
          </w:p>
        </w:tc>
        <w:tc>
          <w:tcPr>
            <w:tcW w:type="dxa" w:w="1040"/>
            <w:tcMar>
              <w:top w:type="dxa" w:w="60"/>
              <w:left w:type="dxa" w:w="100"/>
              <w:bottom w:type="dxa" w:w="60"/>
              <w:right w:type="dxa" w:w="100"/>
            </w:tcMar>
          </w:tcPr>
          <w:p>
            <w:pPr>
              <w:spacing w:after="0" w:before="0"/>
            </w:pPr>
            <w:r>
              <w:rPr>
                <w:rFonts w:ascii="Consolas" w:cs="Consolas" w:eastAsia="Consolas" w:hAnsi="Consolas"/>
              </w:rPr>
              <w:t xml:space="preserve">uuid</w:t>
            </w:r>
          </w:p>
        </w:tc>
        <w:tc>
          <w:tcPr>
            <w:tcW w:type="dxa" w:w="7280"/>
            <w:tcMar>
              <w:top w:type="dxa" w:w="60"/>
              <w:left w:type="dxa" w:w="100"/>
              <w:bottom w:type="dxa" w:w="60"/>
              <w:right w:type="dxa" w:w="100"/>
            </w:tcMar>
          </w:tcPr>
          <w:p>
            <w:pPr>
              <w:spacing w:after="0" w:before="0"/>
            </w:pPr>
            <w:r>
              <w:rPr>
                <w:rFonts w:ascii="Calibri" w:cs="Calibri" w:eastAsia="Calibri" w:hAnsi="Calibri"/>
              </w:rPr>
              <w:t xml:space="preserve">→ reports</w:t>
            </w:r>
          </w:p>
        </w:tc>
      </w:tr>
      <w:tr>
        <w:tc>
          <w:tcPr>
            <w:tcW w:type="dxa" w:w="1040"/>
            <w:tcMar>
              <w:top w:type="dxa" w:w="60"/>
              <w:left w:type="dxa" w:w="100"/>
              <w:bottom w:type="dxa" w:w="60"/>
              <w:right w:type="dxa" w:w="100"/>
            </w:tcMar>
          </w:tcPr>
          <w:p>
            <w:pPr>
              <w:spacing w:after="0" w:before="0"/>
            </w:pPr>
            <w:r>
              <w:rPr>
                <w:rFonts w:ascii="Calibri" w:cs="Calibri" w:eastAsia="Calibri" w:hAnsi="Calibri"/>
              </w:rPr>
              <w:t xml:space="preserve">kind</w:t>
            </w:r>
          </w:p>
        </w:tc>
        <w:tc>
          <w:tcPr>
            <w:tcW w:type="dxa" w:w="1040"/>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7280"/>
            <w:tcMar>
              <w:top w:type="dxa" w:w="60"/>
              <w:left w:type="dxa" w:w="100"/>
              <w:bottom w:type="dxa" w:w="60"/>
              <w:right w:type="dxa" w:w="100"/>
            </w:tcMar>
          </w:tcPr>
          <w:p>
            <w:pPr>
              <w:spacing w:after="0" w:before="0"/>
            </w:pPr>
            <w:r>
              <w:rPr>
                <w:rFonts w:ascii="Consolas" w:cs="Consolas" w:eastAsia="Consolas" w:hAnsi="Consolas"/>
              </w:rPr>
              <w:t xml:space="preserve">executive_summary</w:t>
            </w:r>
            <w:r>
              <w:rPr>
                <w:rFonts w:ascii="Calibri" w:cs="Calibri" w:eastAsia="Calibri" w:hAnsi="Calibri"/>
              </w:rPr>
              <w:t xml:space="preserve"> | </w:t>
            </w:r>
            <w:r>
              <w:rPr>
                <w:rFonts w:ascii="Consolas" w:cs="Consolas" w:eastAsia="Consolas" w:hAnsi="Consolas"/>
              </w:rPr>
              <w:t xml:space="preserve">key_findings</w:t>
            </w:r>
            <w:r>
              <w:rPr>
                <w:rFonts w:ascii="Calibri" w:cs="Calibri" w:eastAsia="Calibri" w:hAnsi="Calibri"/>
              </w:rPr>
              <w:t xml:space="preserve"> | </w:t>
            </w:r>
            <w:r>
              <w:rPr>
                <w:rFonts w:ascii="Consolas" w:cs="Consolas" w:eastAsia="Consolas" w:hAnsi="Consolas"/>
              </w:rPr>
              <w:t xml:space="preserve">detailed_analysis</w:t>
            </w:r>
            <w:r>
              <w:rPr>
                <w:rFonts w:ascii="Calibri" w:cs="Calibri" w:eastAsia="Calibri" w:hAnsi="Calibri"/>
              </w:rPr>
              <w:t xml:space="preserve"> | </w:t>
            </w:r>
            <w:r>
              <w:rPr>
                <w:rFonts w:ascii="Consolas" w:cs="Consolas" w:eastAsia="Consolas" w:hAnsi="Consolas"/>
              </w:rPr>
              <w:t xml:space="preserve">competitive_landscape</w:t>
            </w:r>
            <w:r>
              <w:rPr>
                <w:rFonts w:ascii="Calibri" w:cs="Calibri" w:eastAsia="Calibri" w:hAnsi="Calibri"/>
              </w:rPr>
              <w:t xml:space="preserve"> | </w:t>
            </w:r>
            <w:r>
              <w:rPr>
                <w:rFonts w:ascii="Consolas" w:cs="Consolas" w:eastAsia="Consolas" w:hAnsi="Consolas"/>
              </w:rPr>
              <w:t xml:space="preserve">evidence</w:t>
            </w:r>
            <w:r>
              <w:rPr>
                <w:rFonts w:ascii="Calibri" w:cs="Calibri" w:eastAsia="Calibri" w:hAnsi="Calibri"/>
              </w:rPr>
              <w:t xml:space="preserve"> | </w:t>
            </w:r>
            <w:r>
              <w:rPr>
                <w:rFonts w:ascii="Consolas" w:cs="Consolas" w:eastAsia="Consolas" w:hAnsi="Consolas"/>
              </w:rPr>
              <w:t xml:space="preserve">contradictions</w:t>
            </w:r>
            <w:r>
              <w:rPr>
                <w:rFonts w:ascii="Calibri" w:cs="Calibri" w:eastAsia="Calibri" w:hAnsi="Calibri"/>
              </w:rPr>
              <w:t xml:space="preserve"> | </w:t>
            </w:r>
            <w:r>
              <w:rPr>
                <w:rFonts w:ascii="Consolas" w:cs="Consolas" w:eastAsia="Consolas" w:hAnsi="Consolas"/>
              </w:rPr>
              <w:t xml:space="preserve">confidence_assessment</w:t>
            </w:r>
            <w:r>
              <w:rPr>
                <w:rFonts w:ascii="Calibri" w:cs="Calibri" w:eastAsia="Calibri" w:hAnsi="Calibri"/>
              </w:rPr>
              <w:t xml:space="preserve"> | </w:t>
            </w:r>
            <w:r>
              <w:rPr>
                <w:rFonts w:ascii="Consolas" w:cs="Consolas" w:eastAsia="Consolas" w:hAnsi="Consolas"/>
              </w:rPr>
              <w:t xml:space="preserve">recommendations</w:t>
            </w:r>
            <w:r>
              <w:rPr>
                <w:rFonts w:ascii="Calibri" w:cs="Calibri" w:eastAsia="Calibri" w:hAnsi="Calibri"/>
              </w:rPr>
              <w:t xml:space="preserve"> | </w:t>
            </w:r>
            <w:r>
              <w:rPr>
                <w:rFonts w:ascii="Consolas" w:cs="Consolas" w:eastAsia="Consolas" w:hAnsi="Consolas"/>
              </w:rPr>
              <w:t xml:space="preserve">references</w:t>
            </w:r>
          </w:p>
        </w:tc>
      </w:tr>
      <w:tr>
        <w:tc>
          <w:tcPr>
            <w:tcW w:type="dxa" w:w="1040"/>
            <w:tcMar>
              <w:top w:type="dxa" w:w="60"/>
              <w:left w:type="dxa" w:w="100"/>
              <w:bottom w:type="dxa" w:w="60"/>
              <w:right w:type="dxa" w:w="100"/>
            </w:tcMar>
          </w:tcPr>
          <w:p>
            <w:pPr>
              <w:spacing w:after="0" w:before="0"/>
            </w:pPr>
            <w:r>
              <w:rPr>
                <w:rFonts w:ascii="Calibri" w:cs="Calibri" w:eastAsia="Calibri" w:hAnsi="Calibri"/>
              </w:rPr>
              <w:t xml:space="preserve">heading</w:t>
            </w:r>
          </w:p>
        </w:tc>
        <w:tc>
          <w:tcPr>
            <w:tcW w:type="dxa" w:w="1040"/>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7280"/>
            <w:tcMar>
              <w:top w:type="dxa" w:w="60"/>
              <w:left w:type="dxa" w:w="100"/>
              <w:bottom w:type="dxa" w:w="60"/>
              <w:right w:type="dxa" w:w="100"/>
            </w:tcMar>
          </w:tcPr>
          <w:p>
            <w:pPr>
              <w:spacing w:after="0" w:before="0"/>
            </w:pPr>
            <w:r>
              <w:rPr>
                <w:rFonts w:ascii="Calibri" w:cs="Calibri" w:eastAsia="Calibri" w:hAnsi="Calibri"/>
              </w:rPr>
              <w:t xml:space="preserve"> </w:t>
            </w:r>
          </w:p>
        </w:tc>
      </w:tr>
      <w:tr>
        <w:tc>
          <w:tcPr>
            <w:tcW w:type="dxa" w:w="1040"/>
            <w:tcMar>
              <w:top w:type="dxa" w:w="60"/>
              <w:left w:type="dxa" w:w="100"/>
              <w:bottom w:type="dxa" w:w="60"/>
              <w:right w:type="dxa" w:w="100"/>
            </w:tcMar>
          </w:tcPr>
          <w:p>
            <w:pPr>
              <w:spacing w:after="0" w:before="0"/>
            </w:pPr>
            <w:r>
              <w:rPr>
                <w:rFonts w:ascii="Calibri" w:cs="Calibri" w:eastAsia="Calibri" w:hAnsi="Calibri"/>
              </w:rPr>
              <w:t xml:space="preserve">ordinal</w:t>
            </w:r>
          </w:p>
        </w:tc>
        <w:tc>
          <w:tcPr>
            <w:tcW w:type="dxa" w:w="1040"/>
            <w:tcMar>
              <w:top w:type="dxa" w:w="60"/>
              <w:left w:type="dxa" w:w="100"/>
              <w:bottom w:type="dxa" w:w="60"/>
              <w:right w:type="dxa" w:w="100"/>
            </w:tcMar>
          </w:tcPr>
          <w:p>
            <w:pPr>
              <w:spacing w:after="0" w:before="0"/>
            </w:pPr>
            <w:r>
              <w:rPr>
                <w:rFonts w:ascii="Consolas" w:cs="Consolas" w:eastAsia="Consolas" w:hAnsi="Consolas"/>
              </w:rPr>
              <w:t xml:space="preserve">int</w:t>
            </w:r>
          </w:p>
        </w:tc>
        <w:tc>
          <w:tcPr>
            <w:tcW w:type="dxa" w:w="7280"/>
            <w:tcMar>
              <w:top w:type="dxa" w:w="60"/>
              <w:left w:type="dxa" w:w="100"/>
              <w:bottom w:type="dxa" w:w="60"/>
              <w:right w:type="dxa" w:w="100"/>
            </w:tcMar>
          </w:tcPr>
          <w:p>
            <w:pPr>
              <w:spacing w:after="0" w:before="0"/>
            </w:pPr>
            <w:r>
              <w:rPr>
                <w:rFonts w:ascii="Calibri" w:cs="Calibri" w:eastAsia="Calibri" w:hAnsi="Calibri"/>
              </w:rPr>
              <w:t xml:space="preserve"> </w:t>
            </w:r>
          </w:p>
        </w:tc>
      </w:tr>
      <w:tr>
        <w:tc>
          <w:tcPr>
            <w:tcW w:type="dxa" w:w="1040"/>
            <w:tcMar>
              <w:top w:type="dxa" w:w="60"/>
              <w:left w:type="dxa" w:w="100"/>
              <w:bottom w:type="dxa" w:w="60"/>
              <w:right w:type="dxa" w:w="100"/>
            </w:tcMar>
          </w:tcPr>
          <w:p>
            <w:pPr>
              <w:spacing w:after="0" w:before="0"/>
            </w:pPr>
            <w:r>
              <w:rPr>
                <w:rFonts w:ascii="Calibri" w:cs="Calibri" w:eastAsia="Calibri" w:hAnsi="Calibri"/>
              </w:rPr>
              <w:t xml:space="preserve">content_md</w:t>
            </w:r>
          </w:p>
        </w:tc>
        <w:tc>
          <w:tcPr>
            <w:tcW w:type="dxa" w:w="1040"/>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7280"/>
            <w:tcMar>
              <w:top w:type="dxa" w:w="60"/>
              <w:left w:type="dxa" w:w="100"/>
              <w:bottom w:type="dxa" w:w="60"/>
              <w:right w:type="dxa" w:w="100"/>
            </w:tcMar>
          </w:tcPr>
          <w:p>
            <w:pPr>
              <w:spacing w:after="0" w:before="0"/>
            </w:pPr>
            <w:r>
              <w:rPr>
                <w:rFonts w:ascii="Calibri" w:cs="Calibri" w:eastAsia="Calibri" w:hAnsi="Calibri"/>
              </w:rPr>
              <w:t xml:space="preserve">Markdown with </w:t>
            </w:r>
            <w:r>
              <w:rPr>
                <w:rFonts w:ascii="Consolas" w:cs="Consolas" w:eastAsia="Consolas" w:hAnsi="Consolas"/>
              </w:rPr>
              <w:t xml:space="preserve">[n]</w:t>
            </w:r>
            <w:r>
              <w:rPr>
                <w:rFonts w:ascii="Calibri" w:cs="Calibri" w:eastAsia="Calibri" w:hAnsi="Calibri"/>
              </w:rPr>
              <w:t xml:space="preserve"> markers</w:t>
            </w:r>
          </w:p>
        </w:tc>
      </w:tr>
    </w:tbl>
    <w:p>
      <w:pPr>
        <w:spacing w:after="80"/>
      </w:pPr>
      <w:r>
        <w:t xml:space="preserve"/>
      </w:r>
    </w:p>
    <w:p>
      <w:pPr>
        <w:pStyle w:val="Heading4"/>
        <w:spacing w:after="100" w:before="160"/>
      </w:pPr>
      <w:r>
        <w:rPr>
          <w:rFonts w:ascii="Consolas" w:cs="Consolas" w:eastAsia="Consolas" w:hAnsi="Consolas"/>
        </w:rPr>
        <w:t xml:space="preserve">citations</w:t>
      </w:r>
    </w:p>
    <w:p>
      <w:pPr>
        <w:spacing w:after="80" w:before="40" w:line="276"/>
      </w:pPr>
      <w:r>
        <w:rPr>
          <w:rFonts w:ascii="Calibri" w:cs="Calibri" w:eastAsia="Calibri" w:hAnsi="Calibri"/>
          <w:i/>
          <w:iCs/>
        </w:rPr>
        <w:t xml:space="preserve">Plain terms: the link behind every `[n]` in the report.</w:t>
      </w:r>
    </w:p>
    <w:tbl>
      <w:tblPr>
        <w:tblW w:type="dxa" w:w="9360"/>
        <w:tblBorders>
          <w:top w:val="single" w:color="B0B0B0" w:sz="4"/>
          <w:left w:val="single" w:color="B0B0B0" w:sz="4"/>
          <w:bottom w:val="single" w:color="B0B0B0" w:sz="4"/>
          <w:right w:val="single" w:color="B0B0B0" w:sz="4"/>
          <w:insideH w:val="single" w:color="B0B0B0" w:sz="4"/>
          <w:insideV w:val="single" w:color="B0B0B0" w:sz="4"/>
        </w:tblBorders>
      </w:tblPr>
      <w:tblGrid>
        <w:gridCol w:w="2210"/>
        <w:gridCol w:w="1040"/>
        <w:gridCol w:w="6110"/>
      </w:tblGrid>
      <w:tr>
        <w:trPr>
          <w:tblHeader/>
        </w:trPr>
        <w:tc>
          <w:tcPr>
            <w:tcW w:type="dxa" w:w="2210"/>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Column</w:t>
            </w:r>
          </w:p>
        </w:tc>
        <w:tc>
          <w:tcPr>
            <w:tcW w:type="dxa" w:w="1040"/>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Type</w:t>
            </w:r>
          </w:p>
        </w:tc>
        <w:tc>
          <w:tcPr>
            <w:tcW w:type="dxa" w:w="6110"/>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Notes</w:t>
            </w:r>
          </w:p>
        </w:tc>
      </w:tr>
      <w:tr>
        <w:tc>
          <w:tcPr>
            <w:tcW w:type="dxa" w:w="2210"/>
            <w:tcMar>
              <w:top w:type="dxa" w:w="60"/>
              <w:left w:type="dxa" w:w="100"/>
              <w:bottom w:type="dxa" w:w="60"/>
              <w:right w:type="dxa" w:w="100"/>
            </w:tcMar>
          </w:tcPr>
          <w:p>
            <w:pPr>
              <w:spacing w:after="0" w:before="0"/>
            </w:pPr>
            <w:r>
              <w:rPr>
                <w:rFonts w:ascii="Calibri" w:cs="Calibri" w:eastAsia="Calibri" w:hAnsi="Calibri"/>
              </w:rPr>
              <w:t xml:space="preserve">report_section_id</w:t>
            </w:r>
          </w:p>
        </w:tc>
        <w:tc>
          <w:tcPr>
            <w:tcW w:type="dxa" w:w="1040"/>
            <w:tcMar>
              <w:top w:type="dxa" w:w="60"/>
              <w:left w:type="dxa" w:w="100"/>
              <w:bottom w:type="dxa" w:w="60"/>
              <w:right w:type="dxa" w:w="100"/>
            </w:tcMar>
          </w:tcPr>
          <w:p>
            <w:pPr>
              <w:spacing w:after="0" w:before="0"/>
            </w:pPr>
            <w:r>
              <w:rPr>
                <w:rFonts w:ascii="Consolas" w:cs="Consolas" w:eastAsia="Consolas" w:hAnsi="Consolas"/>
              </w:rPr>
              <w:t xml:space="preserve">uuid</w:t>
            </w:r>
          </w:p>
        </w:tc>
        <w:tc>
          <w:tcPr>
            <w:tcW w:type="dxa" w:w="6110"/>
            <w:tcMar>
              <w:top w:type="dxa" w:w="60"/>
              <w:left w:type="dxa" w:w="100"/>
              <w:bottom w:type="dxa" w:w="60"/>
              <w:right w:type="dxa" w:w="100"/>
            </w:tcMar>
          </w:tcPr>
          <w:p>
            <w:pPr>
              <w:spacing w:after="0" w:before="0"/>
            </w:pPr>
            <w:r>
              <w:rPr>
                <w:rFonts w:ascii="Calibri" w:cs="Calibri" w:eastAsia="Calibri" w:hAnsi="Calibri"/>
              </w:rPr>
              <w:t xml:space="preserve">→ report_sections</w:t>
            </w:r>
          </w:p>
        </w:tc>
      </w:tr>
      <w:tr>
        <w:tc>
          <w:tcPr>
            <w:tcW w:type="dxa" w:w="2210"/>
            <w:tcMar>
              <w:top w:type="dxa" w:w="60"/>
              <w:left w:type="dxa" w:w="100"/>
              <w:bottom w:type="dxa" w:w="60"/>
              <w:right w:type="dxa" w:w="100"/>
            </w:tcMar>
          </w:tcPr>
          <w:p>
            <w:pPr>
              <w:spacing w:after="0" w:before="0"/>
            </w:pPr>
            <w:r>
              <w:rPr>
                <w:rFonts w:ascii="Calibri" w:cs="Calibri" w:eastAsia="Calibri" w:hAnsi="Calibri"/>
              </w:rPr>
              <w:t xml:space="preserve">claim_id</w:t>
            </w:r>
          </w:p>
        </w:tc>
        <w:tc>
          <w:tcPr>
            <w:tcW w:type="dxa" w:w="1040"/>
            <w:tcMar>
              <w:top w:type="dxa" w:w="60"/>
              <w:left w:type="dxa" w:w="100"/>
              <w:bottom w:type="dxa" w:w="60"/>
              <w:right w:type="dxa" w:w="100"/>
            </w:tcMar>
          </w:tcPr>
          <w:p>
            <w:pPr>
              <w:spacing w:after="0" w:before="0"/>
            </w:pPr>
            <w:r>
              <w:rPr>
                <w:rFonts w:ascii="Consolas" w:cs="Consolas" w:eastAsia="Consolas" w:hAnsi="Consolas"/>
              </w:rPr>
              <w:t xml:space="preserve">uuid</w:t>
            </w:r>
          </w:p>
        </w:tc>
        <w:tc>
          <w:tcPr>
            <w:tcW w:type="dxa" w:w="6110"/>
            <w:tcMar>
              <w:top w:type="dxa" w:w="60"/>
              <w:left w:type="dxa" w:w="100"/>
              <w:bottom w:type="dxa" w:w="60"/>
              <w:right w:type="dxa" w:w="100"/>
            </w:tcMar>
          </w:tcPr>
          <w:p>
            <w:pPr>
              <w:spacing w:after="0" w:before="0"/>
            </w:pPr>
            <w:r>
              <w:rPr>
                <w:rFonts w:ascii="Calibri" w:cs="Calibri" w:eastAsia="Calibri" w:hAnsi="Calibri"/>
              </w:rPr>
              <w:t xml:space="preserve">→ claims</w:t>
            </w:r>
          </w:p>
        </w:tc>
      </w:tr>
      <w:tr>
        <w:tc>
          <w:tcPr>
            <w:tcW w:type="dxa" w:w="2210"/>
            <w:tcMar>
              <w:top w:type="dxa" w:w="60"/>
              <w:left w:type="dxa" w:w="100"/>
              <w:bottom w:type="dxa" w:w="60"/>
              <w:right w:type="dxa" w:w="100"/>
            </w:tcMar>
          </w:tcPr>
          <w:p>
            <w:pPr>
              <w:spacing w:after="0" w:before="0"/>
            </w:pPr>
            <w:r>
              <w:rPr>
                <w:rFonts w:ascii="Calibri" w:cs="Calibri" w:eastAsia="Calibri" w:hAnsi="Calibri"/>
              </w:rPr>
              <w:t xml:space="preserve">source_id</w:t>
            </w:r>
          </w:p>
        </w:tc>
        <w:tc>
          <w:tcPr>
            <w:tcW w:type="dxa" w:w="1040"/>
            <w:tcMar>
              <w:top w:type="dxa" w:w="60"/>
              <w:left w:type="dxa" w:w="100"/>
              <w:bottom w:type="dxa" w:w="60"/>
              <w:right w:type="dxa" w:w="100"/>
            </w:tcMar>
          </w:tcPr>
          <w:p>
            <w:pPr>
              <w:spacing w:after="0" w:before="0"/>
            </w:pPr>
            <w:r>
              <w:rPr>
                <w:rFonts w:ascii="Consolas" w:cs="Consolas" w:eastAsia="Consolas" w:hAnsi="Consolas"/>
              </w:rPr>
              <w:t xml:space="preserve">uuid</w:t>
            </w:r>
          </w:p>
        </w:tc>
        <w:tc>
          <w:tcPr>
            <w:tcW w:type="dxa" w:w="6110"/>
            <w:tcMar>
              <w:top w:type="dxa" w:w="60"/>
              <w:left w:type="dxa" w:w="100"/>
              <w:bottom w:type="dxa" w:w="60"/>
              <w:right w:type="dxa" w:w="100"/>
            </w:tcMar>
          </w:tcPr>
          <w:p>
            <w:pPr>
              <w:spacing w:after="0" w:before="0"/>
            </w:pPr>
            <w:r>
              <w:rPr>
                <w:rFonts w:ascii="Calibri" w:cs="Calibri" w:eastAsia="Calibri" w:hAnsi="Calibri"/>
              </w:rPr>
              <w:t xml:space="preserve">→ sources</w:t>
            </w:r>
          </w:p>
        </w:tc>
      </w:tr>
      <w:tr>
        <w:tc>
          <w:tcPr>
            <w:tcW w:type="dxa" w:w="2210"/>
            <w:tcMar>
              <w:top w:type="dxa" w:w="60"/>
              <w:left w:type="dxa" w:w="100"/>
              <w:bottom w:type="dxa" w:w="60"/>
              <w:right w:type="dxa" w:w="100"/>
            </w:tcMar>
          </w:tcPr>
          <w:p>
            <w:pPr>
              <w:spacing w:after="0" w:before="0"/>
            </w:pPr>
            <w:r>
              <w:rPr>
                <w:rFonts w:ascii="Calibri" w:cs="Calibri" w:eastAsia="Calibri" w:hAnsi="Calibri"/>
              </w:rPr>
              <w:t xml:space="preserve">ordinal</w:t>
            </w:r>
          </w:p>
        </w:tc>
        <w:tc>
          <w:tcPr>
            <w:tcW w:type="dxa" w:w="1040"/>
            <w:tcMar>
              <w:top w:type="dxa" w:w="60"/>
              <w:left w:type="dxa" w:w="100"/>
              <w:bottom w:type="dxa" w:w="60"/>
              <w:right w:type="dxa" w:w="100"/>
            </w:tcMar>
          </w:tcPr>
          <w:p>
            <w:pPr>
              <w:spacing w:after="0" w:before="0"/>
            </w:pPr>
            <w:r>
              <w:rPr>
                <w:rFonts w:ascii="Consolas" w:cs="Consolas" w:eastAsia="Consolas" w:hAnsi="Consolas"/>
              </w:rPr>
              <w:t xml:space="preserve">int</w:t>
            </w:r>
          </w:p>
        </w:tc>
        <w:tc>
          <w:tcPr>
            <w:tcW w:type="dxa" w:w="6110"/>
            <w:tcMar>
              <w:top w:type="dxa" w:w="60"/>
              <w:left w:type="dxa" w:w="100"/>
              <w:bottom w:type="dxa" w:w="60"/>
              <w:right w:type="dxa" w:w="100"/>
            </w:tcMar>
          </w:tcPr>
          <w:p>
            <w:pPr>
              <w:spacing w:after="0" w:before="0"/>
            </w:pPr>
            <w:r>
              <w:rPr>
                <w:rFonts w:ascii="Calibri" w:cs="Calibri" w:eastAsia="Calibri" w:hAnsi="Calibri"/>
              </w:rPr>
              <w:t xml:space="preserve">the </w:t>
            </w:r>
            <w:r>
              <w:rPr>
                <w:rFonts w:ascii="Consolas" w:cs="Consolas" w:eastAsia="Consolas" w:hAnsi="Consolas"/>
              </w:rPr>
              <w:t xml:space="preserve">[n]</w:t>
            </w:r>
            <w:r>
              <w:rPr>
                <w:rFonts w:ascii="Calibri" w:cs="Calibri" w:eastAsia="Calibri" w:hAnsi="Calibri"/>
              </w:rPr>
              <w:t xml:space="preserve"> number within the report</w:t>
            </w:r>
          </w:p>
        </w:tc>
      </w:tr>
      <w:tr>
        <w:tc>
          <w:tcPr>
            <w:tcW w:type="dxa" w:w="2210"/>
            <w:tcMar>
              <w:top w:type="dxa" w:w="60"/>
              <w:left w:type="dxa" w:w="100"/>
              <w:bottom w:type="dxa" w:w="60"/>
              <w:right w:type="dxa" w:w="100"/>
            </w:tcMar>
          </w:tcPr>
          <w:p>
            <w:pPr>
              <w:spacing w:after="0" w:before="0"/>
            </w:pPr>
            <w:r>
              <w:rPr>
                <w:rFonts w:ascii="Calibri" w:cs="Calibri" w:eastAsia="Calibri" w:hAnsi="Calibri"/>
              </w:rPr>
              <w:t xml:space="preserve">quote</w:t>
            </w:r>
          </w:p>
        </w:tc>
        <w:tc>
          <w:tcPr>
            <w:tcW w:type="dxa" w:w="1040"/>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6110"/>
            <w:tcMar>
              <w:top w:type="dxa" w:w="60"/>
              <w:left w:type="dxa" w:w="100"/>
              <w:bottom w:type="dxa" w:w="60"/>
              <w:right w:type="dxa" w:w="100"/>
            </w:tcMar>
          </w:tcPr>
          <w:p>
            <w:pPr>
              <w:spacing w:after="0" w:before="0"/>
            </w:pPr>
            <w:r>
              <w:rPr>
                <w:rFonts w:ascii="Calibri" w:cs="Calibri" w:eastAsia="Calibri" w:hAnsi="Calibri"/>
              </w:rPr>
              <w:t xml:space="preserve">the supporting evidence span shown on hover/click</w:t>
            </w:r>
          </w:p>
        </w:tc>
      </w:tr>
    </w:tbl>
    <w:p>
      <w:pPr>
        <w:spacing w:after="80"/>
      </w:pPr>
      <w:r>
        <w:t xml:space="preserve"/>
      </w:r>
    </w:p>
    <w:p>
      <w:pPr>
        <w:spacing w:after="80" w:before="40" w:line="276"/>
      </w:pPr>
      <w:r>
        <w:rPr>
          <w:rFonts w:ascii="Calibri" w:cs="Calibri" w:eastAsia="Calibri" w:hAnsi="Calibri"/>
        </w:rPr>
        <w:t xml:space="preserve">Indexes: </w:t>
      </w:r>
      <w:r>
        <w:rPr>
          <w:rFonts w:ascii="Consolas" w:cs="Consolas" w:eastAsia="Consolas" w:hAnsi="Consolas"/>
        </w:rPr>
        <w:t xml:space="preserve">(report_section_id)</w:t>
      </w:r>
      <w:r>
        <w:rPr>
          <w:rFonts w:ascii="Calibri" w:cs="Calibri" w:eastAsia="Calibri" w:hAnsi="Calibri"/>
        </w:rPr>
        <w:t xml:space="preserve">, </w:t>
      </w:r>
      <w:r>
        <w:rPr>
          <w:rFonts w:ascii="Consolas" w:cs="Consolas" w:eastAsia="Consolas" w:hAnsi="Consolas"/>
        </w:rPr>
        <w:t xml:space="preserve">(claim_id)</w:t>
      </w:r>
      <w:r>
        <w:rPr>
          <w:rFonts w:ascii="Calibri" w:cs="Calibri" w:eastAsia="Calibri" w:hAnsi="Calibri"/>
        </w:rPr>
        <w:t xml:space="preserve">, </w:t>
      </w:r>
      <w:r>
        <w:rPr>
          <w:rFonts w:ascii="Consolas" w:cs="Consolas" w:eastAsia="Consolas" w:hAnsi="Consolas"/>
        </w:rPr>
        <w:t xml:space="preserve">(source_id)</w:t>
      </w:r>
      <w:r>
        <w:rPr>
          <w:rFonts w:ascii="Calibri" w:cs="Calibri" w:eastAsia="Calibri" w:hAnsi="Calibri"/>
        </w:rPr>
        <w:t xml:space="preserve">.</w:t>
      </w:r>
    </w:p>
    <w:p>
      <w:pPr>
        <w:pStyle w:val="Heading4"/>
        <w:spacing w:after="100" w:before="160"/>
      </w:pPr>
      <w:r>
        <w:rPr>
          <w:rFonts w:ascii="Consolas" w:cs="Consolas" w:eastAsia="Consolas" w:hAnsi="Consolas"/>
        </w:rPr>
        <w:t xml:space="preserve">agent_runs</w:t>
      </w:r>
    </w:p>
    <w:p>
      <w:pPr>
        <w:spacing w:after="80" w:before="40" w:line="276"/>
      </w:pPr>
      <w:r>
        <w:rPr>
          <w:rFonts w:ascii="Calibri" w:cs="Calibri" w:eastAsia="Calibri" w:hAnsi="Calibri"/>
          <w:i/>
          <w:iCs/>
        </w:rPr>
        <w:t xml:space="preserve">Plain terms: one row per AI-worker execution; the step-by-step activity log.</w:t>
      </w:r>
    </w:p>
    <w:tbl>
      <w:tblPr>
        <w:tblW w:type="dxa" w:w="9360"/>
        <w:tblBorders>
          <w:top w:val="single" w:color="B0B0B0" w:sz="4"/>
          <w:left w:val="single" w:color="B0B0B0" w:sz="4"/>
          <w:bottom w:val="single" w:color="B0B0B0" w:sz="4"/>
          <w:right w:val="single" w:color="B0B0B0" w:sz="4"/>
          <w:insideH w:val="single" w:color="B0B0B0" w:sz="4"/>
          <w:insideV w:val="single" w:color="B0B0B0" w:sz="4"/>
        </w:tblBorders>
      </w:tblPr>
      <w:tblGrid>
        <w:gridCol w:w="1368"/>
        <w:gridCol w:w="1040"/>
        <w:gridCol w:w="6952"/>
      </w:tblGrid>
      <w:tr>
        <w:trPr>
          <w:tblHeader/>
        </w:trPr>
        <w:tc>
          <w:tcPr>
            <w:tcW w:type="dxa" w:w="1368"/>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Column</w:t>
            </w:r>
          </w:p>
        </w:tc>
        <w:tc>
          <w:tcPr>
            <w:tcW w:type="dxa" w:w="1040"/>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Type</w:t>
            </w:r>
          </w:p>
        </w:tc>
        <w:tc>
          <w:tcPr>
            <w:tcW w:type="dxa" w:w="6952"/>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Notes</w:t>
            </w:r>
          </w:p>
        </w:tc>
      </w:tr>
      <w:tr>
        <w:tc>
          <w:tcPr>
            <w:tcW w:type="dxa" w:w="1368"/>
            <w:tcMar>
              <w:top w:type="dxa" w:w="60"/>
              <w:left w:type="dxa" w:w="100"/>
              <w:bottom w:type="dxa" w:w="60"/>
              <w:right w:type="dxa" w:w="100"/>
            </w:tcMar>
          </w:tcPr>
          <w:p>
            <w:pPr>
              <w:spacing w:after="0" w:before="0"/>
            </w:pPr>
            <w:r>
              <w:rPr>
                <w:rFonts w:ascii="Calibri" w:cs="Calibri" w:eastAsia="Calibri" w:hAnsi="Calibri"/>
              </w:rPr>
              <w:t xml:space="preserve">run_id</w:t>
            </w:r>
          </w:p>
        </w:tc>
        <w:tc>
          <w:tcPr>
            <w:tcW w:type="dxa" w:w="1040"/>
            <w:tcMar>
              <w:top w:type="dxa" w:w="60"/>
              <w:left w:type="dxa" w:w="100"/>
              <w:bottom w:type="dxa" w:w="60"/>
              <w:right w:type="dxa" w:w="100"/>
            </w:tcMar>
          </w:tcPr>
          <w:p>
            <w:pPr>
              <w:spacing w:after="0" w:before="0"/>
            </w:pPr>
            <w:r>
              <w:rPr>
                <w:rFonts w:ascii="Consolas" w:cs="Consolas" w:eastAsia="Consolas" w:hAnsi="Consolas"/>
              </w:rPr>
              <w:t xml:space="preserve">uuid</w:t>
            </w:r>
          </w:p>
        </w:tc>
        <w:tc>
          <w:tcPr>
            <w:tcW w:type="dxa" w:w="6952"/>
            <w:tcMar>
              <w:top w:type="dxa" w:w="60"/>
              <w:left w:type="dxa" w:w="100"/>
              <w:bottom w:type="dxa" w:w="60"/>
              <w:right w:type="dxa" w:w="100"/>
            </w:tcMar>
          </w:tcPr>
          <w:p>
            <w:pPr>
              <w:spacing w:after="0" w:before="0"/>
            </w:pPr>
            <w:r>
              <w:rPr>
                <w:rFonts w:ascii="Calibri" w:cs="Calibri" w:eastAsia="Calibri" w:hAnsi="Calibri"/>
              </w:rPr>
              <w:t xml:space="preserve">→ research_runs</w:t>
            </w:r>
          </w:p>
        </w:tc>
      </w:tr>
      <w:tr>
        <w:tc>
          <w:tcPr>
            <w:tcW w:type="dxa" w:w="1368"/>
            <w:tcMar>
              <w:top w:type="dxa" w:w="60"/>
              <w:left w:type="dxa" w:w="100"/>
              <w:bottom w:type="dxa" w:w="60"/>
              <w:right w:type="dxa" w:w="100"/>
            </w:tcMar>
          </w:tcPr>
          <w:p>
            <w:pPr>
              <w:spacing w:after="0" w:before="0"/>
            </w:pPr>
            <w:r>
              <w:rPr>
                <w:rFonts w:ascii="Calibri" w:cs="Calibri" w:eastAsia="Calibri" w:hAnsi="Calibri"/>
              </w:rPr>
              <w:t xml:space="preserve">task_id</w:t>
            </w:r>
          </w:p>
        </w:tc>
        <w:tc>
          <w:tcPr>
            <w:tcW w:type="dxa" w:w="1040"/>
            <w:tcMar>
              <w:top w:type="dxa" w:w="60"/>
              <w:left w:type="dxa" w:w="100"/>
              <w:bottom w:type="dxa" w:w="60"/>
              <w:right w:type="dxa" w:w="100"/>
            </w:tcMar>
          </w:tcPr>
          <w:p>
            <w:pPr>
              <w:spacing w:after="0" w:before="0"/>
            </w:pPr>
            <w:r>
              <w:rPr>
                <w:rFonts w:ascii="Consolas" w:cs="Consolas" w:eastAsia="Consolas" w:hAnsi="Consolas"/>
              </w:rPr>
              <w:t xml:space="preserve">uuid</w:t>
            </w:r>
          </w:p>
        </w:tc>
        <w:tc>
          <w:tcPr>
            <w:tcW w:type="dxa" w:w="6952"/>
            <w:tcMar>
              <w:top w:type="dxa" w:w="60"/>
              <w:left w:type="dxa" w:w="100"/>
              <w:bottom w:type="dxa" w:w="60"/>
              <w:right w:type="dxa" w:w="100"/>
            </w:tcMar>
          </w:tcPr>
          <w:p>
            <w:pPr>
              <w:spacing w:after="0" w:before="0"/>
            </w:pPr>
            <w:r>
              <w:rPr>
                <w:rFonts w:ascii="Calibri" w:cs="Calibri" w:eastAsia="Calibri" w:hAnsi="Calibri"/>
              </w:rPr>
              <w:t xml:space="preserve">→ research_tasks, nullable</w:t>
            </w:r>
          </w:p>
        </w:tc>
      </w:tr>
      <w:tr>
        <w:tc>
          <w:tcPr>
            <w:tcW w:type="dxa" w:w="1368"/>
            <w:tcMar>
              <w:top w:type="dxa" w:w="60"/>
              <w:left w:type="dxa" w:w="100"/>
              <w:bottom w:type="dxa" w:w="60"/>
              <w:right w:type="dxa" w:w="100"/>
            </w:tcMar>
          </w:tcPr>
          <w:p>
            <w:pPr>
              <w:spacing w:after="0" w:before="0"/>
            </w:pPr>
            <w:r>
              <w:rPr>
                <w:rFonts w:ascii="Calibri" w:cs="Calibri" w:eastAsia="Calibri" w:hAnsi="Calibri"/>
              </w:rPr>
              <w:t xml:space="preserve">agent_name</w:t>
            </w:r>
          </w:p>
        </w:tc>
        <w:tc>
          <w:tcPr>
            <w:tcW w:type="dxa" w:w="1040"/>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6952"/>
            <w:tcMar>
              <w:top w:type="dxa" w:w="60"/>
              <w:left w:type="dxa" w:w="100"/>
              <w:bottom w:type="dxa" w:w="60"/>
              <w:right w:type="dxa" w:w="100"/>
            </w:tcMar>
          </w:tcPr>
          <w:p>
            <w:pPr>
              <w:spacing w:after="0" w:before="0"/>
            </w:pPr>
            <w:r>
              <w:rPr>
                <w:rFonts w:ascii="Consolas" w:cs="Consolas" w:eastAsia="Consolas" w:hAnsi="Consolas"/>
              </w:rPr>
              <w:t xml:space="preserve">planner</w:t>
            </w:r>
            <w:r>
              <w:rPr>
                <w:rFonts w:ascii="Calibri" w:cs="Calibri" w:eastAsia="Calibri" w:hAnsi="Calibri"/>
              </w:rPr>
              <w:t xml:space="preserve"> | </w:t>
            </w:r>
            <w:r>
              <w:rPr>
                <w:rFonts w:ascii="Consolas" w:cs="Consolas" w:eastAsia="Consolas" w:hAnsi="Consolas"/>
              </w:rPr>
              <w:t xml:space="preserve">researcher</w:t>
            </w:r>
            <w:r>
              <w:rPr>
                <w:rFonts w:ascii="Calibri" w:cs="Calibri" w:eastAsia="Calibri" w:hAnsi="Calibri"/>
              </w:rPr>
              <w:t xml:space="preserve"> | </w:t>
            </w:r>
            <w:r>
              <w:rPr>
                <w:rFonts w:ascii="Consolas" w:cs="Consolas" w:eastAsia="Consolas" w:hAnsi="Consolas"/>
              </w:rPr>
              <w:t xml:space="preserve">evidence_extractor</w:t>
            </w:r>
            <w:r>
              <w:rPr>
                <w:rFonts w:ascii="Calibri" w:cs="Calibri" w:eastAsia="Calibri" w:hAnsi="Calibri"/>
              </w:rPr>
              <w:t xml:space="preserve"> | </w:t>
            </w:r>
            <w:r>
              <w:rPr>
                <w:rFonts w:ascii="Consolas" w:cs="Consolas" w:eastAsia="Consolas" w:hAnsi="Consolas"/>
              </w:rPr>
              <w:t xml:space="preserve">claim_normalizer</w:t>
            </w:r>
            <w:r>
              <w:rPr>
                <w:rFonts w:ascii="Calibri" w:cs="Calibri" w:eastAsia="Calibri" w:hAnsi="Calibri"/>
              </w:rPr>
              <w:t xml:space="preserve"> | </w:t>
            </w:r>
            <w:r>
              <w:rPr>
                <w:rFonts w:ascii="Consolas" w:cs="Consolas" w:eastAsia="Consolas" w:hAnsi="Consolas"/>
              </w:rPr>
              <w:t xml:space="preserve">verifier</w:t>
            </w:r>
            <w:r>
              <w:rPr>
                <w:rFonts w:ascii="Calibri" w:cs="Calibri" w:eastAsia="Calibri" w:hAnsi="Calibri"/>
              </w:rPr>
              <w:t xml:space="preserve"> | </w:t>
            </w:r>
            <w:r>
              <w:rPr>
                <w:rFonts w:ascii="Consolas" w:cs="Consolas" w:eastAsia="Consolas" w:hAnsi="Consolas"/>
              </w:rPr>
              <w:t xml:space="preserve">critic</w:t>
            </w:r>
            <w:r>
              <w:rPr>
                <w:rFonts w:ascii="Calibri" w:cs="Calibri" w:eastAsia="Calibri" w:hAnsi="Calibri"/>
              </w:rPr>
              <w:t xml:space="preserve"> | </w:t>
            </w:r>
            <w:r>
              <w:rPr>
                <w:rFonts w:ascii="Consolas" w:cs="Consolas" w:eastAsia="Consolas" w:hAnsi="Consolas"/>
              </w:rPr>
              <w:t xml:space="preserve">synthesizer</w:t>
            </w:r>
            <w:r>
              <w:rPr>
                <w:rFonts w:ascii="Calibri" w:cs="Calibri" w:eastAsia="Calibri" w:hAnsi="Calibri"/>
              </w:rPr>
              <w:t xml:space="preserve"> | </w:t>
            </w:r>
            <w:r>
              <w:rPr>
                <w:rFonts w:ascii="Consolas" w:cs="Consolas" w:eastAsia="Consolas" w:hAnsi="Consolas"/>
              </w:rPr>
              <w:t xml:space="preserve">citation_validator</w:t>
            </w:r>
          </w:p>
        </w:tc>
      </w:tr>
      <w:tr>
        <w:tc>
          <w:tcPr>
            <w:tcW w:type="dxa" w:w="1368"/>
            <w:tcMar>
              <w:top w:type="dxa" w:w="60"/>
              <w:left w:type="dxa" w:w="100"/>
              <w:bottom w:type="dxa" w:w="60"/>
              <w:right w:type="dxa" w:w="100"/>
            </w:tcMar>
          </w:tcPr>
          <w:p>
            <w:pPr>
              <w:spacing w:after="0" w:before="0"/>
            </w:pPr>
            <w:r>
              <w:rPr>
                <w:rFonts w:ascii="Calibri" w:cs="Calibri" w:eastAsia="Calibri" w:hAnsi="Calibri"/>
              </w:rPr>
              <w:t xml:space="preserve">iteration</w:t>
            </w:r>
          </w:p>
        </w:tc>
        <w:tc>
          <w:tcPr>
            <w:tcW w:type="dxa" w:w="1040"/>
            <w:tcMar>
              <w:top w:type="dxa" w:w="60"/>
              <w:left w:type="dxa" w:w="100"/>
              <w:bottom w:type="dxa" w:w="60"/>
              <w:right w:type="dxa" w:w="100"/>
            </w:tcMar>
          </w:tcPr>
          <w:p>
            <w:pPr>
              <w:spacing w:after="0" w:before="0"/>
            </w:pPr>
            <w:r>
              <w:rPr>
                <w:rFonts w:ascii="Consolas" w:cs="Consolas" w:eastAsia="Consolas" w:hAnsi="Consolas"/>
              </w:rPr>
              <w:t xml:space="preserve">int</w:t>
            </w:r>
          </w:p>
        </w:tc>
        <w:tc>
          <w:tcPr>
            <w:tcW w:type="dxa" w:w="6952"/>
            <w:tcMar>
              <w:top w:type="dxa" w:w="60"/>
              <w:left w:type="dxa" w:w="100"/>
              <w:bottom w:type="dxa" w:w="60"/>
              <w:right w:type="dxa" w:w="100"/>
            </w:tcMar>
          </w:tcPr>
          <w:p>
            <w:pPr>
              <w:spacing w:after="0" w:before="0"/>
            </w:pPr>
            <w:r>
              <w:rPr>
                <w:rFonts w:ascii="Calibri" w:cs="Calibri" w:eastAsia="Calibri" w:hAnsi="Calibri"/>
              </w:rPr>
              <w:t xml:space="preserve"> </w:t>
            </w:r>
          </w:p>
        </w:tc>
      </w:tr>
      <w:tr>
        <w:tc>
          <w:tcPr>
            <w:tcW w:type="dxa" w:w="1368"/>
            <w:tcMar>
              <w:top w:type="dxa" w:w="60"/>
              <w:left w:type="dxa" w:w="100"/>
              <w:bottom w:type="dxa" w:w="60"/>
              <w:right w:type="dxa" w:w="100"/>
            </w:tcMar>
          </w:tcPr>
          <w:p>
            <w:pPr>
              <w:spacing w:after="0" w:before="0"/>
            </w:pPr>
            <w:r>
              <w:rPr>
                <w:rFonts w:ascii="Calibri" w:cs="Calibri" w:eastAsia="Calibri" w:hAnsi="Calibri"/>
              </w:rPr>
              <w:t xml:space="preserve">status</w:t>
            </w:r>
          </w:p>
        </w:tc>
        <w:tc>
          <w:tcPr>
            <w:tcW w:type="dxa" w:w="1040"/>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6952"/>
            <w:tcMar>
              <w:top w:type="dxa" w:w="60"/>
              <w:left w:type="dxa" w:w="100"/>
              <w:bottom w:type="dxa" w:w="60"/>
              <w:right w:type="dxa" w:w="100"/>
            </w:tcMar>
          </w:tcPr>
          <w:p>
            <w:pPr>
              <w:spacing w:after="0" w:before="0"/>
            </w:pPr>
            <w:r>
              <w:rPr>
                <w:rFonts w:ascii="Consolas" w:cs="Consolas" w:eastAsia="Consolas" w:hAnsi="Consolas"/>
              </w:rPr>
              <w:t xml:space="preserve">running</w:t>
            </w:r>
            <w:r>
              <w:rPr>
                <w:rFonts w:ascii="Calibri" w:cs="Calibri" w:eastAsia="Calibri" w:hAnsi="Calibri"/>
              </w:rPr>
              <w:t xml:space="preserve"> | </w:t>
            </w:r>
            <w:r>
              <w:rPr>
                <w:rFonts w:ascii="Consolas" w:cs="Consolas" w:eastAsia="Consolas" w:hAnsi="Consolas"/>
              </w:rPr>
              <w:t xml:space="preserve">ok</w:t>
            </w:r>
            <w:r>
              <w:rPr>
                <w:rFonts w:ascii="Calibri" w:cs="Calibri" w:eastAsia="Calibri" w:hAnsi="Calibri"/>
              </w:rPr>
              <w:t xml:space="preserve"> | </w:t>
            </w:r>
            <w:r>
              <w:rPr>
                <w:rFonts w:ascii="Consolas" w:cs="Consolas" w:eastAsia="Consolas" w:hAnsi="Consolas"/>
              </w:rPr>
              <w:t xml:space="preserve">error</w:t>
            </w:r>
          </w:p>
        </w:tc>
      </w:tr>
      <w:tr>
        <w:tc>
          <w:tcPr>
            <w:tcW w:type="dxa" w:w="1368"/>
            <w:tcMar>
              <w:top w:type="dxa" w:w="60"/>
              <w:left w:type="dxa" w:w="100"/>
              <w:bottom w:type="dxa" w:w="60"/>
              <w:right w:type="dxa" w:w="100"/>
            </w:tcMar>
          </w:tcPr>
          <w:p>
            <w:pPr>
              <w:spacing w:after="0" w:before="0"/>
            </w:pPr>
            <w:r>
              <w:rPr>
                <w:rFonts w:ascii="Calibri" w:cs="Calibri" w:eastAsia="Calibri" w:hAnsi="Calibri"/>
              </w:rPr>
              <w:t xml:space="preserve">input</w:t>
            </w:r>
          </w:p>
        </w:tc>
        <w:tc>
          <w:tcPr>
            <w:tcW w:type="dxa" w:w="1040"/>
            <w:tcMar>
              <w:top w:type="dxa" w:w="60"/>
              <w:left w:type="dxa" w:w="100"/>
              <w:bottom w:type="dxa" w:w="60"/>
              <w:right w:type="dxa" w:w="100"/>
            </w:tcMar>
          </w:tcPr>
          <w:p>
            <w:pPr>
              <w:spacing w:after="0" w:before="0"/>
            </w:pPr>
            <w:r>
              <w:rPr>
                <w:rFonts w:ascii="Consolas" w:cs="Consolas" w:eastAsia="Consolas" w:hAnsi="Consolas"/>
              </w:rPr>
              <w:t xml:space="preserve">jsonb</w:t>
            </w:r>
          </w:p>
        </w:tc>
        <w:tc>
          <w:tcPr>
            <w:tcW w:type="dxa" w:w="6952"/>
            <w:tcMar>
              <w:top w:type="dxa" w:w="60"/>
              <w:left w:type="dxa" w:w="100"/>
              <w:bottom w:type="dxa" w:w="60"/>
              <w:right w:type="dxa" w:w="100"/>
            </w:tcMar>
          </w:tcPr>
          <w:p>
            <w:pPr>
              <w:spacing w:after="0" w:before="0"/>
            </w:pPr>
            <w:r>
              <w:rPr>
                <w:rFonts w:ascii="Calibri" w:cs="Calibri" w:eastAsia="Calibri" w:hAnsi="Calibri"/>
              </w:rPr>
              <w:t xml:space="preserve"> </w:t>
            </w:r>
          </w:p>
        </w:tc>
      </w:tr>
      <w:tr>
        <w:tc>
          <w:tcPr>
            <w:tcW w:type="dxa" w:w="1368"/>
            <w:tcMar>
              <w:top w:type="dxa" w:w="60"/>
              <w:left w:type="dxa" w:w="100"/>
              <w:bottom w:type="dxa" w:w="60"/>
              <w:right w:type="dxa" w:w="100"/>
            </w:tcMar>
          </w:tcPr>
          <w:p>
            <w:pPr>
              <w:spacing w:after="0" w:before="0"/>
            </w:pPr>
            <w:r>
              <w:rPr>
                <w:rFonts w:ascii="Calibri" w:cs="Calibri" w:eastAsia="Calibri" w:hAnsi="Calibri"/>
              </w:rPr>
              <w:t xml:space="preserve">output</w:t>
            </w:r>
          </w:p>
        </w:tc>
        <w:tc>
          <w:tcPr>
            <w:tcW w:type="dxa" w:w="1040"/>
            <w:tcMar>
              <w:top w:type="dxa" w:w="60"/>
              <w:left w:type="dxa" w:w="100"/>
              <w:bottom w:type="dxa" w:w="60"/>
              <w:right w:type="dxa" w:w="100"/>
            </w:tcMar>
          </w:tcPr>
          <w:p>
            <w:pPr>
              <w:spacing w:after="0" w:before="0"/>
            </w:pPr>
            <w:r>
              <w:rPr>
                <w:rFonts w:ascii="Consolas" w:cs="Consolas" w:eastAsia="Consolas" w:hAnsi="Consolas"/>
              </w:rPr>
              <w:t xml:space="preserve">jsonb</w:t>
            </w:r>
          </w:p>
        </w:tc>
        <w:tc>
          <w:tcPr>
            <w:tcW w:type="dxa" w:w="6952"/>
            <w:tcMar>
              <w:top w:type="dxa" w:w="60"/>
              <w:left w:type="dxa" w:w="100"/>
              <w:bottom w:type="dxa" w:w="60"/>
              <w:right w:type="dxa" w:w="100"/>
            </w:tcMar>
          </w:tcPr>
          <w:p>
            <w:pPr>
              <w:spacing w:after="0" w:before="0"/>
            </w:pPr>
            <w:r>
              <w:rPr>
                <w:rFonts w:ascii="Calibri" w:cs="Calibri" w:eastAsia="Calibri" w:hAnsi="Calibri"/>
              </w:rPr>
              <w:t xml:space="preserve"> </w:t>
            </w:r>
          </w:p>
        </w:tc>
      </w:tr>
      <w:tr>
        <w:tc>
          <w:tcPr>
            <w:tcW w:type="dxa" w:w="1368"/>
            <w:tcMar>
              <w:top w:type="dxa" w:w="60"/>
              <w:left w:type="dxa" w:w="100"/>
              <w:bottom w:type="dxa" w:w="60"/>
              <w:right w:type="dxa" w:w="100"/>
            </w:tcMar>
          </w:tcPr>
          <w:p>
            <w:pPr>
              <w:spacing w:after="0" w:before="0"/>
            </w:pPr>
            <w:r>
              <w:rPr>
                <w:rFonts w:ascii="Calibri" w:cs="Calibri" w:eastAsia="Calibri" w:hAnsi="Calibri"/>
              </w:rPr>
              <w:t xml:space="preserve">latency_ms</w:t>
            </w:r>
          </w:p>
        </w:tc>
        <w:tc>
          <w:tcPr>
            <w:tcW w:type="dxa" w:w="1040"/>
            <w:tcMar>
              <w:top w:type="dxa" w:w="60"/>
              <w:left w:type="dxa" w:w="100"/>
              <w:bottom w:type="dxa" w:w="60"/>
              <w:right w:type="dxa" w:w="100"/>
            </w:tcMar>
          </w:tcPr>
          <w:p>
            <w:pPr>
              <w:spacing w:after="0" w:before="0"/>
            </w:pPr>
            <w:r>
              <w:rPr>
                <w:rFonts w:ascii="Consolas" w:cs="Consolas" w:eastAsia="Consolas" w:hAnsi="Consolas"/>
              </w:rPr>
              <w:t xml:space="preserve">int</w:t>
            </w:r>
          </w:p>
        </w:tc>
        <w:tc>
          <w:tcPr>
            <w:tcW w:type="dxa" w:w="6952"/>
            <w:tcMar>
              <w:top w:type="dxa" w:w="60"/>
              <w:left w:type="dxa" w:w="100"/>
              <w:bottom w:type="dxa" w:w="60"/>
              <w:right w:type="dxa" w:w="100"/>
            </w:tcMar>
          </w:tcPr>
          <w:p>
            <w:pPr>
              <w:spacing w:after="0" w:before="0"/>
            </w:pPr>
            <w:r>
              <w:rPr>
                <w:rFonts w:ascii="Calibri" w:cs="Calibri" w:eastAsia="Calibri" w:hAnsi="Calibri"/>
              </w:rPr>
              <w:t xml:space="preserve"> </w:t>
            </w:r>
          </w:p>
        </w:tc>
      </w:tr>
      <w:tr>
        <w:tc>
          <w:tcPr>
            <w:tcW w:type="dxa" w:w="1368"/>
            <w:tcMar>
              <w:top w:type="dxa" w:w="60"/>
              <w:left w:type="dxa" w:w="100"/>
              <w:bottom w:type="dxa" w:w="60"/>
              <w:right w:type="dxa" w:w="100"/>
            </w:tcMar>
          </w:tcPr>
          <w:p>
            <w:pPr>
              <w:spacing w:after="0" w:before="0"/>
            </w:pPr>
            <w:r>
              <w:rPr>
                <w:rFonts w:ascii="Calibri" w:cs="Calibri" w:eastAsia="Calibri" w:hAnsi="Calibri"/>
              </w:rPr>
              <w:t xml:space="preserve">tokens</w:t>
            </w:r>
          </w:p>
        </w:tc>
        <w:tc>
          <w:tcPr>
            <w:tcW w:type="dxa" w:w="1040"/>
            <w:tcMar>
              <w:top w:type="dxa" w:w="60"/>
              <w:left w:type="dxa" w:w="100"/>
              <w:bottom w:type="dxa" w:w="60"/>
              <w:right w:type="dxa" w:w="100"/>
            </w:tcMar>
          </w:tcPr>
          <w:p>
            <w:pPr>
              <w:spacing w:after="0" w:before="0"/>
            </w:pPr>
            <w:r>
              <w:rPr>
                <w:rFonts w:ascii="Consolas" w:cs="Consolas" w:eastAsia="Consolas" w:hAnsi="Consolas"/>
              </w:rPr>
              <w:t xml:space="preserve">int</w:t>
            </w:r>
          </w:p>
        </w:tc>
        <w:tc>
          <w:tcPr>
            <w:tcW w:type="dxa" w:w="6952"/>
            <w:tcMar>
              <w:top w:type="dxa" w:w="60"/>
              <w:left w:type="dxa" w:w="100"/>
              <w:bottom w:type="dxa" w:w="60"/>
              <w:right w:type="dxa" w:w="100"/>
            </w:tcMar>
          </w:tcPr>
          <w:p>
            <w:pPr>
              <w:spacing w:after="0" w:before="0"/>
            </w:pPr>
            <w:r>
              <w:rPr>
                <w:rFonts w:ascii="Calibri" w:cs="Calibri" w:eastAsia="Calibri" w:hAnsi="Calibri"/>
              </w:rPr>
              <w:t xml:space="preserve"> </w:t>
            </w:r>
          </w:p>
        </w:tc>
      </w:tr>
      <w:tr>
        <w:tc>
          <w:tcPr>
            <w:tcW w:type="dxa" w:w="1368"/>
            <w:tcMar>
              <w:top w:type="dxa" w:w="60"/>
              <w:left w:type="dxa" w:w="100"/>
              <w:bottom w:type="dxa" w:w="60"/>
              <w:right w:type="dxa" w:w="100"/>
            </w:tcMar>
          </w:tcPr>
          <w:p>
            <w:pPr>
              <w:spacing w:after="0" w:before="0"/>
            </w:pPr>
            <w:r>
              <w:rPr>
                <w:rFonts w:ascii="Calibri" w:cs="Calibri" w:eastAsia="Calibri" w:hAnsi="Calibri"/>
              </w:rPr>
              <w:t xml:space="preserve">cost_usd</w:t>
            </w:r>
          </w:p>
        </w:tc>
        <w:tc>
          <w:tcPr>
            <w:tcW w:type="dxa" w:w="1040"/>
            <w:tcMar>
              <w:top w:type="dxa" w:w="60"/>
              <w:left w:type="dxa" w:w="100"/>
              <w:bottom w:type="dxa" w:w="60"/>
              <w:right w:type="dxa" w:w="100"/>
            </w:tcMar>
          </w:tcPr>
          <w:p>
            <w:pPr>
              <w:spacing w:after="0" w:before="0"/>
            </w:pPr>
            <w:r>
              <w:rPr>
                <w:rFonts w:ascii="Consolas" w:cs="Consolas" w:eastAsia="Consolas" w:hAnsi="Consolas"/>
              </w:rPr>
              <w:t xml:space="preserve">numeric(10,4)</w:t>
            </w:r>
          </w:p>
        </w:tc>
        <w:tc>
          <w:tcPr>
            <w:tcW w:type="dxa" w:w="6952"/>
            <w:tcMar>
              <w:top w:type="dxa" w:w="60"/>
              <w:left w:type="dxa" w:w="100"/>
              <w:bottom w:type="dxa" w:w="60"/>
              <w:right w:type="dxa" w:w="100"/>
            </w:tcMar>
          </w:tcPr>
          <w:p>
            <w:pPr>
              <w:spacing w:after="0" w:before="0"/>
            </w:pPr>
            <w:r>
              <w:rPr>
                <w:rFonts w:ascii="Calibri" w:cs="Calibri" w:eastAsia="Calibri" w:hAnsi="Calibri"/>
              </w:rPr>
              <w:t xml:space="preserve"> </w:t>
            </w:r>
          </w:p>
        </w:tc>
      </w:tr>
      <w:tr>
        <w:tc>
          <w:tcPr>
            <w:tcW w:type="dxa" w:w="1368"/>
            <w:tcMar>
              <w:top w:type="dxa" w:w="60"/>
              <w:left w:type="dxa" w:w="100"/>
              <w:bottom w:type="dxa" w:w="60"/>
              <w:right w:type="dxa" w:w="100"/>
            </w:tcMar>
          </w:tcPr>
          <w:p>
            <w:pPr>
              <w:spacing w:after="0" w:before="0"/>
            </w:pPr>
            <w:r>
              <w:rPr>
                <w:rFonts w:ascii="Calibri" w:cs="Calibri" w:eastAsia="Calibri" w:hAnsi="Calibri"/>
              </w:rPr>
              <w:t xml:space="preserve">trace_id</w:t>
            </w:r>
          </w:p>
        </w:tc>
        <w:tc>
          <w:tcPr>
            <w:tcW w:type="dxa" w:w="1040"/>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6952"/>
            <w:tcMar>
              <w:top w:type="dxa" w:w="60"/>
              <w:left w:type="dxa" w:w="100"/>
              <w:bottom w:type="dxa" w:w="60"/>
              <w:right w:type="dxa" w:w="100"/>
            </w:tcMar>
          </w:tcPr>
          <w:p>
            <w:pPr>
              <w:spacing w:after="0" w:before="0"/>
            </w:pPr>
            <w:r>
              <w:rPr>
                <w:rFonts w:ascii="Calibri" w:cs="Calibri" w:eastAsia="Calibri" w:hAnsi="Calibri"/>
              </w:rPr>
              <w:t xml:space="preserve">OpenTelemetry</w:t>
            </w:r>
          </w:p>
        </w:tc>
      </w:tr>
      <w:tr>
        <w:tc>
          <w:tcPr>
            <w:tcW w:type="dxa" w:w="1368"/>
            <w:tcMar>
              <w:top w:type="dxa" w:w="60"/>
              <w:left w:type="dxa" w:w="100"/>
              <w:bottom w:type="dxa" w:w="60"/>
              <w:right w:type="dxa" w:w="100"/>
            </w:tcMar>
          </w:tcPr>
          <w:p>
            <w:pPr>
              <w:spacing w:after="0" w:before="0"/>
            </w:pPr>
            <w:r>
              <w:rPr>
                <w:rFonts w:ascii="Calibri" w:cs="Calibri" w:eastAsia="Calibri" w:hAnsi="Calibri"/>
              </w:rPr>
              <w:t xml:space="preserve">span_id</w:t>
            </w:r>
          </w:p>
        </w:tc>
        <w:tc>
          <w:tcPr>
            <w:tcW w:type="dxa" w:w="1040"/>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6952"/>
            <w:tcMar>
              <w:top w:type="dxa" w:w="60"/>
              <w:left w:type="dxa" w:w="100"/>
              <w:bottom w:type="dxa" w:w="60"/>
              <w:right w:type="dxa" w:w="100"/>
            </w:tcMar>
          </w:tcPr>
          <w:p>
            <w:pPr>
              <w:spacing w:after="0" w:before="0"/>
            </w:pPr>
            <w:r>
              <w:rPr>
                <w:rFonts w:ascii="Calibri" w:cs="Calibri" w:eastAsia="Calibri" w:hAnsi="Calibri"/>
              </w:rPr>
              <w:t xml:space="preserve"> </w:t>
            </w:r>
          </w:p>
        </w:tc>
      </w:tr>
      <w:tr>
        <w:tc>
          <w:tcPr>
            <w:tcW w:type="dxa" w:w="1368"/>
            <w:tcMar>
              <w:top w:type="dxa" w:w="60"/>
              <w:left w:type="dxa" w:w="100"/>
              <w:bottom w:type="dxa" w:w="60"/>
              <w:right w:type="dxa" w:w="100"/>
            </w:tcMar>
          </w:tcPr>
          <w:p>
            <w:pPr>
              <w:spacing w:after="0" w:before="0"/>
            </w:pPr>
            <w:r>
              <w:rPr>
                <w:rFonts w:ascii="Calibri" w:cs="Calibri" w:eastAsia="Calibri" w:hAnsi="Calibri"/>
              </w:rPr>
              <w:t xml:space="preserve">error</w:t>
            </w:r>
          </w:p>
        </w:tc>
        <w:tc>
          <w:tcPr>
            <w:tcW w:type="dxa" w:w="1040"/>
            <w:tcMar>
              <w:top w:type="dxa" w:w="60"/>
              <w:left w:type="dxa" w:w="100"/>
              <w:bottom w:type="dxa" w:w="60"/>
              <w:right w:type="dxa" w:w="100"/>
            </w:tcMar>
          </w:tcPr>
          <w:p>
            <w:pPr>
              <w:spacing w:after="0" w:before="0"/>
            </w:pPr>
            <w:r>
              <w:rPr>
                <w:rFonts w:ascii="Consolas" w:cs="Consolas" w:eastAsia="Consolas" w:hAnsi="Consolas"/>
              </w:rPr>
              <w:t xml:space="preserve">jsonb</w:t>
            </w:r>
          </w:p>
        </w:tc>
        <w:tc>
          <w:tcPr>
            <w:tcW w:type="dxa" w:w="6952"/>
            <w:tcMar>
              <w:top w:type="dxa" w:w="60"/>
              <w:left w:type="dxa" w:w="100"/>
              <w:bottom w:type="dxa" w:w="60"/>
              <w:right w:type="dxa" w:w="100"/>
            </w:tcMar>
          </w:tcPr>
          <w:p>
            <w:pPr>
              <w:spacing w:after="0" w:before="0"/>
            </w:pPr>
            <w:r>
              <w:rPr>
                <w:rFonts w:ascii="Calibri" w:cs="Calibri" w:eastAsia="Calibri" w:hAnsi="Calibri"/>
              </w:rPr>
              <w:t xml:space="preserve">nullable</w:t>
            </w:r>
          </w:p>
        </w:tc>
      </w:tr>
      <w:tr>
        <w:tc>
          <w:tcPr>
            <w:tcW w:type="dxa" w:w="1368"/>
            <w:tcMar>
              <w:top w:type="dxa" w:w="60"/>
              <w:left w:type="dxa" w:w="100"/>
              <w:bottom w:type="dxa" w:w="60"/>
              <w:right w:type="dxa" w:w="100"/>
            </w:tcMar>
          </w:tcPr>
          <w:p>
            <w:pPr>
              <w:spacing w:after="0" w:before="0"/>
            </w:pPr>
            <w:r>
              <w:rPr>
                <w:rFonts w:ascii="Calibri" w:cs="Calibri" w:eastAsia="Calibri" w:hAnsi="Calibri"/>
              </w:rPr>
              <w:t xml:space="preserve">started_at / completed_at</w:t>
            </w:r>
          </w:p>
        </w:tc>
        <w:tc>
          <w:tcPr>
            <w:tcW w:type="dxa" w:w="1040"/>
            <w:tcMar>
              <w:top w:type="dxa" w:w="60"/>
              <w:left w:type="dxa" w:w="100"/>
              <w:bottom w:type="dxa" w:w="60"/>
              <w:right w:type="dxa" w:w="100"/>
            </w:tcMar>
          </w:tcPr>
          <w:p>
            <w:pPr>
              <w:spacing w:after="0" w:before="0"/>
            </w:pPr>
            <w:r>
              <w:rPr>
                <w:rFonts w:ascii="Consolas" w:cs="Consolas" w:eastAsia="Consolas" w:hAnsi="Consolas"/>
              </w:rPr>
              <w:t xml:space="preserve">timestamptz</w:t>
            </w:r>
          </w:p>
        </w:tc>
        <w:tc>
          <w:tcPr>
            <w:tcW w:type="dxa" w:w="6952"/>
            <w:tcMar>
              <w:top w:type="dxa" w:w="60"/>
              <w:left w:type="dxa" w:w="100"/>
              <w:bottom w:type="dxa" w:w="60"/>
              <w:right w:type="dxa" w:w="100"/>
            </w:tcMar>
          </w:tcPr>
          <w:p>
            <w:pPr>
              <w:spacing w:after="0" w:before="0"/>
            </w:pPr>
            <w:r>
              <w:rPr>
                <w:rFonts w:ascii="Calibri" w:cs="Calibri" w:eastAsia="Calibri" w:hAnsi="Calibri"/>
              </w:rPr>
              <w:t xml:space="preserve"> </w:t>
            </w:r>
          </w:p>
        </w:tc>
      </w:tr>
    </w:tbl>
    <w:p>
      <w:pPr>
        <w:spacing w:after="80"/>
      </w:pPr>
      <w:r>
        <w:t xml:space="preserve"/>
      </w:r>
    </w:p>
    <w:p>
      <w:pPr>
        <w:pStyle w:val="Heading4"/>
        <w:spacing w:after="100" w:before="160"/>
      </w:pPr>
      <w:r>
        <w:rPr>
          <w:rFonts w:ascii="Consolas" w:cs="Consolas" w:eastAsia="Consolas" w:hAnsi="Consolas"/>
        </w:rPr>
        <w:t xml:space="preserve">tool_calls</w:t>
      </w:r>
    </w:p>
    <w:p>
      <w:pPr>
        <w:spacing w:after="80" w:before="40" w:line="276"/>
      </w:pPr>
      <w:r>
        <w:rPr>
          <w:rFonts w:ascii="Calibri" w:cs="Calibri" w:eastAsia="Calibri" w:hAnsi="Calibri"/>
          <w:i/>
          <w:iCs/>
        </w:rPr>
        <w:t xml:space="preserve">Plain terms: one row per external action: a search, a fetch, or an API call.</w:t>
      </w:r>
    </w:p>
    <w:tbl>
      <w:tblPr>
        <w:tblW w:type="dxa" w:w="9360"/>
        <w:tblBorders>
          <w:top w:val="single" w:color="B0B0B0" w:sz="4"/>
          <w:left w:val="single" w:color="B0B0B0" w:sz="4"/>
          <w:bottom w:val="single" w:color="B0B0B0" w:sz="4"/>
          <w:right w:val="single" w:color="B0B0B0" w:sz="4"/>
          <w:insideH w:val="single" w:color="B0B0B0" w:sz="4"/>
          <w:insideV w:val="single" w:color="B0B0B0" w:sz="4"/>
        </w:tblBorders>
      </w:tblPr>
      <w:tblGrid>
        <w:gridCol w:w="1465"/>
        <w:gridCol w:w="1221"/>
        <w:gridCol w:w="6674"/>
      </w:tblGrid>
      <w:tr>
        <w:trPr>
          <w:tblHeader/>
        </w:trPr>
        <w:tc>
          <w:tcPr>
            <w:tcW w:type="dxa" w:w="1465"/>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Column</w:t>
            </w:r>
          </w:p>
        </w:tc>
        <w:tc>
          <w:tcPr>
            <w:tcW w:type="dxa" w:w="1221"/>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Type</w:t>
            </w:r>
          </w:p>
        </w:tc>
        <w:tc>
          <w:tcPr>
            <w:tcW w:type="dxa" w:w="6674"/>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Notes</w:t>
            </w:r>
          </w:p>
        </w:tc>
      </w:tr>
      <w:tr>
        <w:tc>
          <w:tcPr>
            <w:tcW w:type="dxa" w:w="1465"/>
            <w:tcMar>
              <w:top w:type="dxa" w:w="60"/>
              <w:left w:type="dxa" w:w="100"/>
              <w:bottom w:type="dxa" w:w="60"/>
              <w:right w:type="dxa" w:w="100"/>
            </w:tcMar>
          </w:tcPr>
          <w:p>
            <w:pPr>
              <w:spacing w:after="0" w:before="0"/>
            </w:pPr>
            <w:r>
              <w:rPr>
                <w:rFonts w:ascii="Calibri" w:cs="Calibri" w:eastAsia="Calibri" w:hAnsi="Calibri"/>
              </w:rPr>
              <w:t xml:space="preserve">agent_run_id</w:t>
            </w:r>
          </w:p>
        </w:tc>
        <w:tc>
          <w:tcPr>
            <w:tcW w:type="dxa" w:w="1221"/>
            <w:tcMar>
              <w:top w:type="dxa" w:w="60"/>
              <w:left w:type="dxa" w:w="100"/>
              <w:bottom w:type="dxa" w:w="60"/>
              <w:right w:type="dxa" w:w="100"/>
            </w:tcMar>
          </w:tcPr>
          <w:p>
            <w:pPr>
              <w:spacing w:after="0" w:before="0"/>
            </w:pPr>
            <w:r>
              <w:rPr>
                <w:rFonts w:ascii="Consolas" w:cs="Consolas" w:eastAsia="Consolas" w:hAnsi="Consolas"/>
              </w:rPr>
              <w:t xml:space="preserve">uuid</w:t>
            </w:r>
          </w:p>
        </w:tc>
        <w:tc>
          <w:tcPr>
            <w:tcW w:type="dxa" w:w="6674"/>
            <w:tcMar>
              <w:top w:type="dxa" w:w="60"/>
              <w:left w:type="dxa" w:w="100"/>
              <w:bottom w:type="dxa" w:w="60"/>
              <w:right w:type="dxa" w:w="100"/>
            </w:tcMar>
          </w:tcPr>
          <w:p>
            <w:pPr>
              <w:spacing w:after="0" w:before="0"/>
            </w:pPr>
            <w:r>
              <w:rPr>
                <w:rFonts w:ascii="Calibri" w:cs="Calibri" w:eastAsia="Calibri" w:hAnsi="Calibri"/>
              </w:rPr>
              <w:t xml:space="preserve">→ agent_runs</w:t>
            </w:r>
          </w:p>
        </w:tc>
      </w:tr>
      <w:tr>
        <w:tc>
          <w:tcPr>
            <w:tcW w:type="dxa" w:w="1465"/>
            <w:tcMar>
              <w:top w:type="dxa" w:w="60"/>
              <w:left w:type="dxa" w:w="100"/>
              <w:bottom w:type="dxa" w:w="60"/>
              <w:right w:type="dxa" w:w="100"/>
            </w:tcMar>
          </w:tcPr>
          <w:p>
            <w:pPr>
              <w:spacing w:after="0" w:before="0"/>
            </w:pPr>
            <w:r>
              <w:rPr>
                <w:rFonts w:ascii="Calibri" w:cs="Calibri" w:eastAsia="Calibri" w:hAnsi="Calibri"/>
              </w:rPr>
              <w:t xml:space="preserve">tool_name</w:t>
            </w:r>
          </w:p>
        </w:tc>
        <w:tc>
          <w:tcPr>
            <w:tcW w:type="dxa" w:w="1221"/>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6674"/>
            <w:tcMar>
              <w:top w:type="dxa" w:w="60"/>
              <w:left w:type="dxa" w:w="100"/>
              <w:bottom w:type="dxa" w:w="60"/>
              <w:right w:type="dxa" w:w="100"/>
            </w:tcMar>
          </w:tcPr>
          <w:p>
            <w:pPr>
              <w:spacing w:after="0" w:before="0"/>
            </w:pPr>
            <w:r>
              <w:rPr>
                <w:rFonts w:ascii="Consolas" w:cs="Consolas" w:eastAsia="Consolas" w:hAnsi="Consolas"/>
              </w:rPr>
              <w:t xml:space="preserve">search</w:t>
            </w:r>
            <w:r>
              <w:rPr>
                <w:rFonts w:ascii="Calibri" w:cs="Calibri" w:eastAsia="Calibri" w:hAnsi="Calibri"/>
              </w:rPr>
              <w:t xml:space="preserve"> | </w:t>
            </w:r>
            <w:r>
              <w:rPr>
                <w:rFonts w:ascii="Consolas" w:cs="Consolas" w:eastAsia="Consolas" w:hAnsi="Consolas"/>
              </w:rPr>
              <w:t xml:space="preserve">fetch</w:t>
            </w:r>
            <w:r>
              <w:rPr>
                <w:rFonts w:ascii="Calibri" w:cs="Calibri" w:eastAsia="Calibri" w:hAnsi="Calibri"/>
              </w:rPr>
              <w:t xml:space="preserve"> | </w:t>
            </w:r>
            <w:r>
              <w:rPr>
                <w:rFonts w:ascii="Consolas" w:cs="Consolas" w:eastAsia="Consolas" w:hAnsi="Consolas"/>
              </w:rPr>
              <w:t xml:space="preserve">parse</w:t>
            </w:r>
            <w:r>
              <w:rPr>
                <w:rFonts w:ascii="Calibri" w:cs="Calibri" w:eastAsia="Calibri" w:hAnsi="Calibri"/>
              </w:rPr>
              <w:t xml:space="preserve"> | </w:t>
            </w:r>
            <w:r>
              <w:rPr>
                <w:rFonts w:ascii="Consolas" w:cs="Consolas" w:eastAsia="Consolas" w:hAnsi="Consolas"/>
              </w:rPr>
              <w:t xml:space="preserve">retrieve</w:t>
            </w:r>
            <w:r>
              <w:rPr>
                <w:rFonts w:ascii="Calibri" w:cs="Calibri" w:eastAsia="Calibri" w:hAnsi="Calibri"/>
              </w:rPr>
              <w:t xml:space="preserve"> | </w:t>
            </w:r>
            <w:r>
              <w:rPr>
                <w:rFonts w:ascii="Consolas" w:cs="Consolas" w:eastAsia="Consolas" w:hAnsi="Consolas"/>
              </w:rPr>
              <w:t xml:space="preserve">sec_api</w:t>
            </w:r>
            <w:r>
              <w:rPr>
                <w:rFonts w:ascii="Calibri" w:cs="Calibri" w:eastAsia="Calibri" w:hAnsi="Calibri"/>
              </w:rPr>
              <w:t xml:space="preserve"> | </w:t>
            </w:r>
            <w:r>
              <w:rPr>
                <w:rFonts w:ascii="Consolas" w:cs="Consolas" w:eastAsia="Consolas" w:hAnsi="Consolas"/>
              </w:rPr>
              <w:t xml:space="preserve">arxiv_api</w:t>
            </w:r>
            <w:r>
              <w:rPr>
                <w:rFonts w:ascii="Calibri" w:cs="Calibri" w:eastAsia="Calibri" w:hAnsi="Calibri"/>
              </w:rPr>
              <w:t xml:space="preserve"> | </w:t>
            </w:r>
            <w:r>
              <w:rPr>
                <w:rFonts w:ascii="Consolas" w:cs="Consolas" w:eastAsia="Consolas" w:hAnsi="Consolas"/>
              </w:rPr>
              <w:t xml:space="preserve">github_api</w:t>
            </w:r>
          </w:p>
        </w:tc>
      </w:tr>
      <w:tr>
        <w:tc>
          <w:tcPr>
            <w:tcW w:type="dxa" w:w="1465"/>
            <w:tcMar>
              <w:top w:type="dxa" w:w="60"/>
              <w:left w:type="dxa" w:w="100"/>
              <w:bottom w:type="dxa" w:w="60"/>
              <w:right w:type="dxa" w:w="100"/>
            </w:tcMar>
          </w:tcPr>
          <w:p>
            <w:pPr>
              <w:spacing w:after="0" w:before="0"/>
            </w:pPr>
            <w:r>
              <w:rPr>
                <w:rFonts w:ascii="Calibri" w:cs="Calibri" w:eastAsia="Calibri" w:hAnsi="Calibri"/>
              </w:rPr>
              <w:t xml:space="preserve">request</w:t>
            </w:r>
          </w:p>
        </w:tc>
        <w:tc>
          <w:tcPr>
            <w:tcW w:type="dxa" w:w="1221"/>
            <w:tcMar>
              <w:top w:type="dxa" w:w="60"/>
              <w:left w:type="dxa" w:w="100"/>
              <w:bottom w:type="dxa" w:w="60"/>
              <w:right w:type="dxa" w:w="100"/>
            </w:tcMar>
          </w:tcPr>
          <w:p>
            <w:pPr>
              <w:spacing w:after="0" w:before="0"/>
            </w:pPr>
            <w:r>
              <w:rPr>
                <w:rFonts w:ascii="Consolas" w:cs="Consolas" w:eastAsia="Consolas" w:hAnsi="Consolas"/>
              </w:rPr>
              <w:t xml:space="preserve">jsonb</w:t>
            </w:r>
          </w:p>
        </w:tc>
        <w:tc>
          <w:tcPr>
            <w:tcW w:type="dxa" w:w="6674"/>
            <w:tcMar>
              <w:top w:type="dxa" w:w="60"/>
              <w:left w:type="dxa" w:w="100"/>
              <w:bottom w:type="dxa" w:w="60"/>
              <w:right w:type="dxa" w:w="100"/>
            </w:tcMar>
          </w:tcPr>
          <w:p>
            <w:pPr>
              <w:spacing w:after="0" w:before="0"/>
            </w:pPr>
            <w:r>
              <w:rPr>
                <w:rFonts w:ascii="Calibri" w:cs="Calibri" w:eastAsia="Calibri" w:hAnsi="Calibri"/>
              </w:rPr>
              <w:t xml:space="preserve"> </w:t>
            </w:r>
          </w:p>
        </w:tc>
      </w:tr>
      <w:tr>
        <w:tc>
          <w:tcPr>
            <w:tcW w:type="dxa" w:w="1465"/>
            <w:tcMar>
              <w:top w:type="dxa" w:w="60"/>
              <w:left w:type="dxa" w:w="100"/>
              <w:bottom w:type="dxa" w:w="60"/>
              <w:right w:type="dxa" w:w="100"/>
            </w:tcMar>
          </w:tcPr>
          <w:p>
            <w:pPr>
              <w:spacing w:after="0" w:before="0"/>
            </w:pPr>
            <w:r>
              <w:rPr>
                <w:rFonts w:ascii="Calibri" w:cs="Calibri" w:eastAsia="Calibri" w:hAnsi="Calibri"/>
              </w:rPr>
              <w:t xml:space="preserve">response_summary</w:t>
            </w:r>
          </w:p>
        </w:tc>
        <w:tc>
          <w:tcPr>
            <w:tcW w:type="dxa" w:w="1221"/>
            <w:tcMar>
              <w:top w:type="dxa" w:w="60"/>
              <w:left w:type="dxa" w:w="100"/>
              <w:bottom w:type="dxa" w:w="60"/>
              <w:right w:type="dxa" w:w="100"/>
            </w:tcMar>
          </w:tcPr>
          <w:p>
            <w:pPr>
              <w:spacing w:after="0" w:before="0"/>
            </w:pPr>
            <w:r>
              <w:rPr>
                <w:rFonts w:ascii="Consolas" w:cs="Consolas" w:eastAsia="Consolas" w:hAnsi="Consolas"/>
              </w:rPr>
              <w:t xml:space="preserve">jsonb</w:t>
            </w:r>
          </w:p>
        </w:tc>
        <w:tc>
          <w:tcPr>
            <w:tcW w:type="dxa" w:w="6674"/>
            <w:tcMar>
              <w:top w:type="dxa" w:w="60"/>
              <w:left w:type="dxa" w:w="100"/>
              <w:bottom w:type="dxa" w:w="60"/>
              <w:right w:type="dxa" w:w="100"/>
            </w:tcMar>
          </w:tcPr>
          <w:p>
            <w:pPr>
              <w:spacing w:after="0" w:before="0"/>
            </w:pPr>
            <w:r>
              <w:rPr>
                <w:rFonts w:ascii="Calibri" w:cs="Calibri" w:eastAsia="Calibri" w:hAnsi="Calibri"/>
              </w:rPr>
              <w:t xml:space="preserve">truncated; full body in S3 if large</w:t>
            </w:r>
          </w:p>
        </w:tc>
      </w:tr>
      <w:tr>
        <w:tc>
          <w:tcPr>
            <w:tcW w:type="dxa" w:w="1465"/>
            <w:tcMar>
              <w:top w:type="dxa" w:w="60"/>
              <w:left w:type="dxa" w:w="100"/>
              <w:bottom w:type="dxa" w:w="60"/>
              <w:right w:type="dxa" w:w="100"/>
            </w:tcMar>
          </w:tcPr>
          <w:p>
            <w:pPr>
              <w:spacing w:after="0" w:before="0"/>
            </w:pPr>
            <w:r>
              <w:rPr>
                <w:rFonts w:ascii="Calibri" w:cs="Calibri" w:eastAsia="Calibri" w:hAnsi="Calibri"/>
              </w:rPr>
              <w:t xml:space="preserve">status</w:t>
            </w:r>
          </w:p>
        </w:tc>
        <w:tc>
          <w:tcPr>
            <w:tcW w:type="dxa" w:w="1221"/>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6674"/>
            <w:tcMar>
              <w:top w:type="dxa" w:w="60"/>
              <w:left w:type="dxa" w:w="100"/>
              <w:bottom w:type="dxa" w:w="60"/>
              <w:right w:type="dxa" w:w="100"/>
            </w:tcMar>
          </w:tcPr>
          <w:p>
            <w:pPr>
              <w:spacing w:after="0" w:before="0"/>
            </w:pPr>
            <w:r>
              <w:rPr>
                <w:rFonts w:ascii="Consolas" w:cs="Consolas" w:eastAsia="Consolas" w:hAnsi="Consolas"/>
              </w:rPr>
              <w:t xml:space="preserve">ok</w:t>
            </w:r>
            <w:r>
              <w:rPr>
                <w:rFonts w:ascii="Calibri" w:cs="Calibri" w:eastAsia="Calibri" w:hAnsi="Calibri"/>
              </w:rPr>
              <w:t xml:space="preserve"> | </w:t>
            </w:r>
            <w:r>
              <w:rPr>
                <w:rFonts w:ascii="Consolas" w:cs="Consolas" w:eastAsia="Consolas" w:hAnsi="Consolas"/>
              </w:rPr>
              <w:t xml:space="preserve">error</w:t>
            </w:r>
            <w:r>
              <w:rPr>
                <w:rFonts w:ascii="Calibri" w:cs="Calibri" w:eastAsia="Calibri" w:hAnsi="Calibri"/>
              </w:rPr>
              <w:t xml:space="preserve"> | </w:t>
            </w:r>
            <w:r>
              <w:rPr>
                <w:rFonts w:ascii="Consolas" w:cs="Consolas" w:eastAsia="Consolas" w:hAnsi="Consolas"/>
              </w:rPr>
              <w:t xml:space="preserve">rate_limited</w:t>
            </w:r>
            <w:r>
              <w:rPr>
                <w:rFonts w:ascii="Calibri" w:cs="Calibri" w:eastAsia="Calibri" w:hAnsi="Calibri"/>
              </w:rPr>
              <w:t xml:space="preserve"> | </w:t>
            </w:r>
            <w:r>
              <w:rPr>
                <w:rFonts w:ascii="Consolas" w:cs="Consolas" w:eastAsia="Consolas" w:hAnsi="Consolas"/>
              </w:rPr>
              <w:t xml:space="preserve">timeout</w:t>
            </w:r>
          </w:p>
        </w:tc>
      </w:tr>
      <w:tr>
        <w:tc>
          <w:tcPr>
            <w:tcW w:type="dxa" w:w="1465"/>
            <w:tcMar>
              <w:top w:type="dxa" w:w="60"/>
              <w:left w:type="dxa" w:w="100"/>
              <w:bottom w:type="dxa" w:w="60"/>
              <w:right w:type="dxa" w:w="100"/>
            </w:tcMar>
          </w:tcPr>
          <w:p>
            <w:pPr>
              <w:spacing w:after="0" w:before="0"/>
            </w:pPr>
            <w:r>
              <w:rPr>
                <w:rFonts w:ascii="Calibri" w:cs="Calibri" w:eastAsia="Calibri" w:hAnsi="Calibri"/>
              </w:rPr>
              <w:t xml:space="preserve">latency_ms</w:t>
            </w:r>
          </w:p>
        </w:tc>
        <w:tc>
          <w:tcPr>
            <w:tcW w:type="dxa" w:w="1221"/>
            <w:tcMar>
              <w:top w:type="dxa" w:w="60"/>
              <w:left w:type="dxa" w:w="100"/>
              <w:bottom w:type="dxa" w:w="60"/>
              <w:right w:type="dxa" w:w="100"/>
            </w:tcMar>
          </w:tcPr>
          <w:p>
            <w:pPr>
              <w:spacing w:after="0" w:before="0"/>
            </w:pPr>
            <w:r>
              <w:rPr>
                <w:rFonts w:ascii="Consolas" w:cs="Consolas" w:eastAsia="Consolas" w:hAnsi="Consolas"/>
              </w:rPr>
              <w:t xml:space="preserve">int</w:t>
            </w:r>
          </w:p>
        </w:tc>
        <w:tc>
          <w:tcPr>
            <w:tcW w:type="dxa" w:w="6674"/>
            <w:tcMar>
              <w:top w:type="dxa" w:w="60"/>
              <w:left w:type="dxa" w:w="100"/>
              <w:bottom w:type="dxa" w:w="60"/>
              <w:right w:type="dxa" w:w="100"/>
            </w:tcMar>
          </w:tcPr>
          <w:p>
            <w:pPr>
              <w:spacing w:after="0" w:before="0"/>
            </w:pPr>
            <w:r>
              <w:rPr>
                <w:rFonts w:ascii="Calibri" w:cs="Calibri" w:eastAsia="Calibri" w:hAnsi="Calibri"/>
              </w:rPr>
              <w:t xml:space="preserve"> </w:t>
            </w:r>
          </w:p>
        </w:tc>
      </w:tr>
      <w:tr>
        <w:tc>
          <w:tcPr>
            <w:tcW w:type="dxa" w:w="1465"/>
            <w:tcMar>
              <w:top w:type="dxa" w:w="60"/>
              <w:left w:type="dxa" w:w="100"/>
              <w:bottom w:type="dxa" w:w="60"/>
              <w:right w:type="dxa" w:w="100"/>
            </w:tcMar>
          </w:tcPr>
          <w:p>
            <w:pPr>
              <w:spacing w:after="0" w:before="0"/>
            </w:pPr>
            <w:r>
              <w:rPr>
                <w:rFonts w:ascii="Calibri" w:cs="Calibri" w:eastAsia="Calibri" w:hAnsi="Calibri"/>
              </w:rPr>
              <w:t xml:space="preserve">cost_usd</w:t>
            </w:r>
          </w:p>
        </w:tc>
        <w:tc>
          <w:tcPr>
            <w:tcW w:type="dxa" w:w="1221"/>
            <w:tcMar>
              <w:top w:type="dxa" w:w="60"/>
              <w:left w:type="dxa" w:w="100"/>
              <w:bottom w:type="dxa" w:w="60"/>
              <w:right w:type="dxa" w:w="100"/>
            </w:tcMar>
          </w:tcPr>
          <w:p>
            <w:pPr>
              <w:spacing w:after="0" w:before="0"/>
            </w:pPr>
            <w:r>
              <w:rPr>
                <w:rFonts w:ascii="Consolas" w:cs="Consolas" w:eastAsia="Consolas" w:hAnsi="Consolas"/>
              </w:rPr>
              <w:t xml:space="preserve">numeric(10,4)</w:t>
            </w:r>
          </w:p>
        </w:tc>
        <w:tc>
          <w:tcPr>
            <w:tcW w:type="dxa" w:w="6674"/>
            <w:tcMar>
              <w:top w:type="dxa" w:w="60"/>
              <w:left w:type="dxa" w:w="100"/>
              <w:bottom w:type="dxa" w:w="60"/>
              <w:right w:type="dxa" w:w="100"/>
            </w:tcMar>
          </w:tcPr>
          <w:p>
            <w:pPr>
              <w:spacing w:after="0" w:before="0"/>
            </w:pPr>
            <w:r>
              <w:rPr>
                <w:rFonts w:ascii="Calibri" w:cs="Calibri" w:eastAsia="Calibri" w:hAnsi="Calibri"/>
              </w:rPr>
              <w:t xml:space="preserve"> </w:t>
            </w:r>
          </w:p>
        </w:tc>
      </w:tr>
      <w:tr>
        <w:tc>
          <w:tcPr>
            <w:tcW w:type="dxa" w:w="1465"/>
            <w:tcMar>
              <w:top w:type="dxa" w:w="60"/>
              <w:left w:type="dxa" w:w="100"/>
              <w:bottom w:type="dxa" w:w="60"/>
              <w:right w:type="dxa" w:w="100"/>
            </w:tcMar>
          </w:tcPr>
          <w:p>
            <w:pPr>
              <w:spacing w:after="0" w:before="0"/>
            </w:pPr>
            <w:r>
              <w:rPr>
                <w:rFonts w:ascii="Calibri" w:cs="Calibri" w:eastAsia="Calibri" w:hAnsi="Calibri"/>
              </w:rPr>
              <w:t xml:space="preserve">cache_hit</w:t>
            </w:r>
          </w:p>
        </w:tc>
        <w:tc>
          <w:tcPr>
            <w:tcW w:type="dxa" w:w="1221"/>
            <w:tcMar>
              <w:top w:type="dxa" w:w="60"/>
              <w:left w:type="dxa" w:w="100"/>
              <w:bottom w:type="dxa" w:w="60"/>
              <w:right w:type="dxa" w:w="100"/>
            </w:tcMar>
          </w:tcPr>
          <w:p>
            <w:pPr>
              <w:spacing w:after="0" w:before="0"/>
            </w:pPr>
            <w:r>
              <w:rPr>
                <w:rFonts w:ascii="Consolas" w:cs="Consolas" w:eastAsia="Consolas" w:hAnsi="Consolas"/>
              </w:rPr>
              <w:t xml:space="preserve">bool</w:t>
            </w:r>
          </w:p>
        </w:tc>
        <w:tc>
          <w:tcPr>
            <w:tcW w:type="dxa" w:w="6674"/>
            <w:tcMar>
              <w:top w:type="dxa" w:w="60"/>
              <w:left w:type="dxa" w:w="100"/>
              <w:bottom w:type="dxa" w:w="60"/>
              <w:right w:type="dxa" w:w="100"/>
            </w:tcMar>
          </w:tcPr>
          <w:p>
            <w:pPr>
              <w:spacing w:after="0" w:before="0"/>
            </w:pPr>
            <w:r>
              <w:rPr>
                <w:rFonts w:ascii="Calibri" w:cs="Calibri" w:eastAsia="Calibri" w:hAnsi="Calibri"/>
              </w:rPr>
              <w:t xml:space="preserve"> </w:t>
            </w:r>
          </w:p>
        </w:tc>
      </w:tr>
      <w:tr>
        <w:tc>
          <w:tcPr>
            <w:tcW w:type="dxa" w:w="1465"/>
            <w:tcMar>
              <w:top w:type="dxa" w:w="60"/>
              <w:left w:type="dxa" w:w="100"/>
              <w:bottom w:type="dxa" w:w="60"/>
              <w:right w:type="dxa" w:w="100"/>
            </w:tcMar>
          </w:tcPr>
          <w:p>
            <w:pPr>
              <w:spacing w:after="0" w:before="0"/>
            </w:pPr>
            <w:r>
              <w:rPr>
                <w:rFonts w:ascii="Calibri" w:cs="Calibri" w:eastAsia="Calibri" w:hAnsi="Calibri"/>
              </w:rPr>
              <w:t xml:space="preserve">retries</w:t>
            </w:r>
          </w:p>
        </w:tc>
        <w:tc>
          <w:tcPr>
            <w:tcW w:type="dxa" w:w="1221"/>
            <w:tcMar>
              <w:top w:type="dxa" w:w="60"/>
              <w:left w:type="dxa" w:w="100"/>
              <w:bottom w:type="dxa" w:w="60"/>
              <w:right w:type="dxa" w:w="100"/>
            </w:tcMar>
          </w:tcPr>
          <w:p>
            <w:pPr>
              <w:spacing w:after="0" w:before="0"/>
            </w:pPr>
            <w:r>
              <w:rPr>
                <w:rFonts w:ascii="Consolas" w:cs="Consolas" w:eastAsia="Consolas" w:hAnsi="Consolas"/>
              </w:rPr>
              <w:t xml:space="preserve">int</w:t>
            </w:r>
          </w:p>
        </w:tc>
        <w:tc>
          <w:tcPr>
            <w:tcW w:type="dxa" w:w="6674"/>
            <w:tcMar>
              <w:top w:type="dxa" w:w="60"/>
              <w:left w:type="dxa" w:w="100"/>
              <w:bottom w:type="dxa" w:w="60"/>
              <w:right w:type="dxa" w:w="100"/>
            </w:tcMar>
          </w:tcPr>
          <w:p>
            <w:pPr>
              <w:spacing w:after="0" w:before="0"/>
            </w:pPr>
            <w:r>
              <w:rPr>
                <w:rFonts w:ascii="Calibri" w:cs="Calibri" w:eastAsia="Calibri" w:hAnsi="Calibri"/>
              </w:rPr>
              <w:t xml:space="preserve"> </w:t>
            </w:r>
          </w:p>
        </w:tc>
      </w:tr>
      <w:tr>
        <w:tc>
          <w:tcPr>
            <w:tcW w:type="dxa" w:w="1465"/>
            <w:tcMar>
              <w:top w:type="dxa" w:w="60"/>
              <w:left w:type="dxa" w:w="100"/>
              <w:bottom w:type="dxa" w:w="60"/>
              <w:right w:type="dxa" w:w="100"/>
            </w:tcMar>
          </w:tcPr>
          <w:p>
            <w:pPr>
              <w:spacing w:after="0" w:before="0"/>
            </w:pPr>
            <w:r>
              <w:rPr>
                <w:rFonts w:ascii="Calibri" w:cs="Calibri" w:eastAsia="Calibri" w:hAnsi="Calibri"/>
              </w:rPr>
              <w:t xml:space="preserve">trace_id / span_id</w:t>
            </w:r>
          </w:p>
        </w:tc>
        <w:tc>
          <w:tcPr>
            <w:tcW w:type="dxa" w:w="1221"/>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6674"/>
            <w:tcMar>
              <w:top w:type="dxa" w:w="60"/>
              <w:left w:type="dxa" w:w="100"/>
              <w:bottom w:type="dxa" w:w="60"/>
              <w:right w:type="dxa" w:w="100"/>
            </w:tcMar>
          </w:tcPr>
          <w:p>
            <w:pPr>
              <w:spacing w:after="0" w:before="0"/>
            </w:pPr>
            <w:r>
              <w:rPr>
                <w:rFonts w:ascii="Calibri" w:cs="Calibri" w:eastAsia="Calibri" w:hAnsi="Calibri"/>
              </w:rPr>
              <w:t xml:space="preserve"> </w:t>
            </w:r>
          </w:p>
        </w:tc>
      </w:tr>
      <w:tr>
        <w:tc>
          <w:tcPr>
            <w:tcW w:type="dxa" w:w="1465"/>
            <w:tcMar>
              <w:top w:type="dxa" w:w="60"/>
              <w:left w:type="dxa" w:w="100"/>
              <w:bottom w:type="dxa" w:w="60"/>
              <w:right w:type="dxa" w:w="100"/>
            </w:tcMar>
          </w:tcPr>
          <w:p>
            <w:pPr>
              <w:spacing w:after="0" w:before="0"/>
            </w:pPr>
            <w:r>
              <w:rPr>
                <w:rFonts w:ascii="Calibri" w:cs="Calibri" w:eastAsia="Calibri" w:hAnsi="Calibri"/>
              </w:rPr>
              <w:t xml:space="preserve">error</w:t>
            </w:r>
          </w:p>
        </w:tc>
        <w:tc>
          <w:tcPr>
            <w:tcW w:type="dxa" w:w="1221"/>
            <w:tcMar>
              <w:top w:type="dxa" w:w="60"/>
              <w:left w:type="dxa" w:w="100"/>
              <w:bottom w:type="dxa" w:w="60"/>
              <w:right w:type="dxa" w:w="100"/>
            </w:tcMar>
          </w:tcPr>
          <w:p>
            <w:pPr>
              <w:spacing w:after="0" w:before="0"/>
            </w:pPr>
            <w:r>
              <w:rPr>
                <w:rFonts w:ascii="Consolas" w:cs="Consolas" w:eastAsia="Consolas" w:hAnsi="Consolas"/>
              </w:rPr>
              <w:t xml:space="preserve">jsonb</w:t>
            </w:r>
          </w:p>
        </w:tc>
        <w:tc>
          <w:tcPr>
            <w:tcW w:type="dxa" w:w="6674"/>
            <w:tcMar>
              <w:top w:type="dxa" w:w="60"/>
              <w:left w:type="dxa" w:w="100"/>
              <w:bottom w:type="dxa" w:w="60"/>
              <w:right w:type="dxa" w:w="100"/>
            </w:tcMar>
          </w:tcPr>
          <w:p>
            <w:pPr>
              <w:spacing w:after="0" w:before="0"/>
            </w:pPr>
            <w:r>
              <w:rPr>
                <w:rFonts w:ascii="Calibri" w:cs="Calibri" w:eastAsia="Calibri" w:hAnsi="Calibri"/>
              </w:rPr>
              <w:t xml:space="preserve">nullable</w:t>
            </w:r>
          </w:p>
        </w:tc>
      </w:tr>
    </w:tbl>
    <w:p>
      <w:pPr>
        <w:spacing w:after="80"/>
      </w:pPr>
      <w:r>
        <w:t xml:space="preserve"/>
      </w:r>
    </w:p>
    <w:p>
      <w:pPr>
        <w:pStyle w:val="Heading4"/>
        <w:spacing w:after="100" w:before="160"/>
      </w:pPr>
      <w:r>
        <w:rPr>
          <w:rFonts w:ascii="Consolas" w:cs="Consolas" w:eastAsia="Consolas" w:hAnsi="Consolas"/>
        </w:rPr>
        <w:t xml:space="preserve">llm_calls</w:t>
      </w:r>
    </w:p>
    <w:p>
      <w:pPr>
        <w:spacing w:after="80" w:before="40" w:line="276"/>
      </w:pPr>
      <w:r>
        <w:rPr>
          <w:rFonts w:ascii="Calibri" w:cs="Calibri" w:eastAsia="Calibri" w:hAnsi="Calibri"/>
          <w:i/>
          <w:iCs/>
        </w:rPr>
        <w:t xml:space="preserve">Plain terms: one row per AI model call, with its token count and cost.</w:t>
      </w:r>
    </w:p>
    <w:tbl>
      <w:tblPr>
        <w:tblW w:type="dxa" w:w="9360"/>
        <w:tblBorders>
          <w:top w:val="single" w:color="B0B0B0" w:sz="4"/>
          <w:left w:val="single" w:color="B0B0B0" w:sz="4"/>
          <w:bottom w:val="single" w:color="B0B0B0" w:sz="4"/>
          <w:right w:val="single" w:color="B0B0B0" w:sz="4"/>
          <w:insideH w:val="single" w:color="B0B0B0" w:sz="4"/>
          <w:insideV w:val="single" w:color="B0B0B0" w:sz="4"/>
        </w:tblBorders>
      </w:tblPr>
      <w:tblGrid>
        <w:gridCol w:w="3357"/>
        <w:gridCol w:w="1526"/>
        <w:gridCol w:w="4477"/>
      </w:tblGrid>
      <w:tr>
        <w:trPr>
          <w:tblHeader/>
        </w:trPr>
        <w:tc>
          <w:tcPr>
            <w:tcW w:type="dxa" w:w="3357"/>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Column</w:t>
            </w:r>
          </w:p>
        </w:tc>
        <w:tc>
          <w:tcPr>
            <w:tcW w:type="dxa" w:w="1526"/>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Type</w:t>
            </w:r>
          </w:p>
        </w:tc>
        <w:tc>
          <w:tcPr>
            <w:tcW w:type="dxa" w:w="4477"/>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Notes</w:t>
            </w:r>
          </w:p>
        </w:tc>
      </w:tr>
      <w:tr>
        <w:tc>
          <w:tcPr>
            <w:tcW w:type="dxa" w:w="3357"/>
            <w:tcMar>
              <w:top w:type="dxa" w:w="60"/>
              <w:left w:type="dxa" w:w="100"/>
              <w:bottom w:type="dxa" w:w="60"/>
              <w:right w:type="dxa" w:w="100"/>
            </w:tcMar>
          </w:tcPr>
          <w:p>
            <w:pPr>
              <w:spacing w:after="0" w:before="0"/>
            </w:pPr>
            <w:r>
              <w:rPr>
                <w:rFonts w:ascii="Calibri" w:cs="Calibri" w:eastAsia="Calibri" w:hAnsi="Calibri"/>
              </w:rPr>
              <w:t xml:space="preserve">agent_run_id</w:t>
            </w:r>
          </w:p>
        </w:tc>
        <w:tc>
          <w:tcPr>
            <w:tcW w:type="dxa" w:w="1526"/>
            <w:tcMar>
              <w:top w:type="dxa" w:w="60"/>
              <w:left w:type="dxa" w:w="100"/>
              <w:bottom w:type="dxa" w:w="60"/>
              <w:right w:type="dxa" w:w="100"/>
            </w:tcMar>
          </w:tcPr>
          <w:p>
            <w:pPr>
              <w:spacing w:after="0" w:before="0"/>
            </w:pPr>
            <w:r>
              <w:rPr>
                <w:rFonts w:ascii="Consolas" w:cs="Consolas" w:eastAsia="Consolas" w:hAnsi="Consolas"/>
              </w:rPr>
              <w:t xml:space="preserve">uuid</w:t>
            </w:r>
          </w:p>
        </w:tc>
        <w:tc>
          <w:tcPr>
            <w:tcW w:type="dxa" w:w="4477"/>
            <w:tcMar>
              <w:top w:type="dxa" w:w="60"/>
              <w:left w:type="dxa" w:w="100"/>
              <w:bottom w:type="dxa" w:w="60"/>
              <w:right w:type="dxa" w:w="100"/>
            </w:tcMar>
          </w:tcPr>
          <w:p>
            <w:pPr>
              <w:spacing w:after="0" w:before="0"/>
            </w:pPr>
            <w:r>
              <w:rPr>
                <w:rFonts w:ascii="Calibri" w:cs="Calibri" w:eastAsia="Calibri" w:hAnsi="Calibri"/>
              </w:rPr>
              <w:t xml:space="preserve">→ agent_runs, nullable</w:t>
            </w:r>
          </w:p>
        </w:tc>
      </w:tr>
      <w:tr>
        <w:tc>
          <w:tcPr>
            <w:tcW w:type="dxa" w:w="3357"/>
            <w:tcMar>
              <w:top w:type="dxa" w:w="60"/>
              <w:left w:type="dxa" w:w="100"/>
              <w:bottom w:type="dxa" w:w="60"/>
              <w:right w:type="dxa" w:w="100"/>
            </w:tcMar>
          </w:tcPr>
          <w:p>
            <w:pPr>
              <w:spacing w:after="0" w:before="0"/>
            </w:pPr>
            <w:r>
              <w:rPr>
                <w:rFonts w:ascii="Calibri" w:cs="Calibri" w:eastAsia="Calibri" w:hAnsi="Calibri"/>
              </w:rPr>
              <w:t xml:space="preserve">role</w:t>
            </w:r>
          </w:p>
        </w:tc>
        <w:tc>
          <w:tcPr>
            <w:tcW w:type="dxa" w:w="1526"/>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4477"/>
            <w:tcMar>
              <w:top w:type="dxa" w:w="60"/>
              <w:left w:type="dxa" w:w="100"/>
              <w:bottom w:type="dxa" w:w="60"/>
              <w:right w:type="dxa" w:w="100"/>
            </w:tcMar>
          </w:tcPr>
          <w:p>
            <w:pPr>
              <w:spacing w:after="0" w:before="0"/>
            </w:pPr>
            <w:r>
              <w:rPr>
                <w:rFonts w:ascii="Calibri" w:cs="Calibri" w:eastAsia="Calibri" w:hAnsi="Calibri"/>
              </w:rPr>
              <w:t xml:space="preserve">planner/researcher/...</w:t>
            </w:r>
          </w:p>
        </w:tc>
      </w:tr>
      <w:tr>
        <w:tc>
          <w:tcPr>
            <w:tcW w:type="dxa" w:w="3357"/>
            <w:tcMar>
              <w:top w:type="dxa" w:w="60"/>
              <w:left w:type="dxa" w:w="100"/>
              <w:bottom w:type="dxa" w:w="60"/>
              <w:right w:type="dxa" w:w="100"/>
            </w:tcMar>
          </w:tcPr>
          <w:p>
            <w:pPr>
              <w:spacing w:after="0" w:before="0"/>
            </w:pPr>
            <w:r>
              <w:rPr>
                <w:rFonts w:ascii="Calibri" w:cs="Calibri" w:eastAsia="Calibri" w:hAnsi="Calibri"/>
              </w:rPr>
              <w:t xml:space="preserve">provider</w:t>
            </w:r>
          </w:p>
        </w:tc>
        <w:tc>
          <w:tcPr>
            <w:tcW w:type="dxa" w:w="1526"/>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4477"/>
            <w:tcMar>
              <w:top w:type="dxa" w:w="60"/>
              <w:left w:type="dxa" w:w="100"/>
              <w:bottom w:type="dxa" w:w="60"/>
              <w:right w:type="dxa" w:w="100"/>
            </w:tcMar>
          </w:tcPr>
          <w:p>
            <w:pPr>
              <w:spacing w:after="0" w:before="0"/>
            </w:pPr>
            <w:r>
              <w:rPr>
                <w:rFonts w:ascii="Consolas" w:cs="Consolas" w:eastAsia="Consolas" w:hAnsi="Consolas"/>
              </w:rPr>
              <w:t xml:space="preserve">openai</w:t>
            </w:r>
            <w:r>
              <w:rPr>
                <w:rFonts w:ascii="Calibri" w:cs="Calibri" w:eastAsia="Calibri" w:hAnsi="Calibri"/>
              </w:rPr>
              <w:t xml:space="preserve"> | </w:t>
            </w:r>
            <w:r>
              <w:rPr>
                <w:rFonts w:ascii="Consolas" w:cs="Consolas" w:eastAsia="Consolas" w:hAnsi="Consolas"/>
              </w:rPr>
              <w:t xml:space="preserve">anthropic</w:t>
            </w:r>
            <w:r>
              <w:rPr>
                <w:rFonts w:ascii="Calibri" w:cs="Calibri" w:eastAsia="Calibri" w:hAnsi="Calibri"/>
              </w:rPr>
              <w:t xml:space="preserve"> | </w:t>
            </w:r>
            <w:r>
              <w:rPr>
                <w:rFonts w:ascii="Consolas" w:cs="Consolas" w:eastAsia="Consolas" w:hAnsi="Consolas"/>
              </w:rPr>
              <w:t xml:space="preserve">gemini</w:t>
            </w:r>
            <w:r>
              <w:rPr>
                <w:rFonts w:ascii="Calibri" w:cs="Calibri" w:eastAsia="Calibri" w:hAnsi="Calibri"/>
              </w:rPr>
              <w:t xml:space="preserve"> | </w:t>
            </w:r>
            <w:r>
              <w:rPr>
                <w:rFonts w:ascii="Consolas" w:cs="Consolas" w:eastAsia="Consolas" w:hAnsi="Consolas"/>
              </w:rPr>
              <w:t xml:space="preserve">ollama</w:t>
            </w:r>
          </w:p>
        </w:tc>
      </w:tr>
      <w:tr>
        <w:tc>
          <w:tcPr>
            <w:tcW w:type="dxa" w:w="3357"/>
            <w:tcMar>
              <w:top w:type="dxa" w:w="60"/>
              <w:left w:type="dxa" w:w="100"/>
              <w:bottom w:type="dxa" w:w="60"/>
              <w:right w:type="dxa" w:w="100"/>
            </w:tcMar>
          </w:tcPr>
          <w:p>
            <w:pPr>
              <w:spacing w:after="0" w:before="0"/>
            </w:pPr>
            <w:r>
              <w:rPr>
                <w:rFonts w:ascii="Calibri" w:cs="Calibri" w:eastAsia="Calibri" w:hAnsi="Calibri"/>
              </w:rPr>
              <w:t xml:space="preserve">model</w:t>
            </w:r>
          </w:p>
        </w:tc>
        <w:tc>
          <w:tcPr>
            <w:tcW w:type="dxa" w:w="1526"/>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4477"/>
            <w:tcMar>
              <w:top w:type="dxa" w:w="60"/>
              <w:left w:type="dxa" w:w="100"/>
              <w:bottom w:type="dxa" w:w="60"/>
              <w:right w:type="dxa" w:w="100"/>
            </w:tcMar>
          </w:tcPr>
          <w:p>
            <w:pPr>
              <w:spacing w:after="0" w:before="0"/>
            </w:pPr>
            <w:r>
              <w:rPr>
                <w:rFonts w:ascii="Calibri" w:cs="Calibri" w:eastAsia="Calibri" w:hAnsi="Calibri"/>
              </w:rPr>
              <w:t xml:space="preserve"> </w:t>
            </w:r>
          </w:p>
        </w:tc>
      </w:tr>
      <w:tr>
        <w:tc>
          <w:tcPr>
            <w:tcW w:type="dxa" w:w="3357"/>
            <w:tcMar>
              <w:top w:type="dxa" w:w="60"/>
              <w:left w:type="dxa" w:w="100"/>
              <w:bottom w:type="dxa" w:w="60"/>
              <w:right w:type="dxa" w:w="100"/>
            </w:tcMar>
          </w:tcPr>
          <w:p>
            <w:pPr>
              <w:spacing w:after="0" w:before="0"/>
            </w:pPr>
            <w:r>
              <w:rPr>
                <w:rFonts w:ascii="Calibri" w:cs="Calibri" w:eastAsia="Calibri" w:hAnsi="Calibri"/>
              </w:rPr>
              <w:t xml:space="preserve">prompt_version</w:t>
            </w:r>
          </w:p>
        </w:tc>
        <w:tc>
          <w:tcPr>
            <w:tcW w:type="dxa" w:w="1526"/>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4477"/>
            <w:tcMar>
              <w:top w:type="dxa" w:w="60"/>
              <w:left w:type="dxa" w:w="100"/>
              <w:bottom w:type="dxa" w:w="60"/>
              <w:right w:type="dxa" w:w="100"/>
            </w:tcMar>
          </w:tcPr>
          <w:p>
            <w:pPr>
              <w:spacing w:after="0" w:before="0"/>
            </w:pPr>
            <w:r>
              <w:rPr>
                <w:rFonts w:ascii="Calibri" w:cs="Calibri" w:eastAsia="Calibri" w:hAnsi="Calibri"/>
              </w:rPr>
              <w:t xml:space="preserve">from </w:t>
            </w:r>
            <w:r>
              <w:rPr>
                <w:rFonts w:ascii="Consolas" w:cs="Consolas" w:eastAsia="Consolas" w:hAnsi="Consolas"/>
              </w:rPr>
              <w:t xml:space="preserve">packages/prompts</w:t>
            </w:r>
          </w:p>
        </w:tc>
      </w:tr>
      <w:tr>
        <w:tc>
          <w:tcPr>
            <w:tcW w:type="dxa" w:w="3357"/>
            <w:tcMar>
              <w:top w:type="dxa" w:w="60"/>
              <w:left w:type="dxa" w:w="100"/>
              <w:bottom w:type="dxa" w:w="60"/>
              <w:right w:type="dxa" w:w="100"/>
            </w:tcMar>
          </w:tcPr>
          <w:p>
            <w:pPr>
              <w:spacing w:after="0" w:before="0"/>
            </w:pPr>
            <w:r>
              <w:rPr>
                <w:rFonts w:ascii="Calibri" w:cs="Calibri" w:eastAsia="Calibri" w:hAnsi="Calibri"/>
              </w:rPr>
              <w:t xml:space="preserve">prompt_tokens / completion_tokens</w:t>
            </w:r>
          </w:p>
        </w:tc>
        <w:tc>
          <w:tcPr>
            <w:tcW w:type="dxa" w:w="1526"/>
            <w:tcMar>
              <w:top w:type="dxa" w:w="60"/>
              <w:left w:type="dxa" w:w="100"/>
              <w:bottom w:type="dxa" w:w="60"/>
              <w:right w:type="dxa" w:w="100"/>
            </w:tcMar>
          </w:tcPr>
          <w:p>
            <w:pPr>
              <w:spacing w:after="0" w:before="0"/>
            </w:pPr>
            <w:r>
              <w:rPr>
                <w:rFonts w:ascii="Consolas" w:cs="Consolas" w:eastAsia="Consolas" w:hAnsi="Consolas"/>
              </w:rPr>
              <w:t xml:space="preserve">int</w:t>
            </w:r>
          </w:p>
        </w:tc>
        <w:tc>
          <w:tcPr>
            <w:tcW w:type="dxa" w:w="4477"/>
            <w:tcMar>
              <w:top w:type="dxa" w:w="60"/>
              <w:left w:type="dxa" w:w="100"/>
              <w:bottom w:type="dxa" w:w="60"/>
              <w:right w:type="dxa" w:w="100"/>
            </w:tcMar>
          </w:tcPr>
          <w:p>
            <w:pPr>
              <w:spacing w:after="0" w:before="0"/>
            </w:pPr>
            <w:r>
              <w:rPr>
                <w:rFonts w:ascii="Calibri" w:cs="Calibri" w:eastAsia="Calibri" w:hAnsi="Calibri"/>
              </w:rPr>
              <w:t xml:space="preserve"> </w:t>
            </w:r>
          </w:p>
        </w:tc>
      </w:tr>
      <w:tr>
        <w:tc>
          <w:tcPr>
            <w:tcW w:type="dxa" w:w="3357"/>
            <w:tcMar>
              <w:top w:type="dxa" w:w="60"/>
              <w:left w:type="dxa" w:w="100"/>
              <w:bottom w:type="dxa" w:w="60"/>
              <w:right w:type="dxa" w:w="100"/>
            </w:tcMar>
          </w:tcPr>
          <w:p>
            <w:pPr>
              <w:spacing w:after="0" w:before="0"/>
            </w:pPr>
            <w:r>
              <w:rPr>
                <w:rFonts w:ascii="Calibri" w:cs="Calibri" w:eastAsia="Calibri" w:hAnsi="Calibri"/>
              </w:rPr>
              <w:t xml:space="preserve">cost_usd</w:t>
            </w:r>
          </w:p>
        </w:tc>
        <w:tc>
          <w:tcPr>
            <w:tcW w:type="dxa" w:w="1526"/>
            <w:tcMar>
              <w:top w:type="dxa" w:w="60"/>
              <w:left w:type="dxa" w:w="100"/>
              <w:bottom w:type="dxa" w:w="60"/>
              <w:right w:type="dxa" w:w="100"/>
            </w:tcMar>
          </w:tcPr>
          <w:p>
            <w:pPr>
              <w:spacing w:after="0" w:before="0"/>
            </w:pPr>
            <w:r>
              <w:rPr>
                <w:rFonts w:ascii="Consolas" w:cs="Consolas" w:eastAsia="Consolas" w:hAnsi="Consolas"/>
              </w:rPr>
              <w:t xml:space="preserve">numeric(10,4)</w:t>
            </w:r>
          </w:p>
        </w:tc>
        <w:tc>
          <w:tcPr>
            <w:tcW w:type="dxa" w:w="4477"/>
            <w:tcMar>
              <w:top w:type="dxa" w:w="60"/>
              <w:left w:type="dxa" w:w="100"/>
              <w:bottom w:type="dxa" w:w="60"/>
              <w:right w:type="dxa" w:w="100"/>
            </w:tcMar>
          </w:tcPr>
          <w:p>
            <w:pPr>
              <w:spacing w:after="0" w:before="0"/>
            </w:pPr>
            <w:r>
              <w:rPr>
                <w:rFonts w:ascii="Calibri" w:cs="Calibri" w:eastAsia="Calibri" w:hAnsi="Calibri"/>
              </w:rPr>
              <w:t xml:space="preserve"> </w:t>
            </w:r>
          </w:p>
        </w:tc>
      </w:tr>
      <w:tr>
        <w:tc>
          <w:tcPr>
            <w:tcW w:type="dxa" w:w="3357"/>
            <w:tcMar>
              <w:top w:type="dxa" w:w="60"/>
              <w:left w:type="dxa" w:w="100"/>
              <w:bottom w:type="dxa" w:w="60"/>
              <w:right w:type="dxa" w:w="100"/>
            </w:tcMar>
          </w:tcPr>
          <w:p>
            <w:pPr>
              <w:spacing w:after="0" w:before="0"/>
            </w:pPr>
            <w:r>
              <w:rPr>
                <w:rFonts w:ascii="Calibri" w:cs="Calibri" w:eastAsia="Calibri" w:hAnsi="Calibri"/>
              </w:rPr>
              <w:t xml:space="preserve">latency_ms</w:t>
            </w:r>
          </w:p>
        </w:tc>
        <w:tc>
          <w:tcPr>
            <w:tcW w:type="dxa" w:w="1526"/>
            <w:tcMar>
              <w:top w:type="dxa" w:w="60"/>
              <w:left w:type="dxa" w:w="100"/>
              <w:bottom w:type="dxa" w:w="60"/>
              <w:right w:type="dxa" w:w="100"/>
            </w:tcMar>
          </w:tcPr>
          <w:p>
            <w:pPr>
              <w:spacing w:after="0" w:before="0"/>
            </w:pPr>
            <w:r>
              <w:rPr>
                <w:rFonts w:ascii="Consolas" w:cs="Consolas" w:eastAsia="Consolas" w:hAnsi="Consolas"/>
              </w:rPr>
              <w:t xml:space="preserve">int</w:t>
            </w:r>
          </w:p>
        </w:tc>
        <w:tc>
          <w:tcPr>
            <w:tcW w:type="dxa" w:w="4477"/>
            <w:tcMar>
              <w:top w:type="dxa" w:w="60"/>
              <w:left w:type="dxa" w:w="100"/>
              <w:bottom w:type="dxa" w:w="60"/>
              <w:right w:type="dxa" w:w="100"/>
            </w:tcMar>
          </w:tcPr>
          <w:p>
            <w:pPr>
              <w:spacing w:after="0" w:before="0"/>
            </w:pPr>
            <w:r>
              <w:rPr>
                <w:rFonts w:ascii="Calibri" w:cs="Calibri" w:eastAsia="Calibri" w:hAnsi="Calibri"/>
              </w:rPr>
              <w:t xml:space="preserve"> </w:t>
            </w:r>
          </w:p>
        </w:tc>
      </w:tr>
      <w:tr>
        <w:tc>
          <w:tcPr>
            <w:tcW w:type="dxa" w:w="3357"/>
            <w:tcMar>
              <w:top w:type="dxa" w:w="60"/>
              <w:left w:type="dxa" w:w="100"/>
              <w:bottom w:type="dxa" w:w="60"/>
              <w:right w:type="dxa" w:w="100"/>
            </w:tcMar>
          </w:tcPr>
          <w:p>
            <w:pPr>
              <w:spacing w:after="0" w:before="0"/>
            </w:pPr>
            <w:r>
              <w:rPr>
                <w:rFonts w:ascii="Calibri" w:cs="Calibri" w:eastAsia="Calibri" w:hAnsi="Calibri"/>
              </w:rPr>
              <w:t xml:space="preserve">temperature</w:t>
            </w:r>
          </w:p>
        </w:tc>
        <w:tc>
          <w:tcPr>
            <w:tcW w:type="dxa" w:w="1526"/>
            <w:tcMar>
              <w:top w:type="dxa" w:w="60"/>
              <w:left w:type="dxa" w:w="100"/>
              <w:bottom w:type="dxa" w:w="60"/>
              <w:right w:type="dxa" w:w="100"/>
            </w:tcMar>
          </w:tcPr>
          <w:p>
            <w:pPr>
              <w:spacing w:after="0" w:before="0"/>
            </w:pPr>
            <w:r>
              <w:rPr>
                <w:rFonts w:ascii="Consolas" w:cs="Consolas" w:eastAsia="Consolas" w:hAnsi="Consolas"/>
              </w:rPr>
              <w:t xml:space="preserve">numeric(3,2)</w:t>
            </w:r>
          </w:p>
        </w:tc>
        <w:tc>
          <w:tcPr>
            <w:tcW w:type="dxa" w:w="4477"/>
            <w:tcMar>
              <w:top w:type="dxa" w:w="60"/>
              <w:left w:type="dxa" w:w="100"/>
              <w:bottom w:type="dxa" w:w="60"/>
              <w:right w:type="dxa" w:w="100"/>
            </w:tcMar>
          </w:tcPr>
          <w:p>
            <w:pPr>
              <w:spacing w:after="0" w:before="0"/>
            </w:pPr>
            <w:r>
              <w:rPr>
                <w:rFonts w:ascii="Calibri" w:cs="Calibri" w:eastAsia="Calibri" w:hAnsi="Calibri"/>
              </w:rPr>
              <w:t xml:space="preserve"> </w:t>
            </w:r>
          </w:p>
        </w:tc>
      </w:tr>
      <w:tr>
        <w:tc>
          <w:tcPr>
            <w:tcW w:type="dxa" w:w="3357"/>
            <w:tcMar>
              <w:top w:type="dxa" w:w="60"/>
              <w:left w:type="dxa" w:w="100"/>
              <w:bottom w:type="dxa" w:w="60"/>
              <w:right w:type="dxa" w:w="100"/>
            </w:tcMar>
          </w:tcPr>
          <w:p>
            <w:pPr>
              <w:spacing w:after="0" w:before="0"/>
            </w:pPr>
            <w:r>
              <w:rPr>
                <w:rFonts w:ascii="Calibri" w:cs="Calibri" w:eastAsia="Calibri" w:hAnsi="Calibri"/>
              </w:rPr>
              <w:t xml:space="preserve">cache_hit</w:t>
            </w:r>
          </w:p>
        </w:tc>
        <w:tc>
          <w:tcPr>
            <w:tcW w:type="dxa" w:w="1526"/>
            <w:tcMar>
              <w:top w:type="dxa" w:w="60"/>
              <w:left w:type="dxa" w:w="100"/>
              <w:bottom w:type="dxa" w:w="60"/>
              <w:right w:type="dxa" w:w="100"/>
            </w:tcMar>
          </w:tcPr>
          <w:p>
            <w:pPr>
              <w:spacing w:after="0" w:before="0"/>
            </w:pPr>
            <w:r>
              <w:rPr>
                <w:rFonts w:ascii="Consolas" w:cs="Consolas" w:eastAsia="Consolas" w:hAnsi="Consolas"/>
              </w:rPr>
              <w:t xml:space="preserve">bool</w:t>
            </w:r>
          </w:p>
        </w:tc>
        <w:tc>
          <w:tcPr>
            <w:tcW w:type="dxa" w:w="4477"/>
            <w:tcMar>
              <w:top w:type="dxa" w:w="60"/>
              <w:left w:type="dxa" w:w="100"/>
              <w:bottom w:type="dxa" w:w="60"/>
              <w:right w:type="dxa" w:w="100"/>
            </w:tcMar>
          </w:tcPr>
          <w:p>
            <w:pPr>
              <w:spacing w:after="0" w:before="0"/>
            </w:pPr>
            <w:r>
              <w:rPr>
                <w:rFonts w:ascii="Calibri" w:cs="Calibri" w:eastAsia="Calibri" w:hAnsi="Calibri"/>
              </w:rPr>
              <w:t xml:space="preserve"> </w:t>
            </w:r>
          </w:p>
        </w:tc>
      </w:tr>
      <w:tr>
        <w:tc>
          <w:tcPr>
            <w:tcW w:type="dxa" w:w="3357"/>
            <w:tcMar>
              <w:top w:type="dxa" w:w="60"/>
              <w:left w:type="dxa" w:w="100"/>
              <w:bottom w:type="dxa" w:w="60"/>
              <w:right w:type="dxa" w:w="100"/>
            </w:tcMar>
          </w:tcPr>
          <w:p>
            <w:pPr>
              <w:spacing w:after="0" w:before="0"/>
            </w:pPr>
            <w:r>
              <w:rPr>
                <w:rFonts w:ascii="Calibri" w:cs="Calibri" w:eastAsia="Calibri" w:hAnsi="Calibri"/>
              </w:rPr>
              <w:t xml:space="preserve">status</w:t>
            </w:r>
          </w:p>
        </w:tc>
        <w:tc>
          <w:tcPr>
            <w:tcW w:type="dxa" w:w="1526"/>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4477"/>
            <w:tcMar>
              <w:top w:type="dxa" w:w="60"/>
              <w:left w:type="dxa" w:w="100"/>
              <w:bottom w:type="dxa" w:w="60"/>
              <w:right w:type="dxa" w:w="100"/>
            </w:tcMar>
          </w:tcPr>
          <w:p>
            <w:pPr>
              <w:spacing w:after="0" w:before="0"/>
            </w:pPr>
            <w:r>
              <w:rPr>
                <w:rFonts w:ascii="Consolas" w:cs="Consolas" w:eastAsia="Consolas" w:hAnsi="Consolas"/>
              </w:rPr>
              <w:t xml:space="preserve">ok</w:t>
            </w:r>
            <w:r>
              <w:rPr>
                <w:rFonts w:ascii="Calibri" w:cs="Calibri" w:eastAsia="Calibri" w:hAnsi="Calibri"/>
              </w:rPr>
              <w:t xml:space="preserve"> | </w:t>
            </w:r>
            <w:r>
              <w:rPr>
                <w:rFonts w:ascii="Consolas" w:cs="Consolas" w:eastAsia="Consolas" w:hAnsi="Consolas"/>
              </w:rPr>
              <w:t xml:space="preserve">error</w:t>
            </w:r>
            <w:r>
              <w:rPr>
                <w:rFonts w:ascii="Calibri" w:cs="Calibri" w:eastAsia="Calibri" w:hAnsi="Calibri"/>
              </w:rPr>
              <w:t xml:space="preserve"> | </w:t>
            </w:r>
            <w:r>
              <w:rPr>
                <w:rFonts w:ascii="Consolas" w:cs="Consolas" w:eastAsia="Consolas" w:hAnsi="Consolas"/>
              </w:rPr>
              <w:t xml:space="preserve">fallback</w:t>
            </w:r>
          </w:p>
        </w:tc>
      </w:tr>
      <w:tr>
        <w:tc>
          <w:tcPr>
            <w:tcW w:type="dxa" w:w="3357"/>
            <w:tcMar>
              <w:top w:type="dxa" w:w="60"/>
              <w:left w:type="dxa" w:w="100"/>
              <w:bottom w:type="dxa" w:w="60"/>
              <w:right w:type="dxa" w:w="100"/>
            </w:tcMar>
          </w:tcPr>
          <w:p>
            <w:pPr>
              <w:spacing w:after="0" w:before="0"/>
            </w:pPr>
            <w:r>
              <w:rPr>
                <w:rFonts w:ascii="Calibri" w:cs="Calibri" w:eastAsia="Calibri" w:hAnsi="Calibri"/>
              </w:rPr>
              <w:t xml:space="preserve">request_hash</w:t>
            </w:r>
          </w:p>
        </w:tc>
        <w:tc>
          <w:tcPr>
            <w:tcW w:type="dxa" w:w="1526"/>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4477"/>
            <w:tcMar>
              <w:top w:type="dxa" w:w="60"/>
              <w:left w:type="dxa" w:w="100"/>
              <w:bottom w:type="dxa" w:w="60"/>
              <w:right w:type="dxa" w:w="100"/>
            </w:tcMar>
          </w:tcPr>
          <w:p>
            <w:pPr>
              <w:spacing w:after="0" w:before="0"/>
            </w:pPr>
            <w:r>
              <w:rPr>
                <w:rFonts w:ascii="Calibri" w:cs="Calibri" w:eastAsia="Calibri" w:hAnsi="Calibri"/>
              </w:rPr>
              <w:t xml:space="preserve">for de-dupe</w:t>
            </w:r>
          </w:p>
        </w:tc>
      </w:tr>
      <w:tr>
        <w:tc>
          <w:tcPr>
            <w:tcW w:type="dxa" w:w="3357"/>
            <w:tcMar>
              <w:top w:type="dxa" w:w="60"/>
              <w:left w:type="dxa" w:w="100"/>
              <w:bottom w:type="dxa" w:w="60"/>
              <w:right w:type="dxa" w:w="100"/>
            </w:tcMar>
          </w:tcPr>
          <w:p>
            <w:pPr>
              <w:spacing w:after="0" w:before="0"/>
            </w:pPr>
            <w:r>
              <w:rPr>
                <w:rFonts w:ascii="Calibri" w:cs="Calibri" w:eastAsia="Calibri" w:hAnsi="Calibri"/>
              </w:rPr>
              <w:t xml:space="preserve">trace_id / span_id</w:t>
            </w:r>
          </w:p>
        </w:tc>
        <w:tc>
          <w:tcPr>
            <w:tcW w:type="dxa" w:w="1526"/>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4477"/>
            <w:tcMar>
              <w:top w:type="dxa" w:w="60"/>
              <w:left w:type="dxa" w:w="100"/>
              <w:bottom w:type="dxa" w:w="60"/>
              <w:right w:type="dxa" w:w="100"/>
            </w:tcMar>
          </w:tcPr>
          <w:p>
            <w:pPr>
              <w:spacing w:after="0" w:before="0"/>
            </w:pPr>
            <w:r>
              <w:rPr>
                <w:rFonts w:ascii="Calibri" w:cs="Calibri" w:eastAsia="Calibri" w:hAnsi="Calibri"/>
              </w:rPr>
              <w:t xml:space="preserve"> </w:t>
            </w:r>
          </w:p>
        </w:tc>
      </w:tr>
    </w:tbl>
    <w:p>
      <w:pPr>
        <w:spacing w:after="80"/>
      </w:pPr>
      <w:r>
        <w:t xml:space="preserve"/>
      </w:r>
    </w:p>
    <w:p>
      <w:pPr>
        <w:pStyle w:val="Heading4"/>
        <w:spacing w:after="100" w:before="160"/>
      </w:pPr>
      <w:r>
        <w:rPr>
          <w:rFonts w:ascii="Consolas" w:cs="Consolas" w:eastAsia="Consolas" w:hAnsi="Consolas"/>
        </w:rPr>
        <w:t xml:space="preserve">evaluations</w:t>
      </w:r>
    </w:p>
    <w:p>
      <w:pPr>
        <w:spacing w:after="80" w:before="40" w:line="276"/>
      </w:pPr>
      <w:r>
        <w:rPr>
          <w:rFonts w:ascii="Calibri" w:cs="Calibri" w:eastAsia="Calibri" w:hAnsi="Calibri"/>
          <w:i/>
          <w:iCs/>
        </w:rPr>
        <w:t xml:space="preserve">Plain terms: one row per test-question result in a benchmark run.</w:t>
      </w:r>
    </w:p>
    <w:tbl>
      <w:tblPr>
        <w:tblW w:type="dxa" w:w="9360"/>
        <w:tblBorders>
          <w:top w:val="single" w:color="B0B0B0" w:sz="4"/>
          <w:left w:val="single" w:color="B0B0B0" w:sz="4"/>
          <w:bottom w:val="single" w:color="B0B0B0" w:sz="4"/>
          <w:right w:val="single" w:color="B0B0B0" w:sz="4"/>
          <w:insideH w:val="single" w:color="B0B0B0" w:sz="4"/>
          <w:insideV w:val="single" w:color="B0B0B0" w:sz="4"/>
        </w:tblBorders>
      </w:tblPr>
      <w:tblGrid>
        <w:gridCol w:w="1510"/>
        <w:gridCol w:w="1040"/>
        <w:gridCol w:w="6810"/>
      </w:tblGrid>
      <w:tr>
        <w:trPr>
          <w:tblHeader/>
        </w:trPr>
        <w:tc>
          <w:tcPr>
            <w:tcW w:type="dxa" w:w="1510"/>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Column</w:t>
            </w:r>
          </w:p>
        </w:tc>
        <w:tc>
          <w:tcPr>
            <w:tcW w:type="dxa" w:w="1040"/>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Type</w:t>
            </w:r>
          </w:p>
        </w:tc>
        <w:tc>
          <w:tcPr>
            <w:tcW w:type="dxa" w:w="6810"/>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Notes</w:t>
            </w:r>
          </w:p>
        </w:tc>
      </w:tr>
      <w:tr>
        <w:tc>
          <w:tcPr>
            <w:tcW w:type="dxa" w:w="1510"/>
            <w:tcMar>
              <w:top w:type="dxa" w:w="60"/>
              <w:left w:type="dxa" w:w="100"/>
              <w:bottom w:type="dxa" w:w="60"/>
              <w:right w:type="dxa" w:w="100"/>
            </w:tcMar>
          </w:tcPr>
          <w:p>
            <w:pPr>
              <w:spacing w:after="0" w:before="0"/>
            </w:pPr>
            <w:r>
              <w:rPr>
                <w:rFonts w:ascii="Calibri" w:cs="Calibri" w:eastAsia="Calibri" w:hAnsi="Calibri"/>
              </w:rPr>
              <w:t xml:space="preserve">run_id</w:t>
            </w:r>
          </w:p>
        </w:tc>
        <w:tc>
          <w:tcPr>
            <w:tcW w:type="dxa" w:w="1040"/>
            <w:tcMar>
              <w:top w:type="dxa" w:w="60"/>
              <w:left w:type="dxa" w:w="100"/>
              <w:bottom w:type="dxa" w:w="60"/>
              <w:right w:type="dxa" w:w="100"/>
            </w:tcMar>
          </w:tcPr>
          <w:p>
            <w:pPr>
              <w:spacing w:after="0" w:before="0"/>
            </w:pPr>
            <w:r>
              <w:rPr>
                <w:rFonts w:ascii="Consolas" w:cs="Consolas" w:eastAsia="Consolas" w:hAnsi="Consolas"/>
              </w:rPr>
              <w:t xml:space="preserve">uuid</w:t>
            </w:r>
          </w:p>
        </w:tc>
        <w:tc>
          <w:tcPr>
            <w:tcW w:type="dxa" w:w="6810"/>
            <w:tcMar>
              <w:top w:type="dxa" w:w="60"/>
              <w:left w:type="dxa" w:w="100"/>
              <w:bottom w:type="dxa" w:w="60"/>
              <w:right w:type="dxa" w:w="100"/>
            </w:tcMar>
          </w:tcPr>
          <w:p>
            <w:pPr>
              <w:spacing w:after="0" w:before="0"/>
            </w:pPr>
            <w:r>
              <w:rPr>
                <w:rFonts w:ascii="Calibri" w:cs="Calibri" w:eastAsia="Calibri" w:hAnsi="Calibri"/>
              </w:rPr>
              <w:t xml:space="preserve">→ research_runs, nullable (benchmark rows have none)</w:t>
            </w:r>
          </w:p>
        </w:tc>
      </w:tr>
      <w:tr>
        <w:tc>
          <w:tcPr>
            <w:tcW w:type="dxa" w:w="1510"/>
            <w:tcMar>
              <w:top w:type="dxa" w:w="60"/>
              <w:left w:type="dxa" w:w="100"/>
              <w:bottom w:type="dxa" w:w="60"/>
              <w:right w:type="dxa" w:w="100"/>
            </w:tcMar>
          </w:tcPr>
          <w:p>
            <w:pPr>
              <w:spacing w:after="0" w:before="0"/>
            </w:pPr>
            <w:r>
              <w:rPr>
                <w:rFonts w:ascii="Calibri" w:cs="Calibri" w:eastAsia="Calibri" w:hAnsi="Calibri"/>
              </w:rPr>
              <w:t xml:space="preserve">benchmark_id</w:t>
            </w:r>
          </w:p>
        </w:tc>
        <w:tc>
          <w:tcPr>
            <w:tcW w:type="dxa" w:w="1040"/>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6810"/>
            <w:tcMar>
              <w:top w:type="dxa" w:w="60"/>
              <w:left w:type="dxa" w:w="100"/>
              <w:bottom w:type="dxa" w:w="60"/>
              <w:right w:type="dxa" w:w="100"/>
            </w:tcMar>
          </w:tcPr>
          <w:p>
            <w:pPr>
              <w:spacing w:after="0" w:before="0"/>
            </w:pPr>
            <w:r>
              <w:rPr>
                <w:rFonts w:ascii="Calibri" w:cs="Calibri" w:eastAsia="Calibri" w:hAnsi="Calibri"/>
              </w:rPr>
              <w:t xml:space="preserve">dataset case id</w:t>
            </w:r>
          </w:p>
        </w:tc>
      </w:tr>
      <w:tr>
        <w:tc>
          <w:tcPr>
            <w:tcW w:type="dxa" w:w="1510"/>
            <w:tcMar>
              <w:top w:type="dxa" w:w="60"/>
              <w:left w:type="dxa" w:w="100"/>
              <w:bottom w:type="dxa" w:w="60"/>
              <w:right w:type="dxa" w:w="100"/>
            </w:tcMar>
          </w:tcPr>
          <w:p>
            <w:pPr>
              <w:spacing w:after="0" w:before="0"/>
            </w:pPr>
            <w:r>
              <w:rPr>
                <w:rFonts w:ascii="Calibri" w:cs="Calibri" w:eastAsia="Calibri" w:hAnsi="Calibri"/>
              </w:rPr>
              <w:t xml:space="preserve">dataset_version</w:t>
            </w:r>
          </w:p>
        </w:tc>
        <w:tc>
          <w:tcPr>
            <w:tcW w:type="dxa" w:w="1040"/>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6810"/>
            <w:tcMar>
              <w:top w:type="dxa" w:w="60"/>
              <w:left w:type="dxa" w:w="100"/>
              <w:bottom w:type="dxa" w:w="60"/>
              <w:right w:type="dxa" w:w="100"/>
            </w:tcMar>
          </w:tcPr>
          <w:p>
            <w:pPr>
              <w:spacing w:after="0" w:before="0"/>
            </w:pPr>
            <w:r>
              <w:rPr>
                <w:rFonts w:ascii="Calibri" w:cs="Calibri" w:eastAsia="Calibri" w:hAnsi="Calibri"/>
              </w:rPr>
              <w:t xml:space="preserve"> </w:t>
            </w:r>
          </w:p>
        </w:tc>
      </w:tr>
      <w:tr>
        <w:tc>
          <w:tcPr>
            <w:tcW w:type="dxa" w:w="1510"/>
            <w:tcMar>
              <w:top w:type="dxa" w:w="60"/>
              <w:left w:type="dxa" w:w="100"/>
              <w:bottom w:type="dxa" w:w="60"/>
              <w:right w:type="dxa" w:w="100"/>
            </w:tcMar>
          </w:tcPr>
          <w:p>
            <w:pPr>
              <w:spacing w:after="0" w:before="0"/>
            </w:pPr>
            <w:r>
              <w:rPr>
                <w:rFonts w:ascii="Calibri" w:cs="Calibri" w:eastAsia="Calibri" w:hAnsi="Calibri"/>
              </w:rPr>
              <w:t xml:space="preserve">git_sha</w:t>
            </w:r>
          </w:p>
        </w:tc>
        <w:tc>
          <w:tcPr>
            <w:tcW w:type="dxa" w:w="1040"/>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6810"/>
            <w:tcMar>
              <w:top w:type="dxa" w:w="60"/>
              <w:left w:type="dxa" w:w="100"/>
              <w:bottom w:type="dxa" w:w="60"/>
              <w:right w:type="dxa" w:w="100"/>
            </w:tcMar>
          </w:tcPr>
          <w:p>
            <w:pPr>
              <w:spacing w:after="0" w:before="0"/>
            </w:pPr>
            <w:r>
              <w:rPr>
                <w:rFonts w:ascii="Calibri" w:cs="Calibri" w:eastAsia="Calibri" w:hAnsi="Calibri"/>
              </w:rPr>
              <w:t xml:space="preserve">commit under test</w:t>
            </w:r>
          </w:p>
        </w:tc>
      </w:tr>
      <w:tr>
        <w:tc>
          <w:tcPr>
            <w:tcW w:type="dxa" w:w="1510"/>
            <w:tcMar>
              <w:top w:type="dxa" w:w="60"/>
              <w:left w:type="dxa" w:w="100"/>
              <w:bottom w:type="dxa" w:w="60"/>
              <w:right w:type="dxa" w:w="100"/>
            </w:tcMar>
          </w:tcPr>
          <w:p>
            <w:pPr>
              <w:spacing w:after="0" w:before="0"/>
            </w:pPr>
            <w:r>
              <w:rPr>
                <w:rFonts w:ascii="Calibri" w:cs="Calibri" w:eastAsia="Calibri" w:hAnsi="Calibri"/>
              </w:rPr>
              <w:t xml:space="preserve">kind</w:t>
            </w:r>
          </w:p>
        </w:tc>
        <w:tc>
          <w:tcPr>
            <w:tcW w:type="dxa" w:w="1040"/>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6810"/>
            <w:tcMar>
              <w:top w:type="dxa" w:w="60"/>
              <w:left w:type="dxa" w:w="100"/>
              <w:bottom w:type="dxa" w:w="60"/>
              <w:right w:type="dxa" w:w="100"/>
            </w:tcMar>
          </w:tcPr>
          <w:p>
            <w:pPr>
              <w:spacing w:after="0" w:before="0"/>
            </w:pPr>
            <w:r>
              <w:rPr>
                <w:rFonts w:ascii="Consolas" w:cs="Consolas" w:eastAsia="Consolas" w:hAnsi="Consolas"/>
              </w:rPr>
              <w:t xml:space="preserve">retrieval</w:t>
            </w:r>
            <w:r>
              <w:rPr>
                <w:rFonts w:ascii="Calibri" w:cs="Calibri" w:eastAsia="Calibri" w:hAnsi="Calibri"/>
              </w:rPr>
              <w:t xml:space="preserve"> | </w:t>
            </w:r>
            <w:r>
              <w:rPr>
                <w:rFonts w:ascii="Consolas" w:cs="Consolas" w:eastAsia="Consolas" w:hAnsi="Consolas"/>
              </w:rPr>
              <w:t xml:space="preserve">generation</w:t>
            </w:r>
            <w:r>
              <w:rPr>
                <w:rFonts w:ascii="Calibri" w:cs="Calibri" w:eastAsia="Calibri" w:hAnsi="Calibri"/>
              </w:rPr>
              <w:t xml:space="preserve"> | </w:t>
            </w:r>
            <w:r>
              <w:rPr>
                <w:rFonts w:ascii="Consolas" w:cs="Consolas" w:eastAsia="Consolas" w:hAnsi="Consolas"/>
              </w:rPr>
              <w:t xml:space="preserve">agent</w:t>
            </w:r>
            <w:r>
              <w:rPr>
                <w:rFonts w:ascii="Calibri" w:cs="Calibri" w:eastAsia="Calibri" w:hAnsi="Calibri"/>
              </w:rPr>
              <w:t xml:space="preserve"> | </w:t>
            </w:r>
            <w:r>
              <w:rPr>
                <w:rFonts w:ascii="Consolas" w:cs="Consolas" w:eastAsia="Consolas" w:hAnsi="Consolas"/>
              </w:rPr>
              <w:t xml:space="preserve">infrastructure</w:t>
            </w:r>
            <w:r>
              <w:rPr>
                <w:rFonts w:ascii="Calibri" w:cs="Calibri" w:eastAsia="Calibri" w:hAnsi="Calibri"/>
              </w:rPr>
              <w:t xml:space="preserve"> | </w:t>
            </w:r>
            <w:r>
              <w:rPr>
                <w:rFonts w:ascii="Consolas" w:cs="Consolas" w:eastAsia="Consolas" w:hAnsi="Consolas"/>
              </w:rPr>
              <w:t xml:space="preserve">full</w:t>
            </w:r>
          </w:p>
        </w:tc>
      </w:tr>
      <w:tr>
        <w:tc>
          <w:tcPr>
            <w:tcW w:type="dxa" w:w="1510"/>
            <w:tcMar>
              <w:top w:type="dxa" w:w="60"/>
              <w:left w:type="dxa" w:w="100"/>
              <w:bottom w:type="dxa" w:w="60"/>
              <w:right w:type="dxa" w:w="100"/>
            </w:tcMar>
          </w:tcPr>
          <w:p>
            <w:pPr>
              <w:spacing w:after="0" w:before="0"/>
            </w:pPr>
            <w:r>
              <w:rPr>
                <w:rFonts w:ascii="Calibri" w:cs="Calibri" w:eastAsia="Calibri" w:hAnsi="Calibri"/>
              </w:rPr>
              <w:t xml:space="preserve">metrics</w:t>
            </w:r>
          </w:p>
        </w:tc>
        <w:tc>
          <w:tcPr>
            <w:tcW w:type="dxa" w:w="1040"/>
            <w:tcMar>
              <w:top w:type="dxa" w:w="60"/>
              <w:left w:type="dxa" w:w="100"/>
              <w:bottom w:type="dxa" w:w="60"/>
              <w:right w:type="dxa" w:w="100"/>
            </w:tcMar>
          </w:tcPr>
          <w:p>
            <w:pPr>
              <w:spacing w:after="0" w:before="0"/>
            </w:pPr>
            <w:r>
              <w:rPr>
                <w:rFonts w:ascii="Consolas" w:cs="Consolas" w:eastAsia="Consolas" w:hAnsi="Consolas"/>
              </w:rPr>
              <w:t xml:space="preserve">jsonb</w:t>
            </w:r>
          </w:p>
        </w:tc>
        <w:tc>
          <w:tcPr>
            <w:tcW w:type="dxa" w:w="6810"/>
            <w:tcMar>
              <w:top w:type="dxa" w:w="60"/>
              <w:left w:type="dxa" w:w="100"/>
              <w:bottom w:type="dxa" w:w="60"/>
              <w:right w:type="dxa" w:w="100"/>
            </w:tcMar>
          </w:tcPr>
          <w:p>
            <w:pPr>
              <w:spacing w:after="0" w:before="0"/>
            </w:pPr>
            <w:r>
              <w:rPr>
                <w:rFonts w:ascii="Calibri" w:cs="Calibri" w:eastAsia="Calibri" w:hAnsi="Calibri"/>
              </w:rPr>
              <w:t xml:space="preserve">recall@k, precision@k, mrr, ndcg, faithfulness, citation_precision, ...</w:t>
            </w:r>
          </w:p>
        </w:tc>
      </w:tr>
      <w:tr>
        <w:tc>
          <w:tcPr>
            <w:tcW w:type="dxa" w:w="1510"/>
            <w:tcMar>
              <w:top w:type="dxa" w:w="60"/>
              <w:left w:type="dxa" w:w="100"/>
              <w:bottom w:type="dxa" w:w="60"/>
              <w:right w:type="dxa" w:w="100"/>
            </w:tcMar>
          </w:tcPr>
          <w:p>
            <w:pPr>
              <w:spacing w:after="0" w:before="0"/>
            </w:pPr>
            <w:r>
              <w:rPr>
                <w:rFonts w:ascii="Calibri" w:cs="Calibri" w:eastAsia="Calibri" w:hAnsi="Calibri"/>
              </w:rPr>
              <w:t xml:space="preserve">thresholds</w:t>
            </w:r>
          </w:p>
        </w:tc>
        <w:tc>
          <w:tcPr>
            <w:tcW w:type="dxa" w:w="1040"/>
            <w:tcMar>
              <w:top w:type="dxa" w:w="60"/>
              <w:left w:type="dxa" w:w="100"/>
              <w:bottom w:type="dxa" w:w="60"/>
              <w:right w:type="dxa" w:w="100"/>
            </w:tcMar>
          </w:tcPr>
          <w:p>
            <w:pPr>
              <w:spacing w:after="0" w:before="0"/>
            </w:pPr>
            <w:r>
              <w:rPr>
                <w:rFonts w:ascii="Consolas" w:cs="Consolas" w:eastAsia="Consolas" w:hAnsi="Consolas"/>
              </w:rPr>
              <w:t xml:space="preserve">jsonb</w:t>
            </w:r>
          </w:p>
        </w:tc>
        <w:tc>
          <w:tcPr>
            <w:tcW w:type="dxa" w:w="6810"/>
            <w:tcMar>
              <w:top w:type="dxa" w:w="60"/>
              <w:left w:type="dxa" w:w="100"/>
              <w:bottom w:type="dxa" w:w="60"/>
              <w:right w:type="dxa" w:w="100"/>
            </w:tcMar>
          </w:tcPr>
          <w:p>
            <w:pPr>
              <w:spacing w:after="0" w:before="0"/>
            </w:pPr>
            <w:r>
              <w:rPr>
                <w:rFonts w:ascii="Calibri" w:cs="Calibri" w:eastAsia="Calibri" w:hAnsi="Calibri"/>
              </w:rPr>
              <w:t xml:space="preserve">gate values</w:t>
            </w:r>
          </w:p>
        </w:tc>
      </w:tr>
      <w:tr>
        <w:tc>
          <w:tcPr>
            <w:tcW w:type="dxa" w:w="1510"/>
            <w:tcMar>
              <w:top w:type="dxa" w:w="60"/>
              <w:left w:type="dxa" w:w="100"/>
              <w:bottom w:type="dxa" w:w="60"/>
              <w:right w:type="dxa" w:w="100"/>
            </w:tcMar>
          </w:tcPr>
          <w:p>
            <w:pPr>
              <w:spacing w:after="0" w:before="0"/>
            </w:pPr>
            <w:r>
              <w:rPr>
                <w:rFonts w:ascii="Calibri" w:cs="Calibri" w:eastAsia="Calibri" w:hAnsi="Calibri"/>
              </w:rPr>
              <w:t xml:space="preserve">passed</w:t>
            </w:r>
          </w:p>
        </w:tc>
        <w:tc>
          <w:tcPr>
            <w:tcW w:type="dxa" w:w="1040"/>
            <w:tcMar>
              <w:top w:type="dxa" w:w="60"/>
              <w:left w:type="dxa" w:w="100"/>
              <w:bottom w:type="dxa" w:w="60"/>
              <w:right w:type="dxa" w:w="100"/>
            </w:tcMar>
          </w:tcPr>
          <w:p>
            <w:pPr>
              <w:spacing w:after="0" w:before="0"/>
            </w:pPr>
            <w:r>
              <w:rPr>
                <w:rFonts w:ascii="Consolas" w:cs="Consolas" w:eastAsia="Consolas" w:hAnsi="Consolas"/>
              </w:rPr>
              <w:t xml:space="preserve">bool</w:t>
            </w:r>
          </w:p>
        </w:tc>
        <w:tc>
          <w:tcPr>
            <w:tcW w:type="dxa" w:w="6810"/>
            <w:tcMar>
              <w:top w:type="dxa" w:w="60"/>
              <w:left w:type="dxa" w:w="100"/>
              <w:bottom w:type="dxa" w:w="60"/>
              <w:right w:type="dxa" w:w="100"/>
            </w:tcMar>
          </w:tcPr>
          <w:p>
            <w:pPr>
              <w:spacing w:after="0" w:before="0"/>
            </w:pPr>
            <w:r>
              <w:rPr>
                <w:rFonts w:ascii="Calibri" w:cs="Calibri" w:eastAsia="Calibri" w:hAnsi="Calibri"/>
              </w:rPr>
              <w:t xml:space="preserve"> </w:t>
            </w:r>
          </w:p>
        </w:tc>
      </w:tr>
    </w:tbl>
    <w:p>
      <w:pPr>
        <w:spacing w:after="80"/>
      </w:pPr>
      <w:r>
        <w:t xml:space="preserve"/>
      </w:r>
    </w:p>
    <w:p>
      <w:pPr>
        <w:pStyle w:val="Heading4"/>
        <w:spacing w:after="100" w:before="160"/>
      </w:pPr>
      <w:r>
        <w:rPr>
          <w:rFonts w:ascii="Consolas" w:cs="Consolas" w:eastAsia="Consolas" w:hAnsi="Consolas"/>
        </w:rPr>
        <w:t xml:space="preserve">feedback</w:t>
      </w:r>
    </w:p>
    <w:tbl>
      <w:tblPr>
        <w:tblW w:type="dxa" w:w="9360"/>
        <w:tblBorders>
          <w:top w:val="single" w:color="B0B0B0" w:sz="4"/>
          <w:left w:val="single" w:color="B0B0B0" w:sz="4"/>
          <w:bottom w:val="single" w:color="B0B0B0" w:sz="4"/>
          <w:right w:val="single" w:color="B0B0B0" w:sz="4"/>
          <w:insideH w:val="single" w:color="B0B0B0" w:sz="4"/>
          <w:insideV w:val="single" w:color="B0B0B0" w:sz="4"/>
        </w:tblBorders>
      </w:tblPr>
      <w:tblGrid>
        <w:gridCol w:w="1040"/>
        <w:gridCol w:w="1040"/>
        <w:gridCol w:w="7280"/>
      </w:tblGrid>
      <w:tr>
        <w:trPr>
          <w:tblHeader/>
        </w:trPr>
        <w:tc>
          <w:tcPr>
            <w:tcW w:type="dxa" w:w="1040"/>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Column</w:t>
            </w:r>
          </w:p>
        </w:tc>
        <w:tc>
          <w:tcPr>
            <w:tcW w:type="dxa" w:w="1040"/>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Type</w:t>
            </w:r>
          </w:p>
        </w:tc>
        <w:tc>
          <w:tcPr>
            <w:tcW w:type="dxa" w:w="7280"/>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Notes</w:t>
            </w:r>
          </w:p>
        </w:tc>
      </w:tr>
      <w:tr>
        <w:tc>
          <w:tcPr>
            <w:tcW w:type="dxa" w:w="1040"/>
            <w:tcMar>
              <w:top w:type="dxa" w:w="60"/>
              <w:left w:type="dxa" w:w="100"/>
              <w:bottom w:type="dxa" w:w="60"/>
              <w:right w:type="dxa" w:w="100"/>
            </w:tcMar>
          </w:tcPr>
          <w:p>
            <w:pPr>
              <w:spacing w:after="0" w:before="0"/>
            </w:pPr>
            <w:r>
              <w:rPr>
                <w:rFonts w:ascii="Calibri" w:cs="Calibri" w:eastAsia="Calibri" w:hAnsi="Calibri"/>
              </w:rPr>
              <w:t xml:space="preserve">run_id</w:t>
            </w:r>
          </w:p>
        </w:tc>
        <w:tc>
          <w:tcPr>
            <w:tcW w:type="dxa" w:w="1040"/>
            <w:tcMar>
              <w:top w:type="dxa" w:w="60"/>
              <w:left w:type="dxa" w:w="100"/>
              <w:bottom w:type="dxa" w:w="60"/>
              <w:right w:type="dxa" w:w="100"/>
            </w:tcMar>
          </w:tcPr>
          <w:p>
            <w:pPr>
              <w:spacing w:after="0" w:before="0"/>
            </w:pPr>
            <w:r>
              <w:rPr>
                <w:rFonts w:ascii="Consolas" w:cs="Consolas" w:eastAsia="Consolas" w:hAnsi="Consolas"/>
              </w:rPr>
              <w:t xml:space="preserve">uuid</w:t>
            </w:r>
          </w:p>
        </w:tc>
        <w:tc>
          <w:tcPr>
            <w:tcW w:type="dxa" w:w="7280"/>
            <w:tcMar>
              <w:top w:type="dxa" w:w="60"/>
              <w:left w:type="dxa" w:w="100"/>
              <w:bottom w:type="dxa" w:w="60"/>
              <w:right w:type="dxa" w:w="100"/>
            </w:tcMar>
          </w:tcPr>
          <w:p>
            <w:pPr>
              <w:spacing w:after="0" w:before="0"/>
            </w:pPr>
            <w:r>
              <w:rPr>
                <w:rFonts w:ascii="Calibri" w:cs="Calibri" w:eastAsia="Calibri" w:hAnsi="Calibri"/>
              </w:rPr>
              <w:t xml:space="preserve">→ research_runs</w:t>
            </w:r>
          </w:p>
        </w:tc>
      </w:tr>
      <w:tr>
        <w:tc>
          <w:tcPr>
            <w:tcW w:type="dxa" w:w="1040"/>
            <w:tcMar>
              <w:top w:type="dxa" w:w="60"/>
              <w:left w:type="dxa" w:w="100"/>
              <w:bottom w:type="dxa" w:w="60"/>
              <w:right w:type="dxa" w:w="100"/>
            </w:tcMar>
          </w:tcPr>
          <w:p>
            <w:pPr>
              <w:spacing w:after="0" w:before="0"/>
            </w:pPr>
            <w:r>
              <w:rPr>
                <w:rFonts w:ascii="Calibri" w:cs="Calibri" w:eastAsia="Calibri" w:hAnsi="Calibri"/>
              </w:rPr>
              <w:t xml:space="preserve">report_id</w:t>
            </w:r>
          </w:p>
        </w:tc>
        <w:tc>
          <w:tcPr>
            <w:tcW w:type="dxa" w:w="1040"/>
            <w:tcMar>
              <w:top w:type="dxa" w:w="60"/>
              <w:left w:type="dxa" w:w="100"/>
              <w:bottom w:type="dxa" w:w="60"/>
              <w:right w:type="dxa" w:w="100"/>
            </w:tcMar>
          </w:tcPr>
          <w:p>
            <w:pPr>
              <w:spacing w:after="0" w:before="0"/>
            </w:pPr>
            <w:r>
              <w:rPr>
                <w:rFonts w:ascii="Consolas" w:cs="Consolas" w:eastAsia="Consolas" w:hAnsi="Consolas"/>
              </w:rPr>
              <w:t xml:space="preserve">uuid</w:t>
            </w:r>
          </w:p>
        </w:tc>
        <w:tc>
          <w:tcPr>
            <w:tcW w:type="dxa" w:w="7280"/>
            <w:tcMar>
              <w:top w:type="dxa" w:w="60"/>
              <w:left w:type="dxa" w:w="100"/>
              <w:bottom w:type="dxa" w:w="60"/>
              <w:right w:type="dxa" w:w="100"/>
            </w:tcMar>
          </w:tcPr>
          <w:p>
            <w:pPr>
              <w:spacing w:after="0" w:before="0"/>
            </w:pPr>
            <w:r>
              <w:rPr>
                <w:rFonts w:ascii="Calibri" w:cs="Calibri" w:eastAsia="Calibri" w:hAnsi="Calibri"/>
              </w:rPr>
              <w:t xml:space="preserve">→ reports</w:t>
            </w:r>
          </w:p>
        </w:tc>
      </w:tr>
      <w:tr>
        <w:tc>
          <w:tcPr>
            <w:tcW w:type="dxa" w:w="1040"/>
            <w:tcMar>
              <w:top w:type="dxa" w:w="60"/>
              <w:left w:type="dxa" w:w="100"/>
              <w:bottom w:type="dxa" w:w="60"/>
              <w:right w:type="dxa" w:w="100"/>
            </w:tcMar>
          </w:tcPr>
          <w:p>
            <w:pPr>
              <w:spacing w:after="0" w:before="0"/>
            </w:pPr>
            <w:r>
              <w:rPr>
                <w:rFonts w:ascii="Calibri" w:cs="Calibri" w:eastAsia="Calibri" w:hAnsi="Calibri"/>
              </w:rPr>
              <w:t xml:space="preserve">user_id</w:t>
            </w:r>
          </w:p>
        </w:tc>
        <w:tc>
          <w:tcPr>
            <w:tcW w:type="dxa" w:w="1040"/>
            <w:tcMar>
              <w:top w:type="dxa" w:w="60"/>
              <w:left w:type="dxa" w:w="100"/>
              <w:bottom w:type="dxa" w:w="60"/>
              <w:right w:type="dxa" w:w="100"/>
            </w:tcMar>
          </w:tcPr>
          <w:p>
            <w:pPr>
              <w:spacing w:after="0" w:before="0"/>
            </w:pPr>
            <w:r>
              <w:rPr>
                <w:rFonts w:ascii="Consolas" w:cs="Consolas" w:eastAsia="Consolas" w:hAnsi="Consolas"/>
              </w:rPr>
              <w:t xml:space="preserve">uuid</w:t>
            </w:r>
          </w:p>
        </w:tc>
        <w:tc>
          <w:tcPr>
            <w:tcW w:type="dxa" w:w="7280"/>
            <w:tcMar>
              <w:top w:type="dxa" w:w="60"/>
              <w:left w:type="dxa" w:w="100"/>
              <w:bottom w:type="dxa" w:w="60"/>
              <w:right w:type="dxa" w:w="100"/>
            </w:tcMar>
          </w:tcPr>
          <w:p>
            <w:pPr>
              <w:spacing w:after="0" w:before="0"/>
            </w:pPr>
            <w:r>
              <w:rPr>
                <w:rFonts w:ascii="Calibri" w:cs="Calibri" w:eastAsia="Calibri" w:hAnsi="Calibri"/>
              </w:rPr>
              <w:t xml:space="preserve">→ users</w:t>
            </w:r>
          </w:p>
        </w:tc>
      </w:tr>
      <w:tr>
        <w:tc>
          <w:tcPr>
            <w:tcW w:type="dxa" w:w="1040"/>
            <w:tcMar>
              <w:top w:type="dxa" w:w="60"/>
              <w:left w:type="dxa" w:w="100"/>
              <w:bottom w:type="dxa" w:w="60"/>
              <w:right w:type="dxa" w:w="100"/>
            </w:tcMar>
          </w:tcPr>
          <w:p>
            <w:pPr>
              <w:spacing w:after="0" w:before="0"/>
            </w:pPr>
            <w:r>
              <w:rPr>
                <w:rFonts w:ascii="Calibri" w:cs="Calibri" w:eastAsia="Calibri" w:hAnsi="Calibri"/>
              </w:rPr>
              <w:t xml:space="preserve">rating</w:t>
            </w:r>
          </w:p>
        </w:tc>
        <w:tc>
          <w:tcPr>
            <w:tcW w:type="dxa" w:w="1040"/>
            <w:tcMar>
              <w:top w:type="dxa" w:w="60"/>
              <w:left w:type="dxa" w:w="100"/>
              <w:bottom w:type="dxa" w:w="60"/>
              <w:right w:type="dxa" w:w="100"/>
            </w:tcMar>
          </w:tcPr>
          <w:p>
            <w:pPr>
              <w:spacing w:after="0" w:before="0"/>
            </w:pPr>
            <w:r>
              <w:rPr>
                <w:rFonts w:ascii="Consolas" w:cs="Consolas" w:eastAsia="Consolas" w:hAnsi="Consolas"/>
              </w:rPr>
              <w:t xml:space="preserve">int</w:t>
            </w:r>
          </w:p>
        </w:tc>
        <w:tc>
          <w:tcPr>
            <w:tcW w:type="dxa" w:w="7280"/>
            <w:tcMar>
              <w:top w:type="dxa" w:w="60"/>
              <w:left w:type="dxa" w:w="100"/>
              <w:bottom w:type="dxa" w:w="60"/>
              <w:right w:type="dxa" w:w="100"/>
            </w:tcMar>
          </w:tcPr>
          <w:p>
            <w:pPr>
              <w:spacing w:after="0" w:before="0"/>
            </w:pPr>
            <w:r>
              <w:rPr>
                <w:rFonts w:ascii="Calibri" w:cs="Calibri" w:eastAsia="Calibri" w:hAnsi="Calibri"/>
              </w:rPr>
              <w:t xml:space="preserve">1-5</w:t>
            </w:r>
          </w:p>
        </w:tc>
      </w:tr>
      <w:tr>
        <w:tc>
          <w:tcPr>
            <w:tcW w:type="dxa" w:w="1040"/>
            <w:tcMar>
              <w:top w:type="dxa" w:w="60"/>
              <w:left w:type="dxa" w:w="100"/>
              <w:bottom w:type="dxa" w:w="60"/>
              <w:right w:type="dxa" w:w="100"/>
            </w:tcMar>
          </w:tcPr>
          <w:p>
            <w:pPr>
              <w:spacing w:after="0" w:before="0"/>
            </w:pPr>
            <w:r>
              <w:rPr>
                <w:rFonts w:ascii="Calibri" w:cs="Calibri" w:eastAsia="Calibri" w:hAnsi="Calibri"/>
              </w:rPr>
              <w:t xml:space="preserve">helpful</w:t>
            </w:r>
          </w:p>
        </w:tc>
        <w:tc>
          <w:tcPr>
            <w:tcW w:type="dxa" w:w="1040"/>
            <w:tcMar>
              <w:top w:type="dxa" w:w="60"/>
              <w:left w:type="dxa" w:w="100"/>
              <w:bottom w:type="dxa" w:w="60"/>
              <w:right w:type="dxa" w:w="100"/>
            </w:tcMar>
          </w:tcPr>
          <w:p>
            <w:pPr>
              <w:spacing w:after="0" w:before="0"/>
            </w:pPr>
            <w:r>
              <w:rPr>
                <w:rFonts w:ascii="Consolas" w:cs="Consolas" w:eastAsia="Consolas" w:hAnsi="Consolas"/>
              </w:rPr>
              <w:t xml:space="preserve">bool</w:t>
            </w:r>
          </w:p>
        </w:tc>
        <w:tc>
          <w:tcPr>
            <w:tcW w:type="dxa" w:w="7280"/>
            <w:tcMar>
              <w:top w:type="dxa" w:w="60"/>
              <w:left w:type="dxa" w:w="100"/>
              <w:bottom w:type="dxa" w:w="60"/>
              <w:right w:type="dxa" w:w="100"/>
            </w:tcMar>
          </w:tcPr>
          <w:p>
            <w:pPr>
              <w:spacing w:after="0" w:before="0"/>
            </w:pPr>
            <w:r>
              <w:rPr>
                <w:rFonts w:ascii="Calibri" w:cs="Calibri" w:eastAsia="Calibri" w:hAnsi="Calibri"/>
              </w:rPr>
              <w:t xml:space="preserve"> </w:t>
            </w:r>
          </w:p>
        </w:tc>
      </w:tr>
      <w:tr>
        <w:tc>
          <w:tcPr>
            <w:tcW w:type="dxa" w:w="1040"/>
            <w:tcMar>
              <w:top w:type="dxa" w:w="60"/>
              <w:left w:type="dxa" w:w="100"/>
              <w:bottom w:type="dxa" w:w="60"/>
              <w:right w:type="dxa" w:w="100"/>
            </w:tcMar>
          </w:tcPr>
          <w:p>
            <w:pPr>
              <w:spacing w:after="0" w:before="0"/>
            </w:pPr>
            <w:r>
              <w:rPr>
                <w:rFonts w:ascii="Calibri" w:cs="Calibri" w:eastAsia="Calibri" w:hAnsi="Calibri"/>
              </w:rPr>
              <w:t xml:space="preserve">category</w:t>
            </w:r>
          </w:p>
        </w:tc>
        <w:tc>
          <w:tcPr>
            <w:tcW w:type="dxa" w:w="1040"/>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7280"/>
            <w:tcMar>
              <w:top w:type="dxa" w:w="60"/>
              <w:left w:type="dxa" w:w="100"/>
              <w:bottom w:type="dxa" w:w="60"/>
              <w:right w:type="dxa" w:w="100"/>
            </w:tcMar>
          </w:tcPr>
          <w:p>
            <w:pPr>
              <w:spacing w:after="0" w:before="0"/>
            </w:pPr>
            <w:r>
              <w:rPr>
                <w:rFonts w:ascii="Consolas" w:cs="Consolas" w:eastAsia="Consolas" w:hAnsi="Consolas"/>
              </w:rPr>
              <w:t xml:space="preserve">accuracy</w:t>
            </w:r>
            <w:r>
              <w:rPr>
                <w:rFonts w:ascii="Calibri" w:cs="Calibri" w:eastAsia="Calibri" w:hAnsi="Calibri"/>
              </w:rPr>
              <w:t xml:space="preserve"> | </w:t>
            </w:r>
            <w:r>
              <w:rPr>
                <w:rFonts w:ascii="Consolas" w:cs="Consolas" w:eastAsia="Consolas" w:hAnsi="Consolas"/>
              </w:rPr>
              <w:t xml:space="preserve">completeness</w:t>
            </w:r>
            <w:r>
              <w:rPr>
                <w:rFonts w:ascii="Calibri" w:cs="Calibri" w:eastAsia="Calibri" w:hAnsi="Calibri"/>
              </w:rPr>
              <w:t xml:space="preserve"> | </w:t>
            </w:r>
            <w:r>
              <w:rPr>
                <w:rFonts w:ascii="Consolas" w:cs="Consolas" w:eastAsia="Consolas" w:hAnsi="Consolas"/>
              </w:rPr>
              <w:t xml:space="preserve">citations</w:t>
            </w:r>
            <w:r>
              <w:rPr>
                <w:rFonts w:ascii="Calibri" w:cs="Calibri" w:eastAsia="Calibri" w:hAnsi="Calibri"/>
              </w:rPr>
              <w:t xml:space="preserve"> | </w:t>
            </w:r>
            <w:r>
              <w:rPr>
                <w:rFonts w:ascii="Consolas" w:cs="Consolas" w:eastAsia="Consolas" w:hAnsi="Consolas"/>
              </w:rPr>
              <w:t xml:space="preserve">readability</w:t>
            </w:r>
            <w:r>
              <w:rPr>
                <w:rFonts w:ascii="Calibri" w:cs="Calibri" w:eastAsia="Calibri" w:hAnsi="Calibri"/>
              </w:rPr>
              <w:t xml:space="preserve"> | </w:t>
            </w:r>
            <w:r>
              <w:rPr>
                <w:rFonts w:ascii="Consolas" w:cs="Consolas" w:eastAsia="Consolas" w:hAnsi="Consolas"/>
              </w:rPr>
              <w:t xml:space="preserve">other</w:t>
            </w:r>
          </w:p>
        </w:tc>
      </w:tr>
      <w:tr>
        <w:tc>
          <w:tcPr>
            <w:tcW w:type="dxa" w:w="1040"/>
            <w:tcMar>
              <w:top w:type="dxa" w:w="60"/>
              <w:left w:type="dxa" w:w="100"/>
              <w:bottom w:type="dxa" w:w="60"/>
              <w:right w:type="dxa" w:w="100"/>
            </w:tcMar>
          </w:tcPr>
          <w:p>
            <w:pPr>
              <w:spacing w:after="0" w:before="0"/>
            </w:pPr>
            <w:r>
              <w:rPr>
                <w:rFonts w:ascii="Calibri" w:cs="Calibri" w:eastAsia="Calibri" w:hAnsi="Calibri"/>
              </w:rPr>
              <w:t xml:space="preserve">comment</w:t>
            </w:r>
          </w:p>
        </w:tc>
        <w:tc>
          <w:tcPr>
            <w:tcW w:type="dxa" w:w="1040"/>
            <w:tcMar>
              <w:top w:type="dxa" w:w="60"/>
              <w:left w:type="dxa" w:w="100"/>
              <w:bottom w:type="dxa" w:w="60"/>
              <w:right w:type="dxa" w:w="100"/>
            </w:tcMar>
          </w:tcPr>
          <w:p>
            <w:pPr>
              <w:spacing w:after="0" w:before="0"/>
            </w:pPr>
            <w:r>
              <w:rPr>
                <w:rFonts w:ascii="Consolas" w:cs="Consolas" w:eastAsia="Consolas" w:hAnsi="Consolas"/>
              </w:rPr>
              <w:t xml:space="preserve">text</w:t>
            </w:r>
          </w:p>
        </w:tc>
        <w:tc>
          <w:tcPr>
            <w:tcW w:type="dxa" w:w="7280"/>
            <w:tcMar>
              <w:top w:type="dxa" w:w="60"/>
              <w:left w:type="dxa" w:w="100"/>
              <w:bottom w:type="dxa" w:w="60"/>
              <w:right w:type="dxa" w:w="100"/>
            </w:tcMar>
          </w:tcPr>
          <w:p>
            <w:pPr>
              <w:spacing w:after="0" w:before="0"/>
            </w:pPr>
            <w:r>
              <w:rPr>
                <w:rFonts w:ascii="Calibri" w:cs="Calibri" w:eastAsia="Calibri" w:hAnsi="Calibri"/>
              </w:rPr>
              <w:t xml:space="preserve"> </w:t>
            </w:r>
          </w:p>
        </w:tc>
      </w:tr>
    </w:tbl>
    <w:p>
      <w:pPr>
        <w:spacing w:after="80"/>
      </w:pPr>
      <w:r>
        <w:t xml:space="preserve"/>
      </w:r>
    </w:p>
    <w:p>
      <w:pPr>
        <w:pStyle w:val="Heading3"/>
        <w:spacing w:after="100" w:before="160"/>
      </w:pPr>
      <w:r>
        <w:rPr>
          <w:rFonts w:ascii="Calibri" w:cs="Calibri" w:eastAsia="Calibri" w:hAnsi="Calibri"/>
        </w:rPr>
        <w:t xml:space="preserve">7.3 Connection management</w:t>
      </w:r>
    </w:p>
    <w:p>
      <w:pPr>
        <w:spacing w:after="80" w:before="40" w:line="276"/>
      </w:pPr>
      <w:r>
        <w:rPr>
          <w:rFonts w:ascii="Calibri" w:cs="Calibri" w:eastAsia="Calibri" w:hAnsi="Calibri"/>
          <w:i/>
          <w:iCs/>
        </w:rPr>
        <w:t xml:space="preserve">Plain terms: databases have a limited number of "phone lines"; a pooler shares them efficiently so the app never runs out.</w:t>
      </w:r>
    </w:p>
    <w:p>
      <w:pPr>
        <w:pStyle w:val="ListParagraph"/>
        <w:numPr>
          <w:ilvl w:val="0"/>
          <w:numId w:val="1"/>
        </w:numPr>
        <w:spacing w:after="20" w:before="20"/>
      </w:pPr>
      <w:r>
        <w:rPr>
          <w:rFonts w:ascii="Calibri" w:cs="Calibri" w:eastAsia="Calibri" w:hAnsi="Calibri"/>
        </w:rPr>
        <w:t xml:space="preserve">PgBouncer (transaction pooling) in front of Postgres.</w:t>
      </w:r>
    </w:p>
    <w:p>
      <w:pPr>
        <w:pStyle w:val="ListParagraph"/>
        <w:numPr>
          <w:ilvl w:val="0"/>
          <w:numId w:val="1"/>
        </w:numPr>
        <w:spacing w:after="20" w:before="20"/>
      </w:pPr>
      <w:r>
        <w:rPr>
          <w:rFonts w:ascii="Calibri" w:cs="Calibri" w:eastAsia="Calibri" w:hAnsi="Calibri"/>
        </w:rPr>
        <w:t xml:space="preserve">Separate pools for API (short transactions) and Worker (longer transactions).</w:t>
      </w:r>
    </w:p>
    <w:p>
      <w:pPr>
        <w:pStyle w:val="ListParagraph"/>
        <w:numPr>
          <w:ilvl w:val="0"/>
          <w:numId w:val="1"/>
        </w:numPr>
        <w:spacing w:after="20" w:before="20"/>
      </w:pPr>
      <w:r>
        <w:rPr>
          <w:rFonts w:ascii="Calibri" w:cs="Calibri" w:eastAsia="Calibri" w:hAnsi="Calibri"/>
        </w:rPr>
        <w:t xml:space="preserve">Statement timeout on the API pool; longer on the worker pool.</w:t>
      </w:r>
    </w:p>
    <w:p>
      <w:pPr>
        <w:pBdr>
          <w:bottom w:val="single" w:color="999999" w:sz="6"/>
        </w:pBdr>
        <w:spacing w:after="120" w:before="120"/>
      </w:pPr>
      <w:r>
        <w:t xml:space="preserve"/>
      </w:r>
    </w:p>
    <w:p>
      <w:pPr>
        <w:pStyle w:val="Heading2"/>
        <w:spacing w:after="100" w:before="240"/>
      </w:pPr>
      <w:r>
        <w:rPr>
          <w:rFonts w:ascii="Calibri" w:cs="Calibri" w:eastAsia="Calibri" w:hAnsi="Calibri"/>
        </w:rPr>
        <w:t xml:space="preserve">8. RAG pipeline (</w:t>
      </w:r>
      <w:r>
        <w:rPr>
          <w:rFonts w:ascii="Consolas" w:cs="Consolas" w:eastAsia="Consolas" w:hAnsi="Consolas"/>
        </w:rPr>
        <w:t xml:space="preserve">apps/api/app/retrieval</w:t>
      </w:r>
      <w:r>
        <w:rPr>
          <w:rFonts w:ascii="Calibri" w:cs="Calibri" w:eastAsia="Calibri" w:hAnsi="Calibri"/>
        </w:rPr>
        <w:t xml:space="preserve">)</w:t>
      </w:r>
    </w:p>
    <w:p>
      <w:pPr>
        <w:pBdr>
          <w:left w:val="single" w:color="BBBBBB" w:sz="18" w:space="12"/>
        </w:pBdr>
        <w:shd w:fill="F7F7F7" w:color="auto" w:val="clear"/>
        <w:spacing w:after="120" w:before="120"/>
        <w:ind w:left="360"/>
      </w:pPr>
      <w:r>
        <w:rPr>
          <w:rFonts w:ascii="Calibri" w:cs="Calibri" w:eastAsia="Calibri" w:hAnsi="Calibri"/>
          <w:b/>
          <w:bCs/>
          <w:i/>
          <w:iCs/>
        </w:rPr>
        <w:t xml:space="preserve">In plain terms:</w:t>
      </w:r>
      <w:r>
        <w:rPr>
          <w:rFonts w:ascii="Calibri" w:cs="Calibri" w:eastAsia="Calibri" w:hAnsi="Calibri"/>
          <w:i/>
          <w:iCs/>
        </w:rPr>
        <w:t xml:space="preserve"> RAG = "read the sources, then answer from them". This is the librarian's process: take a document, clean it, cut it into pieces, record each piece's meaning and keywords, and file it. Later, given a question, find the best pieces by keyword </w:t>
      </w:r>
      <w:r>
        <w:rPr>
          <w:rFonts w:ascii="Calibri" w:cs="Calibri" w:eastAsia="Calibri" w:hAnsi="Calibri"/>
          <w:b/>
          <w:bCs/>
          <w:i/>
          <w:iCs/>
        </w:rPr>
        <w:t xml:space="preserve">and</w:t>
      </w:r>
      <w:r>
        <w:rPr>
          <w:rFonts w:ascii="Calibri" w:cs="Calibri" w:eastAsia="Calibri" w:hAnsi="Calibri"/>
          <w:i/>
          <w:iCs/>
        </w:rPr>
        <w:t xml:space="preserve"> by meaning, then re-sort them by true relevance before handing them to the writer.</w:t>
      </w:r>
    </w:p>
    <w:p>
      <w:pPr>
        <w:spacing w:after="80" w:before="40" w:line="276"/>
      </w:pPr>
      <w:r>
        <w:rPr>
          <w:rFonts w:ascii="Calibri" w:cs="Calibri" w:eastAsia="Calibri" w:hAnsi="Calibri"/>
        </w:rPr>
        <w:t xml:space="preserve">Built on LlamaIndex.</w:t>
      </w:r>
    </w:p>
    <w:p>
      <w:pPr>
        <w:pStyle w:val="Heading3"/>
        <w:spacing w:after="100" w:before="160"/>
      </w:pPr>
      <w:r>
        <w:rPr>
          <w:rFonts w:ascii="Calibri" w:cs="Calibri" w:eastAsia="Calibri" w:hAnsi="Calibri"/>
        </w:rPr>
        <w:t xml:space="preserve">8.1 Ingestion</w:t>
      </w:r>
    </w:p>
    <w:p>
      <w:pPr>
        <w:pBdr>
          <w:top w:val="single" w:color="DDDDDD" w:sz="4"/>
        </w:pBdr>
        <w:shd w:fill="F4F4F4" w:color="auto" w:val="clear"/>
        <w:spacing w:after="0" w:before="120" w:line="264"/>
      </w:pPr>
      <w:r>
        <w:rPr>
          <w:rFonts w:ascii="Consolas" w:cs="Consolas" w:eastAsia="Consolas" w:hAnsi="Consolas"/>
          <w:sz w:val="18"/>
          <w:szCs w:val="18"/>
        </w:rPr>
        <w:t xml:space="preserve">document (from fetcher or upload)</w:t>
      </w:r>
    </w:p>
    <w:p>
      <w:pPr>
        <w:shd w:fill="F4F4F4" w:color="auto" w:val="clear"/>
        <w:spacing w:after="0" w:before="0" w:line="264"/>
      </w:pPr>
      <w:r>
        <w:rPr>
          <w:rFonts w:ascii="Consolas" w:cs="Consolas" w:eastAsia="Consolas" w:hAnsi="Consolas"/>
          <w:sz w:val="18"/>
          <w:szCs w:val="18"/>
        </w:rPr>
        <w:t xml:space="preserve">  → parse (reader per file type)</w:t>
      </w:r>
    </w:p>
    <w:p>
      <w:pPr>
        <w:shd w:fill="F4F4F4" w:color="auto" w:val="clear"/>
        <w:spacing w:after="0" w:before="0" w:line="264"/>
      </w:pPr>
      <w:r>
        <w:rPr>
          <w:rFonts w:ascii="Consolas" w:cs="Consolas" w:eastAsia="Consolas" w:hAnsi="Consolas"/>
          <w:sz w:val="18"/>
          <w:szCs w:val="18"/>
        </w:rPr>
        <w:t xml:space="preserve">  → normalize (strip menus/ads/boilerplate, fix whitespace/encoding)</w:t>
      </w:r>
    </w:p>
    <w:p>
      <w:pPr>
        <w:shd w:fill="F4F4F4" w:color="auto" w:val="clear"/>
        <w:spacing w:after="0" w:before="0" w:line="264"/>
      </w:pPr>
      <w:r>
        <w:rPr>
          <w:rFonts w:ascii="Consolas" w:cs="Consolas" w:eastAsia="Consolas" w:hAnsi="Consolas"/>
          <w:sz w:val="18"/>
          <w:szCs w:val="18"/>
        </w:rPr>
        <w:t xml:space="preserve">  → language detection</w:t>
      </w:r>
    </w:p>
    <w:p>
      <w:pPr>
        <w:shd w:fill="F4F4F4" w:color="auto" w:val="clear"/>
        <w:spacing w:after="0" w:before="0" w:line="264"/>
      </w:pPr>
      <w:r>
        <w:rPr>
          <w:rFonts w:ascii="Consolas" w:cs="Consolas" w:eastAsia="Consolas" w:hAnsi="Consolas"/>
          <w:sz w:val="18"/>
          <w:szCs w:val="18"/>
        </w:rPr>
        <w:t xml:space="preserve">  → dedup check (content_hash; skip if already seen)</w:t>
      </w:r>
    </w:p>
    <w:p>
      <w:pPr>
        <w:shd w:fill="F4F4F4" w:color="auto" w:val="clear"/>
        <w:spacing w:after="0" w:before="0" w:line="264"/>
      </w:pPr>
      <w:r>
        <w:rPr>
          <w:rFonts w:ascii="Consolas" w:cs="Consolas" w:eastAsia="Consolas" w:hAnsi="Consolas"/>
          <w:sz w:val="18"/>
          <w:szCs w:val="18"/>
        </w:rPr>
        <w:t xml:space="preserve">  → chunk (structure-aware; ~512–1024 tokens, with overlap)</w:t>
      </w:r>
    </w:p>
    <w:p>
      <w:pPr>
        <w:shd w:fill="F4F4F4" w:color="auto" w:val="clear"/>
        <w:spacing w:after="0" w:before="0" w:line="264"/>
      </w:pPr>
      <w:r>
        <w:rPr>
          <w:rFonts w:ascii="Consolas" w:cs="Consolas" w:eastAsia="Consolas" w:hAnsi="Consolas"/>
          <w:sz w:val="18"/>
          <w:szCs w:val="18"/>
        </w:rPr>
        <w:t xml:space="preserve">  → embed (batched; embedding cache by text_hash + model)</w:t>
      </w:r>
    </w:p>
    <w:p>
      <w:pPr>
        <w:shd w:fill="F4F4F4" w:color="auto" w:val="clear"/>
        <w:spacing w:after="120" w:before="0" w:line="264"/>
      </w:pPr>
      <w:r>
        <w:rPr>
          <w:rFonts w:ascii="Consolas" w:cs="Consolas" w:eastAsia="Consolas" w:hAnsi="Consolas"/>
          <w:sz w:val="18"/>
          <w:szCs w:val="18"/>
        </w:rPr>
        <w:t xml:space="preserve">  → write document + document_chunks (embedding + tsv + metadata)</w:t>
      </w:r>
    </w:p>
    <w:p>
      <w:pPr>
        <w:spacing w:after="80" w:before="40" w:line="276"/>
      </w:pPr>
      <w:r>
        <w:rPr>
          <w:rFonts w:ascii="Calibri" w:cs="Calibri" w:eastAsia="Calibri" w:hAnsi="Calibri"/>
        </w:rPr>
        <w:t xml:space="preserve">Idempotent: keyed on </w:t>
      </w:r>
      <w:r>
        <w:rPr>
          <w:rFonts w:ascii="Consolas" w:cs="Consolas" w:eastAsia="Consolas" w:hAnsi="Consolas"/>
        </w:rPr>
        <w:t xml:space="preserve">documents.content_hash</w:t>
      </w:r>
      <w:r>
        <w:rPr>
          <w:rFonts w:ascii="Calibri" w:cs="Calibri" w:eastAsia="Calibri" w:hAnsi="Calibri"/>
        </w:rPr>
        <w:t xml:space="preserve">. Re-ingesting the same content is a no-op.</w:t>
      </w:r>
    </w:p>
    <w:p>
      <w:pPr>
        <w:pStyle w:val="Heading3"/>
        <w:spacing w:after="100" w:before="160"/>
      </w:pPr>
      <w:r>
        <w:rPr>
          <w:rFonts w:ascii="Calibri" w:cs="Calibri" w:eastAsia="Calibri" w:hAnsi="Calibri"/>
        </w:rPr>
        <w:t xml:space="preserve">8.2 Retrieval</w:t>
      </w:r>
    </w:p>
    <w:p>
      <w:pPr>
        <w:pStyle w:val="ListParagraph"/>
        <w:numPr>
          <w:ilvl w:val="0"/>
          <w:numId w:val="1"/>
        </w:numPr>
        <w:spacing w:after="20" w:before="20"/>
      </w:pPr>
      <w:r>
        <w:rPr>
          <w:rFonts w:ascii="Calibri" w:cs="Calibri" w:eastAsia="Calibri" w:hAnsi="Calibri"/>
          <w:b/>
          <w:bCs/>
        </w:rPr>
        <w:t xml:space="preserve">Hybrid:</w:t>
      </w:r>
      <w:r>
        <w:rPr>
          <w:rFonts w:ascii="Calibri" w:cs="Calibri" w:eastAsia="Calibri" w:hAnsi="Calibri"/>
        </w:rPr>
        <w:t xml:space="preserve"> vector search (pgvector cosine, "by meaning") + BM25 / full-text</w:t>
      </w:r>
      <w:r>
        <w:rPr>
          <w:rFonts w:ascii="Calibri" w:cs="Calibri" w:eastAsia="Calibri" w:hAnsi="Calibri"/>
        </w:rPr>
        <w:t xml:space="preserve"> (`tsv`, "by keyword"), fused with Reciprocal Rank Fusion.</w:t>
      </w:r>
    </w:p>
    <w:p>
      <w:pPr>
        <w:pStyle w:val="ListParagraph"/>
        <w:numPr>
          <w:ilvl w:val="0"/>
          <w:numId w:val="1"/>
        </w:numPr>
        <w:spacing w:after="20" w:before="20"/>
      </w:pPr>
      <w:r>
        <w:rPr>
          <w:rFonts w:ascii="Calibri" w:cs="Calibri" w:eastAsia="Calibri" w:hAnsi="Calibri"/>
          <w:b/>
          <w:bCs/>
        </w:rPr>
        <w:t xml:space="preserve">Metadata filters:</w:t>
      </w:r>
      <w:r>
        <w:rPr>
          <w:rFonts w:ascii="Calibri" w:cs="Calibri" w:eastAsia="Calibri" w:hAnsi="Calibri"/>
        </w:rPr>
        <w:t xml:space="preserve"> </w:t>
      </w:r>
      <w:r>
        <w:rPr>
          <w:rFonts w:ascii="Consolas" w:cs="Consolas" w:eastAsia="Consolas" w:hAnsi="Consolas"/>
        </w:rPr>
        <w:t xml:space="preserve">source_type</w:t>
      </w:r>
      <w:r>
        <w:rPr>
          <w:rFonts w:ascii="Calibri" w:cs="Calibri" w:eastAsia="Calibri" w:hAnsi="Calibri"/>
        </w:rPr>
        <w:t xml:space="preserve">, </w:t>
      </w:r>
      <w:r>
        <w:rPr>
          <w:rFonts w:ascii="Consolas" w:cs="Consolas" w:eastAsia="Consolas" w:hAnsi="Consolas"/>
        </w:rPr>
        <w:t xml:space="preserve">published_at</w:t>
      </w:r>
      <w:r>
        <w:rPr>
          <w:rFonts w:ascii="Calibri" w:cs="Calibri" w:eastAsia="Calibri" w:hAnsi="Calibri"/>
        </w:rPr>
        <w:t xml:space="preserve"> range, domain, run scope.</w:t>
      </w:r>
    </w:p>
    <w:p>
      <w:pPr>
        <w:pStyle w:val="ListParagraph"/>
        <w:numPr>
          <w:ilvl w:val="0"/>
          <w:numId w:val="1"/>
        </w:numPr>
        <w:spacing w:after="20" w:before="20"/>
      </w:pPr>
      <w:r>
        <w:rPr>
          <w:rFonts w:ascii="Calibri" w:cs="Calibri" w:eastAsia="Calibri" w:hAnsi="Calibri"/>
          <w:b/>
          <w:bCs/>
        </w:rPr>
        <w:t xml:space="preserve">Reranking:</w:t>
      </w:r>
      <w:r>
        <w:rPr>
          <w:rFonts w:ascii="Calibri" w:cs="Calibri" w:eastAsia="Calibri" w:hAnsi="Calibri"/>
        </w:rPr>
        <w:t xml:space="preserve"> a cross-encoder reranker re-scores the fused candidate set</w:t>
      </w:r>
      <w:r>
        <w:rPr>
          <w:rFonts w:ascii="Calibri" w:cs="Calibri" w:eastAsia="Calibri" w:hAnsi="Calibri"/>
        </w:rPr>
        <w:t xml:space="preserve"> (top ~50 → top ~8-12) by true relevance.</w:t>
      </w:r>
    </w:p>
    <w:p>
      <w:pPr>
        <w:pStyle w:val="ListParagraph"/>
        <w:numPr>
          <w:ilvl w:val="0"/>
          <w:numId w:val="1"/>
        </w:numPr>
        <w:spacing w:after="20" w:before="20"/>
      </w:pPr>
      <w:r>
        <w:rPr>
          <w:rFonts w:ascii="Calibri" w:cs="Calibri" w:eastAsia="Calibri" w:hAnsi="Calibri"/>
          <w:b/>
          <w:bCs/>
        </w:rPr>
        <w:t xml:space="preserve">Per-document query engines:</w:t>
      </w:r>
      <w:r>
        <w:rPr>
          <w:rFonts w:ascii="Calibri" w:cs="Calibri" w:eastAsia="Calibri" w:hAnsi="Calibri"/>
        </w:rPr>
        <w:t xml:space="preserve"> for targeted questions against a single filing</w:t>
      </w:r>
      <w:r>
        <w:rPr>
          <w:rFonts w:ascii="Calibri" w:cs="Calibri" w:eastAsia="Calibri" w:hAnsi="Calibri"/>
        </w:rPr>
        <w:t xml:space="preserve"> or paper.</w:t>
      </w:r>
    </w:p>
    <w:p>
      <w:pPr>
        <w:pStyle w:val="ListParagraph"/>
        <w:numPr>
          <w:ilvl w:val="0"/>
          <w:numId w:val="1"/>
        </w:numPr>
        <w:spacing w:after="20" w:before="20"/>
      </w:pPr>
      <w:r>
        <w:rPr>
          <w:rFonts w:ascii="Calibri" w:cs="Calibri" w:eastAsia="Calibri" w:hAnsi="Calibri"/>
          <w:b/>
          <w:bCs/>
        </w:rPr>
        <w:t xml:space="preserve">Knowledge graph:</w:t>
      </w:r>
      <w:r>
        <w:rPr>
          <w:rFonts w:ascii="Calibri" w:cs="Calibri" w:eastAsia="Calibri" w:hAnsi="Calibri"/>
        </w:rPr>
        <w:t xml:space="preserve"> entities (companies, products, people, funding rounds) and</w:t>
      </w:r>
      <w:r>
        <w:rPr>
          <w:rFonts w:ascii="Calibri" w:cs="Calibri" w:eastAsia="Calibri" w:hAnsi="Calibri"/>
        </w:rPr>
        <w:t xml:space="preserve"> relations extracted during claim normalization, stored as claim</w:t>
      </w:r>
      <w:r>
        <w:rPr>
          <w:rFonts w:ascii="Calibri" w:cs="Calibri" w:eastAsia="Calibri" w:hAnsi="Calibri"/>
        </w:rPr>
        <w:t xml:space="preserve"> subject/predicate/object plus a lightweight `kg_edges` projection; used to</w:t>
      </w:r>
      <w:r>
        <w:rPr>
          <w:rFonts w:ascii="Calibri" w:cs="Calibri" w:eastAsia="Calibri" w:hAnsi="Calibri"/>
        </w:rPr>
        <w:t xml:space="preserve"> expand retrieval ("competitors of X") and to group contradictions.</w:t>
      </w:r>
    </w:p>
    <w:p>
      <w:pPr>
        <w:pStyle w:val="Heading3"/>
        <w:spacing w:after="100" w:before="160"/>
      </w:pPr>
      <w:r>
        <w:rPr>
          <w:rFonts w:ascii="Calibri" w:cs="Calibri" w:eastAsia="Calibri" w:hAnsi="Calibri"/>
        </w:rPr>
        <w:t xml:space="preserve">8.3 Caching in RAG</w:t>
      </w:r>
    </w:p>
    <w:p>
      <w:pPr>
        <w:pStyle w:val="ListParagraph"/>
        <w:numPr>
          <w:ilvl w:val="0"/>
          <w:numId w:val="1"/>
        </w:numPr>
        <w:spacing w:after="20" w:before="20"/>
      </w:pPr>
      <w:r>
        <w:rPr>
          <w:rFonts w:ascii="Calibri" w:cs="Calibri" w:eastAsia="Calibri" w:hAnsi="Calibri"/>
        </w:rPr>
        <w:t xml:space="preserve">Embedding cache: </w:t>
      </w:r>
      <w:r>
        <w:rPr>
          <w:rFonts w:ascii="Consolas" w:cs="Consolas" w:eastAsia="Consolas" w:hAnsi="Consolas"/>
        </w:rPr>
        <w:t xml:space="preserve">sha256(text) + embedding_model</w:t>
      </w:r>
      <w:r>
        <w:rPr>
          <w:rFonts w:ascii="Calibri" w:cs="Calibri" w:eastAsia="Calibri" w:hAnsi="Calibri"/>
        </w:rPr>
        <w:t xml:space="preserve"> → vector.</w:t>
      </w:r>
    </w:p>
    <w:p>
      <w:pPr>
        <w:pStyle w:val="ListParagraph"/>
        <w:numPr>
          <w:ilvl w:val="0"/>
          <w:numId w:val="1"/>
        </w:numPr>
        <w:spacing w:after="20" w:before="20"/>
      </w:pPr>
      <w:r>
        <w:rPr>
          <w:rFonts w:ascii="Calibri" w:cs="Calibri" w:eastAsia="Calibri" w:hAnsi="Calibri"/>
        </w:rPr>
        <w:t xml:space="preserve">Retrieval results are </w:t>
      </w:r>
      <w:r>
        <w:rPr>
          <w:rFonts w:ascii="Calibri" w:cs="Calibri" w:eastAsia="Calibri" w:hAnsi="Calibri"/>
          <w:b/>
          <w:bCs/>
        </w:rPr>
        <w:t xml:space="preserve">not</w:t>
      </w:r>
      <w:r>
        <w:rPr>
          <w:rFonts w:ascii="Calibri" w:cs="Calibri" w:eastAsia="Calibri" w:hAnsi="Calibri"/>
        </w:rPr>
        <w:t xml:space="preserve"> cached across runs (freshness matters), but</w:t>
      </w:r>
      <w:r>
        <w:rPr>
          <w:rFonts w:ascii="Calibri" w:cs="Calibri" w:eastAsia="Calibri" w:hAnsi="Calibri"/>
        </w:rPr>
        <w:t xml:space="preserve"> within a run identical retrieval calls are memoized.</w:t>
      </w:r>
    </w:p>
    <w:p>
      <w:pPr>
        <w:pBdr>
          <w:bottom w:val="single" w:color="999999" w:sz="6"/>
        </w:pBdr>
        <w:spacing w:after="120" w:before="120"/>
      </w:pPr>
      <w:r>
        <w:t xml:space="preserve"/>
      </w:r>
    </w:p>
    <w:p>
      <w:pPr>
        <w:pStyle w:val="Heading2"/>
        <w:spacing w:after="100" w:before="240"/>
      </w:pPr>
      <w:r>
        <w:rPr>
          <w:rFonts w:ascii="Calibri" w:cs="Calibri" w:eastAsia="Calibri" w:hAnsi="Calibri"/>
        </w:rPr>
        <w:t xml:space="preserve">9. Web content pipeline &amp; deduplication (</w:t>
      </w:r>
      <w:r>
        <w:rPr>
          <w:rFonts w:ascii="Consolas" w:cs="Consolas" w:eastAsia="Consolas" w:hAnsi="Consolas"/>
        </w:rPr>
        <w:t xml:space="preserve">apps/api/app/sources</w:t>
      </w:r>
      <w:r>
        <w:rPr>
          <w:rFonts w:ascii="Calibri" w:cs="Calibri" w:eastAsia="Calibri" w:hAnsi="Calibri"/>
        </w:rPr>
        <w:t xml:space="preserve">)</w:t>
      </w:r>
    </w:p>
    <w:p>
      <w:pPr>
        <w:pBdr>
          <w:left w:val="single" w:color="BBBBBB" w:sz="18" w:space="12"/>
        </w:pBdr>
        <w:shd w:fill="F7F7F7" w:color="auto" w:val="clear"/>
        <w:spacing w:after="120" w:before="120"/>
        <w:ind w:left="360"/>
      </w:pPr>
      <w:r>
        <w:rPr>
          <w:rFonts w:ascii="Calibri" w:cs="Calibri" w:eastAsia="Calibri" w:hAnsi="Calibri"/>
          <w:b/>
          <w:bCs/>
          <w:i/>
          <w:iCs/>
        </w:rPr>
        <w:t xml:space="preserve">In plain terms:</w:t>
      </w:r>
      <w:r>
        <w:rPr>
          <w:rFonts w:ascii="Calibri" w:cs="Calibri" w:eastAsia="Calibri" w:hAnsi="Calibri"/>
          <w:i/>
          <w:iCs/>
        </w:rPr>
        <w:t xml:space="preserve"> search gives URLs; the system fetches each page safely, pulls out the real article text, throws away menus and ads, detects the language, removes duplicates, and files it. Duplicate removal matters: ten reposts of one wire story should count as </w:t>
      </w:r>
      <w:r>
        <w:rPr>
          <w:rFonts w:ascii="Calibri" w:cs="Calibri" w:eastAsia="Calibri" w:hAnsi="Calibri"/>
          <w:b/>
          <w:bCs/>
          <w:i/>
          <w:iCs/>
        </w:rPr>
        <w:t xml:space="preserve">one</w:t>
      </w:r>
      <w:r>
        <w:rPr>
          <w:rFonts w:ascii="Calibri" w:cs="Calibri" w:eastAsia="Calibri" w:hAnsi="Calibri"/>
          <w:i/>
          <w:iCs/>
        </w:rPr>
        <w:t xml:space="preserve"> source, not ten, or confidence scores get inflated.</w:t>
      </w:r>
    </w:p>
    <w:p>
      <w:pPr>
        <w:pStyle w:val="Heading3"/>
        <w:spacing w:after="100" w:before="160"/>
      </w:pPr>
      <w:r>
        <w:rPr>
          <w:rFonts w:ascii="Calibri" w:cs="Calibri" w:eastAsia="Calibri" w:hAnsi="Calibri"/>
        </w:rPr>
        <w:t xml:space="preserve">9.1 Pipeline</w:t>
      </w:r>
    </w:p>
    <w:p>
      <w:pPr>
        <w:pBdr>
          <w:top w:val="single" w:color="DDDDDD" w:sz="4"/>
        </w:pBdr>
        <w:shd w:fill="F4F4F4" w:color="auto" w:val="clear"/>
        <w:spacing w:after="0" w:before="120" w:line="264"/>
      </w:pPr>
      <w:r>
        <w:rPr>
          <w:rFonts w:ascii="Consolas" w:cs="Consolas" w:eastAsia="Consolas" w:hAnsi="Consolas"/>
          <w:sz w:val="18"/>
          <w:szCs w:val="18"/>
        </w:rPr>
        <w:t xml:space="preserve">Search  →  URL  →  Fetch  →  Content extraction  →  Boilerplate removal</w:t>
      </w:r>
    </w:p>
    <w:p>
      <w:pPr>
        <w:shd w:fill="F4F4F4" w:color="auto" w:val="clear"/>
        <w:spacing w:after="120" w:before="0" w:line="264"/>
      </w:pPr>
      <w:r>
        <w:rPr>
          <w:rFonts w:ascii="Consolas" w:cs="Consolas" w:eastAsia="Consolas" w:hAnsi="Consolas"/>
          <w:sz w:val="18"/>
          <w:szCs w:val="18"/>
        </w:rPr>
        <w:t xml:space="preserve">       →  Language detection  →  Deduplication  →  Chunking  →  Embedding  →  Storage</w:t>
      </w:r>
    </w:p>
    <w:p>
      <w:pPr>
        <w:spacing w:after="80" w:before="40" w:line="276"/>
      </w:pPr>
      <w:r>
        <w:rPr>
          <w:rFonts w:ascii="Calibri" w:cs="Calibri" w:eastAsia="Calibri" w:hAnsi="Calibri"/>
        </w:rPr>
        <w:t xml:space="preserve">Store original source + normalized content + hash.</w:t>
      </w:r>
    </w:p>
    <w:p>
      <w:pPr>
        <w:pStyle w:val="Heading3"/>
        <w:spacing w:after="100" w:before="160"/>
      </w:pPr>
      <w:r>
        <w:rPr>
          <w:rFonts w:ascii="Calibri" w:cs="Calibri" w:eastAsia="Calibri" w:hAnsi="Calibri"/>
        </w:rPr>
        <w:t xml:space="preserve">9.2 Fetcher</w:t>
      </w:r>
    </w:p>
    <w:p>
      <w:pPr>
        <w:pStyle w:val="ListParagraph"/>
        <w:numPr>
          <w:ilvl w:val="0"/>
          <w:numId w:val="1"/>
        </w:numPr>
        <w:spacing w:after="20" w:before="20"/>
      </w:pPr>
      <w:r>
        <w:rPr>
          <w:rFonts w:ascii="Calibri" w:cs="Calibri" w:eastAsia="Calibri" w:hAnsi="Calibri"/>
        </w:rPr>
        <w:t xml:space="preserve">SSRF guard (see Section 15) before every request and after every redirect.</w:t>
      </w:r>
    </w:p>
    <w:p>
      <w:pPr>
        <w:pStyle w:val="ListParagraph"/>
        <w:numPr>
          <w:ilvl w:val="0"/>
          <w:numId w:val="1"/>
        </w:numPr>
        <w:spacing w:after="20" w:before="20"/>
      </w:pPr>
      <w:r>
        <w:rPr>
          <w:rFonts w:ascii="Calibri" w:cs="Calibri" w:eastAsia="Calibri" w:hAnsi="Calibri"/>
        </w:rPr>
        <w:t xml:space="preserve">Timeout + retry with backoff + jitter.</w:t>
      </w:r>
    </w:p>
    <w:p>
      <w:pPr>
        <w:pStyle w:val="ListParagraph"/>
        <w:numPr>
          <w:ilvl w:val="0"/>
          <w:numId w:val="1"/>
        </w:numPr>
        <w:spacing w:after="20" w:before="20"/>
      </w:pPr>
      <w:r>
        <w:rPr>
          <w:rFonts w:ascii="Calibri" w:cs="Calibri" w:eastAsia="Calibri" w:hAnsi="Calibri"/>
        </w:rPr>
        <w:t xml:space="preserve">Respects </w:t>
      </w:r>
      <w:r>
        <w:rPr>
          <w:rFonts w:ascii="Consolas" w:cs="Consolas" w:eastAsia="Consolas" w:hAnsi="Consolas"/>
        </w:rPr>
        <w:t xml:space="preserve">robots.txt</w:t>
      </w:r>
      <w:r>
        <w:rPr>
          <w:rFonts w:ascii="Calibri" w:cs="Calibri" w:eastAsia="Calibri" w:hAnsi="Calibri"/>
        </w:rPr>
        <w:t xml:space="preserve">; sends a descriptive User-Agent.</w:t>
      </w:r>
    </w:p>
    <w:p>
      <w:pPr>
        <w:pStyle w:val="ListParagraph"/>
        <w:numPr>
          <w:ilvl w:val="0"/>
          <w:numId w:val="1"/>
        </w:numPr>
        <w:spacing w:after="20" w:before="20"/>
      </w:pPr>
      <w:r>
        <w:rPr>
          <w:rFonts w:ascii="Calibri" w:cs="Calibri" w:eastAsia="Calibri" w:hAnsi="Calibri"/>
        </w:rPr>
        <w:t xml:space="preserve">Raw HTML archived to S3; main content extracted with a readability extractor.</w:t>
      </w:r>
    </w:p>
    <w:p>
      <w:pPr>
        <w:pStyle w:val="Heading3"/>
        <w:spacing w:after="100" w:before="160"/>
      </w:pPr>
      <w:r>
        <w:rPr>
          <w:rFonts w:ascii="Calibri" w:cs="Calibri" w:eastAsia="Calibri" w:hAnsi="Calibri"/>
        </w:rPr>
        <w:t xml:space="preserve">9.3 Deduplication</w:t>
      </w:r>
    </w:p>
    <w:p>
      <w:pPr>
        <w:spacing w:after="80" w:before="40" w:line="276"/>
      </w:pPr>
      <w:r>
        <w:rPr>
          <w:rFonts w:ascii="Calibri" w:cs="Calibri" w:eastAsia="Calibri" w:hAnsi="Calibri"/>
        </w:rPr>
        <w:t xml:space="preserve">Three signals, combined:</w:t>
      </w:r>
    </w:p>
    <w:p>
      <w:pPr>
        <w:pStyle w:val="ListParagraph"/>
        <w:numPr>
          <w:ilvl w:val="0"/>
          <w:numId w:val="2"/>
        </w:numPr>
        <w:spacing w:after="20" w:before="20"/>
      </w:pPr>
      <w:r>
        <w:rPr>
          <w:rFonts w:ascii="Calibri" w:cs="Calibri" w:eastAsia="Calibri" w:hAnsi="Calibri"/>
          <w:b/>
          <w:bCs/>
        </w:rPr>
        <w:t xml:space="preserve">URL canonicalization</w:t>
      </w:r>
      <w:r>
        <w:rPr>
          <w:rFonts w:ascii="Calibri" w:cs="Calibri" w:eastAsia="Calibri" w:hAnsi="Calibri"/>
        </w:rPr>
        <w:t xml:space="preserve">: strip tracking parameters, normalize host/scheme,</w:t>
      </w:r>
      <w:r>
        <w:rPr>
          <w:rFonts w:ascii="Calibri" w:cs="Calibri" w:eastAsia="Calibri" w:hAnsi="Calibri"/>
        </w:rPr>
        <w:t xml:space="preserve"> resolve AMP/mobile variants.</w:t>
      </w:r>
    </w:p>
    <w:p>
      <w:pPr>
        <w:pStyle w:val="ListParagraph"/>
        <w:numPr>
          <w:ilvl w:val="0"/>
          <w:numId w:val="2"/>
        </w:numPr>
        <w:spacing w:after="20" w:before="20"/>
      </w:pPr>
      <w:r>
        <w:rPr>
          <w:rFonts w:ascii="Calibri" w:cs="Calibri" w:eastAsia="Calibri" w:hAnsi="Calibri"/>
          <w:b/>
          <w:bCs/>
        </w:rPr>
        <w:t xml:space="preserve">Content hash</w:t>
      </w:r>
      <w:r>
        <w:rPr>
          <w:rFonts w:ascii="Calibri" w:cs="Calibri" w:eastAsia="Calibri" w:hAnsi="Calibri"/>
        </w:rPr>
        <w:t xml:space="preserve">: exact-duplicate detection on normalized content.</w:t>
      </w:r>
    </w:p>
    <w:p>
      <w:pPr>
        <w:pStyle w:val="ListParagraph"/>
        <w:numPr>
          <w:ilvl w:val="0"/>
          <w:numId w:val="2"/>
        </w:numPr>
        <w:spacing w:after="20" w:before="20"/>
      </w:pPr>
      <w:r>
        <w:rPr>
          <w:rFonts w:ascii="Calibri" w:cs="Calibri" w:eastAsia="Calibri" w:hAnsi="Calibri"/>
          <w:b/>
          <w:bCs/>
        </w:rPr>
        <w:t xml:space="preserve">Semantic similarity</w:t>
      </w:r>
      <w:r>
        <w:rPr>
          <w:rFonts w:ascii="Calibri" w:cs="Calibri" w:eastAsia="Calibri" w:hAnsi="Calibri"/>
        </w:rPr>
        <w:t xml:space="preserve">: embedding cosine ≥ threshold clusters near-dupes</w:t>
      </w:r>
      <w:r>
        <w:rPr>
          <w:rFonts w:ascii="Calibri" w:cs="Calibri" w:eastAsia="Calibri" w:hAnsi="Calibri"/>
        </w:rPr>
        <w:t xml:space="preserve"> (syndicated wire stories, aggregator copies).</w:t>
      </w:r>
    </w:p>
    <w:p>
      <w:pPr>
        <w:spacing w:after="80" w:before="40" w:line="276"/>
      </w:pPr>
      <w:r>
        <w:rPr>
          <w:rFonts w:ascii="Calibri" w:cs="Calibri" w:eastAsia="Calibri" w:hAnsi="Calibri"/>
        </w:rPr>
        <w:t xml:space="preserve">Clustered sources share a </w:t>
      </w:r>
      <w:r>
        <w:rPr>
          <w:rFonts w:ascii="Consolas" w:cs="Consolas" w:eastAsia="Consolas" w:hAnsi="Consolas"/>
        </w:rPr>
        <w:t xml:space="preserve">dedup_cluster_id</w:t>
      </w:r>
      <w:r>
        <w:rPr>
          <w:rFonts w:ascii="Calibri" w:cs="Calibri" w:eastAsia="Calibri" w:hAnsi="Calibri"/>
        </w:rPr>
        <w:t xml:space="preserve">. </w:t>
      </w:r>
      <w:r>
        <w:rPr>
          <w:rFonts w:ascii="Calibri" w:cs="Calibri" w:eastAsia="Calibri" w:hAnsi="Calibri"/>
          <w:b/>
          <w:bCs/>
        </w:rPr>
        <w:t xml:space="preserve">Confidence weighting counts one cluster as one independent source</w:t>
      </w:r>
      <w:r>
        <w:rPr>
          <w:rFonts w:ascii="Calibri" w:cs="Calibri" w:eastAsia="Calibri" w:hAnsi="Calibri"/>
        </w:rPr>
        <w:t xml:space="preserve">, not N copies.</w:t>
      </w:r>
    </w:p>
    <w:p>
      <w:pPr>
        <w:pStyle w:val="Heading3"/>
        <w:spacing w:after="100" w:before="160"/>
      </w:pPr>
      <w:r>
        <w:rPr>
          <w:rFonts w:ascii="Calibri" w:cs="Calibri" w:eastAsia="Calibri" w:hAnsi="Calibri"/>
        </w:rPr>
        <w:t xml:space="preserve">9.4 SearchBudget</w:t>
      </w:r>
    </w:p>
    <w:p>
      <w:pPr>
        <w:spacing w:after="80" w:before="40" w:line="276"/>
      </w:pPr>
      <w:r>
        <w:rPr>
          <w:rFonts w:ascii="Calibri" w:cs="Calibri" w:eastAsia="Calibri" w:hAnsi="Calibri"/>
          <w:i/>
          <w:iCs/>
        </w:rPr>
        <w:t xml:space="preserve">Plain terms: a per-run spending cap for searching and fetching.</w:t>
      </w:r>
    </w:p>
    <w:tbl>
      <w:tblPr>
        <w:tblW w:type="dxa" w:w="9360"/>
        <w:tblBorders>
          <w:top w:val="single" w:color="B0B0B0" w:sz="4"/>
          <w:left w:val="single" w:color="B0B0B0" w:sz="4"/>
          <w:bottom w:val="single" w:color="B0B0B0" w:sz="4"/>
          <w:right w:val="single" w:color="B0B0B0" w:sz="4"/>
          <w:insideH w:val="single" w:color="B0B0B0" w:sz="4"/>
          <w:insideV w:val="single" w:color="B0B0B0" w:sz="4"/>
        </w:tblBorders>
      </w:tblPr>
      <w:tblGrid>
        <w:gridCol w:w="3202"/>
        <w:gridCol w:w="6158"/>
      </w:tblGrid>
      <w:tr>
        <w:trPr>
          <w:tblHeader/>
        </w:trPr>
        <w:tc>
          <w:tcPr>
            <w:tcW w:type="dxa" w:w="3202"/>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Field</w:t>
            </w:r>
          </w:p>
        </w:tc>
        <w:tc>
          <w:tcPr>
            <w:tcW w:type="dxa" w:w="6158"/>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Example</w:t>
            </w:r>
          </w:p>
        </w:tc>
      </w:tr>
      <w:tr>
        <w:tc>
          <w:tcPr>
            <w:tcW w:type="dxa" w:w="3202"/>
            <w:tcMar>
              <w:top w:type="dxa" w:w="60"/>
              <w:left w:type="dxa" w:w="100"/>
              <w:bottom w:type="dxa" w:w="60"/>
              <w:right w:type="dxa" w:w="100"/>
            </w:tcMar>
          </w:tcPr>
          <w:p>
            <w:pPr>
              <w:spacing w:after="0" w:before="0"/>
            </w:pPr>
            <w:r>
              <w:rPr>
                <w:rFonts w:ascii="Consolas" w:cs="Consolas" w:eastAsia="Consolas" w:hAnsi="Consolas"/>
              </w:rPr>
              <w:t xml:space="preserve">max_queries</w:t>
            </w:r>
          </w:p>
        </w:tc>
        <w:tc>
          <w:tcPr>
            <w:tcW w:type="dxa" w:w="6158"/>
            <w:tcMar>
              <w:top w:type="dxa" w:w="60"/>
              <w:left w:type="dxa" w:w="100"/>
              <w:bottom w:type="dxa" w:w="60"/>
              <w:right w:type="dxa" w:w="100"/>
            </w:tcMar>
          </w:tcPr>
          <w:p>
            <w:pPr>
              <w:spacing w:after="0" w:before="0"/>
            </w:pPr>
            <w:r>
              <w:rPr>
                <w:rFonts w:ascii="Calibri" w:cs="Calibri" w:eastAsia="Calibri" w:hAnsi="Calibri"/>
              </w:rPr>
              <w:t xml:space="preserve">30</w:t>
            </w:r>
          </w:p>
        </w:tc>
      </w:tr>
      <w:tr>
        <w:tc>
          <w:tcPr>
            <w:tcW w:type="dxa" w:w="3202"/>
            <w:tcMar>
              <w:top w:type="dxa" w:w="60"/>
              <w:left w:type="dxa" w:w="100"/>
              <w:bottom w:type="dxa" w:w="60"/>
              <w:right w:type="dxa" w:w="100"/>
            </w:tcMar>
          </w:tcPr>
          <w:p>
            <w:pPr>
              <w:spacing w:after="0" w:before="0"/>
            </w:pPr>
            <w:r>
              <w:rPr>
                <w:rFonts w:ascii="Consolas" w:cs="Consolas" w:eastAsia="Consolas" w:hAnsi="Consolas"/>
              </w:rPr>
              <w:t xml:space="preserve">max_results</w:t>
            </w:r>
          </w:p>
        </w:tc>
        <w:tc>
          <w:tcPr>
            <w:tcW w:type="dxa" w:w="6158"/>
            <w:tcMar>
              <w:top w:type="dxa" w:w="60"/>
              <w:left w:type="dxa" w:w="100"/>
              <w:bottom w:type="dxa" w:w="60"/>
              <w:right w:type="dxa" w:w="100"/>
            </w:tcMar>
          </w:tcPr>
          <w:p>
            <w:pPr>
              <w:spacing w:after="0" w:before="0"/>
            </w:pPr>
            <w:r>
              <w:rPr>
                <w:rFonts w:ascii="Calibri" w:cs="Calibri" w:eastAsia="Calibri" w:hAnsi="Calibri"/>
              </w:rPr>
              <w:t xml:space="preserve">per-query cap</w:t>
            </w:r>
          </w:p>
        </w:tc>
      </w:tr>
      <w:tr>
        <w:tc>
          <w:tcPr>
            <w:tcW w:type="dxa" w:w="3202"/>
            <w:tcMar>
              <w:top w:type="dxa" w:w="60"/>
              <w:left w:type="dxa" w:w="100"/>
              <w:bottom w:type="dxa" w:w="60"/>
              <w:right w:type="dxa" w:w="100"/>
            </w:tcMar>
          </w:tcPr>
          <w:p>
            <w:pPr>
              <w:spacing w:after="0" w:before="0"/>
            </w:pPr>
            <w:r>
              <w:rPr>
                <w:rFonts w:ascii="Consolas" w:cs="Consolas" w:eastAsia="Consolas" w:hAnsi="Consolas"/>
              </w:rPr>
              <w:t xml:space="preserve">max_domains</w:t>
            </w:r>
          </w:p>
        </w:tc>
        <w:tc>
          <w:tcPr>
            <w:tcW w:type="dxa" w:w="6158"/>
            <w:tcMar>
              <w:top w:type="dxa" w:w="60"/>
              <w:left w:type="dxa" w:w="100"/>
              <w:bottom w:type="dxa" w:w="60"/>
              <w:right w:type="dxa" w:w="100"/>
            </w:tcMar>
          </w:tcPr>
          <w:p>
            <w:pPr>
              <w:spacing w:after="0" w:before="0"/>
            </w:pPr>
            <w:r>
              <w:rPr>
                <w:rFonts w:ascii="Calibri" w:cs="Calibri" w:eastAsia="Calibri" w:hAnsi="Calibri"/>
              </w:rPr>
              <w:t xml:space="preserve">diversity cap</w:t>
            </w:r>
          </w:p>
        </w:tc>
      </w:tr>
      <w:tr>
        <w:tc>
          <w:tcPr>
            <w:tcW w:type="dxa" w:w="3202"/>
            <w:tcMar>
              <w:top w:type="dxa" w:w="60"/>
              <w:left w:type="dxa" w:w="100"/>
              <w:bottom w:type="dxa" w:w="60"/>
              <w:right w:type="dxa" w:w="100"/>
            </w:tcMar>
          </w:tcPr>
          <w:p>
            <w:pPr>
              <w:spacing w:after="0" w:before="0"/>
            </w:pPr>
            <w:r>
              <w:rPr>
                <w:rFonts w:ascii="Consolas" w:cs="Consolas" w:eastAsia="Consolas" w:hAnsi="Consolas"/>
              </w:rPr>
              <w:t xml:space="preserve">max_pages</w:t>
            </w:r>
          </w:p>
        </w:tc>
        <w:tc>
          <w:tcPr>
            <w:tcW w:type="dxa" w:w="6158"/>
            <w:tcMar>
              <w:top w:type="dxa" w:w="60"/>
              <w:left w:type="dxa" w:w="100"/>
              <w:bottom w:type="dxa" w:w="60"/>
              <w:right w:type="dxa" w:w="100"/>
            </w:tcMar>
          </w:tcPr>
          <w:p>
            <w:pPr>
              <w:spacing w:after="0" w:before="0"/>
            </w:pPr>
            <w:r>
              <w:rPr>
                <w:rFonts w:ascii="Calibri" w:cs="Calibri" w:eastAsia="Calibri" w:hAnsi="Calibri"/>
              </w:rPr>
              <w:t xml:space="preserve">100</w:t>
            </w:r>
          </w:p>
        </w:tc>
      </w:tr>
      <w:tr>
        <w:tc>
          <w:tcPr>
            <w:tcW w:type="dxa" w:w="3202"/>
            <w:tcMar>
              <w:top w:type="dxa" w:w="60"/>
              <w:left w:type="dxa" w:w="100"/>
              <w:bottom w:type="dxa" w:w="60"/>
              <w:right w:type="dxa" w:w="100"/>
            </w:tcMar>
          </w:tcPr>
          <w:p>
            <w:pPr>
              <w:spacing w:after="0" w:before="0"/>
            </w:pPr>
            <w:r>
              <w:rPr>
                <w:rFonts w:ascii="Consolas" w:cs="Consolas" w:eastAsia="Consolas" w:hAnsi="Consolas"/>
              </w:rPr>
              <w:t xml:space="preserve">timeout</w:t>
            </w:r>
          </w:p>
        </w:tc>
        <w:tc>
          <w:tcPr>
            <w:tcW w:type="dxa" w:w="6158"/>
            <w:tcMar>
              <w:top w:type="dxa" w:w="60"/>
              <w:left w:type="dxa" w:w="100"/>
              <w:bottom w:type="dxa" w:w="60"/>
              <w:right w:type="dxa" w:w="100"/>
            </w:tcMar>
          </w:tcPr>
          <w:p>
            <w:pPr>
              <w:spacing w:after="0" w:before="0"/>
            </w:pPr>
            <w:r>
              <w:rPr>
                <w:rFonts w:ascii="Calibri" w:cs="Calibri" w:eastAsia="Calibri" w:hAnsi="Calibri"/>
              </w:rPr>
              <w:t xml:space="preserve">5 min</w:t>
            </w:r>
          </w:p>
        </w:tc>
      </w:tr>
      <w:tr>
        <w:tc>
          <w:tcPr>
            <w:tcW w:type="dxa" w:w="3202"/>
            <w:tcMar>
              <w:top w:type="dxa" w:w="60"/>
              <w:left w:type="dxa" w:w="100"/>
              <w:bottom w:type="dxa" w:w="60"/>
              <w:right w:type="dxa" w:w="100"/>
            </w:tcMar>
          </w:tcPr>
          <w:p>
            <w:pPr>
              <w:spacing w:after="0" w:before="0"/>
            </w:pPr>
            <w:r>
              <w:rPr>
                <w:rFonts w:ascii="Consolas" w:cs="Consolas" w:eastAsia="Consolas" w:hAnsi="Consolas"/>
              </w:rPr>
              <w:t xml:space="preserve">cost_limit</w:t>
            </w:r>
          </w:p>
        </w:tc>
        <w:tc>
          <w:tcPr>
            <w:tcW w:type="dxa" w:w="6158"/>
            <w:tcMar>
              <w:top w:type="dxa" w:w="60"/>
              <w:left w:type="dxa" w:w="100"/>
              <w:bottom w:type="dxa" w:w="60"/>
              <w:right w:type="dxa" w:w="100"/>
            </w:tcMar>
          </w:tcPr>
          <w:p>
            <w:pPr>
              <w:spacing w:after="0" w:before="0"/>
            </w:pPr>
            <w:r>
              <w:rPr>
                <w:rFonts w:ascii="Calibri" w:cs="Calibri" w:eastAsia="Calibri" w:hAnsi="Calibri"/>
              </w:rPr>
              <w:t xml:space="preserve">contributes to </w:t>
            </w:r>
            <w:r>
              <w:rPr>
                <w:rFonts w:ascii="Consolas" w:cs="Consolas" w:eastAsia="Consolas" w:hAnsi="Consolas"/>
              </w:rPr>
              <w:t xml:space="preserve">max_cost</w:t>
            </w:r>
          </w:p>
        </w:tc>
      </w:tr>
    </w:tbl>
    <w:p>
      <w:pPr>
        <w:spacing w:after="80"/>
      </w:pPr>
      <w:r>
        <w:t xml:space="preserve"/>
      </w:r>
    </w:p>
    <w:p>
      <w:pPr>
        <w:pBdr>
          <w:bottom w:val="single" w:color="999999" w:sz="6"/>
        </w:pBdr>
        <w:spacing w:after="120" w:before="120"/>
      </w:pPr>
      <w:r>
        <w:t xml:space="preserve"/>
      </w:r>
    </w:p>
    <w:p>
      <w:pPr>
        <w:pStyle w:val="Heading2"/>
        <w:spacing w:after="100" w:before="240"/>
      </w:pPr>
      <w:r>
        <w:rPr>
          <w:rFonts w:ascii="Calibri" w:cs="Calibri" w:eastAsia="Calibri" w:hAnsi="Calibri"/>
        </w:rPr>
        <w:t xml:space="preserve">10. Execution model &amp; streaming</w:t>
      </w:r>
    </w:p>
    <w:p>
      <w:pPr>
        <w:pBdr>
          <w:left w:val="single" w:color="BBBBBB" w:sz="18" w:space="12"/>
        </w:pBdr>
        <w:shd w:fill="F7F7F7" w:color="auto" w:val="clear"/>
        <w:spacing w:after="120" w:before="120"/>
        <w:ind w:left="360"/>
      </w:pPr>
      <w:r>
        <w:rPr>
          <w:rFonts w:ascii="Calibri" w:cs="Calibri" w:eastAsia="Calibri" w:hAnsi="Calibri"/>
          <w:b/>
          <w:bCs/>
          <w:i/>
          <w:iCs/>
        </w:rPr>
        <w:t xml:space="preserve">In plain terms:</w:t>
      </w:r>
      <w:r>
        <w:rPr>
          <w:rFonts w:ascii="Calibri" w:cs="Calibri" w:eastAsia="Calibri" w:hAnsi="Calibri"/>
          <w:i/>
          <w:iCs/>
        </w:rPr>
        <w:t xml:space="preserve"> you never wait at the counter. Your request returns instantly with a ticket number. A background worker does the multi-minute job and pushes live updates ("planning...", "reading 14 sources...", "verifying...") to your browser through a one-way live feed.</w:t>
      </w:r>
    </w:p>
    <w:p>
      <w:pPr>
        <w:pStyle w:val="Heading3"/>
        <w:spacing w:after="100" w:before="160"/>
      </w:pPr>
      <w:r>
        <w:rPr>
          <w:rFonts w:ascii="Calibri" w:cs="Calibri" w:eastAsia="Calibri" w:hAnsi="Calibri"/>
        </w:rPr>
        <w:t xml:space="preserve">10.1 Async job lifecycle</w:t>
      </w:r>
    </w:p>
    <w:p>
      <w:pPr>
        <w:pBdr>
          <w:top w:val="single" w:color="DDDDDD" w:sz="4"/>
        </w:pBdr>
        <w:shd w:fill="F4F4F4" w:color="auto" w:val="clear"/>
        <w:spacing w:after="0" w:before="120" w:line="264"/>
      </w:pPr>
      <w:r>
        <w:rPr>
          <w:rFonts w:ascii="Consolas" w:cs="Consolas" w:eastAsia="Consolas" w:hAnsi="Consolas"/>
          <w:sz w:val="18"/>
          <w:szCs w:val="18"/>
        </w:rPr>
        <w:t xml:space="preserve">POST /research</w:t>
      </w:r>
    </w:p>
    <w:p>
      <w:pPr>
        <w:shd w:fill="F4F4F4" w:color="auto" w:val="clear"/>
        <w:spacing w:after="0" w:before="0" w:line="264"/>
      </w:pPr>
      <w:r>
        <w:rPr>
          <w:rFonts w:ascii="Consolas" w:cs="Consolas" w:eastAsia="Consolas" w:hAnsi="Consolas"/>
          <w:sz w:val="18"/>
          <w:szCs w:val="18"/>
        </w:rPr>
        <w:t xml:space="preserve">   → validate (schema)</w:t>
      </w:r>
    </w:p>
    <w:p>
      <w:pPr>
        <w:shd w:fill="F4F4F4" w:color="auto" w:val="clear"/>
        <w:spacing w:after="0" w:before="0" w:line="264"/>
      </w:pPr>
      <w:r>
        <w:rPr>
          <w:rFonts w:ascii="Consolas" w:cs="Consolas" w:eastAsia="Consolas" w:hAnsi="Consolas"/>
          <w:sz w:val="18"/>
          <w:szCs w:val="18"/>
        </w:rPr>
        <w:t xml:space="preserve">   → create research_runs row (status = queued)</w:t>
      </w:r>
    </w:p>
    <w:p>
      <w:pPr>
        <w:shd w:fill="F4F4F4" w:color="auto" w:val="clear"/>
        <w:spacing w:after="0" w:before="0" w:line="264"/>
      </w:pPr>
      <w:r>
        <w:rPr>
          <w:rFonts w:ascii="Consolas" w:cs="Consolas" w:eastAsia="Consolas" w:hAnsi="Consolas"/>
          <w:sz w:val="18"/>
          <w:szCs w:val="18"/>
        </w:rPr>
        <w:t xml:space="preserve">   → enqueue {run_id} on Redis</w:t>
      </w:r>
    </w:p>
    <w:p>
      <w:pPr>
        <w:shd w:fill="F4F4F4" w:color="auto" w:val="clear"/>
        <w:spacing w:after="0" w:before="0" w:line="264"/>
      </w:pPr>
      <w:r>
        <w:rPr>
          <w:rFonts w:ascii="Consolas" w:cs="Consolas" w:eastAsia="Consolas" w:hAnsi="Consolas"/>
          <w:sz w:val="18"/>
          <w:szCs w:val="18"/>
        </w:rPr>
        <w:t xml:space="preserve">   → 202 Accepted { run_id }</w:t>
      </w:r>
    </w:p>
    <w:p>
      <w:pPr>
        <w:shd w:fill="F4F4F4" w:color="auto" w:val="clear"/>
        <w:spacing w:after="0" w:before="0" w:line="264"/>
      </w:pPr>
      <w:r>
        <w:rPr>
          <w:rFonts w:ascii="Consolas" w:cs="Consolas" w:eastAsia="Consolas" w:hAnsi="Consolas"/>
          <w:sz w:val="18"/>
          <w:szCs w:val="18"/>
        </w:rPr>
        <w:t xml:space="preserve"> </w:t>
      </w:r>
    </w:p>
    <w:p>
      <w:pPr>
        <w:shd w:fill="F4F4F4" w:color="auto" w:val="clear"/>
        <w:spacing w:after="0" w:before="0" w:line="264"/>
      </w:pPr>
      <w:r>
        <w:rPr>
          <w:rFonts w:ascii="Consolas" w:cs="Consolas" w:eastAsia="Consolas" w:hAnsi="Consolas"/>
          <w:sz w:val="18"/>
          <w:szCs w:val="18"/>
        </w:rPr>
        <w:t xml:space="preserve">worker:</w:t>
      </w:r>
    </w:p>
    <w:p>
      <w:pPr>
        <w:shd w:fill="F4F4F4" w:color="auto" w:val="clear"/>
        <w:spacing w:after="0" w:before="0" w:line="264"/>
      </w:pPr>
      <w:r>
        <w:rPr>
          <w:rFonts w:ascii="Consolas" w:cs="Consolas" w:eastAsia="Consolas" w:hAnsi="Consolas"/>
          <w:sz w:val="18"/>
          <w:szCs w:val="18"/>
        </w:rPr>
        <w:t xml:space="preserve">   → claim job</w:t>
      </w:r>
    </w:p>
    <w:p>
      <w:pPr>
        <w:shd w:fill="F4F4F4" w:color="auto" w:val="clear"/>
        <w:spacing w:after="0" w:before="0" w:line="264"/>
      </w:pPr>
      <w:r>
        <w:rPr>
          <w:rFonts w:ascii="Consolas" w:cs="Consolas" w:eastAsia="Consolas" w:hAnsi="Consolas"/>
          <w:sz w:val="18"/>
          <w:szCs w:val="18"/>
        </w:rPr>
        <w:t xml:space="preserve">   → load/create LangGraph thread (Postgres checkpointer)</w:t>
      </w:r>
    </w:p>
    <w:p>
      <w:pPr>
        <w:shd w:fill="F4F4F4" w:color="auto" w:val="clear"/>
        <w:spacing w:after="0" w:before="0" w:line="264"/>
      </w:pPr>
      <w:r>
        <w:rPr>
          <w:rFonts w:ascii="Consolas" w:cs="Consolas" w:eastAsia="Consolas" w:hAnsi="Consolas"/>
          <w:sz w:val="18"/>
          <w:szCs w:val="18"/>
        </w:rPr>
        <w:t xml:space="preserve">   → invoke graph, streaming node events</w:t>
      </w:r>
    </w:p>
    <w:p>
      <w:pPr>
        <w:shd w:fill="F4F4F4" w:color="auto" w:val="clear"/>
        <w:spacing w:after="0" w:before="0" w:line="264"/>
      </w:pPr>
      <w:r>
        <w:rPr>
          <w:rFonts w:ascii="Consolas" w:cs="Consolas" w:eastAsia="Consolas" w:hAnsi="Consolas"/>
          <w:sz w:val="18"/>
          <w:szCs w:val="18"/>
        </w:rPr>
        <w:t xml:space="preserve">   → after each node: persist domain rows + emit SSE event + write checkpoint</w:t>
      </w:r>
    </w:p>
    <w:p>
      <w:pPr>
        <w:shd w:fill="F4F4F4" w:color="auto" w:val="clear"/>
        <w:spacing w:after="120" w:before="0" w:line="264"/>
      </w:pPr>
      <w:r>
        <w:rPr>
          <w:rFonts w:ascii="Consolas" w:cs="Consolas" w:eastAsia="Consolas" w:hAnsi="Consolas"/>
          <w:sz w:val="18"/>
          <w:szCs w:val="18"/>
        </w:rPr>
        <w:t xml:space="preserve">   → on terminal node: persist report, status = completed</w:t>
      </w:r>
    </w:p>
    <w:p>
      <w:pPr>
        <w:pStyle w:val="Heading3"/>
        <w:spacing w:after="100" w:before="160"/>
      </w:pPr>
      <w:r>
        <w:rPr>
          <w:rFonts w:ascii="Calibri" w:cs="Calibri" w:eastAsia="Calibri" w:hAnsi="Calibri"/>
        </w:rPr>
        <w:t xml:space="preserve">10.2 SSE (Server-Sent Events)</w:t>
      </w:r>
    </w:p>
    <w:p>
      <w:pPr>
        <w:pStyle w:val="ListParagraph"/>
        <w:numPr>
          <w:ilvl w:val="0"/>
          <w:numId w:val="1"/>
        </w:numPr>
        <w:spacing w:after="20" w:before="20"/>
      </w:pPr>
      <w:r>
        <w:rPr>
          <w:rFonts w:ascii="Calibri" w:cs="Calibri" w:eastAsia="Calibri" w:hAnsi="Calibri"/>
        </w:rPr>
        <w:t xml:space="preserve">Endpoint: </w:t>
      </w:r>
      <w:r>
        <w:rPr>
          <w:rFonts w:ascii="Consolas" w:cs="Consolas" w:eastAsia="Consolas" w:hAnsi="Consolas"/>
        </w:rPr>
        <w:t xml:space="preserve">GET /research/{id}/events</w:t>
      </w:r>
      <w:r>
        <w:rPr>
          <w:rFonts w:ascii="Calibri" w:cs="Calibri" w:eastAsia="Calibri" w:hAnsi="Calibri"/>
        </w:rPr>
        <w:t xml:space="preserve"> (</w:t>
      </w:r>
      <w:r>
        <w:rPr>
          <w:rFonts w:ascii="Consolas" w:cs="Consolas" w:eastAsia="Consolas" w:hAnsi="Consolas"/>
        </w:rPr>
        <w:t xml:space="preserve">text/event-stream</w:t>
      </w:r>
      <w:r>
        <w:rPr>
          <w:rFonts w:ascii="Calibri" w:cs="Calibri" w:eastAsia="Calibri" w:hAnsi="Calibri"/>
        </w:rPr>
        <w:t xml:space="preserve">).</w:t>
      </w:r>
    </w:p>
    <w:p>
      <w:pPr>
        <w:pStyle w:val="ListParagraph"/>
        <w:numPr>
          <w:ilvl w:val="0"/>
          <w:numId w:val="1"/>
        </w:numPr>
        <w:spacing w:after="20" w:before="20"/>
      </w:pPr>
      <w:r>
        <w:rPr>
          <w:rFonts w:ascii="Calibri" w:cs="Calibri" w:eastAsia="Calibri" w:hAnsi="Calibri"/>
        </w:rPr>
        <w:t xml:space="preserve">The worker publishes events to a Redis channel </w:t>
      </w:r>
      <w:r>
        <w:rPr>
          <w:rFonts w:ascii="Consolas" w:cs="Consolas" w:eastAsia="Consolas" w:hAnsi="Consolas"/>
        </w:rPr>
        <w:t xml:space="preserve">run:{id}:events</w:t>
      </w:r>
      <w:r>
        <w:rPr>
          <w:rFonts w:ascii="Calibri" w:cs="Calibri" w:eastAsia="Calibri" w:hAnsi="Calibri"/>
        </w:rPr>
        <w:t xml:space="preserve">; the API</w:t>
      </w:r>
      <w:r>
        <w:rPr>
          <w:rFonts w:ascii="Calibri" w:cs="Calibri" w:eastAsia="Calibri" w:hAnsi="Calibri"/>
        </w:rPr>
        <w:t xml:space="preserve"> subscribes and relays to the client.</w:t>
      </w:r>
    </w:p>
    <w:p>
      <w:pPr>
        <w:pStyle w:val="ListParagraph"/>
        <w:numPr>
          <w:ilvl w:val="0"/>
          <w:numId w:val="1"/>
        </w:numPr>
        <w:spacing w:after="20" w:before="20"/>
      </w:pPr>
      <w:r>
        <w:rPr>
          <w:rFonts w:ascii="Calibri" w:cs="Calibri" w:eastAsia="Calibri" w:hAnsi="Calibri"/>
        </w:rPr>
        <w:t xml:space="preserve">Event types: </w:t>
      </w:r>
      <w:r>
        <w:rPr>
          <w:rFonts w:ascii="Consolas" w:cs="Consolas" w:eastAsia="Consolas" w:hAnsi="Consolas"/>
        </w:rPr>
        <w:t xml:space="preserve">status</w:t>
      </w:r>
      <w:r>
        <w:rPr>
          <w:rFonts w:ascii="Calibri" w:cs="Calibri" w:eastAsia="Calibri" w:hAnsi="Calibri"/>
        </w:rPr>
        <w:t xml:space="preserve">, </w:t>
      </w:r>
      <w:r>
        <w:rPr>
          <w:rFonts w:ascii="Consolas" w:cs="Consolas" w:eastAsia="Consolas" w:hAnsi="Consolas"/>
        </w:rPr>
        <w:t xml:space="preserve">plan</w:t>
      </w:r>
      <w:r>
        <w:rPr>
          <w:rFonts w:ascii="Calibri" w:cs="Calibri" w:eastAsia="Calibri" w:hAnsi="Calibri"/>
        </w:rPr>
        <w:t xml:space="preserve">, </w:t>
      </w:r>
      <w:r>
        <w:rPr>
          <w:rFonts w:ascii="Consolas" w:cs="Consolas" w:eastAsia="Consolas" w:hAnsi="Consolas"/>
        </w:rPr>
        <w:t xml:space="preserve">subtask_started</w:t>
      </w:r>
      <w:r>
        <w:rPr>
          <w:rFonts w:ascii="Calibri" w:cs="Calibri" w:eastAsia="Calibri" w:hAnsi="Calibri"/>
        </w:rPr>
        <w:t xml:space="preserve">, </w:t>
      </w:r>
      <w:r>
        <w:rPr>
          <w:rFonts w:ascii="Consolas" w:cs="Consolas" w:eastAsia="Consolas" w:hAnsi="Consolas"/>
        </w:rPr>
        <w:t xml:space="preserve">source_found</w:t>
      </w:r>
      <w:r>
        <w:rPr>
          <w:rFonts w:ascii="Calibri" w:cs="Calibri" w:eastAsia="Calibri" w:hAnsi="Calibri"/>
        </w:rPr>
        <w:t xml:space="preserve">,</w:t>
      </w:r>
      <w:r>
        <w:rPr>
          <w:rFonts w:ascii="Calibri" w:cs="Calibri" w:eastAsia="Calibri" w:hAnsi="Calibri"/>
        </w:rPr>
        <w:t xml:space="preserve"> `sources_progress`, `evidence_progress`, `contradiction_found`, `iteration`,</w:t>
      </w:r>
      <w:r>
        <w:rPr>
          <w:rFonts w:ascii="Calibri" w:cs="Calibri" w:eastAsia="Calibri" w:hAnsi="Calibri"/>
        </w:rPr>
        <w:t xml:space="preserve"> `synthesizing`, `citation_check`, `completed`, `error`.</w:t>
      </w:r>
    </w:p>
    <w:p>
      <w:pPr>
        <w:pStyle w:val="ListParagraph"/>
        <w:numPr>
          <w:ilvl w:val="0"/>
          <w:numId w:val="1"/>
        </w:numPr>
        <w:spacing w:after="20" w:before="20"/>
      </w:pPr>
      <w:r>
        <w:rPr>
          <w:rFonts w:ascii="Calibri" w:cs="Calibri" w:eastAsia="Calibri" w:hAnsi="Calibri"/>
        </w:rPr>
        <w:t xml:space="preserve">Each event carries an increasing </w:t>
      </w:r>
      <w:r>
        <w:rPr>
          <w:rFonts w:ascii="Consolas" w:cs="Consolas" w:eastAsia="Consolas" w:hAnsi="Consolas"/>
        </w:rPr>
        <w:t xml:space="preserve">seq</w:t>
      </w:r>
      <w:r>
        <w:rPr>
          <w:rFonts w:ascii="Calibri" w:cs="Calibri" w:eastAsia="Calibri" w:hAnsi="Calibri"/>
        </w:rPr>
        <w:t xml:space="preserve">; clients reconnect with </w:t>
      </w:r>
      <w:r>
        <w:rPr>
          <w:rFonts w:ascii="Consolas" w:cs="Consolas" w:eastAsia="Consolas" w:hAnsi="Consolas"/>
        </w:rPr>
        <w:t xml:space="preserve">Last-Event-ID</w:t>
      </w:r>
      <w:r>
        <w:rPr>
          <w:rFonts w:ascii="Calibri" w:cs="Calibri" w:eastAsia="Calibri" w:hAnsi="Calibri"/>
        </w:rPr>
        <w:t xml:space="preserve"> and the API replays from a bounded Redis buffer.</w:t>
      </w:r>
    </w:p>
    <w:p>
      <w:pPr>
        <w:pStyle w:val="ListParagraph"/>
        <w:numPr>
          <w:ilvl w:val="0"/>
          <w:numId w:val="1"/>
        </w:numPr>
        <w:spacing w:after="20" w:before="20"/>
      </w:pPr>
      <w:r>
        <w:rPr>
          <w:rFonts w:ascii="Calibri" w:cs="Calibri" w:eastAsia="Calibri" w:hAnsi="Calibri"/>
        </w:rPr>
        <w:t xml:space="preserve">A heartbeat comment every 15 s keeps intermediaries from closing the stream.</w:t>
      </w:r>
    </w:p>
    <w:p>
      <w:pPr>
        <w:pBdr>
          <w:bottom w:val="single" w:color="999999" w:sz="6"/>
        </w:pBdr>
        <w:spacing w:after="120" w:before="120"/>
      </w:pPr>
      <w:r>
        <w:t xml:space="preserve"/>
      </w:r>
    </w:p>
    <w:p>
      <w:pPr>
        <w:pStyle w:val="Heading2"/>
        <w:spacing w:after="100" w:before="240"/>
      </w:pPr>
      <w:r>
        <w:rPr>
          <w:rFonts w:ascii="Calibri" w:cs="Calibri" w:eastAsia="Calibri" w:hAnsi="Calibri"/>
        </w:rPr>
        <w:t xml:space="preserve">11. Durability &amp; resumability</w:t>
      </w:r>
    </w:p>
    <w:p>
      <w:pPr>
        <w:pBdr>
          <w:left w:val="single" w:color="BBBBBB" w:sz="18" w:space="12"/>
        </w:pBdr>
        <w:shd w:fill="F7F7F7" w:color="auto" w:val="clear"/>
        <w:spacing w:after="120" w:before="120"/>
        <w:ind w:left="360"/>
      </w:pPr>
      <w:r>
        <w:rPr>
          <w:rFonts w:ascii="Calibri" w:cs="Calibri" w:eastAsia="Calibri" w:hAnsi="Calibri"/>
          <w:b/>
          <w:bCs/>
          <w:i/>
          <w:iCs/>
        </w:rPr>
        <w:t xml:space="preserve">In plain terms:</w:t>
      </w:r>
      <w:r>
        <w:rPr>
          <w:rFonts w:ascii="Calibri" w:cs="Calibri" w:eastAsia="Calibri" w:hAnsi="Calibri"/>
          <w:i/>
          <w:iCs/>
        </w:rPr>
        <w:t xml:space="preserve"> the workflow writes a save-point after every step. If the worker crashes or is redeployed mid-run, a supervisor notices and the workflow continues from the last save-point. It does not restart and does not re-spend money, because repeated steps are designed to be harmless.</w:t>
      </w:r>
    </w:p>
    <w:p>
      <w:pPr>
        <w:pStyle w:val="ListParagraph"/>
        <w:numPr>
          <w:ilvl w:val="0"/>
          <w:numId w:val="1"/>
        </w:numPr>
        <w:spacing w:after="20" w:before="20"/>
      </w:pPr>
      <w:r>
        <w:rPr>
          <w:rFonts w:ascii="Calibri" w:cs="Calibri" w:eastAsia="Calibri" w:hAnsi="Calibri"/>
        </w:rPr>
        <w:t xml:space="preserve">LangGraph </w:t>
      </w:r>
      <w:r>
        <w:rPr>
          <w:rFonts w:ascii="Calibri" w:cs="Calibri" w:eastAsia="Calibri" w:hAnsi="Calibri"/>
          <w:b/>
          <w:bCs/>
        </w:rPr>
        <w:t xml:space="preserve">Postgres checkpointer</w:t>
      </w:r>
      <w:r>
        <w:rPr>
          <w:rFonts w:ascii="Calibri" w:cs="Calibri" w:eastAsia="Calibri" w:hAnsi="Calibri"/>
        </w:rPr>
        <w:t xml:space="preserve">: full graph state is persisted after each</w:t>
      </w:r>
      <w:r>
        <w:rPr>
          <w:rFonts w:ascii="Calibri" w:cs="Calibri" w:eastAsia="Calibri" w:hAnsi="Calibri"/>
        </w:rPr>
        <w:t xml:space="preserve"> node (`thread_id = research_runs.langgraph_thread_id`).</w:t>
      </w:r>
    </w:p>
    <w:p>
      <w:pPr>
        <w:pStyle w:val="ListParagraph"/>
        <w:numPr>
          <w:ilvl w:val="0"/>
          <w:numId w:val="1"/>
        </w:numPr>
        <w:spacing w:after="20" w:before="20"/>
      </w:pPr>
      <w:r>
        <w:rPr>
          <w:rFonts w:ascii="Calibri" w:cs="Calibri" w:eastAsia="Calibri" w:hAnsi="Calibri"/>
        </w:rPr>
        <w:t xml:space="preserve">A run can resume after: worker crash, deploy, transient provider outage, or a</w:t>
      </w:r>
      <w:r>
        <w:rPr>
          <w:rFonts w:ascii="Calibri" w:cs="Calibri" w:eastAsia="Calibri" w:hAnsi="Calibri"/>
        </w:rPr>
        <w:t xml:space="preserve"> user-initiated pause.</w:t>
      </w:r>
    </w:p>
    <w:p>
      <w:pPr>
        <w:pStyle w:val="ListParagraph"/>
        <w:numPr>
          <w:ilvl w:val="0"/>
          <w:numId w:val="1"/>
        </w:numPr>
        <w:spacing w:after="20" w:before="20"/>
      </w:pPr>
      <w:r>
        <w:rPr>
          <w:rFonts w:ascii="Calibri" w:cs="Calibri" w:eastAsia="Calibri" w:hAnsi="Calibri"/>
        </w:rPr>
        <w:t xml:space="preserve">The worker supervisor scans for runs `status in (planning, researching,</w:t>
      </w:r>
      <w:r>
        <w:rPr>
          <w:rFonts w:ascii="Calibri" w:cs="Calibri" w:eastAsia="Calibri" w:hAnsi="Calibri"/>
        </w:rPr>
        <w:t xml:space="preserve"> verifying, synthesizing)` with a stale heartbeat and re-enqueues them; the</w:t>
      </w:r>
      <w:r>
        <w:rPr>
          <w:rFonts w:ascii="Calibri" w:cs="Calibri" w:eastAsia="Calibri" w:hAnsi="Calibri"/>
        </w:rPr>
        <w:t xml:space="preserve"> graph resumes from the last checkpoint (no repeated side effects because</w:t>
      </w:r>
      <w:r>
        <w:rPr>
          <w:rFonts w:ascii="Calibri" w:cs="Calibri" w:eastAsia="Calibri" w:hAnsi="Calibri"/>
        </w:rPr>
        <w:t xml:space="preserve"> ingestion and writes are idempotent on hashes / natural keys).</w:t>
      </w:r>
    </w:p>
    <w:p>
      <w:pPr>
        <w:pStyle w:val="ListParagraph"/>
        <w:numPr>
          <w:ilvl w:val="0"/>
          <w:numId w:val="1"/>
        </w:numPr>
        <w:spacing w:after="20" w:before="20"/>
      </w:pPr>
      <w:r>
        <w:rPr>
          <w:rFonts w:ascii="Consolas" w:cs="Consolas" w:eastAsia="Consolas" w:hAnsi="Consolas"/>
        </w:rPr>
        <w:t xml:space="preserve">POST /research/{id}/cancel</w:t>
      </w:r>
      <w:r>
        <w:rPr>
          <w:rFonts w:ascii="Calibri" w:cs="Calibri" w:eastAsia="Calibri" w:hAnsi="Calibri"/>
        </w:rPr>
        <w:t xml:space="preserve"> sets a Redis flag; the graph checks it between</w:t>
      </w:r>
      <w:r>
        <w:rPr>
          <w:rFonts w:ascii="Calibri" w:cs="Calibri" w:eastAsia="Calibri" w:hAnsi="Calibri"/>
        </w:rPr>
        <w:t xml:space="preserve"> nodes, writes a final checkpoint, and sets `status = cancelled`.</w:t>
      </w:r>
    </w:p>
    <w:p>
      <w:pPr>
        <w:pStyle w:val="ListParagraph"/>
        <w:numPr>
          <w:ilvl w:val="0"/>
          <w:numId w:val="1"/>
        </w:numPr>
        <w:spacing w:after="20" w:before="20"/>
      </w:pPr>
      <w:r>
        <w:rPr>
          <w:rFonts w:ascii="Calibri" w:cs="Calibri" w:eastAsia="Calibri" w:hAnsi="Calibri"/>
        </w:rPr>
        <w:t xml:space="preserve">Human-in-the-loop: the graph supports an interrupt before </w:t>
      </w:r>
      <w:r>
        <w:rPr>
          <w:rFonts w:ascii="Consolas" w:cs="Consolas" w:eastAsia="Consolas" w:hAnsi="Consolas"/>
        </w:rPr>
        <w:t xml:space="preserve">Synthesizer</w:t>
      </w:r>
      <w:r>
        <w:rPr>
          <w:rFonts w:ascii="Calibri" w:cs="Calibri" w:eastAsia="Calibri" w:hAnsi="Calibri"/>
        </w:rPr>
        <w:t xml:space="preserve"> in a</w:t>
      </w:r>
      <w:r>
        <w:rPr>
          <w:rFonts w:ascii="Calibri" w:cs="Calibri" w:eastAsia="Calibri" w:hAnsi="Calibri"/>
        </w:rPr>
        <w:t xml:space="preserve"> "review the plan first" configuration (off by default; used for high-stakes</w:t>
      </w:r>
      <w:r>
        <w:rPr>
          <w:rFonts w:ascii="Calibri" w:cs="Calibri" w:eastAsia="Calibri" w:hAnsi="Calibri"/>
        </w:rPr>
        <w:t xml:space="preserve"> runs).</w:t>
      </w:r>
    </w:p>
    <w:p>
      <w:pPr>
        <w:pBdr>
          <w:bottom w:val="single" w:color="999999" w:sz="6"/>
        </w:pBdr>
        <w:spacing w:after="120" w:before="120"/>
      </w:pPr>
      <w:r>
        <w:t xml:space="preserve"/>
      </w:r>
    </w:p>
    <w:p>
      <w:pPr>
        <w:pStyle w:val="Heading2"/>
        <w:spacing w:after="100" w:before="240"/>
      </w:pPr>
      <w:r>
        <w:rPr>
          <w:rFonts w:ascii="Calibri" w:cs="Calibri" w:eastAsia="Calibri" w:hAnsi="Calibri"/>
        </w:rPr>
        <w:t xml:space="preserve">12. Failure handling</w:t>
      </w:r>
    </w:p>
    <w:p>
      <w:pPr>
        <w:pBdr>
          <w:left w:val="single" w:color="BBBBBB" w:sz="18" w:space="12"/>
        </w:pBdr>
        <w:shd w:fill="F7F7F7" w:color="auto" w:val="clear"/>
        <w:spacing w:after="120" w:before="120"/>
        <w:ind w:left="360"/>
      </w:pPr>
      <w:r>
        <w:rPr>
          <w:rFonts w:ascii="Calibri" w:cs="Calibri" w:eastAsia="Calibri" w:hAnsi="Calibri"/>
          <w:b/>
          <w:bCs/>
          <w:i/>
          <w:iCs/>
        </w:rPr>
        <w:t xml:space="preserve">In plain terms:</w:t>
      </w:r>
      <w:r>
        <w:rPr>
          <w:rFonts w:ascii="Calibri" w:cs="Calibri" w:eastAsia="Calibri" w:hAnsi="Calibri"/>
          <w:i/>
          <w:iCs/>
        </w:rPr>
        <w:t xml:space="preserve"> anything that talks to the outside world will sometimes fail. Every such call has a time limit and is retried a few times with growing pauses. Failures are sorted into types so each is handled correctly, a "slow down" is not treated the same as a "you're not allowed".</w:t>
      </w:r>
    </w:p>
    <w:p>
      <w:pPr>
        <w:pStyle w:val="Heading3"/>
        <w:spacing w:after="100" w:before="160"/>
      </w:pPr>
      <w:r>
        <w:rPr>
          <w:rFonts w:ascii="Calibri" w:cs="Calibri" w:eastAsia="Calibri" w:hAnsi="Calibri"/>
        </w:rPr>
        <w:t xml:space="preserve">12.1 Every external operation gets</w:t>
      </w:r>
    </w:p>
    <w:p>
      <w:pPr>
        <w:spacing w:after="80" w:before="40" w:line="276"/>
      </w:pPr>
      <w:r>
        <w:rPr>
          <w:rFonts w:ascii="Consolas" w:cs="Consolas" w:eastAsia="Consolas" w:hAnsi="Consolas"/>
        </w:rPr>
        <w:t xml:space="preserve">timeout</w:t>
      </w:r>
      <w:r>
        <w:rPr>
          <w:rFonts w:ascii="Calibri" w:cs="Calibri" w:eastAsia="Calibri" w:hAnsi="Calibri"/>
        </w:rPr>
        <w:t xml:space="preserve">, </w:t>
      </w:r>
      <w:r>
        <w:rPr>
          <w:rFonts w:ascii="Consolas" w:cs="Consolas" w:eastAsia="Consolas" w:hAnsi="Consolas"/>
        </w:rPr>
        <w:t xml:space="preserve">retry</w:t>
      </w:r>
      <w:r>
        <w:rPr>
          <w:rFonts w:ascii="Calibri" w:cs="Calibri" w:eastAsia="Calibri" w:hAnsi="Calibri"/>
        </w:rPr>
        <w:t xml:space="preserve">, </w:t>
      </w:r>
      <w:r>
        <w:rPr>
          <w:rFonts w:ascii="Consolas" w:cs="Consolas" w:eastAsia="Consolas" w:hAnsi="Consolas"/>
        </w:rPr>
        <w:t xml:space="preserve">exponential backoff</w:t>
      </w:r>
      <w:r>
        <w:rPr>
          <w:rFonts w:ascii="Calibri" w:cs="Calibri" w:eastAsia="Calibri" w:hAnsi="Calibri"/>
        </w:rPr>
        <w:t xml:space="preserve">, </w:t>
      </w:r>
      <w:r>
        <w:rPr>
          <w:rFonts w:ascii="Consolas" w:cs="Consolas" w:eastAsia="Consolas" w:hAnsi="Consolas"/>
        </w:rPr>
        <w:t xml:space="preserve">jitter</w:t>
      </w:r>
      <w:r>
        <w:rPr>
          <w:rFonts w:ascii="Calibri" w:cs="Calibri" w:eastAsia="Calibri" w:hAnsi="Calibri"/>
        </w:rPr>
        <w:t xml:space="preserve">.</w:t>
      </w:r>
    </w:p>
    <w:p>
      <w:pPr>
        <w:pBdr>
          <w:top w:val="single" w:color="DDDDDD" w:sz="4"/>
        </w:pBdr>
        <w:shd w:fill="F4F4F4" w:color="auto" w:val="clear"/>
        <w:spacing w:after="0" w:before="120" w:line="264"/>
      </w:pPr>
      <w:r>
        <w:rPr>
          <w:rFonts w:ascii="Consolas" w:cs="Consolas" w:eastAsia="Consolas" w:hAnsi="Consolas"/>
          <w:sz w:val="18"/>
          <w:szCs w:val="18"/>
        </w:rPr>
        <w:t xml:space="preserve">attempt 1 → fail → wait ~1s (+random jitter)</w:t>
      </w:r>
    </w:p>
    <w:p>
      <w:pPr>
        <w:shd w:fill="F4F4F4" w:color="auto" w:val="clear"/>
        <w:spacing w:after="0" w:before="0" w:line="264"/>
      </w:pPr>
      <w:r>
        <w:rPr>
          <w:rFonts w:ascii="Consolas" w:cs="Consolas" w:eastAsia="Consolas" w:hAnsi="Consolas"/>
          <w:sz w:val="18"/>
          <w:szCs w:val="18"/>
        </w:rPr>
        <w:t xml:space="preserve">attempt 2 → fail → wait ~2s (+random jitter)</w:t>
      </w:r>
    </w:p>
    <w:p>
      <w:pPr>
        <w:shd w:fill="F4F4F4" w:color="auto" w:val="clear"/>
        <w:spacing w:after="120" w:before="0" w:line="264"/>
      </w:pPr>
      <w:r>
        <w:rPr>
          <w:rFonts w:ascii="Consolas" w:cs="Consolas" w:eastAsia="Consolas" w:hAnsi="Consolas"/>
          <w:sz w:val="18"/>
          <w:szCs w:val="18"/>
        </w:rPr>
        <w:t xml:space="preserve">attempt 3 → fail → dead-letter / fallback</w:t>
      </w:r>
    </w:p>
    <w:p>
      <w:pPr>
        <w:pStyle w:val="Heading3"/>
        <w:spacing w:after="100" w:before="160"/>
      </w:pPr>
      <w:r>
        <w:rPr>
          <w:rFonts w:ascii="Calibri" w:cs="Calibri" w:eastAsia="Calibri" w:hAnsi="Calibri"/>
        </w:rPr>
        <w:t xml:space="preserve">12.2 Error taxonomy</w:t>
      </w:r>
    </w:p>
    <w:tbl>
      <w:tblPr>
        <w:tblW w:type="dxa" w:w="9360"/>
        <w:tblBorders>
          <w:top w:val="single" w:color="B0B0B0" w:sz="4"/>
          <w:left w:val="single" w:color="B0B0B0" w:sz="4"/>
          <w:bottom w:val="single" w:color="B0B0B0" w:sz="4"/>
          <w:right w:val="single" w:color="B0B0B0" w:sz="4"/>
          <w:insideH w:val="single" w:color="B0B0B0" w:sz="4"/>
          <w:insideV w:val="single" w:color="B0B0B0" w:sz="4"/>
        </w:tblBorders>
      </w:tblPr>
      <w:tblGrid>
        <w:gridCol w:w="1560"/>
        <w:gridCol w:w="2792"/>
        <w:gridCol w:w="5008"/>
      </w:tblGrid>
      <w:tr>
        <w:trPr>
          <w:tblHeader/>
        </w:trPr>
        <w:tc>
          <w:tcPr>
            <w:tcW w:type="dxa" w:w="1560"/>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Class</w:t>
            </w:r>
          </w:p>
        </w:tc>
        <w:tc>
          <w:tcPr>
            <w:tcW w:type="dxa" w:w="2792"/>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Plain meaning</w:t>
            </w:r>
          </w:p>
        </w:tc>
        <w:tc>
          <w:tcPr>
            <w:tcW w:type="dxa" w:w="5008"/>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Handling</w:t>
            </w:r>
          </w:p>
        </w:tc>
      </w:tr>
      <w:tr>
        <w:tc>
          <w:tcPr>
            <w:tcW w:type="dxa" w:w="1560"/>
            <w:tcMar>
              <w:top w:type="dxa" w:w="60"/>
              <w:left w:type="dxa" w:w="100"/>
              <w:bottom w:type="dxa" w:w="60"/>
              <w:right w:type="dxa" w:w="100"/>
            </w:tcMar>
          </w:tcPr>
          <w:p>
            <w:pPr>
              <w:spacing w:after="0" w:before="0"/>
            </w:pPr>
            <w:r>
              <w:rPr>
                <w:rFonts w:ascii="Calibri" w:cs="Calibri" w:eastAsia="Calibri" w:hAnsi="Calibri"/>
                <w:b/>
                <w:bCs/>
              </w:rPr>
              <w:t xml:space="preserve">Transient</w:t>
            </w:r>
          </w:p>
        </w:tc>
        <w:tc>
          <w:tcPr>
            <w:tcW w:type="dxa" w:w="2792"/>
            <w:tcMar>
              <w:top w:type="dxa" w:w="60"/>
              <w:left w:type="dxa" w:w="100"/>
              <w:bottom w:type="dxa" w:w="60"/>
              <w:right w:type="dxa" w:w="100"/>
            </w:tcMar>
          </w:tcPr>
          <w:p>
            <w:pPr>
              <w:spacing w:after="0" w:before="0"/>
            </w:pPr>
            <w:r>
              <w:rPr>
                <w:rFonts w:ascii="Calibri" w:cs="Calibri" w:eastAsia="Calibri" w:hAnsi="Calibri"/>
              </w:rPr>
              <w:t xml:space="preserve">temporary blip</w:t>
            </w:r>
          </w:p>
        </w:tc>
        <w:tc>
          <w:tcPr>
            <w:tcW w:type="dxa" w:w="5008"/>
            <w:tcMar>
              <w:top w:type="dxa" w:w="60"/>
              <w:left w:type="dxa" w:w="100"/>
              <w:bottom w:type="dxa" w:w="60"/>
              <w:right w:type="dxa" w:w="100"/>
            </w:tcMar>
          </w:tcPr>
          <w:p>
            <w:pPr>
              <w:spacing w:after="0" w:before="0"/>
            </w:pPr>
            <w:r>
              <w:rPr>
                <w:rFonts w:ascii="Calibri" w:cs="Calibri" w:eastAsia="Calibri" w:hAnsi="Calibri"/>
              </w:rPr>
              <w:t xml:space="preserve">retry with backoff</w:t>
            </w:r>
          </w:p>
        </w:tc>
      </w:tr>
      <w:tr>
        <w:tc>
          <w:tcPr>
            <w:tcW w:type="dxa" w:w="1560"/>
            <w:tcMar>
              <w:top w:type="dxa" w:w="60"/>
              <w:left w:type="dxa" w:w="100"/>
              <w:bottom w:type="dxa" w:w="60"/>
              <w:right w:type="dxa" w:w="100"/>
            </w:tcMar>
          </w:tcPr>
          <w:p>
            <w:pPr>
              <w:spacing w:after="0" w:before="0"/>
            </w:pPr>
            <w:r>
              <w:rPr>
                <w:rFonts w:ascii="Calibri" w:cs="Calibri" w:eastAsia="Calibri" w:hAnsi="Calibri"/>
                <w:b/>
                <w:bCs/>
              </w:rPr>
              <w:t xml:space="preserve">Rate limit</w:t>
            </w:r>
          </w:p>
        </w:tc>
        <w:tc>
          <w:tcPr>
            <w:tcW w:type="dxa" w:w="2792"/>
            <w:tcMar>
              <w:top w:type="dxa" w:w="60"/>
              <w:left w:type="dxa" w:w="100"/>
              <w:bottom w:type="dxa" w:w="60"/>
              <w:right w:type="dxa" w:w="100"/>
            </w:tcMar>
          </w:tcPr>
          <w:p>
            <w:pPr>
              <w:spacing w:after="0" w:before="0"/>
            </w:pPr>
            <w:r>
              <w:rPr>
                <w:rFonts w:ascii="Calibri" w:cs="Calibri" w:eastAsia="Calibri" w:hAnsi="Calibri"/>
              </w:rPr>
              <w:t xml:space="preserve">"you're going too fast"</w:t>
            </w:r>
          </w:p>
        </w:tc>
        <w:tc>
          <w:tcPr>
            <w:tcW w:type="dxa" w:w="5008"/>
            <w:tcMar>
              <w:top w:type="dxa" w:w="60"/>
              <w:left w:type="dxa" w:w="100"/>
              <w:bottom w:type="dxa" w:w="60"/>
              <w:right w:type="dxa" w:w="100"/>
            </w:tcMar>
          </w:tcPr>
          <w:p>
            <w:pPr>
              <w:spacing w:after="0" w:before="0"/>
            </w:pPr>
            <w:r>
              <w:rPr>
                <w:rFonts w:ascii="Calibri" w:cs="Calibri" w:eastAsia="Calibri" w:hAnsi="Calibri"/>
              </w:rPr>
              <w:t xml:space="preserve">retry honoring </w:t>
            </w:r>
            <w:r>
              <w:rPr>
                <w:rFonts w:ascii="Consolas" w:cs="Consolas" w:eastAsia="Consolas" w:hAnsi="Consolas"/>
              </w:rPr>
              <w:t xml:space="preserve">Retry-After</w:t>
            </w:r>
            <w:r>
              <w:rPr>
                <w:rFonts w:ascii="Calibri" w:cs="Calibri" w:eastAsia="Calibri" w:hAnsi="Calibri"/>
              </w:rPr>
              <w:t xml:space="preserve">; gateway throttles that provider</w:t>
            </w:r>
          </w:p>
        </w:tc>
      </w:tr>
      <w:tr>
        <w:tc>
          <w:tcPr>
            <w:tcW w:type="dxa" w:w="1560"/>
            <w:tcMar>
              <w:top w:type="dxa" w:w="60"/>
              <w:left w:type="dxa" w:w="100"/>
              <w:bottom w:type="dxa" w:w="60"/>
              <w:right w:type="dxa" w:w="100"/>
            </w:tcMar>
          </w:tcPr>
          <w:p>
            <w:pPr>
              <w:spacing w:after="0" w:before="0"/>
            </w:pPr>
            <w:r>
              <w:rPr>
                <w:rFonts w:ascii="Calibri" w:cs="Calibri" w:eastAsia="Calibri" w:hAnsi="Calibri"/>
                <w:b/>
                <w:bCs/>
              </w:rPr>
              <w:t xml:space="preserve">Auth</w:t>
            </w:r>
          </w:p>
        </w:tc>
        <w:tc>
          <w:tcPr>
            <w:tcW w:type="dxa" w:w="2792"/>
            <w:tcMar>
              <w:top w:type="dxa" w:w="60"/>
              <w:left w:type="dxa" w:w="100"/>
              <w:bottom w:type="dxa" w:w="60"/>
              <w:right w:type="dxa" w:w="100"/>
            </w:tcMar>
          </w:tcPr>
          <w:p>
            <w:pPr>
              <w:spacing w:after="0" w:before="0"/>
            </w:pPr>
            <w:r>
              <w:rPr>
                <w:rFonts w:ascii="Calibri" w:cs="Calibri" w:eastAsia="Calibri" w:hAnsi="Calibri"/>
              </w:rPr>
              <w:t xml:space="preserve">"your key is wrong / not allowed"</w:t>
            </w:r>
          </w:p>
        </w:tc>
        <w:tc>
          <w:tcPr>
            <w:tcW w:type="dxa" w:w="5008"/>
            <w:tcMar>
              <w:top w:type="dxa" w:w="60"/>
              <w:left w:type="dxa" w:w="100"/>
              <w:bottom w:type="dxa" w:w="60"/>
              <w:right w:type="dxa" w:w="100"/>
            </w:tcMar>
          </w:tcPr>
          <w:p>
            <w:pPr>
              <w:spacing w:after="0" w:before="0"/>
            </w:pPr>
            <w:r>
              <w:rPr>
                <w:rFonts w:ascii="Calibri" w:cs="Calibri" w:eastAsia="Calibri" w:hAnsi="Calibri"/>
              </w:rPr>
              <w:t xml:space="preserve">no retry; alert; fail that call, continue the run if possible</w:t>
            </w:r>
          </w:p>
        </w:tc>
      </w:tr>
      <w:tr>
        <w:tc>
          <w:tcPr>
            <w:tcW w:type="dxa" w:w="1560"/>
            <w:tcMar>
              <w:top w:type="dxa" w:w="60"/>
              <w:left w:type="dxa" w:w="100"/>
              <w:bottom w:type="dxa" w:w="60"/>
              <w:right w:type="dxa" w:w="100"/>
            </w:tcMar>
          </w:tcPr>
          <w:p>
            <w:pPr>
              <w:spacing w:after="0" w:before="0"/>
            </w:pPr>
            <w:r>
              <w:rPr>
                <w:rFonts w:ascii="Calibri" w:cs="Calibri" w:eastAsia="Calibri" w:hAnsi="Calibri"/>
                <w:b/>
                <w:bCs/>
              </w:rPr>
              <w:t xml:space="preserve">Timeout</w:t>
            </w:r>
          </w:p>
        </w:tc>
        <w:tc>
          <w:tcPr>
            <w:tcW w:type="dxa" w:w="2792"/>
            <w:tcMar>
              <w:top w:type="dxa" w:w="60"/>
              <w:left w:type="dxa" w:w="100"/>
              <w:bottom w:type="dxa" w:w="60"/>
              <w:right w:type="dxa" w:w="100"/>
            </w:tcMar>
          </w:tcPr>
          <w:p>
            <w:pPr>
              <w:spacing w:after="0" w:before="0"/>
            </w:pPr>
            <w:r>
              <w:rPr>
                <w:rFonts w:ascii="Calibri" w:cs="Calibri" w:eastAsia="Calibri" w:hAnsi="Calibri"/>
              </w:rPr>
              <w:t xml:space="preserve">no response in time</w:t>
            </w:r>
          </w:p>
        </w:tc>
        <w:tc>
          <w:tcPr>
            <w:tcW w:type="dxa" w:w="5008"/>
            <w:tcMar>
              <w:top w:type="dxa" w:w="60"/>
              <w:left w:type="dxa" w:w="100"/>
              <w:bottom w:type="dxa" w:w="60"/>
              <w:right w:type="dxa" w:w="100"/>
            </w:tcMar>
          </w:tcPr>
          <w:p>
            <w:pPr>
              <w:spacing w:after="0" w:before="0"/>
            </w:pPr>
            <w:r>
              <w:rPr>
                <w:rFonts w:ascii="Calibri" w:cs="Calibri" w:eastAsia="Calibri" w:hAnsi="Calibri"/>
              </w:rPr>
              <w:t xml:space="preserve">retry once with a longer budget, then dead-letter</w:t>
            </w:r>
          </w:p>
        </w:tc>
      </w:tr>
      <w:tr>
        <w:tc>
          <w:tcPr>
            <w:tcW w:type="dxa" w:w="1560"/>
            <w:tcMar>
              <w:top w:type="dxa" w:w="60"/>
              <w:left w:type="dxa" w:w="100"/>
              <w:bottom w:type="dxa" w:w="60"/>
              <w:right w:type="dxa" w:w="100"/>
            </w:tcMar>
          </w:tcPr>
          <w:p>
            <w:pPr>
              <w:spacing w:after="0" w:before="0"/>
            </w:pPr>
            <w:r>
              <w:rPr>
                <w:rFonts w:ascii="Calibri" w:cs="Calibri" w:eastAsia="Calibri" w:hAnsi="Calibri"/>
                <w:b/>
                <w:bCs/>
              </w:rPr>
              <w:t xml:space="preserve">Content failure</w:t>
            </w:r>
          </w:p>
        </w:tc>
        <w:tc>
          <w:tcPr>
            <w:tcW w:type="dxa" w:w="2792"/>
            <w:tcMar>
              <w:top w:type="dxa" w:w="60"/>
              <w:left w:type="dxa" w:w="100"/>
              <w:bottom w:type="dxa" w:w="60"/>
              <w:right w:type="dxa" w:w="100"/>
            </w:tcMar>
          </w:tcPr>
          <w:p>
            <w:pPr>
              <w:spacing w:after="0" w:before="0"/>
            </w:pPr>
            <w:r>
              <w:rPr>
                <w:rFonts w:ascii="Calibri" w:cs="Calibri" w:eastAsia="Calibri" w:hAnsi="Calibri"/>
              </w:rPr>
              <w:t xml:space="preserve">page unparseable / empty / blocked</w:t>
            </w:r>
          </w:p>
        </w:tc>
        <w:tc>
          <w:tcPr>
            <w:tcW w:type="dxa" w:w="5008"/>
            <w:tcMar>
              <w:top w:type="dxa" w:w="60"/>
              <w:left w:type="dxa" w:w="100"/>
              <w:bottom w:type="dxa" w:w="60"/>
              <w:right w:type="dxa" w:w="100"/>
            </w:tcMar>
          </w:tcPr>
          <w:p>
            <w:pPr>
              <w:spacing w:after="0" w:before="0"/>
            </w:pPr>
            <w:r>
              <w:rPr>
                <w:rFonts w:ascii="Calibri" w:cs="Calibri" w:eastAsia="Calibri" w:hAnsi="Calibri"/>
              </w:rPr>
              <w:t xml:space="preserve">drop the source, log it, continue</w:t>
            </w:r>
          </w:p>
        </w:tc>
      </w:tr>
      <w:tr>
        <w:tc>
          <w:tcPr>
            <w:tcW w:type="dxa" w:w="1560"/>
            <w:tcMar>
              <w:top w:type="dxa" w:w="60"/>
              <w:left w:type="dxa" w:w="100"/>
              <w:bottom w:type="dxa" w:w="60"/>
              <w:right w:type="dxa" w:w="100"/>
            </w:tcMar>
          </w:tcPr>
          <w:p>
            <w:pPr>
              <w:spacing w:after="0" w:before="0"/>
            </w:pPr>
            <w:r>
              <w:rPr>
                <w:rFonts w:ascii="Calibri" w:cs="Calibri" w:eastAsia="Calibri" w:hAnsi="Calibri"/>
                <w:b/>
                <w:bCs/>
              </w:rPr>
              <w:t xml:space="preserve">Permanent</w:t>
            </w:r>
          </w:p>
        </w:tc>
        <w:tc>
          <w:tcPr>
            <w:tcW w:type="dxa" w:w="2792"/>
            <w:tcMar>
              <w:top w:type="dxa" w:w="60"/>
              <w:left w:type="dxa" w:w="100"/>
              <w:bottom w:type="dxa" w:w="60"/>
              <w:right w:type="dxa" w:w="100"/>
            </w:tcMar>
          </w:tcPr>
          <w:p>
            <w:pPr>
              <w:spacing w:after="0" w:before="0"/>
            </w:pPr>
            <w:r>
              <w:rPr>
                <w:rFonts w:ascii="Calibri" w:cs="Calibri" w:eastAsia="Calibri" w:hAnsi="Calibri"/>
              </w:rPr>
              <w:t xml:space="preserve">malformed request (a bug)</w:t>
            </w:r>
          </w:p>
        </w:tc>
        <w:tc>
          <w:tcPr>
            <w:tcW w:type="dxa" w:w="5008"/>
            <w:tcMar>
              <w:top w:type="dxa" w:w="60"/>
              <w:left w:type="dxa" w:w="100"/>
              <w:bottom w:type="dxa" w:w="60"/>
              <w:right w:type="dxa" w:w="100"/>
            </w:tcMar>
          </w:tcPr>
          <w:p>
            <w:pPr>
              <w:spacing w:after="0" w:before="0"/>
            </w:pPr>
            <w:r>
              <w:rPr>
                <w:rFonts w:ascii="Calibri" w:cs="Calibri" w:eastAsia="Calibri" w:hAnsi="Calibri"/>
              </w:rPr>
              <w:t xml:space="preserve">no retry; surface the error</w:t>
            </w:r>
          </w:p>
        </w:tc>
      </w:tr>
    </w:tbl>
    <w:p>
      <w:pPr>
        <w:spacing w:after="80"/>
      </w:pPr>
      <w:r>
        <w:t xml:space="preserve"/>
      </w:r>
    </w:p>
    <w:p>
      <w:pPr>
        <w:pStyle w:val="Heading3"/>
        <w:spacing w:after="100" w:before="160"/>
      </w:pPr>
      <w:r>
        <w:rPr>
          <w:rFonts w:ascii="Calibri" w:cs="Calibri" w:eastAsia="Calibri" w:hAnsi="Calibri"/>
        </w:rPr>
        <w:t xml:space="preserve">12.3 Circuit breaking</w:t>
      </w:r>
    </w:p>
    <w:p>
      <w:pPr>
        <w:spacing w:after="80" w:before="40" w:line="276"/>
      </w:pPr>
      <w:r>
        <w:rPr>
          <w:rFonts w:ascii="Calibri" w:cs="Calibri" w:eastAsia="Calibri" w:hAnsi="Calibri"/>
          <w:i/>
          <w:iCs/>
        </w:rPr>
        <w:t xml:space="preserve">Plain terms: if a provider keeps failing, stop calling it for a while instead of hammering it.</w:t>
      </w:r>
    </w:p>
    <w:p>
      <w:pPr>
        <w:pStyle w:val="ListParagraph"/>
        <w:numPr>
          <w:ilvl w:val="0"/>
          <w:numId w:val="1"/>
        </w:numPr>
        <w:spacing w:after="20" w:before="20"/>
      </w:pPr>
      <w:r>
        <w:rPr>
          <w:rFonts w:ascii="Calibri" w:cs="Calibri" w:eastAsia="Calibri" w:hAnsi="Calibri"/>
        </w:rPr>
        <w:t xml:space="preserve">Per provider and per external API: open the breaker after a failure-rate</w:t>
      </w:r>
      <w:r>
        <w:rPr>
          <w:rFonts w:ascii="Calibri" w:cs="Calibri" w:eastAsia="Calibri" w:hAnsi="Calibri"/>
        </w:rPr>
        <w:t xml:space="preserve"> threshold; route to a fallback provider or skip the connector; half-open probe</w:t>
      </w:r>
      <w:r>
        <w:rPr>
          <w:rFonts w:ascii="Calibri" w:cs="Calibri" w:eastAsia="Calibri" w:hAnsi="Calibri"/>
        </w:rPr>
        <w:t xml:space="preserve"> after a cooldown.</w:t>
      </w:r>
    </w:p>
    <w:p>
      <w:pPr>
        <w:pStyle w:val="Heading3"/>
        <w:spacing w:after="100" w:before="160"/>
      </w:pPr>
      <w:r>
        <w:rPr>
          <w:rFonts w:ascii="Calibri" w:cs="Calibri" w:eastAsia="Calibri" w:hAnsi="Calibri"/>
        </w:rPr>
        <w:t xml:space="preserve">12.4 Dead-letter queue</w:t>
      </w:r>
    </w:p>
    <w:p>
      <w:pPr>
        <w:pStyle w:val="ListParagraph"/>
        <w:numPr>
          <w:ilvl w:val="0"/>
          <w:numId w:val="1"/>
        </w:numPr>
        <w:spacing w:after="20" w:before="20"/>
      </w:pPr>
      <w:r>
        <w:rPr>
          <w:rFonts w:ascii="Calibri" w:cs="Calibri" w:eastAsia="Calibri" w:hAnsi="Calibri"/>
        </w:rPr>
        <w:t xml:space="preserve">Jobs that exhaust retries land on a dead-letter queue with full context for</w:t>
      </w:r>
      <w:r>
        <w:rPr>
          <w:rFonts w:ascii="Calibri" w:cs="Calibri" w:eastAsia="Calibri" w:hAnsi="Calibri"/>
        </w:rPr>
        <w:t xml:space="preserve"> manual inspection / replay.</w:t>
      </w:r>
    </w:p>
    <w:p>
      <w:pPr>
        <w:pBdr>
          <w:bottom w:val="single" w:color="999999" w:sz="6"/>
        </w:pBdr>
        <w:spacing w:after="120" w:before="120"/>
      </w:pPr>
      <w:r>
        <w:t xml:space="preserve"/>
      </w:r>
    </w:p>
    <w:p>
      <w:pPr>
        <w:pStyle w:val="Heading2"/>
        <w:spacing w:after="100" w:before="240"/>
      </w:pPr>
      <w:r>
        <w:rPr>
          <w:rFonts w:ascii="Calibri" w:cs="Calibri" w:eastAsia="Calibri" w:hAnsi="Calibri"/>
        </w:rPr>
        <w:t xml:space="preserve">13. Caching strategy</w:t>
      </w:r>
    </w:p>
    <w:p>
      <w:pPr>
        <w:pBdr>
          <w:left w:val="single" w:color="BBBBBB" w:sz="18" w:space="12"/>
        </w:pBdr>
        <w:shd w:fill="F7F7F7" w:color="auto" w:val="clear"/>
        <w:spacing w:after="120" w:before="120"/>
        <w:ind w:left="360"/>
      </w:pPr>
      <w:r>
        <w:rPr>
          <w:rFonts w:ascii="Calibri" w:cs="Calibri" w:eastAsia="Calibri" w:hAnsi="Calibri"/>
          <w:b/>
          <w:bCs/>
          <w:i/>
          <w:iCs/>
        </w:rPr>
        <w:t xml:space="preserve">In plain terms:</w:t>
      </w:r>
      <w:r>
        <w:rPr>
          <w:rFonts w:ascii="Calibri" w:cs="Calibri" w:eastAsia="Calibri" w:hAnsi="Calibri"/>
          <w:i/>
          <w:iCs/>
        </w:rPr>
        <w:t xml:space="preserve"> don't pay twice for the same work. If the same search, page fetch, or deterministic AI step was done recently, reuse the stored result. The one thing never cached blindly is a final research answer, those must stay fresh.</w:t>
      </w:r>
    </w:p>
    <w:tbl>
      <w:tblPr>
        <w:tblW w:type="dxa" w:w="9360"/>
        <w:tblBorders>
          <w:top w:val="single" w:color="B0B0B0" w:sz="4"/>
          <w:left w:val="single" w:color="B0B0B0" w:sz="4"/>
          <w:bottom w:val="single" w:color="B0B0B0" w:sz="4"/>
          <w:right w:val="single" w:color="B0B0B0" w:sz="4"/>
          <w:insideH w:val="single" w:color="B0B0B0" w:sz="4"/>
          <w:insideV w:val="single" w:color="B0B0B0" w:sz="4"/>
        </w:tblBorders>
      </w:tblPr>
      <w:tblGrid>
        <w:gridCol w:w="900"/>
        <w:gridCol w:w="1990"/>
        <w:gridCol w:w="904"/>
        <w:gridCol w:w="5566"/>
      </w:tblGrid>
      <w:tr>
        <w:trPr>
          <w:tblHeader/>
        </w:trPr>
        <w:tc>
          <w:tcPr>
            <w:tcW w:type="dxa" w:w="900"/>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Cache</w:t>
            </w:r>
          </w:p>
        </w:tc>
        <w:tc>
          <w:tcPr>
            <w:tcW w:type="dxa" w:w="1990"/>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Key</w:t>
            </w:r>
          </w:p>
        </w:tc>
        <w:tc>
          <w:tcPr>
            <w:tcW w:type="dxa" w:w="904"/>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TTL</w:t>
            </w:r>
          </w:p>
        </w:tc>
        <w:tc>
          <w:tcPr>
            <w:tcW w:type="dxa" w:w="5566"/>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Notes</w:t>
            </w:r>
          </w:p>
        </w:tc>
      </w:tr>
      <w:tr>
        <w:tc>
          <w:tcPr>
            <w:tcW w:type="dxa" w:w="900"/>
            <w:tcMar>
              <w:top w:type="dxa" w:w="60"/>
              <w:left w:type="dxa" w:w="100"/>
              <w:bottom w:type="dxa" w:w="60"/>
              <w:right w:type="dxa" w:w="100"/>
            </w:tcMar>
          </w:tcPr>
          <w:p>
            <w:pPr>
              <w:spacing w:after="0" w:before="0"/>
            </w:pPr>
            <w:r>
              <w:rPr>
                <w:rFonts w:ascii="Calibri" w:cs="Calibri" w:eastAsia="Calibri" w:hAnsi="Calibri"/>
                <w:b/>
                <w:bCs/>
              </w:rPr>
              <w:t xml:space="preserve">Search</w:t>
            </w:r>
          </w:p>
        </w:tc>
        <w:tc>
          <w:tcPr>
            <w:tcW w:type="dxa" w:w="1990"/>
            <w:tcMar>
              <w:top w:type="dxa" w:w="60"/>
              <w:left w:type="dxa" w:w="100"/>
              <w:bottom w:type="dxa" w:w="60"/>
              <w:right w:type="dxa" w:w="100"/>
            </w:tcMar>
          </w:tcPr>
          <w:p>
            <w:pPr>
              <w:spacing w:after="0" w:before="0"/>
            </w:pPr>
            <w:r>
              <w:rPr>
                <w:rFonts w:ascii="Consolas" w:cs="Consolas" w:eastAsia="Consolas" w:hAnsi="Consolas"/>
              </w:rPr>
              <w:t xml:space="preserve">sha256(query + domains + date_range)</w:t>
            </w:r>
          </w:p>
        </w:tc>
        <w:tc>
          <w:tcPr>
            <w:tcW w:type="dxa" w:w="904"/>
            <w:tcMar>
              <w:top w:type="dxa" w:w="60"/>
              <w:left w:type="dxa" w:w="100"/>
              <w:bottom w:type="dxa" w:w="60"/>
              <w:right w:type="dxa" w:w="100"/>
            </w:tcMar>
          </w:tcPr>
          <w:p>
            <w:pPr>
              <w:spacing w:after="0" w:before="0"/>
            </w:pPr>
            <w:r>
              <w:rPr>
                <w:rFonts w:ascii="Calibri" w:cs="Calibri" w:eastAsia="Calibri" w:hAnsi="Calibri"/>
              </w:rPr>
              <w:t xml:space="preserve">short (hours)</w:t>
            </w:r>
          </w:p>
        </w:tc>
        <w:tc>
          <w:tcPr>
            <w:tcW w:type="dxa" w:w="5566"/>
            <w:tcMar>
              <w:top w:type="dxa" w:w="60"/>
              <w:left w:type="dxa" w:w="100"/>
              <w:bottom w:type="dxa" w:w="60"/>
              <w:right w:type="dxa" w:w="100"/>
            </w:tcMar>
          </w:tcPr>
          <w:p>
            <w:pPr>
              <w:spacing w:after="0" w:before="0"/>
            </w:pPr>
            <w:r>
              <w:rPr>
                <w:rFonts w:ascii="Calibri" w:cs="Calibri" w:eastAsia="Calibri" w:hAnsi="Calibri"/>
              </w:rPr>
              <w:t xml:space="preserve">avoids duplicate search spend within/near a run</w:t>
            </w:r>
          </w:p>
        </w:tc>
      </w:tr>
      <w:tr>
        <w:tc>
          <w:tcPr>
            <w:tcW w:type="dxa" w:w="900"/>
            <w:tcMar>
              <w:top w:type="dxa" w:w="60"/>
              <w:left w:type="dxa" w:w="100"/>
              <w:bottom w:type="dxa" w:w="60"/>
              <w:right w:type="dxa" w:w="100"/>
            </w:tcMar>
          </w:tcPr>
          <w:p>
            <w:pPr>
              <w:spacing w:after="0" w:before="0"/>
            </w:pPr>
            <w:r>
              <w:rPr>
                <w:rFonts w:ascii="Calibri" w:cs="Calibri" w:eastAsia="Calibri" w:hAnsi="Calibri"/>
                <w:b/>
                <w:bCs/>
              </w:rPr>
              <w:t xml:space="preserve">URL / fetch</w:t>
            </w:r>
          </w:p>
        </w:tc>
        <w:tc>
          <w:tcPr>
            <w:tcW w:type="dxa" w:w="1990"/>
            <w:tcMar>
              <w:top w:type="dxa" w:w="60"/>
              <w:left w:type="dxa" w:w="100"/>
              <w:bottom w:type="dxa" w:w="60"/>
              <w:right w:type="dxa" w:w="100"/>
            </w:tcMar>
          </w:tcPr>
          <w:p>
            <w:pPr>
              <w:spacing w:after="0" w:before="0"/>
            </w:pPr>
            <w:r>
              <w:rPr>
                <w:rFonts w:ascii="Consolas" w:cs="Consolas" w:eastAsia="Consolas" w:hAnsi="Consolas"/>
              </w:rPr>
              <w:t xml:space="preserve">url + content_hash</w:t>
            </w:r>
          </w:p>
        </w:tc>
        <w:tc>
          <w:tcPr>
            <w:tcW w:type="dxa" w:w="904"/>
            <w:tcMar>
              <w:top w:type="dxa" w:w="60"/>
              <w:left w:type="dxa" w:w="100"/>
              <w:bottom w:type="dxa" w:w="60"/>
              <w:right w:type="dxa" w:w="100"/>
            </w:tcMar>
          </w:tcPr>
          <w:p>
            <w:pPr>
              <w:spacing w:after="0" w:before="0"/>
            </w:pPr>
            <w:r>
              <w:rPr>
                <w:rFonts w:ascii="Calibri" w:cs="Calibri" w:eastAsia="Calibri" w:hAnsi="Calibri"/>
              </w:rPr>
              <w:t xml:space="preserve">medium (days)</w:t>
            </w:r>
          </w:p>
        </w:tc>
        <w:tc>
          <w:tcPr>
            <w:tcW w:type="dxa" w:w="5566"/>
            <w:tcMar>
              <w:top w:type="dxa" w:w="60"/>
              <w:left w:type="dxa" w:w="100"/>
              <w:bottom w:type="dxa" w:w="60"/>
              <w:right w:type="dxa" w:w="100"/>
            </w:tcMar>
          </w:tcPr>
          <w:p>
            <w:pPr>
              <w:spacing w:after="0" w:before="0"/>
            </w:pPr>
            <w:r>
              <w:rPr>
                <w:rFonts w:ascii="Calibri" w:cs="Calibri" w:eastAsia="Calibri" w:hAnsi="Calibri"/>
              </w:rPr>
              <w:t xml:space="preserve">serves the archived normalized content</w:t>
            </w:r>
          </w:p>
        </w:tc>
      </w:tr>
      <w:tr>
        <w:tc>
          <w:tcPr>
            <w:tcW w:type="dxa" w:w="900"/>
            <w:tcMar>
              <w:top w:type="dxa" w:w="60"/>
              <w:left w:type="dxa" w:w="100"/>
              <w:bottom w:type="dxa" w:w="60"/>
              <w:right w:type="dxa" w:w="100"/>
            </w:tcMar>
          </w:tcPr>
          <w:p>
            <w:pPr>
              <w:spacing w:after="0" w:before="0"/>
            </w:pPr>
            <w:r>
              <w:rPr>
                <w:rFonts w:ascii="Calibri" w:cs="Calibri" w:eastAsia="Calibri" w:hAnsi="Calibri"/>
                <w:b/>
                <w:bCs/>
              </w:rPr>
              <w:t xml:space="preserve">Embedding</w:t>
            </w:r>
          </w:p>
        </w:tc>
        <w:tc>
          <w:tcPr>
            <w:tcW w:type="dxa" w:w="1990"/>
            <w:tcMar>
              <w:top w:type="dxa" w:w="60"/>
              <w:left w:type="dxa" w:w="100"/>
              <w:bottom w:type="dxa" w:w="60"/>
              <w:right w:type="dxa" w:w="100"/>
            </w:tcMar>
          </w:tcPr>
          <w:p>
            <w:pPr>
              <w:spacing w:after="0" w:before="0"/>
            </w:pPr>
            <w:r>
              <w:rPr>
                <w:rFonts w:ascii="Consolas" w:cs="Consolas" w:eastAsia="Consolas" w:hAnsi="Consolas"/>
              </w:rPr>
              <w:t xml:space="preserve">sha256(text) + embedding_model</w:t>
            </w:r>
          </w:p>
        </w:tc>
        <w:tc>
          <w:tcPr>
            <w:tcW w:type="dxa" w:w="904"/>
            <w:tcMar>
              <w:top w:type="dxa" w:w="60"/>
              <w:left w:type="dxa" w:w="100"/>
              <w:bottom w:type="dxa" w:w="60"/>
              <w:right w:type="dxa" w:w="100"/>
            </w:tcMar>
          </w:tcPr>
          <w:p>
            <w:pPr>
              <w:spacing w:after="0" w:before="0"/>
            </w:pPr>
            <w:r>
              <w:rPr>
                <w:rFonts w:ascii="Calibri" w:cs="Calibri" w:eastAsia="Calibri" w:hAnsi="Calibri"/>
              </w:rPr>
              <w:t xml:space="preserve">long</w:t>
            </w:r>
          </w:p>
        </w:tc>
        <w:tc>
          <w:tcPr>
            <w:tcW w:type="dxa" w:w="5566"/>
            <w:tcMar>
              <w:top w:type="dxa" w:w="60"/>
              <w:left w:type="dxa" w:w="100"/>
              <w:bottom w:type="dxa" w:w="60"/>
              <w:right w:type="dxa" w:w="100"/>
            </w:tcMar>
          </w:tcPr>
          <w:p>
            <w:pPr>
              <w:spacing w:after="0" w:before="0"/>
            </w:pPr>
            <w:r>
              <w:rPr>
                <w:rFonts w:ascii="Calibri" w:cs="Calibri" w:eastAsia="Calibri" w:hAnsi="Calibri"/>
              </w:rPr>
              <w:t xml:space="preserve">embeddings are deterministic</w:t>
            </w:r>
          </w:p>
        </w:tc>
      </w:tr>
      <w:tr>
        <w:tc>
          <w:tcPr>
            <w:tcW w:type="dxa" w:w="900"/>
            <w:tcMar>
              <w:top w:type="dxa" w:w="60"/>
              <w:left w:type="dxa" w:w="100"/>
              <w:bottom w:type="dxa" w:w="60"/>
              <w:right w:type="dxa" w:w="100"/>
            </w:tcMar>
          </w:tcPr>
          <w:p>
            <w:pPr>
              <w:spacing w:after="0" w:before="0"/>
            </w:pPr>
            <w:r>
              <w:rPr>
                <w:rFonts w:ascii="Calibri" w:cs="Calibri" w:eastAsia="Calibri" w:hAnsi="Calibri"/>
                <w:b/>
                <w:bCs/>
              </w:rPr>
              <w:t xml:space="preserve">LLM</w:t>
            </w:r>
          </w:p>
        </w:tc>
        <w:tc>
          <w:tcPr>
            <w:tcW w:type="dxa" w:w="1990"/>
            <w:tcMar>
              <w:top w:type="dxa" w:w="60"/>
              <w:left w:type="dxa" w:w="100"/>
              <w:bottom w:type="dxa" w:w="60"/>
              <w:right w:type="dxa" w:w="100"/>
            </w:tcMar>
          </w:tcPr>
          <w:p>
            <w:pPr>
              <w:spacing w:after="0" w:before="0"/>
            </w:pPr>
            <w:r>
              <w:rPr>
                <w:rFonts w:ascii="Consolas" w:cs="Consolas" w:eastAsia="Consolas" w:hAnsi="Consolas"/>
              </w:rPr>
              <w:t xml:space="preserve">sha256(provider + model + prompt + params)</w:t>
            </w:r>
          </w:p>
        </w:tc>
        <w:tc>
          <w:tcPr>
            <w:tcW w:type="dxa" w:w="904"/>
            <w:tcMar>
              <w:top w:type="dxa" w:w="60"/>
              <w:left w:type="dxa" w:w="100"/>
              <w:bottom w:type="dxa" w:w="60"/>
              <w:right w:type="dxa" w:w="100"/>
            </w:tcMar>
          </w:tcPr>
          <w:p>
            <w:pPr>
              <w:spacing w:after="0" w:before="0"/>
            </w:pPr>
            <w:r>
              <w:rPr>
                <w:rFonts w:ascii="Calibri" w:cs="Calibri" w:eastAsia="Calibri" w:hAnsi="Calibri"/>
              </w:rPr>
              <w:t xml:space="preserve">short, </w:t>
            </w:r>
            <w:r>
              <w:rPr>
                <w:rFonts w:ascii="Calibri" w:cs="Calibri" w:eastAsia="Calibri" w:hAnsi="Calibri"/>
                <w:b/>
                <w:bCs/>
              </w:rPr>
              <w:t xml:space="preserve">selective</w:t>
            </w:r>
          </w:p>
        </w:tc>
        <w:tc>
          <w:tcPr>
            <w:tcW w:type="dxa" w:w="5566"/>
            <w:tcMar>
              <w:top w:type="dxa" w:w="60"/>
              <w:left w:type="dxa" w:w="100"/>
              <w:bottom w:type="dxa" w:w="60"/>
              <w:right w:type="dxa" w:w="100"/>
            </w:tcMar>
          </w:tcPr>
          <w:p>
            <w:pPr>
              <w:spacing w:after="0" w:before="0"/>
            </w:pPr>
            <w:r>
              <w:rPr>
                <w:rFonts w:ascii="Calibri" w:cs="Calibri" w:eastAsia="Calibri" w:hAnsi="Calibri"/>
              </w:rPr>
              <w:t xml:space="preserve">only deterministic sub-ops (classification, metadata extraction, normalization). </w:t>
            </w:r>
            <w:r>
              <w:rPr>
                <w:rFonts w:ascii="Calibri" w:cs="Calibri" w:eastAsia="Calibri" w:hAnsi="Calibri"/>
                <w:b/>
                <w:bCs/>
              </w:rPr>
              <w:t xml:space="preserve">Never blindly cache final research answers.</w:t>
            </w:r>
          </w:p>
        </w:tc>
      </w:tr>
    </w:tbl>
    <w:p>
      <w:pPr>
        <w:spacing w:after="80"/>
      </w:pPr>
      <w:r>
        <w:t xml:space="preserve"/>
      </w:r>
    </w:p>
    <w:p>
      <w:pPr>
        <w:spacing w:after="80" w:before="40" w:line="276"/>
      </w:pPr>
      <w:r>
        <w:rPr>
          <w:rFonts w:ascii="Calibri" w:cs="Calibri" w:eastAsia="Calibri" w:hAnsi="Calibri"/>
        </w:rPr>
        <w:t xml:space="preserve">Cache lookups are recorded (</w:t>
      </w:r>
      <w:r>
        <w:rPr>
          <w:rFonts w:ascii="Consolas" w:cs="Consolas" w:eastAsia="Consolas" w:hAnsi="Consolas"/>
        </w:rPr>
        <w:t xml:space="preserve">cache_hit</w:t>
      </w:r>
      <w:r>
        <w:rPr>
          <w:rFonts w:ascii="Calibri" w:cs="Calibri" w:eastAsia="Calibri" w:hAnsi="Calibri"/>
        </w:rPr>
        <w:t xml:space="preserve"> on </w:t>
      </w:r>
      <w:r>
        <w:rPr>
          <w:rFonts w:ascii="Consolas" w:cs="Consolas" w:eastAsia="Consolas" w:hAnsi="Consolas"/>
        </w:rPr>
        <w:t xml:space="preserve">tool_calls</w:t>
      </w:r>
      <w:r>
        <w:rPr>
          <w:rFonts w:ascii="Calibri" w:cs="Calibri" w:eastAsia="Calibri" w:hAnsi="Calibri"/>
        </w:rPr>
        <w:t xml:space="preserve"> / </w:t>
      </w:r>
      <w:r>
        <w:rPr>
          <w:rFonts w:ascii="Consolas" w:cs="Consolas" w:eastAsia="Consolas" w:hAnsi="Consolas"/>
        </w:rPr>
        <w:t xml:space="preserve">llm_calls</w:t>
      </w:r>
      <w:r>
        <w:rPr>
          <w:rFonts w:ascii="Calibri" w:cs="Calibri" w:eastAsia="Calibri" w:hAnsi="Calibri"/>
        </w:rPr>
        <w:t xml:space="preserve">) so the evaluation system can report cost savings.</w:t>
      </w:r>
    </w:p>
    <w:p>
      <w:pPr>
        <w:pStyle w:val="Heading3"/>
        <w:spacing w:after="100" w:before="160"/>
      </w:pPr>
      <w:r>
        <w:rPr>
          <w:rFonts w:ascii="Calibri" w:cs="Calibri" w:eastAsia="Calibri" w:hAnsi="Calibri"/>
        </w:rPr>
        <w:t xml:space="preserve">13.1 Prompt / context optimization</w:t>
      </w:r>
    </w:p>
    <w:p>
      <w:pPr>
        <w:spacing w:after="80" w:before="40" w:line="276"/>
      </w:pPr>
      <w:r>
        <w:rPr>
          <w:rFonts w:ascii="Calibri" w:cs="Calibri" w:eastAsia="Calibri" w:hAnsi="Calibri"/>
          <w:i/>
          <w:iCs/>
        </w:rPr>
        <w:t xml:space="preserve">Plain terms: ways to cut the AI bill without hurting quality.</w:t>
      </w:r>
    </w:p>
    <w:p>
      <w:pPr>
        <w:pStyle w:val="ListParagraph"/>
        <w:numPr>
          <w:ilvl w:val="0"/>
          <w:numId w:val="1"/>
        </w:numPr>
        <w:spacing w:after="20" w:before="20"/>
      </w:pPr>
      <w:r>
        <w:rPr>
          <w:rFonts w:ascii="Calibri" w:cs="Calibri" w:eastAsia="Calibri" w:hAnsi="Calibri"/>
        </w:rPr>
        <w:t xml:space="preserve">Keep system prompts stable (better provider-side prompt caching; stable</w:t>
      </w:r>
      <w:r>
        <w:rPr>
          <w:rFonts w:ascii="Calibri" w:cs="Calibri" w:eastAsia="Calibri" w:hAnsi="Calibri"/>
        </w:rPr>
        <w:t xml:space="preserve"> `prompt_version`).</w:t>
      </w:r>
    </w:p>
    <w:p>
      <w:pPr>
        <w:pStyle w:val="ListParagraph"/>
        <w:numPr>
          <w:ilvl w:val="0"/>
          <w:numId w:val="1"/>
        </w:numPr>
        <w:spacing w:after="20" w:before="20"/>
      </w:pPr>
      <w:r>
        <w:rPr>
          <w:rFonts w:ascii="Calibri" w:cs="Calibri" w:eastAsia="Calibri" w:hAnsi="Calibri"/>
        </w:rPr>
        <w:t xml:space="preserve">Summarize old research notes before re-feeding them into a loop iteration.</w:t>
      </w:r>
    </w:p>
    <w:p>
      <w:pPr>
        <w:pStyle w:val="ListParagraph"/>
        <w:numPr>
          <w:ilvl w:val="0"/>
          <w:numId w:val="1"/>
        </w:numPr>
        <w:spacing w:after="20" w:before="20"/>
      </w:pPr>
      <w:r>
        <w:rPr>
          <w:rFonts w:ascii="Calibri" w:cs="Calibri" w:eastAsia="Calibri" w:hAnsi="Calibri"/>
        </w:rPr>
        <w:t xml:space="preserve">Retrieve only relevant evidence into the synthesis context.</w:t>
      </w:r>
    </w:p>
    <w:p>
      <w:pPr>
        <w:pStyle w:val="ListParagraph"/>
        <w:numPr>
          <w:ilvl w:val="0"/>
          <w:numId w:val="1"/>
        </w:numPr>
        <w:spacing w:after="20" w:before="20"/>
      </w:pPr>
      <w:r>
        <w:rPr>
          <w:rFonts w:ascii="Calibri" w:cs="Calibri" w:eastAsia="Calibri" w:hAnsi="Calibri"/>
        </w:rPr>
        <w:t xml:space="preserve">Deduplicate source text in-context.</w:t>
      </w:r>
    </w:p>
    <w:p>
      <w:pPr>
        <w:pStyle w:val="ListParagraph"/>
        <w:numPr>
          <w:ilvl w:val="0"/>
          <w:numId w:val="1"/>
        </w:numPr>
        <w:spacing w:after="20" w:before="20"/>
      </w:pPr>
      <w:r>
        <w:rPr>
          <w:rFonts w:ascii="Calibri" w:cs="Calibri" w:eastAsia="Calibri" w:hAnsi="Calibri"/>
        </w:rPr>
        <w:t xml:space="preserve">Use small models for classification; reserve the strongest models for</w:t>
      </w:r>
      <w:r>
        <w:rPr>
          <w:rFonts w:ascii="Calibri" w:cs="Calibri" w:eastAsia="Calibri" w:hAnsi="Calibri"/>
        </w:rPr>
        <w:t xml:space="preserve"> synthesis and critical reasoning.</w:t>
      </w:r>
    </w:p>
    <w:p>
      <w:pPr>
        <w:pBdr>
          <w:bottom w:val="single" w:color="999999" w:sz="6"/>
        </w:pBdr>
        <w:spacing w:after="120" w:before="120"/>
      </w:pPr>
      <w:r>
        <w:t xml:space="preserve"/>
      </w:r>
    </w:p>
    <w:p>
      <w:pPr>
        <w:pStyle w:val="Heading2"/>
        <w:spacing w:after="100" w:before="240"/>
      </w:pPr>
      <w:r>
        <w:rPr>
          <w:rFonts w:ascii="Calibri" w:cs="Calibri" w:eastAsia="Calibri" w:hAnsi="Calibri"/>
        </w:rPr>
        <w:t xml:space="preserve">14. Concurrency &amp; backpressure</w:t>
      </w:r>
    </w:p>
    <w:p>
      <w:pPr>
        <w:pBdr>
          <w:left w:val="single" w:color="BBBBBB" w:sz="18" w:space="12"/>
        </w:pBdr>
        <w:shd w:fill="F7F7F7" w:color="auto" w:val="clear"/>
        <w:spacing w:after="120" w:before="120"/>
        <w:ind w:left="360"/>
      </w:pPr>
      <w:r>
        <w:rPr>
          <w:rFonts w:ascii="Calibri" w:cs="Calibri" w:eastAsia="Calibri" w:hAnsi="Calibri"/>
          <w:b/>
          <w:bCs/>
          <w:i/>
          <w:iCs/>
        </w:rPr>
        <w:t xml:space="preserve">In plain terms:</w:t>
      </w:r>
      <w:r>
        <w:rPr>
          <w:rFonts w:ascii="Calibri" w:cs="Calibri" w:eastAsia="Calibri" w:hAnsi="Calibri"/>
          <w:i/>
          <w:iCs/>
        </w:rPr>
        <w:t xml:space="preserve"> if 500 people start research at once, the system does not launch thousands of AI agents. It runs a fixed number at a time and everything else waits politely in line.</w:t>
      </w:r>
    </w:p>
    <w:p>
      <w:pPr>
        <w:pBdr>
          <w:top w:val="single" w:color="DDDDDD" w:sz="4"/>
        </w:pBdr>
        <w:shd w:fill="F4F4F4" w:color="auto" w:val="clear"/>
        <w:spacing w:after="120" w:before="120" w:line="264"/>
      </w:pPr>
      <w:r>
        <w:rPr>
          <w:rFonts w:ascii="Consolas" w:cs="Consolas" w:eastAsia="Consolas" w:hAnsi="Consolas"/>
          <w:sz w:val="18"/>
          <w:szCs w:val="18"/>
        </w:rPr>
        <w:t xml:space="preserve">API  →  Queue  →  Concurrency manager  →  Worker pool</w:t>
      </w:r>
    </w:p>
    <w:p>
      <w:pPr>
        <w:spacing w:after="80" w:before="40" w:line="276"/>
      </w:pPr>
      <w:r>
        <w:rPr>
          <w:rFonts w:ascii="Calibri" w:cs="Calibri" w:eastAsia="Calibri" w:hAnsi="Calibri"/>
        </w:rPr>
        <w:t xml:space="preserve">Global caps (Redis-coordinated):</w:t>
      </w:r>
    </w:p>
    <w:tbl>
      <w:tblPr>
        <w:tblW w:type="dxa" w:w="9360"/>
        <w:tblBorders>
          <w:top w:val="single" w:color="B0B0B0" w:sz="4"/>
          <w:left w:val="single" w:color="B0B0B0" w:sz="4"/>
          <w:bottom w:val="single" w:color="B0B0B0" w:sz="4"/>
          <w:right w:val="single" w:color="B0B0B0" w:sz="4"/>
          <w:insideH w:val="single" w:color="B0B0B0" w:sz="4"/>
          <w:insideV w:val="single" w:color="B0B0B0" w:sz="4"/>
        </w:tblBorders>
      </w:tblPr>
      <w:tblGrid>
        <w:gridCol w:w="3912"/>
        <w:gridCol w:w="5448"/>
      </w:tblGrid>
      <w:tr>
        <w:trPr>
          <w:tblHeader/>
        </w:trPr>
        <w:tc>
          <w:tcPr>
            <w:tcW w:type="dxa" w:w="3912"/>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Cap</w:t>
            </w:r>
          </w:p>
        </w:tc>
        <w:tc>
          <w:tcPr>
            <w:tcW w:type="dxa" w:w="5448"/>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Value</w:t>
            </w:r>
          </w:p>
        </w:tc>
      </w:tr>
      <w:tr>
        <w:tc>
          <w:tcPr>
            <w:tcW w:type="dxa" w:w="3912"/>
            <w:tcMar>
              <w:top w:type="dxa" w:w="60"/>
              <w:left w:type="dxa" w:w="100"/>
              <w:bottom w:type="dxa" w:w="60"/>
              <w:right w:type="dxa" w:w="100"/>
            </w:tcMar>
          </w:tcPr>
          <w:p>
            <w:pPr>
              <w:spacing w:after="0" w:before="0"/>
            </w:pPr>
            <w:r>
              <w:rPr>
                <w:rFonts w:ascii="Calibri" w:cs="Calibri" w:eastAsia="Calibri" w:hAnsi="Calibri"/>
              </w:rPr>
              <w:t xml:space="preserve">max concurrent research runs</w:t>
            </w:r>
          </w:p>
        </w:tc>
        <w:tc>
          <w:tcPr>
            <w:tcW w:type="dxa" w:w="5448"/>
            <w:tcMar>
              <w:top w:type="dxa" w:w="60"/>
              <w:left w:type="dxa" w:w="100"/>
              <w:bottom w:type="dxa" w:w="60"/>
              <w:right w:type="dxa" w:w="100"/>
            </w:tcMar>
          </w:tcPr>
          <w:p>
            <w:pPr>
              <w:spacing w:after="0" w:before="0"/>
            </w:pPr>
            <w:r>
              <w:rPr>
                <w:rFonts w:ascii="Calibri" w:cs="Calibri" w:eastAsia="Calibri" w:hAnsi="Calibri"/>
              </w:rPr>
              <w:t xml:space="preserve">20</w:t>
            </w:r>
          </w:p>
        </w:tc>
      </w:tr>
      <w:tr>
        <w:tc>
          <w:tcPr>
            <w:tcW w:type="dxa" w:w="3912"/>
            <w:tcMar>
              <w:top w:type="dxa" w:w="60"/>
              <w:left w:type="dxa" w:w="100"/>
              <w:bottom w:type="dxa" w:w="60"/>
              <w:right w:type="dxa" w:w="100"/>
            </w:tcMar>
          </w:tcPr>
          <w:p>
            <w:pPr>
              <w:spacing w:after="0" w:before="0"/>
            </w:pPr>
            <w:r>
              <w:rPr>
                <w:rFonts w:ascii="Calibri" w:cs="Calibri" w:eastAsia="Calibri" w:hAnsi="Calibri"/>
              </w:rPr>
              <w:t xml:space="preserve">max concurrent searches</w:t>
            </w:r>
          </w:p>
        </w:tc>
        <w:tc>
          <w:tcPr>
            <w:tcW w:type="dxa" w:w="5448"/>
            <w:tcMar>
              <w:top w:type="dxa" w:w="60"/>
              <w:left w:type="dxa" w:w="100"/>
              <w:bottom w:type="dxa" w:w="60"/>
              <w:right w:type="dxa" w:w="100"/>
            </w:tcMar>
          </w:tcPr>
          <w:p>
            <w:pPr>
              <w:spacing w:after="0" w:before="0"/>
            </w:pPr>
            <w:r>
              <w:rPr>
                <w:rFonts w:ascii="Calibri" w:cs="Calibri" w:eastAsia="Calibri" w:hAnsi="Calibri"/>
              </w:rPr>
              <w:t xml:space="preserve">50</w:t>
            </w:r>
          </w:p>
        </w:tc>
      </w:tr>
      <w:tr>
        <w:tc>
          <w:tcPr>
            <w:tcW w:type="dxa" w:w="3912"/>
            <w:tcMar>
              <w:top w:type="dxa" w:w="60"/>
              <w:left w:type="dxa" w:w="100"/>
              <w:bottom w:type="dxa" w:w="60"/>
              <w:right w:type="dxa" w:w="100"/>
            </w:tcMar>
          </w:tcPr>
          <w:p>
            <w:pPr>
              <w:spacing w:after="0" w:before="0"/>
            </w:pPr>
            <w:r>
              <w:rPr>
                <w:rFonts w:ascii="Calibri" w:cs="Calibri" w:eastAsia="Calibri" w:hAnsi="Calibri"/>
              </w:rPr>
              <w:t xml:space="preserve">max concurrent LLM requests</w:t>
            </w:r>
          </w:p>
        </w:tc>
        <w:tc>
          <w:tcPr>
            <w:tcW w:type="dxa" w:w="5448"/>
            <w:tcMar>
              <w:top w:type="dxa" w:w="60"/>
              <w:left w:type="dxa" w:w="100"/>
              <w:bottom w:type="dxa" w:w="60"/>
              <w:right w:type="dxa" w:w="100"/>
            </w:tcMar>
          </w:tcPr>
          <w:p>
            <w:pPr>
              <w:spacing w:after="0" w:before="0"/>
            </w:pPr>
            <w:r>
              <w:rPr>
                <w:rFonts w:ascii="Calibri" w:cs="Calibri" w:eastAsia="Calibri" w:hAnsi="Calibri"/>
              </w:rPr>
              <w:t xml:space="preserve">30 (gateway semaphore; ~8 per provider)</w:t>
            </w:r>
          </w:p>
        </w:tc>
      </w:tr>
    </w:tbl>
    <w:p>
      <w:pPr>
        <w:spacing w:after="80"/>
      </w:pPr>
      <w:r>
        <w:t xml:space="preserve"/>
      </w:r>
    </w:p>
    <w:p>
      <w:pPr>
        <w:pStyle w:val="ListParagraph"/>
        <w:numPr>
          <w:ilvl w:val="0"/>
          <w:numId w:val="1"/>
        </w:numPr>
        <w:spacing w:after="20" w:before="20"/>
      </w:pPr>
      <w:r>
        <w:rPr>
          <w:rFonts w:ascii="Calibri" w:cs="Calibri" w:eastAsia="Calibri" w:hAnsi="Calibri"/>
        </w:rPr>
        <w:t xml:space="preserve">500 submitted runs do </w:t>
      </w:r>
      <w:r>
        <w:rPr>
          <w:rFonts w:ascii="Calibri" w:cs="Calibri" w:eastAsia="Calibri" w:hAnsi="Calibri"/>
          <w:b/>
          <w:bCs/>
        </w:rPr>
        <w:t xml:space="preserve">not</w:t>
      </w:r>
      <w:r>
        <w:rPr>
          <w:rFonts w:ascii="Calibri" w:cs="Calibri" w:eastAsia="Calibri" w:hAnsi="Calibri"/>
        </w:rPr>
        <w:t xml:space="preserve"> launch 5,000 agents; excess runs wait in the</w:t>
      </w:r>
      <w:r>
        <w:rPr>
          <w:rFonts w:ascii="Calibri" w:cs="Calibri" w:eastAsia="Calibri" w:hAnsi="Calibri"/>
        </w:rPr>
        <w:t xml:space="preserve"> queue.</w:t>
      </w:r>
    </w:p>
    <w:p>
      <w:pPr>
        <w:pStyle w:val="ListParagraph"/>
        <w:numPr>
          <w:ilvl w:val="0"/>
          <w:numId w:val="1"/>
        </w:numPr>
        <w:spacing w:after="20" w:before="20"/>
      </w:pPr>
      <w:r>
        <w:rPr>
          <w:rFonts w:ascii="Calibri" w:cs="Calibri" w:eastAsia="Calibri" w:hAnsi="Calibri"/>
        </w:rPr>
        <w:t xml:space="preserve">A per-user concurrency cap stops one user starving everyone else.</w:t>
      </w:r>
    </w:p>
    <w:p>
      <w:pPr>
        <w:pStyle w:val="ListParagraph"/>
        <w:numPr>
          <w:ilvl w:val="0"/>
          <w:numId w:val="1"/>
        </w:numPr>
        <w:spacing w:after="20" w:before="20"/>
      </w:pPr>
      <w:r>
        <w:rPr>
          <w:rFonts w:ascii="Calibri" w:cs="Calibri" w:eastAsia="Calibri" w:hAnsi="Calibri"/>
        </w:rPr>
        <w:t xml:space="preserve">The worker pulls work only when it has capacity (pull, not push).</w:t>
      </w:r>
    </w:p>
    <w:p>
      <w:pPr>
        <w:pBdr>
          <w:bottom w:val="single" w:color="999999" w:sz="6"/>
        </w:pBdr>
        <w:spacing w:after="120" w:before="120"/>
      </w:pPr>
      <w:r>
        <w:t xml:space="preserve"/>
      </w:r>
    </w:p>
    <w:p>
      <w:pPr>
        <w:pStyle w:val="Heading2"/>
        <w:spacing w:after="100" w:before="240"/>
      </w:pPr>
      <w:r>
        <w:rPr>
          <w:rFonts w:ascii="Calibri" w:cs="Calibri" w:eastAsia="Calibri" w:hAnsi="Calibri"/>
        </w:rPr>
        <w:t xml:space="preserve">15. Security architecture</w:t>
      </w:r>
    </w:p>
    <w:p>
      <w:pPr>
        <w:pBdr>
          <w:left w:val="single" w:color="BBBBBB" w:sz="18" w:space="12"/>
        </w:pBdr>
        <w:shd w:fill="F7F7F7" w:color="auto" w:val="clear"/>
        <w:spacing w:after="120" w:before="120"/>
        <w:ind w:left="360"/>
      </w:pPr>
      <w:r>
        <w:rPr>
          <w:rFonts w:ascii="Calibri" w:cs="Calibri" w:eastAsia="Calibri" w:hAnsi="Calibri"/>
          <w:b/>
          <w:bCs/>
          <w:i/>
          <w:iCs/>
        </w:rPr>
        <w:t xml:space="preserve">In plain terms:</w:t>
      </w:r>
      <w:r>
        <w:rPr>
          <w:rFonts w:ascii="Calibri" w:cs="Calibri" w:eastAsia="Calibri" w:hAnsi="Calibri"/>
          <w:i/>
          <w:iCs/>
        </w:rPr>
        <w:t xml:space="preserve"> assume the internet is hostile. Never trust fetched text as an instruction. Never let the server be tricked into calling internal addresses. Give the AI agents the smallest possible set of tools. Keep secrets on the server. Treat uploaded files as potentially dangerous. Scrub the final report.</w:t>
      </w:r>
    </w:p>
    <w:p>
      <w:pPr>
        <w:spacing w:after="80" w:before="40" w:line="276"/>
      </w:pPr>
      <w:r>
        <w:rPr>
          <w:rFonts w:ascii="Calibri" w:cs="Calibri" w:eastAsia="Calibri" w:hAnsi="Calibri"/>
        </w:rPr>
        <w:t xml:space="preserve">Full detail in </w:t>
      </w:r>
      <w:r>
        <w:rPr>
          <w:rFonts w:ascii="Consolas" w:cs="Consolas" w:eastAsia="Consolas" w:hAnsi="Consolas"/>
        </w:rPr>
        <w:t xml:space="preserve">docs/threat-model.md</w:t>
      </w:r>
      <w:r>
        <w:rPr>
          <w:rFonts w:ascii="Calibri" w:cs="Calibri" w:eastAsia="Calibri" w:hAnsi="Calibri"/>
        </w:rPr>
        <w:t xml:space="preserve">. Summary:</w:t>
      </w:r>
    </w:p>
    <w:p>
      <w:pPr>
        <w:pStyle w:val="Heading3"/>
        <w:spacing w:after="100" w:before="160"/>
      </w:pPr>
      <w:r>
        <w:rPr>
          <w:rFonts w:ascii="Calibri" w:cs="Calibri" w:eastAsia="Calibri" w:hAnsi="Calibri"/>
        </w:rPr>
        <w:t xml:space="preserve">15.1 Prompt injection</w:t>
      </w:r>
    </w:p>
    <w:p>
      <w:pPr>
        <w:pStyle w:val="ListParagraph"/>
        <w:numPr>
          <w:ilvl w:val="0"/>
          <w:numId w:val="1"/>
        </w:numPr>
        <w:spacing w:after="20" w:before="20"/>
      </w:pPr>
      <w:r>
        <w:rPr>
          <w:rFonts w:ascii="Calibri" w:cs="Calibri" w:eastAsia="Calibri" w:hAnsi="Calibri"/>
        </w:rPr>
        <w:t xml:space="preserve">All retrieved content is </w:t>
      </w:r>
      <w:r>
        <w:rPr>
          <w:rFonts w:ascii="Calibri" w:cs="Calibri" w:eastAsia="Calibri" w:hAnsi="Calibri"/>
          <w:b/>
          <w:bCs/>
        </w:rPr>
        <w:t xml:space="preserve">untrusted data</w:t>
      </w:r>
      <w:r>
        <w:rPr>
          <w:rFonts w:ascii="Calibri" w:cs="Calibri" w:eastAsia="Calibri" w:hAnsi="Calibri"/>
        </w:rPr>
        <w:t xml:space="preserve">. Researcher/extractor prompts wrap</w:t>
      </w:r>
      <w:r>
        <w:rPr>
          <w:rFonts w:ascii="Calibri" w:cs="Calibri" w:eastAsia="Calibri" w:hAnsi="Calibri"/>
        </w:rPr>
        <w:t xml:space="preserve"> fetched text in explicit delimiters and instruct the model that the content</w:t>
      </w:r>
      <w:r>
        <w:rPr>
          <w:rFonts w:ascii="Calibri" w:cs="Calibri" w:eastAsia="Calibri" w:hAnsi="Calibri"/>
        </w:rPr>
        <w:t xml:space="preserve"> inside is data to analyse, never instructions to follow.</w:t>
      </w:r>
    </w:p>
    <w:p>
      <w:pPr>
        <w:pStyle w:val="ListParagraph"/>
        <w:numPr>
          <w:ilvl w:val="0"/>
          <w:numId w:val="1"/>
        </w:numPr>
        <w:spacing w:after="20" w:before="20"/>
      </w:pPr>
      <w:r>
        <w:rPr>
          <w:rFonts w:ascii="Calibri" w:cs="Calibri" w:eastAsia="Calibri" w:hAnsi="Calibri"/>
        </w:rPr>
        <w:t xml:space="preserve">Output filtering on synthesized text: strip anything resembling injected</w:t>
      </w:r>
      <w:r>
        <w:rPr>
          <w:rFonts w:ascii="Calibri" w:cs="Calibri" w:eastAsia="Calibri" w:hAnsi="Calibri"/>
        </w:rPr>
        <w:t xml:space="preserve"> directives, system-prompt fragments, or secret-shaped tokens.</w:t>
      </w:r>
    </w:p>
    <w:p>
      <w:pPr>
        <w:pStyle w:val="ListParagraph"/>
        <w:numPr>
          <w:ilvl w:val="0"/>
          <w:numId w:val="1"/>
        </w:numPr>
        <w:spacing w:after="20" w:before="20"/>
      </w:pPr>
      <w:r>
        <w:rPr>
          <w:rFonts w:ascii="Calibri" w:cs="Calibri" w:eastAsia="Calibri" w:hAnsi="Calibri"/>
        </w:rPr>
        <w:t xml:space="preserve">Agents have a </w:t>
      </w:r>
      <w:r>
        <w:rPr>
          <w:rFonts w:ascii="Calibri" w:cs="Calibri" w:eastAsia="Calibri" w:hAnsi="Calibri"/>
          <w:b/>
          <w:bCs/>
        </w:rPr>
        <w:t xml:space="preserve">restricted tool set</w:t>
      </w:r>
      <w:r>
        <w:rPr>
          <w:rFonts w:ascii="Calibri" w:cs="Calibri" w:eastAsia="Calibri" w:hAnsi="Calibri"/>
        </w:rPr>
        <w:t xml:space="preserve">: see 15.3.</w:t>
      </w:r>
    </w:p>
    <w:p>
      <w:pPr>
        <w:pStyle w:val="Heading3"/>
        <w:spacing w:after="100" w:before="160"/>
      </w:pPr>
      <w:r>
        <w:rPr>
          <w:rFonts w:ascii="Calibri" w:cs="Calibri" w:eastAsia="Calibri" w:hAnsi="Calibri"/>
        </w:rPr>
        <w:t xml:space="preserve">15.2 SSRF (Server-Side Request Forgery)</w:t>
      </w:r>
    </w:p>
    <w:p>
      <w:pPr>
        <w:pStyle w:val="ListParagraph"/>
        <w:numPr>
          <w:ilvl w:val="0"/>
          <w:numId w:val="1"/>
        </w:numPr>
        <w:spacing w:after="20" w:before="20"/>
      </w:pPr>
      <w:r>
        <w:rPr>
          <w:rFonts w:ascii="Calibri" w:cs="Calibri" w:eastAsia="Calibri" w:hAnsi="Calibri"/>
        </w:rPr>
        <w:t xml:space="preserve">Deny fetches to </w:t>
      </w:r>
      <w:r>
        <w:rPr>
          <w:rFonts w:ascii="Consolas" w:cs="Consolas" w:eastAsia="Consolas" w:hAnsi="Consolas"/>
        </w:rPr>
        <w:t xml:space="preserve">localhost</w:t>
      </w:r>
      <w:r>
        <w:rPr>
          <w:rFonts w:ascii="Calibri" w:cs="Calibri" w:eastAsia="Calibri" w:hAnsi="Calibri"/>
        </w:rPr>
        <w:t xml:space="preserve">, </w:t>
      </w:r>
      <w:r>
        <w:rPr>
          <w:rFonts w:ascii="Consolas" w:cs="Consolas" w:eastAsia="Consolas" w:hAnsi="Consolas"/>
        </w:rPr>
        <w:t xml:space="preserve">127.0.0.0/8</w:t>
      </w:r>
      <w:r>
        <w:rPr>
          <w:rFonts w:ascii="Calibri" w:cs="Calibri" w:eastAsia="Calibri" w:hAnsi="Calibri"/>
        </w:rPr>
        <w:t xml:space="preserve">, </w:t>
      </w:r>
      <w:r>
        <w:rPr>
          <w:rFonts w:ascii="Consolas" w:cs="Consolas" w:eastAsia="Consolas" w:hAnsi="Consolas"/>
        </w:rPr>
        <w:t xml:space="preserve">10.0.0.0/8</w:t>
      </w:r>
      <w:r>
        <w:rPr>
          <w:rFonts w:ascii="Calibri" w:cs="Calibri" w:eastAsia="Calibri" w:hAnsi="Calibri"/>
        </w:rPr>
        <w:t xml:space="preserve">, </w:t>
      </w:r>
      <w:r>
        <w:rPr>
          <w:rFonts w:ascii="Consolas" w:cs="Consolas" w:eastAsia="Consolas" w:hAnsi="Consolas"/>
        </w:rPr>
        <w:t xml:space="preserve">172.16.0.0/12</w:t>
      </w:r>
      <w:r>
        <w:rPr>
          <w:rFonts w:ascii="Calibri" w:cs="Calibri" w:eastAsia="Calibri" w:hAnsi="Calibri"/>
        </w:rPr>
        <w:t xml:space="preserve">,</w:t>
      </w:r>
      <w:r>
        <w:rPr>
          <w:rFonts w:ascii="Calibri" w:cs="Calibri" w:eastAsia="Calibri" w:hAnsi="Calibri"/>
        </w:rPr>
        <w:t xml:space="preserve"> `192.168.0.0/16`, `169.254.0.0/16` (incl. the cloud metadata address</w:t>
      </w:r>
      <w:r>
        <w:rPr>
          <w:rFonts w:ascii="Calibri" w:cs="Calibri" w:eastAsia="Calibri" w:hAnsi="Calibri"/>
        </w:rPr>
        <w:t xml:space="preserve"> `169.254.169.254`), `::1`, and link-local / unique-local IPv6.</w:t>
      </w:r>
    </w:p>
    <w:p>
      <w:pPr>
        <w:pStyle w:val="ListParagraph"/>
        <w:numPr>
          <w:ilvl w:val="0"/>
          <w:numId w:val="1"/>
        </w:numPr>
        <w:spacing w:after="20" w:before="20"/>
      </w:pPr>
      <w:r>
        <w:rPr>
          <w:rFonts w:ascii="Calibri" w:cs="Calibri" w:eastAsia="Calibri" w:hAnsi="Calibri"/>
        </w:rPr>
        <w:t xml:space="preserve">Resolve the hostname and validate </w:t>
      </w:r>
      <w:r>
        <w:rPr>
          <w:rFonts w:ascii="Calibri" w:cs="Calibri" w:eastAsia="Calibri" w:hAnsi="Calibri"/>
          <w:b/>
          <w:bCs/>
        </w:rPr>
        <w:t xml:space="preserve">every</w:t>
      </w:r>
      <w:r>
        <w:rPr>
          <w:rFonts w:ascii="Calibri" w:cs="Calibri" w:eastAsia="Calibri" w:hAnsi="Calibri"/>
        </w:rPr>
        <w:t xml:space="preserve"> resolved IP before connecting;</w:t>
      </w:r>
      <w:r>
        <w:rPr>
          <w:rFonts w:ascii="Calibri" w:cs="Calibri" w:eastAsia="Calibri" w:hAnsi="Calibri"/>
        </w:rPr>
        <w:t xml:space="preserve"> re-validate after each redirect; refuse non-http(s) schemes.</w:t>
      </w:r>
    </w:p>
    <w:p>
      <w:pPr>
        <w:pStyle w:val="ListParagraph"/>
        <w:numPr>
          <w:ilvl w:val="0"/>
          <w:numId w:val="1"/>
        </w:numPr>
        <w:spacing w:after="20" w:before="20"/>
      </w:pPr>
      <w:r>
        <w:rPr>
          <w:rFonts w:ascii="Calibri" w:cs="Calibri" w:eastAsia="Calibri" w:hAnsi="Calibri"/>
        </w:rPr>
        <w:t xml:space="preserve">Domain allowlist/denylist configurable per deployment and per research request.</w:t>
      </w:r>
    </w:p>
    <w:p>
      <w:pPr>
        <w:pStyle w:val="Heading3"/>
        <w:spacing w:after="100" w:before="160"/>
      </w:pPr>
      <w:r>
        <w:rPr>
          <w:rFonts w:ascii="Calibri" w:cs="Calibri" w:eastAsia="Calibri" w:hAnsi="Calibri"/>
        </w:rPr>
        <w:t xml:space="preserve">15.3 Tool permissions</w:t>
      </w:r>
    </w:p>
    <w:p>
      <w:pPr>
        <w:spacing w:after="80" w:before="40" w:line="276"/>
      </w:pPr>
      <w:r>
        <w:rPr>
          <w:rFonts w:ascii="Calibri" w:cs="Calibri" w:eastAsia="Calibri" w:hAnsi="Calibri"/>
        </w:rPr>
        <w:t xml:space="preserve">Tiered: </w:t>
      </w:r>
      <w:r>
        <w:rPr>
          <w:rFonts w:ascii="Calibri" w:cs="Calibri" w:eastAsia="Calibri" w:hAnsi="Calibri"/>
          <w:b/>
          <w:bCs/>
        </w:rPr>
        <w:t xml:space="preserve">read</w:t>
      </w:r>
      <w:r>
        <w:rPr>
          <w:rFonts w:ascii="Calibri" w:cs="Calibri" w:eastAsia="Calibri" w:hAnsi="Calibri"/>
        </w:rPr>
        <w:t xml:space="preserve"> / </w:t>
      </w:r>
      <w:r>
        <w:rPr>
          <w:rFonts w:ascii="Calibri" w:cs="Calibri" w:eastAsia="Calibri" w:hAnsi="Calibri"/>
          <w:b/>
          <w:bCs/>
        </w:rPr>
        <w:t xml:space="preserve">write</w:t>
      </w:r>
      <w:r>
        <w:rPr>
          <w:rFonts w:ascii="Calibri" w:cs="Calibri" w:eastAsia="Calibri" w:hAnsi="Calibri"/>
        </w:rPr>
        <w:t xml:space="preserve"> / </w:t>
      </w:r>
      <w:r>
        <w:rPr>
          <w:rFonts w:ascii="Calibri" w:cs="Calibri" w:eastAsia="Calibri" w:hAnsi="Calibri"/>
          <w:b/>
          <w:bCs/>
        </w:rPr>
        <w:t xml:space="preserve">admin</w:t>
      </w:r>
      <w:r>
        <w:rPr>
          <w:rFonts w:ascii="Calibri" w:cs="Calibri" w:eastAsia="Calibri" w:hAnsi="Calibri"/>
        </w:rPr>
        <w:t xml:space="preserve">. Research agents get </w:t>
      </w:r>
      <w:r>
        <w:rPr>
          <w:rFonts w:ascii="Calibri" w:cs="Calibri" w:eastAsia="Calibri" w:hAnsi="Calibri"/>
          <w:b/>
          <w:bCs/>
        </w:rPr>
        <w:t xml:space="preserve">only</w:t>
      </w:r>
      <w:r>
        <w:rPr>
          <w:rFonts w:ascii="Calibri" w:cs="Calibri" w:eastAsia="Calibri" w:hAnsi="Calibri"/>
        </w:rPr>
        <w:t xml:space="preserve">: </w:t>
      </w:r>
      <w:r>
        <w:rPr>
          <w:rFonts w:ascii="Consolas" w:cs="Consolas" w:eastAsia="Consolas" w:hAnsi="Consolas"/>
        </w:rPr>
        <w:t xml:space="preserve">search</w:t>
      </w:r>
      <w:r>
        <w:rPr>
          <w:rFonts w:ascii="Calibri" w:cs="Calibri" w:eastAsia="Calibri" w:hAnsi="Calibri"/>
        </w:rPr>
        <w:t xml:space="preserve">, </w:t>
      </w:r>
      <w:r>
        <w:rPr>
          <w:rFonts w:ascii="Consolas" w:cs="Consolas" w:eastAsia="Consolas" w:hAnsi="Consolas"/>
        </w:rPr>
        <w:t xml:space="preserve">fetch</w:t>
      </w:r>
      <w:r>
        <w:rPr>
          <w:rFonts w:ascii="Calibri" w:cs="Calibri" w:eastAsia="Calibri" w:hAnsi="Calibri"/>
        </w:rPr>
        <w:t xml:space="preserve">, </w:t>
      </w:r>
      <w:r>
        <w:rPr>
          <w:rFonts w:ascii="Consolas" w:cs="Consolas" w:eastAsia="Consolas" w:hAnsi="Consolas"/>
        </w:rPr>
        <w:t xml:space="preserve">parse</w:t>
      </w:r>
      <w:r>
        <w:rPr>
          <w:rFonts w:ascii="Calibri" w:cs="Calibri" w:eastAsia="Calibri" w:hAnsi="Calibri"/>
        </w:rPr>
        <w:t xml:space="preserve">, </w:t>
      </w:r>
      <w:r>
        <w:rPr>
          <w:rFonts w:ascii="Consolas" w:cs="Consolas" w:eastAsia="Consolas" w:hAnsi="Consolas"/>
        </w:rPr>
        <w:t xml:space="preserve">retrieve</w:t>
      </w:r>
      <w:r>
        <w:rPr>
          <w:rFonts w:ascii="Calibri" w:cs="Calibri" w:eastAsia="Calibri" w:hAnsi="Calibri"/>
        </w:rPr>
        <w:t xml:space="preserve">. No shell, no filesystem writes, no admin tools, no arbitrary code execution.</w:t>
      </w:r>
    </w:p>
    <w:p>
      <w:pPr>
        <w:pStyle w:val="Heading3"/>
        <w:spacing w:after="100" w:before="160"/>
      </w:pPr>
      <w:r>
        <w:rPr>
          <w:rFonts w:ascii="Calibri" w:cs="Calibri" w:eastAsia="Calibri" w:hAnsi="Calibri"/>
        </w:rPr>
        <w:t xml:space="preserve">15.4 Secrets</w:t>
      </w:r>
    </w:p>
    <w:p>
      <w:pPr>
        <w:pStyle w:val="ListParagraph"/>
        <w:numPr>
          <w:ilvl w:val="0"/>
          <w:numId w:val="1"/>
        </w:numPr>
        <w:spacing w:after="20" w:before="20"/>
      </w:pPr>
      <w:r>
        <w:rPr>
          <w:rFonts w:ascii="Calibri" w:cs="Calibri" w:eastAsia="Calibri" w:hAnsi="Calibri"/>
        </w:rPr>
        <w:t xml:space="preserve">All provider keys and DB credentials are server-side only; injected via</w:t>
      </w:r>
      <w:r>
        <w:rPr>
          <w:rFonts w:ascii="Calibri" w:cs="Calibri" w:eastAsia="Calibri" w:hAnsi="Calibri"/>
        </w:rPr>
        <w:t xml:space="preserve"> environment / secret manager; never shipped to the browser; never placed in</w:t>
      </w:r>
      <w:r>
        <w:rPr>
          <w:rFonts w:ascii="Calibri" w:cs="Calibri" w:eastAsia="Calibri" w:hAnsi="Calibri"/>
        </w:rPr>
        <w:t xml:space="preserve"> LLM context or URLs.</w:t>
      </w:r>
    </w:p>
    <w:p>
      <w:pPr>
        <w:pStyle w:val="Heading3"/>
        <w:spacing w:after="100" w:before="160"/>
      </w:pPr>
      <w:r>
        <w:rPr>
          <w:rFonts w:ascii="Calibri" w:cs="Calibri" w:eastAsia="Calibri" w:hAnsi="Calibri"/>
        </w:rPr>
        <w:t xml:space="preserve">15.5 Malicious documents</w:t>
      </w:r>
    </w:p>
    <w:p>
      <w:pPr>
        <w:pStyle w:val="ListParagraph"/>
        <w:numPr>
          <w:ilvl w:val="0"/>
          <w:numId w:val="1"/>
        </w:numPr>
        <w:spacing w:after="20" w:before="20"/>
      </w:pPr>
      <w:r>
        <w:rPr>
          <w:rFonts w:ascii="Calibri" w:cs="Calibri" w:eastAsia="Calibri" w:hAnsi="Calibri"/>
        </w:rPr>
        <w:t xml:space="preserve">Size and file-type limits before an upload URL is issued.</w:t>
      </w:r>
    </w:p>
    <w:p>
      <w:pPr>
        <w:pStyle w:val="ListParagraph"/>
        <w:numPr>
          <w:ilvl w:val="0"/>
          <w:numId w:val="1"/>
        </w:numPr>
        <w:spacing w:after="20" w:before="20"/>
      </w:pPr>
      <w:r>
        <w:rPr>
          <w:rFonts w:ascii="Calibri" w:cs="Calibri" w:eastAsia="Calibri" w:hAnsi="Calibri"/>
        </w:rPr>
        <w:t xml:space="preserve">Parsing in a resource-limited sandbox; no macro execution; PDF JavaScript</w:t>
      </w:r>
      <w:r>
        <w:rPr>
          <w:rFonts w:ascii="Calibri" w:cs="Calibri" w:eastAsia="Calibri" w:hAnsi="Calibri"/>
        </w:rPr>
        <w:t xml:space="preserve"> disabled; zip/archive bombs rejected by ratio + size caps.</w:t>
      </w:r>
    </w:p>
    <w:p>
      <w:pPr>
        <w:pStyle w:val="Heading3"/>
        <w:spacing w:after="100" w:before="160"/>
      </w:pPr>
      <w:r>
        <w:rPr>
          <w:rFonts w:ascii="Calibri" w:cs="Calibri" w:eastAsia="Calibri" w:hAnsi="Calibri"/>
        </w:rPr>
        <w:t xml:space="preserve">15.6 AuthN / AuthZ</w:t>
      </w:r>
    </w:p>
    <w:p>
      <w:pPr>
        <w:pStyle w:val="ListParagraph"/>
        <w:numPr>
          <w:ilvl w:val="0"/>
          <w:numId w:val="1"/>
        </w:numPr>
        <w:spacing w:after="20" w:before="20"/>
      </w:pPr>
      <w:r>
        <w:rPr>
          <w:rFonts w:ascii="Calibri" w:cs="Calibri" w:eastAsia="Calibri" w:hAnsi="Calibri"/>
        </w:rPr>
        <w:t xml:space="preserve">Auth.js sessions; every research resource checked against </w:t>
      </w:r>
      <w:r>
        <w:rPr>
          <w:rFonts w:ascii="Consolas" w:cs="Consolas" w:eastAsia="Consolas" w:hAnsi="Consolas"/>
        </w:rPr>
        <w:t xml:space="preserve">user_id</w:t>
      </w:r>
      <w:r>
        <w:rPr>
          <w:rFonts w:ascii="Calibri" w:cs="Calibri" w:eastAsia="Calibri" w:hAnsi="Calibri"/>
        </w:rPr>
        <w:t xml:space="preserve">.</w:t>
      </w:r>
    </w:p>
    <w:p>
      <w:pPr>
        <w:pStyle w:val="ListParagraph"/>
        <w:numPr>
          <w:ilvl w:val="0"/>
          <w:numId w:val="1"/>
        </w:numPr>
        <w:spacing w:after="20" w:before="20"/>
      </w:pPr>
      <w:r>
        <w:rPr>
          <w:rFonts w:ascii="Calibri" w:cs="Calibri" w:eastAsia="Calibri" w:hAnsi="Calibri"/>
        </w:rPr>
        <w:t xml:space="preserve">Rate limiting per user + route + cost weight.</w:t>
      </w:r>
    </w:p>
    <w:p>
      <w:pPr>
        <w:pBdr>
          <w:bottom w:val="single" w:color="999999" w:sz="6"/>
        </w:pBdr>
        <w:spacing w:after="120" w:before="120"/>
      </w:pPr>
      <w:r>
        <w:t xml:space="preserve"/>
      </w:r>
    </w:p>
    <w:p>
      <w:pPr>
        <w:pStyle w:val="Heading2"/>
        <w:spacing w:after="100" w:before="240"/>
      </w:pPr>
      <w:r>
        <w:rPr>
          <w:rFonts w:ascii="Calibri" w:cs="Calibri" w:eastAsia="Calibri" w:hAnsi="Calibri"/>
        </w:rPr>
        <w:t xml:space="preserve">16. Observability (</w:t>
      </w:r>
      <w:r>
        <w:rPr>
          <w:rFonts w:ascii="Consolas" w:cs="Consolas" w:eastAsia="Consolas" w:hAnsi="Consolas"/>
        </w:rPr>
        <w:t xml:space="preserve">apps/api/app/observability</w:t>
      </w:r>
      <w:r>
        <w:rPr>
          <w:rFonts w:ascii="Calibri" w:cs="Calibri" w:eastAsia="Calibri" w:hAnsi="Calibri"/>
        </w:rPr>
        <w:t xml:space="preserve">)</w:t>
      </w:r>
    </w:p>
    <w:p>
      <w:pPr>
        <w:pBdr>
          <w:left w:val="single" w:color="BBBBBB" w:sz="18" w:space="12"/>
        </w:pBdr>
        <w:shd w:fill="F7F7F7" w:color="auto" w:val="clear"/>
        <w:spacing w:after="120" w:before="120"/>
        <w:ind w:left="360"/>
      </w:pPr>
      <w:r>
        <w:rPr>
          <w:rFonts w:ascii="Calibri" w:cs="Calibri" w:eastAsia="Calibri" w:hAnsi="Calibri"/>
          <w:b/>
          <w:bCs/>
          <w:i/>
          <w:iCs/>
        </w:rPr>
        <w:t xml:space="preserve">In plain terms:</w:t>
      </w:r>
      <w:r>
        <w:rPr>
          <w:rFonts w:ascii="Calibri" w:cs="Calibri" w:eastAsia="Calibri" w:hAnsi="Calibri"/>
          <w:i/>
          <w:iCs/>
        </w:rPr>
        <w:t xml:space="preserve"> for every research run we keep a detailed "flight recorder": which step ran, how long it took, how many tokens and dollars it used, which model, which prompt version, and what it produced or failed on. Dashboards and alerts sit on top of that.</w:t>
      </w:r>
    </w:p>
    <w:p>
      <w:pPr>
        <w:pStyle w:val="Heading3"/>
        <w:spacing w:after="100" w:before="160"/>
      </w:pPr>
      <w:r>
        <w:rPr>
          <w:rFonts w:ascii="Calibri" w:cs="Calibri" w:eastAsia="Calibri" w:hAnsi="Calibri"/>
        </w:rPr>
        <w:t xml:space="preserve">16.1 Tracing</w:t>
      </w:r>
    </w:p>
    <w:p>
      <w:pPr>
        <w:spacing w:after="80" w:before="40" w:line="276"/>
      </w:pPr>
      <w:r>
        <w:rPr>
          <w:rFonts w:ascii="Calibri" w:cs="Calibri" w:eastAsia="Calibri" w:hAnsi="Calibri"/>
        </w:rPr>
        <w:t xml:space="preserve">Per research run, a hierarchical trace:</w:t>
      </w:r>
    </w:p>
    <w:p>
      <w:pPr>
        <w:pBdr>
          <w:top w:val="single" w:color="DDDDDD" w:sz="4"/>
        </w:pBdr>
        <w:shd w:fill="F4F4F4" w:color="auto" w:val="clear"/>
        <w:spacing w:after="0" w:before="120" w:line="264"/>
      </w:pPr>
      <w:r>
        <w:rPr>
          <w:rFonts w:ascii="Consolas" w:cs="Consolas" w:eastAsia="Consolas" w:hAnsi="Consolas"/>
          <w:sz w:val="18"/>
          <w:szCs w:val="18"/>
        </w:rPr>
        <w:t xml:space="preserve">Research Run</w:t>
      </w:r>
    </w:p>
    <w:p>
      <w:pPr>
        <w:shd w:fill="F4F4F4" w:color="auto" w:val="clear"/>
        <w:spacing w:after="0" w:before="0" w:line="264"/>
      </w:pPr>
      <w:r>
        <w:rPr>
          <w:rFonts w:ascii="Consolas" w:cs="Consolas" w:eastAsia="Consolas" w:hAnsi="Consolas"/>
          <w:sz w:val="18"/>
          <w:szCs w:val="18"/>
        </w:rPr>
        <w:t xml:space="preserve"> ├── Planner</w:t>
      </w:r>
    </w:p>
    <w:p>
      <w:pPr>
        <w:shd w:fill="F4F4F4" w:color="auto" w:val="clear"/>
        <w:spacing w:after="0" w:before="0" w:line="264"/>
      </w:pPr>
      <w:r>
        <w:rPr>
          <w:rFonts w:ascii="Consolas" w:cs="Consolas" w:eastAsia="Consolas" w:hAnsi="Consolas"/>
          <w:sz w:val="18"/>
          <w:szCs w:val="18"/>
        </w:rPr>
        <w:t xml:space="preserve"> │    └── LLM call</w:t>
      </w:r>
    </w:p>
    <w:p>
      <w:pPr>
        <w:shd w:fill="F4F4F4" w:color="auto" w:val="clear"/>
        <w:spacing w:after="0" w:before="0" w:line="264"/>
      </w:pPr>
      <w:r>
        <w:rPr>
          <w:rFonts w:ascii="Consolas" w:cs="Consolas" w:eastAsia="Consolas" w:hAnsi="Consolas"/>
          <w:sz w:val="18"/>
          <w:szCs w:val="18"/>
        </w:rPr>
        <w:t xml:space="preserve"> ├── Researcher A</w:t>
      </w:r>
    </w:p>
    <w:p>
      <w:pPr>
        <w:shd w:fill="F4F4F4" w:color="auto" w:val="clear"/>
        <w:spacing w:after="0" w:before="0" w:line="264"/>
      </w:pPr>
      <w:r>
        <w:rPr>
          <w:rFonts w:ascii="Consolas" w:cs="Consolas" w:eastAsia="Consolas" w:hAnsi="Consolas"/>
          <w:sz w:val="18"/>
          <w:szCs w:val="18"/>
        </w:rPr>
        <w:t xml:space="preserve"> │    ├── Search</w:t>
      </w:r>
    </w:p>
    <w:p>
      <w:pPr>
        <w:shd w:fill="F4F4F4" w:color="auto" w:val="clear"/>
        <w:spacing w:after="0" w:before="0" w:line="264"/>
      </w:pPr>
      <w:r>
        <w:rPr>
          <w:rFonts w:ascii="Consolas" w:cs="Consolas" w:eastAsia="Consolas" w:hAnsi="Consolas"/>
          <w:sz w:val="18"/>
          <w:szCs w:val="18"/>
        </w:rPr>
        <w:t xml:space="preserve"> │    ├── Fetch</w:t>
      </w:r>
    </w:p>
    <w:p>
      <w:pPr>
        <w:shd w:fill="F4F4F4" w:color="auto" w:val="clear"/>
        <w:spacing w:after="0" w:before="0" w:line="264"/>
      </w:pPr>
      <w:r>
        <w:rPr>
          <w:rFonts w:ascii="Consolas" w:cs="Consolas" w:eastAsia="Consolas" w:hAnsi="Consolas"/>
          <w:sz w:val="18"/>
          <w:szCs w:val="18"/>
        </w:rPr>
        <w:t xml:space="preserve"> │    └── Extraction LLM</w:t>
      </w:r>
    </w:p>
    <w:p>
      <w:pPr>
        <w:shd w:fill="F4F4F4" w:color="auto" w:val="clear"/>
        <w:spacing w:after="0" w:before="0" w:line="264"/>
      </w:pPr>
      <w:r>
        <w:rPr>
          <w:rFonts w:ascii="Consolas" w:cs="Consolas" w:eastAsia="Consolas" w:hAnsi="Consolas"/>
          <w:sz w:val="18"/>
          <w:szCs w:val="18"/>
        </w:rPr>
        <w:t xml:space="preserve"> ├── Researcher B</w:t>
      </w:r>
    </w:p>
    <w:p>
      <w:pPr>
        <w:shd w:fill="F4F4F4" w:color="auto" w:val="clear"/>
        <w:spacing w:after="0" w:before="0" w:line="264"/>
      </w:pPr>
      <w:r>
        <w:rPr>
          <w:rFonts w:ascii="Consolas" w:cs="Consolas" w:eastAsia="Consolas" w:hAnsi="Consolas"/>
          <w:sz w:val="18"/>
          <w:szCs w:val="18"/>
        </w:rPr>
        <w:t xml:space="preserve"> │    ├── Search</w:t>
      </w:r>
    </w:p>
    <w:p>
      <w:pPr>
        <w:shd w:fill="F4F4F4" w:color="auto" w:val="clear"/>
        <w:spacing w:after="0" w:before="0" w:line="264"/>
      </w:pPr>
      <w:r>
        <w:rPr>
          <w:rFonts w:ascii="Consolas" w:cs="Consolas" w:eastAsia="Consolas" w:hAnsi="Consolas"/>
          <w:sz w:val="18"/>
          <w:szCs w:val="18"/>
        </w:rPr>
        <w:t xml:space="preserve"> │    └── ...</w:t>
      </w:r>
    </w:p>
    <w:p>
      <w:pPr>
        <w:shd w:fill="F4F4F4" w:color="auto" w:val="clear"/>
        <w:spacing w:after="0" w:before="0" w:line="264"/>
      </w:pPr>
      <w:r>
        <w:rPr>
          <w:rFonts w:ascii="Consolas" w:cs="Consolas" w:eastAsia="Consolas" w:hAnsi="Consolas"/>
          <w:sz w:val="18"/>
          <w:szCs w:val="18"/>
        </w:rPr>
        <w:t xml:space="preserve"> ├── Verification</w:t>
      </w:r>
    </w:p>
    <w:p>
      <w:pPr>
        <w:shd w:fill="F4F4F4" w:color="auto" w:val="clear"/>
        <w:spacing w:after="0" w:before="0" w:line="264"/>
      </w:pPr>
      <w:r>
        <w:rPr>
          <w:rFonts w:ascii="Consolas" w:cs="Consolas" w:eastAsia="Consolas" w:hAnsi="Consolas"/>
          <w:sz w:val="18"/>
          <w:szCs w:val="18"/>
        </w:rPr>
        <w:t xml:space="preserve"> ├── Critic</w:t>
      </w:r>
    </w:p>
    <w:p>
      <w:pPr>
        <w:shd w:fill="F4F4F4" w:color="auto" w:val="clear"/>
        <w:spacing w:after="0" w:before="0" w:line="264"/>
      </w:pPr>
      <w:r>
        <w:rPr>
          <w:rFonts w:ascii="Consolas" w:cs="Consolas" w:eastAsia="Consolas" w:hAnsi="Consolas"/>
          <w:sz w:val="18"/>
          <w:szCs w:val="18"/>
        </w:rPr>
        <w:t xml:space="preserve"> └── Synthesizer</w:t>
      </w:r>
    </w:p>
    <w:p>
      <w:pPr>
        <w:shd w:fill="F4F4F4" w:color="auto" w:val="clear"/>
        <w:spacing w:after="120" w:before="0" w:line="264"/>
      </w:pPr>
      <w:r>
        <w:rPr>
          <w:rFonts w:ascii="Consolas" w:cs="Consolas" w:eastAsia="Consolas" w:hAnsi="Consolas"/>
          <w:sz w:val="18"/>
          <w:szCs w:val="18"/>
        </w:rPr>
        <w:t xml:space="preserve">      └── LLM call</w:t>
      </w:r>
    </w:p>
    <w:p>
      <w:pPr>
        <w:spacing w:after="80" w:before="40" w:line="276"/>
      </w:pPr>
      <w:r>
        <w:rPr>
          <w:rFonts w:ascii="Calibri" w:cs="Calibri" w:eastAsia="Calibri" w:hAnsi="Calibri"/>
        </w:rPr>
        <w:t xml:space="preserve">Each node/span records: </w:t>
      </w:r>
      <w:r>
        <w:rPr>
          <w:rFonts w:ascii="Consolas" w:cs="Consolas" w:eastAsia="Consolas" w:hAnsi="Consolas"/>
        </w:rPr>
        <w:t xml:space="preserve">latency</w:t>
      </w:r>
      <w:r>
        <w:rPr>
          <w:rFonts w:ascii="Calibri" w:cs="Calibri" w:eastAsia="Calibri" w:hAnsi="Calibri"/>
        </w:rPr>
        <w:t xml:space="preserve">, </w:t>
      </w:r>
      <w:r>
        <w:rPr>
          <w:rFonts w:ascii="Consolas" w:cs="Consolas" w:eastAsia="Consolas" w:hAnsi="Consolas"/>
        </w:rPr>
        <w:t xml:space="preserve">tokens</w:t>
      </w:r>
      <w:r>
        <w:rPr>
          <w:rFonts w:ascii="Calibri" w:cs="Calibri" w:eastAsia="Calibri" w:hAnsi="Calibri"/>
        </w:rPr>
        <w:t xml:space="preserve">, </w:t>
      </w:r>
      <w:r>
        <w:rPr>
          <w:rFonts w:ascii="Consolas" w:cs="Consolas" w:eastAsia="Consolas" w:hAnsi="Consolas"/>
        </w:rPr>
        <w:t xml:space="preserve">cost</w:t>
      </w:r>
      <w:r>
        <w:rPr>
          <w:rFonts w:ascii="Calibri" w:cs="Calibri" w:eastAsia="Calibri" w:hAnsi="Calibri"/>
        </w:rPr>
        <w:t xml:space="preserve">, </w:t>
      </w:r>
      <w:r>
        <w:rPr>
          <w:rFonts w:ascii="Consolas" w:cs="Consolas" w:eastAsia="Consolas" w:hAnsi="Consolas"/>
        </w:rPr>
        <w:t xml:space="preserve">model</w:t>
      </w:r>
      <w:r>
        <w:rPr>
          <w:rFonts w:ascii="Calibri" w:cs="Calibri" w:eastAsia="Calibri" w:hAnsi="Calibri"/>
        </w:rPr>
        <w:t xml:space="preserve">, </w:t>
      </w:r>
      <w:r>
        <w:rPr>
          <w:rFonts w:ascii="Consolas" w:cs="Consolas" w:eastAsia="Consolas" w:hAnsi="Consolas"/>
        </w:rPr>
        <w:t xml:space="preserve">prompt_version</w:t>
      </w:r>
      <w:r>
        <w:rPr>
          <w:rFonts w:ascii="Calibri" w:cs="Calibri" w:eastAsia="Calibri" w:hAnsi="Calibri"/>
        </w:rPr>
        <w:t xml:space="preserve">, </w:t>
      </w:r>
      <w:r>
        <w:rPr>
          <w:rFonts w:ascii="Consolas" w:cs="Consolas" w:eastAsia="Consolas" w:hAnsi="Consolas"/>
        </w:rPr>
        <w:t xml:space="preserve">result</w:t>
      </w:r>
      <w:r>
        <w:rPr>
          <w:rFonts w:ascii="Calibri" w:cs="Calibri" w:eastAsia="Calibri" w:hAnsi="Calibri"/>
        </w:rPr>
        <w:t xml:space="preserve">, </w:t>
      </w:r>
      <w:r>
        <w:rPr>
          <w:rFonts w:ascii="Consolas" w:cs="Consolas" w:eastAsia="Consolas" w:hAnsi="Consolas"/>
        </w:rPr>
        <w:t xml:space="preserve">error</w:t>
      </w:r>
      <w:r>
        <w:rPr>
          <w:rFonts w:ascii="Calibri" w:cs="Calibri" w:eastAsia="Calibri" w:hAnsi="Calibri"/>
        </w:rPr>
        <w:t xml:space="preserve">.</w:t>
      </w:r>
    </w:p>
    <w:p>
      <w:pPr>
        <w:pStyle w:val="Heading3"/>
        <w:spacing w:after="100" w:before="160"/>
      </w:pPr>
      <w:r>
        <w:rPr>
          <w:rFonts w:ascii="Calibri" w:cs="Calibri" w:eastAsia="Calibri" w:hAnsi="Calibri"/>
        </w:rPr>
        <w:t xml:space="preserve">16.2 Stack</w:t>
      </w:r>
    </w:p>
    <w:tbl>
      <w:tblPr>
        <w:tblW w:type="dxa" w:w="9360"/>
        <w:tblBorders>
          <w:top w:val="single" w:color="B0B0B0" w:sz="4"/>
          <w:left w:val="single" w:color="B0B0B0" w:sz="4"/>
          <w:bottom w:val="single" w:color="B0B0B0" w:sz="4"/>
          <w:right w:val="single" w:color="B0B0B0" w:sz="4"/>
          <w:insideH w:val="single" w:color="B0B0B0" w:sz="4"/>
          <w:insideV w:val="single" w:color="B0B0B0" w:sz="4"/>
        </w:tblBorders>
      </w:tblPr>
      <w:tblGrid>
        <w:gridCol w:w="2246"/>
        <w:gridCol w:w="7114"/>
      </w:tblGrid>
      <w:tr>
        <w:trPr>
          <w:tblHeader/>
        </w:trPr>
        <w:tc>
          <w:tcPr>
            <w:tcW w:type="dxa" w:w="2246"/>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Concern</w:t>
            </w:r>
          </w:p>
        </w:tc>
        <w:tc>
          <w:tcPr>
            <w:tcW w:type="dxa" w:w="7114"/>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Tool</w:t>
            </w:r>
          </w:p>
        </w:tc>
      </w:tr>
      <w:tr>
        <w:tc>
          <w:tcPr>
            <w:tcW w:type="dxa" w:w="2246"/>
            <w:tcMar>
              <w:top w:type="dxa" w:w="60"/>
              <w:left w:type="dxa" w:w="100"/>
              <w:bottom w:type="dxa" w:w="60"/>
              <w:right w:type="dxa" w:w="100"/>
            </w:tcMar>
          </w:tcPr>
          <w:p>
            <w:pPr>
              <w:spacing w:after="0" w:before="0"/>
            </w:pPr>
            <w:r>
              <w:rPr>
                <w:rFonts w:ascii="Calibri" w:cs="Calibri" w:eastAsia="Calibri" w:hAnsi="Calibri"/>
              </w:rPr>
              <w:t xml:space="preserve">Traces / spans</w:t>
            </w:r>
          </w:p>
        </w:tc>
        <w:tc>
          <w:tcPr>
            <w:tcW w:type="dxa" w:w="7114"/>
            <w:tcMar>
              <w:top w:type="dxa" w:w="60"/>
              <w:left w:type="dxa" w:w="100"/>
              <w:bottom w:type="dxa" w:w="60"/>
              <w:right w:type="dxa" w:w="100"/>
            </w:tcMar>
          </w:tcPr>
          <w:p>
            <w:pPr>
              <w:spacing w:after="0" w:before="0"/>
            </w:pPr>
            <w:r>
              <w:rPr>
                <w:rFonts w:ascii="Calibri" w:cs="Calibri" w:eastAsia="Calibri" w:hAnsi="Calibri"/>
              </w:rPr>
              <w:t xml:space="preserve">OpenTelemetry → LangSmith (LLM-aware) + an OTLP collector</w:t>
            </w:r>
          </w:p>
        </w:tc>
      </w:tr>
      <w:tr>
        <w:tc>
          <w:tcPr>
            <w:tcW w:type="dxa" w:w="2246"/>
            <w:tcMar>
              <w:top w:type="dxa" w:w="60"/>
              <w:left w:type="dxa" w:w="100"/>
              <w:bottom w:type="dxa" w:w="60"/>
              <w:right w:type="dxa" w:w="100"/>
            </w:tcMar>
          </w:tcPr>
          <w:p>
            <w:pPr>
              <w:spacing w:after="0" w:before="0"/>
            </w:pPr>
            <w:r>
              <w:rPr>
                <w:rFonts w:ascii="Calibri" w:cs="Calibri" w:eastAsia="Calibri" w:hAnsi="Calibri"/>
              </w:rPr>
              <w:t xml:space="preserve">Metrics</w:t>
            </w:r>
          </w:p>
        </w:tc>
        <w:tc>
          <w:tcPr>
            <w:tcW w:type="dxa" w:w="7114"/>
            <w:tcMar>
              <w:top w:type="dxa" w:w="60"/>
              <w:left w:type="dxa" w:w="100"/>
              <w:bottom w:type="dxa" w:w="60"/>
              <w:right w:type="dxa" w:w="100"/>
            </w:tcMar>
          </w:tcPr>
          <w:p>
            <w:pPr>
              <w:spacing w:after="0" w:before="0"/>
            </w:pPr>
            <w:r>
              <w:rPr>
                <w:rFonts w:ascii="Calibri" w:cs="Calibri" w:eastAsia="Calibri" w:hAnsi="Calibri"/>
              </w:rPr>
              <w:t xml:space="preserve">Prometheus</w:t>
            </w:r>
          </w:p>
        </w:tc>
      </w:tr>
      <w:tr>
        <w:tc>
          <w:tcPr>
            <w:tcW w:type="dxa" w:w="2246"/>
            <w:tcMar>
              <w:top w:type="dxa" w:w="60"/>
              <w:left w:type="dxa" w:w="100"/>
              <w:bottom w:type="dxa" w:w="60"/>
              <w:right w:type="dxa" w:w="100"/>
            </w:tcMar>
          </w:tcPr>
          <w:p>
            <w:pPr>
              <w:spacing w:after="0" w:before="0"/>
            </w:pPr>
            <w:r>
              <w:rPr>
                <w:rFonts w:ascii="Calibri" w:cs="Calibri" w:eastAsia="Calibri" w:hAnsi="Calibri"/>
              </w:rPr>
              <w:t xml:space="preserve">Dashboards</w:t>
            </w:r>
          </w:p>
        </w:tc>
        <w:tc>
          <w:tcPr>
            <w:tcW w:type="dxa" w:w="7114"/>
            <w:tcMar>
              <w:top w:type="dxa" w:w="60"/>
              <w:left w:type="dxa" w:w="100"/>
              <w:bottom w:type="dxa" w:w="60"/>
              <w:right w:type="dxa" w:w="100"/>
            </w:tcMar>
          </w:tcPr>
          <w:p>
            <w:pPr>
              <w:spacing w:after="0" w:before="0"/>
            </w:pPr>
            <w:r>
              <w:rPr>
                <w:rFonts w:ascii="Calibri" w:cs="Calibri" w:eastAsia="Calibri" w:hAnsi="Calibri"/>
              </w:rPr>
              <w:t xml:space="preserve">Grafana</w:t>
            </w:r>
          </w:p>
        </w:tc>
      </w:tr>
      <w:tr>
        <w:tc>
          <w:tcPr>
            <w:tcW w:type="dxa" w:w="2246"/>
            <w:tcMar>
              <w:top w:type="dxa" w:w="60"/>
              <w:left w:type="dxa" w:w="100"/>
              <w:bottom w:type="dxa" w:w="60"/>
              <w:right w:type="dxa" w:w="100"/>
            </w:tcMar>
          </w:tcPr>
          <w:p>
            <w:pPr>
              <w:spacing w:after="0" w:before="0"/>
            </w:pPr>
            <w:r>
              <w:rPr>
                <w:rFonts w:ascii="Calibri" w:cs="Calibri" w:eastAsia="Calibri" w:hAnsi="Calibri"/>
              </w:rPr>
              <w:t xml:space="preserve">LLM run inspection</w:t>
            </w:r>
          </w:p>
        </w:tc>
        <w:tc>
          <w:tcPr>
            <w:tcW w:type="dxa" w:w="7114"/>
            <w:tcMar>
              <w:top w:type="dxa" w:w="60"/>
              <w:left w:type="dxa" w:w="100"/>
              <w:bottom w:type="dxa" w:w="60"/>
              <w:right w:type="dxa" w:w="100"/>
            </w:tcMar>
          </w:tcPr>
          <w:p>
            <w:pPr>
              <w:spacing w:after="0" w:before="0"/>
            </w:pPr>
            <w:r>
              <w:rPr>
                <w:rFonts w:ascii="Calibri" w:cs="Calibri" w:eastAsia="Calibri" w:hAnsi="Calibri"/>
              </w:rPr>
              <w:t xml:space="preserve">LangSmith</w:t>
            </w:r>
          </w:p>
        </w:tc>
      </w:tr>
      <w:tr>
        <w:tc>
          <w:tcPr>
            <w:tcW w:type="dxa" w:w="2246"/>
            <w:tcMar>
              <w:top w:type="dxa" w:w="60"/>
              <w:left w:type="dxa" w:w="100"/>
              <w:bottom w:type="dxa" w:w="60"/>
              <w:right w:type="dxa" w:w="100"/>
            </w:tcMar>
          </w:tcPr>
          <w:p>
            <w:pPr>
              <w:spacing w:after="0" w:before="0"/>
            </w:pPr>
            <w:r>
              <w:rPr>
                <w:rFonts w:ascii="Calibri" w:cs="Calibri" w:eastAsia="Calibri" w:hAnsi="Calibri"/>
              </w:rPr>
              <w:t xml:space="preserve">Logs</w:t>
            </w:r>
          </w:p>
        </w:tc>
        <w:tc>
          <w:tcPr>
            <w:tcW w:type="dxa" w:w="7114"/>
            <w:tcMar>
              <w:top w:type="dxa" w:w="60"/>
              <w:left w:type="dxa" w:w="100"/>
              <w:bottom w:type="dxa" w:w="60"/>
              <w:right w:type="dxa" w:w="100"/>
            </w:tcMar>
          </w:tcPr>
          <w:p>
            <w:pPr>
              <w:spacing w:after="0" w:before="0"/>
            </w:pPr>
            <w:r>
              <w:rPr>
                <w:rFonts w:ascii="Calibri" w:cs="Calibri" w:eastAsia="Calibri" w:hAnsi="Calibri"/>
              </w:rPr>
              <w:t xml:space="preserve">structured JSON, correlation id = </w:t>
            </w:r>
            <w:r>
              <w:rPr>
                <w:rFonts w:ascii="Consolas" w:cs="Consolas" w:eastAsia="Consolas" w:hAnsi="Consolas"/>
              </w:rPr>
              <w:t xml:space="preserve">run_id</w:t>
            </w:r>
            <w:r>
              <w:rPr>
                <w:rFonts w:ascii="Calibri" w:cs="Calibri" w:eastAsia="Calibri" w:hAnsi="Calibri"/>
              </w:rPr>
              <w:t xml:space="preserve"> + </w:t>
            </w:r>
            <w:r>
              <w:rPr>
                <w:rFonts w:ascii="Consolas" w:cs="Consolas" w:eastAsia="Consolas" w:hAnsi="Consolas"/>
              </w:rPr>
              <w:t xml:space="preserve">trace_id</w:t>
            </w:r>
          </w:p>
        </w:tc>
      </w:tr>
    </w:tbl>
    <w:p>
      <w:pPr>
        <w:spacing w:after="80"/>
      </w:pPr>
      <w:r>
        <w:t xml:space="preserve"/>
      </w:r>
    </w:p>
    <w:p>
      <w:pPr>
        <w:pStyle w:val="Heading3"/>
        <w:spacing w:after="100" w:before="160"/>
      </w:pPr>
      <w:r>
        <w:rPr>
          <w:rFonts w:ascii="Calibri" w:cs="Calibri" w:eastAsia="Calibri" w:hAnsi="Calibri"/>
        </w:rPr>
        <w:t xml:space="preserve">16.3 Key metrics</w:t>
      </w:r>
    </w:p>
    <w:p>
      <w:pPr>
        <w:pStyle w:val="ListParagraph"/>
        <w:numPr>
          <w:ilvl w:val="0"/>
          <w:numId w:val="1"/>
        </w:numPr>
        <w:spacing w:after="20" w:before="20"/>
      </w:pPr>
      <w:r>
        <w:rPr>
          <w:rFonts w:ascii="Consolas" w:cs="Consolas" w:eastAsia="Consolas" w:hAnsi="Consolas"/>
        </w:rPr>
        <w:t xml:space="preserve">research_run_duration_seconds{mode}</w:t>
      </w:r>
      <w:r>
        <w:rPr>
          <w:rFonts w:ascii="Calibri" w:cs="Calibri" w:eastAsia="Calibri" w:hAnsi="Calibri"/>
        </w:rPr>
        <w:t xml:space="preserve"> (histogram) → P50/P95/P99.</w:t>
      </w:r>
    </w:p>
    <w:p>
      <w:pPr>
        <w:pStyle w:val="ListParagraph"/>
        <w:numPr>
          <w:ilvl w:val="0"/>
          <w:numId w:val="1"/>
        </w:numPr>
        <w:spacing w:after="20" w:before="20"/>
      </w:pPr>
      <w:r>
        <w:rPr>
          <w:rFonts w:ascii="Consolas" w:cs="Consolas" w:eastAsia="Consolas" w:hAnsi="Consolas"/>
        </w:rPr>
        <w:t xml:space="preserve">research_run_cost_usd{mode}</w:t>
      </w:r>
      <w:r>
        <w:rPr>
          <w:rFonts w:ascii="Calibri" w:cs="Calibri" w:eastAsia="Calibri" w:hAnsi="Calibri"/>
        </w:rPr>
        <w:t xml:space="preserve"> (histogram).</w:t>
      </w:r>
    </w:p>
    <w:p>
      <w:pPr>
        <w:pStyle w:val="ListParagraph"/>
        <w:numPr>
          <w:ilvl w:val="0"/>
          <w:numId w:val="1"/>
        </w:numPr>
        <w:spacing w:after="20" w:before="20"/>
      </w:pPr>
      <w:r>
        <w:rPr>
          <w:rFonts w:ascii="Consolas" w:cs="Consolas" w:eastAsia="Consolas" w:hAnsi="Consolas"/>
        </w:rPr>
        <w:t xml:space="preserve">tool_call_failures_total{tool,class}</w:t>
      </w:r>
      <w:r>
        <w:rPr>
          <w:rFonts w:ascii="Calibri" w:cs="Calibri" w:eastAsia="Calibri" w:hAnsi="Calibri"/>
        </w:rPr>
        <w:t xml:space="preserve">.</w:t>
      </w:r>
    </w:p>
    <w:p>
      <w:pPr>
        <w:pStyle w:val="ListParagraph"/>
        <w:numPr>
          <w:ilvl w:val="0"/>
          <w:numId w:val="1"/>
        </w:numPr>
        <w:spacing w:after="20" w:before="20"/>
      </w:pPr>
      <w:r>
        <w:rPr>
          <w:rFonts w:ascii="Consolas" w:cs="Consolas" w:eastAsia="Consolas" w:hAnsi="Consolas"/>
        </w:rPr>
        <w:t xml:space="preserve">llm_call_latency_seconds{provider,model}</w:t>
      </w:r>
      <w:r>
        <w:rPr>
          <w:rFonts w:ascii="Calibri" w:cs="Calibri" w:eastAsia="Calibri" w:hAnsi="Calibri"/>
        </w:rPr>
        <w:t xml:space="preserve">.</w:t>
      </w:r>
    </w:p>
    <w:p>
      <w:pPr>
        <w:pStyle w:val="ListParagraph"/>
        <w:numPr>
          <w:ilvl w:val="0"/>
          <w:numId w:val="1"/>
        </w:numPr>
        <w:spacing w:after="20" w:before="20"/>
      </w:pPr>
      <w:r>
        <w:rPr>
          <w:rFonts w:ascii="Consolas" w:cs="Consolas" w:eastAsia="Consolas" w:hAnsi="Consolas"/>
        </w:rPr>
        <w:t xml:space="preserve">llm_gateway_queue_depth</w:t>
      </w:r>
      <w:r>
        <w:rPr>
          <w:rFonts w:ascii="Calibri" w:cs="Calibri" w:eastAsia="Calibri" w:hAnsi="Calibri"/>
        </w:rPr>
        <w:t xml:space="preserve">, </w:t>
      </w:r>
      <w:r>
        <w:rPr>
          <w:rFonts w:ascii="Consolas" w:cs="Consolas" w:eastAsia="Consolas" w:hAnsi="Consolas"/>
        </w:rPr>
        <w:t xml:space="preserve">llm_gateway_active</w:t>
      </w:r>
      <w:r>
        <w:rPr>
          <w:rFonts w:ascii="Calibri" w:cs="Calibri" w:eastAsia="Calibri" w:hAnsi="Calibri"/>
        </w:rPr>
        <w:t xml:space="preserve">.</w:t>
      </w:r>
    </w:p>
    <w:p>
      <w:pPr>
        <w:pStyle w:val="ListParagraph"/>
        <w:numPr>
          <w:ilvl w:val="0"/>
          <w:numId w:val="1"/>
        </w:numPr>
        <w:spacing w:after="20" w:before="20"/>
      </w:pPr>
      <w:r>
        <w:rPr>
          <w:rFonts w:ascii="Consolas" w:cs="Consolas" w:eastAsia="Consolas" w:hAnsi="Consolas"/>
        </w:rPr>
        <w:t xml:space="preserve">research_queue_depth</w:t>
      </w:r>
      <w:r>
        <w:rPr>
          <w:rFonts w:ascii="Calibri" w:cs="Calibri" w:eastAsia="Calibri" w:hAnsi="Calibri"/>
        </w:rPr>
        <w:t xml:space="preserve">, </w:t>
      </w:r>
      <w:r>
        <w:rPr>
          <w:rFonts w:ascii="Consolas" w:cs="Consolas" w:eastAsia="Consolas" w:hAnsi="Consolas"/>
        </w:rPr>
        <w:t xml:space="preserve">active_research_runs</w:t>
      </w:r>
      <w:r>
        <w:rPr>
          <w:rFonts w:ascii="Calibri" w:cs="Calibri" w:eastAsia="Calibri" w:hAnsi="Calibri"/>
        </w:rPr>
        <w:t xml:space="preserve">.</w:t>
      </w:r>
    </w:p>
    <w:p>
      <w:pPr>
        <w:pStyle w:val="ListParagraph"/>
        <w:numPr>
          <w:ilvl w:val="0"/>
          <w:numId w:val="1"/>
        </w:numPr>
        <w:spacing w:after="20" w:before="20"/>
      </w:pPr>
      <w:r>
        <w:rPr>
          <w:rFonts w:ascii="Consolas" w:cs="Consolas" w:eastAsia="Consolas" w:hAnsi="Consolas"/>
        </w:rPr>
        <w:t xml:space="preserve">citation_validation_failures_total</w:t>
      </w:r>
      <w:r>
        <w:rPr>
          <w:rFonts w:ascii="Calibri" w:cs="Calibri" w:eastAsia="Calibri" w:hAnsi="Calibri"/>
        </w:rPr>
        <w:t xml:space="preserve">.</w:t>
      </w:r>
    </w:p>
    <w:p>
      <w:pPr>
        <w:pStyle w:val="Heading3"/>
        <w:spacing w:after="100" w:before="160"/>
      </w:pPr>
      <w:r>
        <w:rPr>
          <w:rFonts w:ascii="Calibri" w:cs="Calibri" w:eastAsia="Calibri" w:hAnsi="Calibri"/>
        </w:rPr>
        <w:t xml:space="preserve">16.4 Alerts</w:t>
      </w:r>
    </w:p>
    <w:p>
      <w:pPr>
        <w:pStyle w:val="ListParagraph"/>
        <w:numPr>
          <w:ilvl w:val="0"/>
          <w:numId w:val="1"/>
        </w:numPr>
        <w:spacing w:after="20" w:before="20"/>
      </w:pPr>
      <w:r>
        <w:rPr>
          <w:rFonts w:ascii="Calibri" w:cs="Calibri" w:eastAsia="Calibri" w:hAnsi="Calibri"/>
        </w:rPr>
        <w:t xml:space="preserve">P95 deep latency &gt; 180 s for 10 minutes.</w:t>
      </w:r>
    </w:p>
    <w:p>
      <w:pPr>
        <w:pStyle w:val="ListParagraph"/>
        <w:numPr>
          <w:ilvl w:val="0"/>
          <w:numId w:val="1"/>
        </w:numPr>
        <w:spacing w:after="20" w:before="20"/>
      </w:pPr>
      <w:r>
        <w:rPr>
          <w:rFonts w:ascii="Calibri" w:cs="Calibri" w:eastAsia="Calibri" w:hAnsi="Calibri"/>
        </w:rPr>
        <w:t xml:space="preserve">Cost/run above threshold.</w:t>
      </w:r>
    </w:p>
    <w:p>
      <w:pPr>
        <w:pStyle w:val="ListParagraph"/>
        <w:numPr>
          <w:ilvl w:val="0"/>
          <w:numId w:val="1"/>
        </w:numPr>
        <w:spacing w:after="20" w:before="20"/>
      </w:pPr>
      <w:r>
        <w:rPr>
          <w:rFonts w:ascii="Calibri" w:cs="Calibri" w:eastAsia="Calibri" w:hAnsi="Calibri"/>
        </w:rPr>
        <w:t xml:space="preserve">Tool failure rate &gt; 5%.</w:t>
      </w:r>
    </w:p>
    <w:p>
      <w:pPr>
        <w:pStyle w:val="ListParagraph"/>
        <w:numPr>
          <w:ilvl w:val="0"/>
          <w:numId w:val="1"/>
        </w:numPr>
        <w:spacing w:after="20" w:before="20"/>
      </w:pPr>
      <w:r>
        <w:rPr>
          <w:rFonts w:ascii="Calibri" w:cs="Calibri" w:eastAsia="Calibri" w:hAnsi="Calibri"/>
        </w:rPr>
        <w:t xml:space="preserve">Queue depth rising for 15 minutes (worker starvation).</w:t>
      </w:r>
    </w:p>
    <w:p>
      <w:pPr>
        <w:pStyle w:val="ListParagraph"/>
        <w:numPr>
          <w:ilvl w:val="0"/>
          <w:numId w:val="1"/>
        </w:numPr>
        <w:spacing w:after="20" w:before="20"/>
      </w:pPr>
      <w:r>
        <w:rPr>
          <w:rFonts w:ascii="Calibri" w:cs="Calibri" w:eastAsia="Calibri" w:hAnsi="Calibri"/>
        </w:rPr>
        <w:t xml:space="preserve">Citation-validation failure rate &gt; 2%.</w:t>
      </w:r>
    </w:p>
    <w:p>
      <w:pPr>
        <w:pBdr>
          <w:bottom w:val="single" w:color="999999" w:sz="6"/>
        </w:pBdr>
        <w:spacing w:after="120" w:before="120"/>
      </w:pPr>
      <w:r>
        <w:t xml:space="preserve"/>
      </w:r>
    </w:p>
    <w:p>
      <w:pPr>
        <w:pStyle w:val="Heading2"/>
        <w:spacing w:after="100" w:before="240"/>
      </w:pPr>
      <w:r>
        <w:rPr>
          <w:rFonts w:ascii="Calibri" w:cs="Calibri" w:eastAsia="Calibri" w:hAnsi="Calibri"/>
        </w:rPr>
        <w:t xml:space="preserve">17. Evaluation system (</w:t>
      </w:r>
      <w:r>
        <w:rPr>
          <w:rFonts w:ascii="Consolas" w:cs="Consolas" w:eastAsia="Consolas" w:hAnsi="Consolas"/>
        </w:rPr>
        <w:t xml:space="preserve">packages/evaluation</w:t>
      </w:r>
      <w:r>
        <w:rPr>
          <w:rFonts w:ascii="Calibri" w:cs="Calibri" w:eastAsia="Calibri" w:hAnsi="Calibri"/>
        </w:rPr>
        <w:t xml:space="preserve">)</w:t>
      </w:r>
    </w:p>
    <w:p>
      <w:pPr>
        <w:pBdr>
          <w:left w:val="single" w:color="BBBBBB" w:sz="18" w:space="12"/>
        </w:pBdr>
        <w:shd w:fill="F7F7F7" w:color="auto" w:val="clear"/>
        <w:spacing w:after="120" w:before="120"/>
        <w:ind w:left="360"/>
      </w:pPr>
      <w:r>
        <w:rPr>
          <w:rFonts w:ascii="Calibri" w:cs="Calibri" w:eastAsia="Calibri" w:hAnsi="Calibri"/>
          <w:b/>
          <w:bCs/>
          <w:i/>
          <w:iCs/>
        </w:rPr>
        <w:t xml:space="preserve">In plain terms:</w:t>
      </w:r>
      <w:r>
        <w:rPr>
          <w:rFonts w:ascii="Calibri" w:cs="Calibri" w:eastAsia="Calibri" w:hAnsi="Calibri"/>
          <w:i/>
          <w:iCs/>
        </w:rPr>
        <w:t xml:space="preserve"> a permanent, versioned exam. 100-300 questions with known good answers and sources. The system sits the exam after every change; the results are stored and charted; a failing grade blocks the release.</w:t>
      </w:r>
    </w:p>
    <w:p>
      <w:pPr>
        <w:pStyle w:val="Heading3"/>
        <w:spacing w:after="100" w:before="160"/>
      </w:pPr>
      <w:r>
        <w:rPr>
          <w:rFonts w:ascii="Calibri" w:cs="Calibri" w:eastAsia="Calibri" w:hAnsi="Calibri"/>
        </w:rPr>
        <w:t xml:space="preserve">17.1 Dataset</w:t>
      </w:r>
    </w:p>
    <w:p>
      <w:pPr>
        <w:pStyle w:val="ListParagraph"/>
        <w:numPr>
          <w:ilvl w:val="0"/>
          <w:numId w:val="1"/>
        </w:numPr>
        <w:spacing w:after="20" w:before="20"/>
      </w:pPr>
      <w:r>
        <w:rPr>
          <w:rFonts w:ascii="Calibri" w:cs="Calibri" w:eastAsia="Calibri" w:hAnsi="Calibri"/>
        </w:rPr>
        <w:t xml:space="preserve">100-300 cases in </w:t>
      </w:r>
      <w:r>
        <w:rPr>
          <w:rFonts w:ascii="Consolas" w:cs="Consolas" w:eastAsia="Consolas" w:hAnsi="Consolas"/>
        </w:rPr>
        <w:t xml:space="preserve">data/eval/</w:t>
      </w:r>
      <w:r>
        <w:rPr>
          <w:rFonts w:ascii="Calibri" w:cs="Calibri" w:eastAsia="Calibri" w:hAnsi="Calibri"/>
        </w:rPr>
        <w:t xml:space="preserve">, versioned. Categories: technology, business,</w:t>
      </w:r>
      <w:r>
        <w:rPr>
          <w:rFonts w:ascii="Calibri" w:cs="Calibri" w:eastAsia="Calibri" w:hAnsi="Calibri"/>
        </w:rPr>
        <w:t xml:space="preserve"> finance, science, current events, competitive analysis, historical, multi-hop,</w:t>
      </w:r>
      <w:r>
        <w:rPr>
          <w:rFonts w:ascii="Calibri" w:cs="Calibri" w:eastAsia="Calibri" w:hAnsi="Calibri"/>
        </w:rPr>
        <w:t xml:space="preserve"> contradictory-evidence.</w:t>
      </w:r>
    </w:p>
    <w:p>
      <w:pPr>
        <w:pStyle w:val="ListParagraph"/>
        <w:numPr>
          <w:ilvl w:val="0"/>
          <w:numId w:val="1"/>
        </w:numPr>
        <w:spacing w:after="20" w:before="20"/>
      </w:pPr>
      <w:r>
        <w:rPr>
          <w:rFonts w:ascii="Calibri" w:cs="Calibri" w:eastAsia="Calibri" w:hAnsi="Calibri"/>
        </w:rPr>
        <w:t xml:space="preserve">Case schema: </w:t>
      </w:r>
      <w:r>
        <w:rPr>
          <w:rFonts w:ascii="Consolas" w:cs="Consolas" w:eastAsia="Consolas" w:hAnsi="Consolas"/>
        </w:rPr>
        <w:t xml:space="preserve">{ question, expected_topics[], expected_sources[], must_cite }</w:t>
      </w:r>
      <w:r>
        <w:rPr>
          <w:rFonts w:ascii="Calibri" w:cs="Calibri" w:eastAsia="Calibri" w:hAnsi="Calibri"/>
        </w:rPr>
        <w:t xml:space="preserve">.</w:t>
      </w:r>
    </w:p>
    <w:p>
      <w:pPr>
        <w:pStyle w:val="Heading3"/>
        <w:spacing w:after="100" w:before="160"/>
      </w:pPr>
      <w:r>
        <w:rPr>
          <w:rFonts w:ascii="Calibri" w:cs="Calibri" w:eastAsia="Calibri" w:hAnsi="Calibri"/>
        </w:rPr>
        <w:t xml:space="preserve">17.2 Runner</w:t>
      </w:r>
    </w:p>
    <w:p>
      <w:pPr>
        <w:pStyle w:val="ListParagraph"/>
        <w:numPr>
          <w:ilvl w:val="0"/>
          <w:numId w:val="1"/>
        </w:numPr>
        <w:spacing w:after="20" w:before="20"/>
      </w:pPr>
      <w:r>
        <w:rPr>
          <w:rFonts w:ascii="Consolas" w:cs="Consolas" w:eastAsia="Consolas" w:hAnsi="Consolas"/>
        </w:rPr>
        <w:t xml:space="preserve">make eval</w:t>
      </w:r>
      <w:r>
        <w:rPr>
          <w:rFonts w:ascii="Calibri" w:cs="Calibri" w:eastAsia="Calibri" w:hAnsi="Calibri"/>
        </w:rPr>
        <w:t xml:space="preserve"> runs the benchmark against the current build; writes rows to</w:t>
      </w:r>
      <w:r>
        <w:rPr>
          <w:rFonts w:ascii="Calibri" w:cs="Calibri" w:eastAsia="Calibri" w:hAnsi="Calibri"/>
        </w:rPr>
        <w:t xml:space="preserve"> `evaluations` and artifacts to S3.</w:t>
      </w:r>
    </w:p>
    <w:p>
      <w:pPr>
        <w:pStyle w:val="ListParagraph"/>
        <w:numPr>
          <w:ilvl w:val="0"/>
          <w:numId w:val="1"/>
        </w:numPr>
        <w:spacing w:after="20" w:before="20"/>
      </w:pPr>
      <w:r>
        <w:rPr>
          <w:rFonts w:ascii="Calibri" w:cs="Calibri" w:eastAsia="Calibri" w:hAnsi="Calibri"/>
        </w:rPr>
        <w:t xml:space="preserve">Modes: </w:t>
      </w:r>
      <w:r>
        <w:rPr>
          <w:rFonts w:ascii="Consolas" w:cs="Consolas" w:eastAsia="Consolas" w:hAnsi="Consolas"/>
        </w:rPr>
        <w:t xml:space="preserve">retrieval</w:t>
      </w:r>
      <w:r>
        <w:rPr>
          <w:rFonts w:ascii="Calibri" w:cs="Calibri" w:eastAsia="Calibri" w:hAnsi="Calibri"/>
        </w:rPr>
        <w:t xml:space="preserve">, </w:t>
      </w:r>
      <w:r>
        <w:rPr>
          <w:rFonts w:ascii="Consolas" w:cs="Consolas" w:eastAsia="Consolas" w:hAnsi="Consolas"/>
        </w:rPr>
        <w:t xml:space="preserve">generation</w:t>
      </w:r>
      <w:r>
        <w:rPr>
          <w:rFonts w:ascii="Calibri" w:cs="Calibri" w:eastAsia="Calibri" w:hAnsi="Calibri"/>
        </w:rPr>
        <w:t xml:space="preserve">, </w:t>
      </w:r>
      <w:r>
        <w:rPr>
          <w:rFonts w:ascii="Consolas" w:cs="Consolas" w:eastAsia="Consolas" w:hAnsi="Consolas"/>
        </w:rPr>
        <w:t xml:space="preserve">agent</w:t>
      </w:r>
      <w:r>
        <w:rPr>
          <w:rFonts w:ascii="Calibri" w:cs="Calibri" w:eastAsia="Calibri" w:hAnsi="Calibri"/>
        </w:rPr>
        <w:t xml:space="preserve">, </w:t>
      </w:r>
      <w:r>
        <w:rPr>
          <w:rFonts w:ascii="Consolas" w:cs="Consolas" w:eastAsia="Consolas" w:hAnsi="Consolas"/>
        </w:rPr>
        <w:t xml:space="preserve">infrastructure</w:t>
      </w:r>
      <w:r>
        <w:rPr>
          <w:rFonts w:ascii="Calibri" w:cs="Calibri" w:eastAsia="Calibri" w:hAnsi="Calibri"/>
        </w:rPr>
        <w:t xml:space="preserve">, </w:t>
      </w:r>
      <w:r>
        <w:rPr>
          <w:rFonts w:ascii="Consolas" w:cs="Consolas" w:eastAsia="Consolas" w:hAnsi="Consolas"/>
        </w:rPr>
        <w:t xml:space="preserve">full</w:t>
      </w:r>
      <w:r>
        <w:rPr>
          <w:rFonts w:ascii="Calibri" w:cs="Calibri" w:eastAsia="Calibri" w:hAnsi="Calibri"/>
        </w:rPr>
        <w:t xml:space="preserve">.</w:t>
      </w:r>
    </w:p>
    <w:p>
      <w:pPr>
        <w:pStyle w:val="Heading3"/>
        <w:spacing w:after="100" w:before="160"/>
      </w:pPr>
      <w:r>
        <w:rPr>
          <w:rFonts w:ascii="Calibri" w:cs="Calibri" w:eastAsia="Calibri" w:hAnsi="Calibri"/>
        </w:rPr>
        <w:t xml:space="preserve">17.3 Metrics</w:t>
      </w:r>
    </w:p>
    <w:tbl>
      <w:tblPr>
        <w:tblW w:type="dxa" w:w="9360"/>
        <w:tblBorders>
          <w:top w:val="single" w:color="B0B0B0" w:sz="4"/>
          <w:left w:val="single" w:color="B0B0B0" w:sz="4"/>
          <w:bottom w:val="single" w:color="B0B0B0" w:sz="4"/>
          <w:right w:val="single" w:color="B0B0B0" w:sz="4"/>
          <w:insideH w:val="single" w:color="B0B0B0" w:sz="4"/>
          <w:insideV w:val="single" w:color="B0B0B0" w:sz="4"/>
        </w:tblBorders>
      </w:tblPr>
      <w:tblGrid>
        <w:gridCol w:w="1560"/>
        <w:gridCol w:w="7800"/>
      </w:tblGrid>
      <w:tr>
        <w:trPr>
          <w:tblHeader/>
        </w:trPr>
        <w:tc>
          <w:tcPr>
            <w:tcW w:type="dxa" w:w="1560"/>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Layer</w:t>
            </w:r>
          </w:p>
        </w:tc>
        <w:tc>
          <w:tcPr>
            <w:tcW w:type="dxa" w:w="7800"/>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Metrics</w:t>
            </w:r>
          </w:p>
        </w:tc>
      </w:tr>
      <w:tr>
        <w:tc>
          <w:tcPr>
            <w:tcW w:type="dxa" w:w="1560"/>
            <w:tcMar>
              <w:top w:type="dxa" w:w="60"/>
              <w:left w:type="dxa" w:w="100"/>
              <w:bottom w:type="dxa" w:w="60"/>
              <w:right w:type="dxa" w:w="100"/>
            </w:tcMar>
          </w:tcPr>
          <w:p>
            <w:pPr>
              <w:spacing w:after="0" w:before="0"/>
            </w:pPr>
            <w:r>
              <w:rPr>
                <w:rFonts w:ascii="Calibri" w:cs="Calibri" w:eastAsia="Calibri" w:hAnsi="Calibri"/>
              </w:rPr>
              <w:t xml:space="preserve">Retrieval</w:t>
            </w:r>
          </w:p>
        </w:tc>
        <w:tc>
          <w:tcPr>
            <w:tcW w:type="dxa" w:w="7800"/>
            <w:tcMar>
              <w:top w:type="dxa" w:w="60"/>
              <w:left w:type="dxa" w:w="100"/>
              <w:bottom w:type="dxa" w:w="60"/>
              <w:right w:type="dxa" w:w="100"/>
            </w:tcMar>
          </w:tcPr>
          <w:p>
            <w:pPr>
              <w:spacing w:after="0" w:before="0"/>
            </w:pPr>
            <w:r>
              <w:rPr>
                <w:rFonts w:ascii="Calibri" w:cs="Calibri" w:eastAsia="Calibri" w:hAnsi="Calibri"/>
              </w:rPr>
              <w:t xml:space="preserve">Recall@K, Precision@K, MRR, NDCG</w:t>
            </w:r>
          </w:p>
        </w:tc>
      </w:tr>
      <w:tr>
        <w:tc>
          <w:tcPr>
            <w:tcW w:type="dxa" w:w="1560"/>
            <w:tcMar>
              <w:top w:type="dxa" w:w="60"/>
              <w:left w:type="dxa" w:w="100"/>
              <w:bottom w:type="dxa" w:w="60"/>
              <w:right w:type="dxa" w:w="100"/>
            </w:tcMar>
          </w:tcPr>
          <w:p>
            <w:pPr>
              <w:spacing w:after="0" w:before="0"/>
            </w:pPr>
            <w:r>
              <w:rPr>
                <w:rFonts w:ascii="Calibri" w:cs="Calibri" w:eastAsia="Calibri" w:hAnsi="Calibri"/>
              </w:rPr>
              <w:t xml:space="preserve">Generation</w:t>
            </w:r>
          </w:p>
        </w:tc>
        <w:tc>
          <w:tcPr>
            <w:tcW w:type="dxa" w:w="7800"/>
            <w:tcMar>
              <w:top w:type="dxa" w:w="60"/>
              <w:left w:type="dxa" w:w="100"/>
              <w:bottom w:type="dxa" w:w="60"/>
              <w:right w:type="dxa" w:w="100"/>
            </w:tcMar>
          </w:tcPr>
          <w:p>
            <w:pPr>
              <w:spacing w:after="0" w:before="0"/>
            </w:pPr>
            <w:r>
              <w:rPr>
                <w:rFonts w:ascii="Calibri" w:cs="Calibri" w:eastAsia="Calibri" w:hAnsi="Calibri"/>
              </w:rPr>
              <w:t xml:space="preserve">answer correctness, faithfulness, groundedness, citation precision, citation recall</w:t>
            </w:r>
          </w:p>
        </w:tc>
      </w:tr>
      <w:tr>
        <w:tc>
          <w:tcPr>
            <w:tcW w:type="dxa" w:w="1560"/>
            <w:tcMar>
              <w:top w:type="dxa" w:w="60"/>
              <w:left w:type="dxa" w:w="100"/>
              <w:bottom w:type="dxa" w:w="60"/>
              <w:right w:type="dxa" w:w="100"/>
            </w:tcMar>
          </w:tcPr>
          <w:p>
            <w:pPr>
              <w:spacing w:after="0" w:before="0"/>
            </w:pPr>
            <w:r>
              <w:rPr>
                <w:rFonts w:ascii="Calibri" w:cs="Calibri" w:eastAsia="Calibri" w:hAnsi="Calibri"/>
              </w:rPr>
              <w:t xml:space="preserve">Agent</w:t>
            </w:r>
          </w:p>
        </w:tc>
        <w:tc>
          <w:tcPr>
            <w:tcW w:type="dxa" w:w="7800"/>
            <w:tcMar>
              <w:top w:type="dxa" w:w="60"/>
              <w:left w:type="dxa" w:w="100"/>
              <w:bottom w:type="dxa" w:w="60"/>
              <w:right w:type="dxa" w:w="100"/>
            </w:tcMar>
          </w:tcPr>
          <w:p>
            <w:pPr>
              <w:spacing w:after="0" w:before="0"/>
            </w:pPr>
            <w:r>
              <w:rPr>
                <w:rFonts w:ascii="Calibri" w:cs="Calibri" w:eastAsia="Calibri" w:hAnsi="Calibri"/>
              </w:rPr>
              <w:t xml:space="preserve">task success, tool selection accuracy, planning accuracy, unnecessary calls, recovery rate</w:t>
            </w:r>
          </w:p>
        </w:tc>
      </w:tr>
      <w:tr>
        <w:tc>
          <w:tcPr>
            <w:tcW w:type="dxa" w:w="1560"/>
            <w:tcMar>
              <w:top w:type="dxa" w:w="60"/>
              <w:left w:type="dxa" w:w="100"/>
              <w:bottom w:type="dxa" w:w="60"/>
              <w:right w:type="dxa" w:w="100"/>
            </w:tcMar>
          </w:tcPr>
          <w:p>
            <w:pPr>
              <w:spacing w:after="0" w:before="0"/>
            </w:pPr>
            <w:r>
              <w:rPr>
                <w:rFonts w:ascii="Calibri" w:cs="Calibri" w:eastAsia="Calibri" w:hAnsi="Calibri"/>
              </w:rPr>
              <w:t xml:space="preserve">Infrastructure</w:t>
            </w:r>
          </w:p>
        </w:tc>
        <w:tc>
          <w:tcPr>
            <w:tcW w:type="dxa" w:w="7800"/>
            <w:tcMar>
              <w:top w:type="dxa" w:w="60"/>
              <w:left w:type="dxa" w:w="100"/>
              <w:bottom w:type="dxa" w:w="60"/>
              <w:right w:type="dxa" w:w="100"/>
            </w:tcMar>
          </w:tcPr>
          <w:p>
            <w:pPr>
              <w:spacing w:after="0" w:before="0"/>
            </w:pPr>
            <w:r>
              <w:rPr>
                <w:rFonts w:ascii="Calibri" w:cs="Calibri" w:eastAsia="Calibri" w:hAnsi="Calibri"/>
              </w:rPr>
              <w:t xml:space="preserve">P50, P95, P99, throughput, cost, failure rate</w:t>
            </w:r>
          </w:p>
        </w:tc>
      </w:tr>
    </w:tbl>
    <w:p>
      <w:pPr>
        <w:spacing w:after="80"/>
      </w:pPr>
      <w:r>
        <w:t xml:space="preserve"/>
      </w:r>
    </w:p>
    <w:p>
      <w:pPr>
        <w:spacing w:after="80" w:before="40" w:line="276"/>
      </w:pPr>
      <w:r>
        <w:rPr>
          <w:rFonts w:ascii="Calibri" w:cs="Calibri" w:eastAsia="Calibri" w:hAnsi="Calibri"/>
        </w:rPr>
        <w:t xml:space="preserve">Grading: deterministic checks where possible (does the citation resolve? is the source in </w:t>
      </w:r>
      <w:r>
        <w:rPr>
          <w:rFonts w:ascii="Consolas" w:cs="Consolas" w:eastAsia="Consolas" w:hAnsi="Consolas"/>
        </w:rPr>
        <w:t xml:space="preserve">expected_sources</w:t>
      </w:r>
      <w:r>
        <w:rPr>
          <w:rFonts w:ascii="Calibri" w:cs="Calibri" w:eastAsia="Calibri" w:hAnsi="Calibri"/>
        </w:rPr>
        <w:t xml:space="preserve">? is the topic covered?); an LLM-as-judge with a rubric for correctness / faithfulness, sampled and spot-audited by a human.</w:t>
      </w:r>
    </w:p>
    <w:p>
      <w:pPr>
        <w:pStyle w:val="Heading3"/>
        <w:spacing w:after="100" w:before="160"/>
      </w:pPr>
      <w:r>
        <w:rPr>
          <w:rFonts w:ascii="Calibri" w:cs="Calibri" w:eastAsia="Calibri" w:hAnsi="Calibri"/>
        </w:rPr>
        <w:t xml:space="preserve">17.4 CI gate</w:t>
      </w:r>
    </w:p>
    <w:p>
      <w:pPr>
        <w:pStyle w:val="ListParagraph"/>
        <w:numPr>
          <w:ilvl w:val="0"/>
          <w:numId w:val="1"/>
        </w:numPr>
        <w:spacing w:after="20" w:before="20"/>
      </w:pPr>
      <w:r>
        <w:rPr>
          <w:rFonts w:ascii="Calibri" w:cs="Calibri" w:eastAsia="Calibri" w:hAnsi="Calibri"/>
        </w:rPr>
        <w:t xml:space="preserve">PR: unit + integration + agent + RAG tests.</w:t>
      </w:r>
    </w:p>
    <w:p>
      <w:pPr>
        <w:pStyle w:val="ListParagraph"/>
        <w:numPr>
          <w:ilvl w:val="0"/>
          <w:numId w:val="1"/>
        </w:numPr>
        <w:spacing w:after="20" w:before="20"/>
      </w:pPr>
      <w:r>
        <w:rPr>
          <w:rFonts w:ascii="Calibri" w:cs="Calibri" w:eastAsia="Calibri" w:hAnsi="Calibri"/>
        </w:rPr>
        <w:t xml:space="preserve">Main: the above + the full evaluation benchmark + Docker build.</w:t>
      </w:r>
    </w:p>
    <w:p>
      <w:pPr>
        <w:pStyle w:val="ListParagraph"/>
        <w:numPr>
          <w:ilvl w:val="0"/>
          <w:numId w:val="1"/>
        </w:numPr>
        <w:spacing w:after="20" w:before="20"/>
      </w:pPr>
      <w:r>
        <w:rPr>
          <w:rFonts w:ascii="Calibri" w:cs="Calibri" w:eastAsia="Calibri" w:hAnsi="Calibri"/>
        </w:rPr>
        <w:t xml:space="preserve">The build </w:t>
      </w:r>
      <w:r>
        <w:rPr>
          <w:rFonts w:ascii="Calibri" w:cs="Calibri" w:eastAsia="Calibri" w:hAnsi="Calibri"/>
          <w:b/>
          <w:bCs/>
        </w:rPr>
        <w:t xml:space="preserve">fails</w:t>
      </w:r>
      <w:r>
        <w:rPr>
          <w:rFonts w:ascii="Calibri" w:cs="Calibri" w:eastAsia="Calibri" w:hAnsi="Calibri"/>
        </w:rPr>
        <w:t xml:space="preserve"> when a gated metric drops below threshold (e.g. citation</w:t>
      </w:r>
      <w:r>
        <w:rPr>
          <w:rFonts w:ascii="Calibri" w:cs="Calibri" w:eastAsia="Calibri" w:hAnsi="Calibri"/>
        </w:rPr>
        <w:t xml:space="preserve"> correctness &lt; 90%).</w:t>
      </w:r>
    </w:p>
    <w:p>
      <w:pPr>
        <w:pStyle w:val="ListParagraph"/>
        <w:numPr>
          <w:ilvl w:val="0"/>
          <w:numId w:val="1"/>
        </w:numPr>
        <w:spacing w:after="20" w:before="20"/>
      </w:pPr>
      <w:r>
        <w:rPr>
          <w:rFonts w:ascii="Calibri" w:cs="Calibri" w:eastAsia="Calibri" w:hAnsi="Calibri"/>
        </w:rPr>
        <w:t xml:space="preserve">A trend view in </w:t>
      </w:r>
      <w:r>
        <w:rPr>
          <w:rFonts w:ascii="Consolas" w:cs="Consolas" w:eastAsia="Consolas" w:hAnsi="Consolas"/>
        </w:rPr>
        <w:t xml:space="preserve">/evaluations</w:t>
      </w:r>
      <w:r>
        <w:rPr>
          <w:rFonts w:ascii="Calibri" w:cs="Calibri" w:eastAsia="Calibri" w:hAnsi="Calibri"/>
        </w:rPr>
        <w:t xml:space="preserve"> compares against the last N commits.</w:t>
      </w:r>
    </w:p>
    <w:p>
      <w:pPr>
        <w:pBdr>
          <w:bottom w:val="single" w:color="999999" w:sz="6"/>
        </w:pBdr>
        <w:spacing w:after="120" w:before="120"/>
      </w:pPr>
      <w:r>
        <w:t xml:space="preserve"/>
      </w:r>
    </w:p>
    <w:p>
      <w:pPr>
        <w:pStyle w:val="Heading2"/>
        <w:spacing w:after="100" w:before="240"/>
      </w:pPr>
      <w:r>
        <w:rPr>
          <w:rFonts w:ascii="Calibri" w:cs="Calibri" w:eastAsia="Calibri" w:hAnsi="Calibri"/>
        </w:rPr>
        <w:t xml:space="preserve">18. API surface (selected)</w:t>
      </w:r>
    </w:p>
    <w:p>
      <w:pPr>
        <w:pBdr>
          <w:left w:val="single" w:color="BBBBBB" w:sz="18" w:space="12"/>
        </w:pBdr>
        <w:shd w:fill="F7F7F7" w:color="auto" w:val="clear"/>
        <w:spacing w:after="120" w:before="120"/>
        <w:ind w:left="360"/>
      </w:pPr>
      <w:r>
        <w:rPr>
          <w:rFonts w:ascii="Calibri" w:cs="Calibri" w:eastAsia="Calibri" w:hAnsi="Calibri"/>
          <w:b/>
          <w:bCs/>
          <w:i/>
          <w:iCs/>
        </w:rPr>
        <w:t xml:space="preserve">In plain terms:</w:t>
      </w:r>
      <w:r>
        <w:rPr>
          <w:rFonts w:ascii="Calibri" w:cs="Calibri" w:eastAsia="Calibri" w:hAnsi="Calibri"/>
          <w:i/>
          <w:iCs/>
        </w:rPr>
        <w:t xml:space="preserve"> the list of requests the front counter accepts.</w:t>
      </w:r>
    </w:p>
    <w:tbl>
      <w:tblPr>
        <w:tblW w:type="dxa" w:w="9360"/>
        <w:tblBorders>
          <w:top w:val="single" w:color="B0B0B0" w:sz="4"/>
          <w:left w:val="single" w:color="B0B0B0" w:sz="4"/>
          <w:bottom w:val="single" w:color="B0B0B0" w:sz="4"/>
          <w:right w:val="single" w:color="B0B0B0" w:sz="4"/>
          <w:insideH w:val="single" w:color="B0B0B0" w:sz="4"/>
          <w:insideV w:val="single" w:color="B0B0B0" w:sz="4"/>
        </w:tblBorders>
      </w:tblPr>
      <w:tblGrid>
        <w:gridCol w:w="1040"/>
        <w:gridCol w:w="5176"/>
        <w:gridCol w:w="3144"/>
      </w:tblGrid>
      <w:tr>
        <w:trPr>
          <w:tblHeader/>
        </w:trPr>
        <w:tc>
          <w:tcPr>
            <w:tcW w:type="dxa" w:w="1040"/>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Method</w:t>
            </w:r>
          </w:p>
        </w:tc>
        <w:tc>
          <w:tcPr>
            <w:tcW w:type="dxa" w:w="5176"/>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Path</w:t>
            </w:r>
          </w:p>
        </w:tc>
        <w:tc>
          <w:tcPr>
            <w:tcW w:type="dxa" w:w="3144"/>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Purpose</w:t>
            </w:r>
          </w:p>
        </w:tc>
      </w:tr>
      <w:tr>
        <w:tc>
          <w:tcPr>
            <w:tcW w:type="dxa" w:w="1040"/>
            <w:tcMar>
              <w:top w:type="dxa" w:w="60"/>
              <w:left w:type="dxa" w:w="100"/>
              <w:bottom w:type="dxa" w:w="60"/>
              <w:right w:type="dxa" w:w="100"/>
            </w:tcMar>
          </w:tcPr>
          <w:p>
            <w:pPr>
              <w:spacing w:after="0" w:before="0"/>
            </w:pPr>
            <w:r>
              <w:rPr>
                <w:rFonts w:ascii="Consolas" w:cs="Consolas" w:eastAsia="Consolas" w:hAnsi="Consolas"/>
              </w:rPr>
              <w:t xml:space="preserve">POST</w:t>
            </w:r>
          </w:p>
        </w:tc>
        <w:tc>
          <w:tcPr>
            <w:tcW w:type="dxa" w:w="5176"/>
            <w:tcMar>
              <w:top w:type="dxa" w:w="60"/>
              <w:left w:type="dxa" w:w="100"/>
              <w:bottom w:type="dxa" w:w="60"/>
              <w:right w:type="dxa" w:w="100"/>
            </w:tcMar>
          </w:tcPr>
          <w:p>
            <w:pPr>
              <w:spacing w:after="0" w:before="0"/>
            </w:pPr>
            <w:r>
              <w:rPr>
                <w:rFonts w:ascii="Consolas" w:cs="Consolas" w:eastAsia="Consolas" w:hAnsi="Consolas"/>
              </w:rPr>
              <w:t xml:space="preserve">/auth/register</w:t>
            </w:r>
          </w:p>
        </w:tc>
        <w:tc>
          <w:tcPr>
            <w:tcW w:type="dxa" w:w="3144"/>
            <w:tcMar>
              <w:top w:type="dxa" w:w="60"/>
              <w:left w:type="dxa" w:w="100"/>
              <w:bottom w:type="dxa" w:w="60"/>
              <w:right w:type="dxa" w:w="100"/>
            </w:tcMar>
          </w:tcPr>
          <w:p>
            <w:pPr>
              <w:spacing w:after="0" w:before="0"/>
            </w:pPr>
            <w:r>
              <w:rPr>
                <w:rFonts w:ascii="Calibri" w:cs="Calibri" w:eastAsia="Calibri" w:hAnsi="Calibri"/>
              </w:rPr>
              <w:t xml:space="preserve">create account</w:t>
            </w:r>
          </w:p>
        </w:tc>
      </w:tr>
      <w:tr>
        <w:tc>
          <w:tcPr>
            <w:tcW w:type="dxa" w:w="1040"/>
            <w:tcMar>
              <w:top w:type="dxa" w:w="60"/>
              <w:left w:type="dxa" w:w="100"/>
              <w:bottom w:type="dxa" w:w="60"/>
              <w:right w:type="dxa" w:w="100"/>
            </w:tcMar>
          </w:tcPr>
          <w:p>
            <w:pPr>
              <w:spacing w:after="0" w:before="0"/>
            </w:pPr>
            <w:r>
              <w:rPr>
                <w:rFonts w:ascii="Consolas" w:cs="Consolas" w:eastAsia="Consolas" w:hAnsi="Consolas"/>
              </w:rPr>
              <w:t xml:space="preserve">POST</w:t>
            </w:r>
          </w:p>
        </w:tc>
        <w:tc>
          <w:tcPr>
            <w:tcW w:type="dxa" w:w="5176"/>
            <w:tcMar>
              <w:top w:type="dxa" w:w="60"/>
              <w:left w:type="dxa" w:w="100"/>
              <w:bottom w:type="dxa" w:w="60"/>
              <w:right w:type="dxa" w:w="100"/>
            </w:tcMar>
          </w:tcPr>
          <w:p>
            <w:pPr>
              <w:spacing w:after="0" w:before="0"/>
            </w:pPr>
            <w:r>
              <w:rPr>
                <w:rFonts w:ascii="Consolas" w:cs="Consolas" w:eastAsia="Consolas" w:hAnsi="Consolas"/>
              </w:rPr>
              <w:t xml:space="preserve">/auth/login</w:t>
            </w:r>
          </w:p>
        </w:tc>
        <w:tc>
          <w:tcPr>
            <w:tcW w:type="dxa" w:w="3144"/>
            <w:tcMar>
              <w:top w:type="dxa" w:w="60"/>
              <w:left w:type="dxa" w:w="100"/>
              <w:bottom w:type="dxa" w:w="60"/>
              <w:right w:type="dxa" w:w="100"/>
            </w:tcMar>
          </w:tcPr>
          <w:p>
            <w:pPr>
              <w:spacing w:after="0" w:before="0"/>
            </w:pPr>
            <w:r>
              <w:rPr>
                <w:rFonts w:ascii="Calibri" w:cs="Calibri" w:eastAsia="Calibri" w:hAnsi="Calibri"/>
              </w:rPr>
              <w:t xml:space="preserve">start session</w:t>
            </w:r>
          </w:p>
        </w:tc>
      </w:tr>
      <w:tr>
        <w:tc>
          <w:tcPr>
            <w:tcW w:type="dxa" w:w="1040"/>
            <w:tcMar>
              <w:top w:type="dxa" w:w="60"/>
              <w:left w:type="dxa" w:w="100"/>
              <w:bottom w:type="dxa" w:w="60"/>
              <w:right w:type="dxa" w:w="100"/>
            </w:tcMar>
          </w:tcPr>
          <w:p>
            <w:pPr>
              <w:spacing w:after="0" w:before="0"/>
            </w:pPr>
            <w:r>
              <w:rPr>
                <w:rFonts w:ascii="Consolas" w:cs="Consolas" w:eastAsia="Consolas" w:hAnsi="Consolas"/>
              </w:rPr>
              <w:t xml:space="preserve">POST</w:t>
            </w:r>
          </w:p>
        </w:tc>
        <w:tc>
          <w:tcPr>
            <w:tcW w:type="dxa" w:w="5176"/>
            <w:tcMar>
              <w:top w:type="dxa" w:w="60"/>
              <w:left w:type="dxa" w:w="100"/>
              <w:bottom w:type="dxa" w:w="60"/>
              <w:right w:type="dxa" w:w="100"/>
            </w:tcMar>
          </w:tcPr>
          <w:p>
            <w:pPr>
              <w:spacing w:after="0" w:before="0"/>
            </w:pPr>
            <w:r>
              <w:rPr>
                <w:rFonts w:ascii="Consolas" w:cs="Consolas" w:eastAsia="Consolas" w:hAnsi="Consolas"/>
              </w:rPr>
              <w:t xml:space="preserve">/auth/logout</w:t>
            </w:r>
          </w:p>
        </w:tc>
        <w:tc>
          <w:tcPr>
            <w:tcW w:type="dxa" w:w="3144"/>
            <w:tcMar>
              <w:top w:type="dxa" w:w="60"/>
              <w:left w:type="dxa" w:w="100"/>
              <w:bottom w:type="dxa" w:w="60"/>
              <w:right w:type="dxa" w:w="100"/>
            </w:tcMar>
          </w:tcPr>
          <w:p>
            <w:pPr>
              <w:spacing w:after="0" w:before="0"/>
            </w:pPr>
            <w:r>
              <w:rPr>
                <w:rFonts w:ascii="Calibri" w:cs="Calibri" w:eastAsia="Calibri" w:hAnsi="Calibri"/>
              </w:rPr>
              <w:t xml:space="preserve">end session</w:t>
            </w:r>
          </w:p>
        </w:tc>
      </w:tr>
      <w:tr>
        <w:tc>
          <w:tcPr>
            <w:tcW w:type="dxa" w:w="1040"/>
            <w:tcMar>
              <w:top w:type="dxa" w:w="60"/>
              <w:left w:type="dxa" w:w="100"/>
              <w:bottom w:type="dxa" w:w="60"/>
              <w:right w:type="dxa" w:w="100"/>
            </w:tcMar>
          </w:tcPr>
          <w:p>
            <w:pPr>
              <w:spacing w:after="0" w:before="0"/>
            </w:pPr>
            <w:r>
              <w:rPr>
                <w:rFonts w:ascii="Consolas" w:cs="Consolas" w:eastAsia="Consolas" w:hAnsi="Consolas"/>
              </w:rPr>
              <w:t xml:space="preserve">GET</w:t>
            </w:r>
          </w:p>
        </w:tc>
        <w:tc>
          <w:tcPr>
            <w:tcW w:type="dxa" w:w="5176"/>
            <w:tcMar>
              <w:top w:type="dxa" w:w="60"/>
              <w:left w:type="dxa" w:w="100"/>
              <w:bottom w:type="dxa" w:w="60"/>
              <w:right w:type="dxa" w:w="100"/>
            </w:tcMar>
          </w:tcPr>
          <w:p>
            <w:pPr>
              <w:spacing w:after="0" w:before="0"/>
            </w:pPr>
            <w:r>
              <w:rPr>
                <w:rFonts w:ascii="Consolas" w:cs="Consolas" w:eastAsia="Consolas" w:hAnsi="Consolas"/>
              </w:rPr>
              <w:t xml:space="preserve">/auth/sessions</w:t>
            </w:r>
            <w:r>
              <w:rPr>
                <w:rFonts w:ascii="Calibri" w:cs="Calibri" w:eastAsia="Calibri" w:hAnsi="Calibri"/>
              </w:rPr>
              <w:t xml:space="preserve"> / </w:t>
            </w:r>
            <w:r>
              <w:rPr>
                <w:rFonts w:ascii="Consolas" w:cs="Consolas" w:eastAsia="Consolas" w:hAnsi="Consolas"/>
              </w:rPr>
              <w:t xml:space="preserve">DELETE /auth/sessions/{id}</w:t>
            </w:r>
          </w:p>
        </w:tc>
        <w:tc>
          <w:tcPr>
            <w:tcW w:type="dxa" w:w="3144"/>
            <w:tcMar>
              <w:top w:type="dxa" w:w="60"/>
              <w:left w:type="dxa" w:w="100"/>
              <w:bottom w:type="dxa" w:w="60"/>
              <w:right w:type="dxa" w:w="100"/>
            </w:tcMar>
          </w:tcPr>
          <w:p>
            <w:pPr>
              <w:spacing w:after="0" w:before="0"/>
            </w:pPr>
            <w:r>
              <w:rPr>
                <w:rFonts w:ascii="Calibri" w:cs="Calibri" w:eastAsia="Calibri" w:hAnsi="Calibri"/>
              </w:rPr>
              <w:t xml:space="preserve">list / revoke sessions</w:t>
            </w:r>
          </w:p>
        </w:tc>
      </w:tr>
      <w:tr>
        <w:tc>
          <w:tcPr>
            <w:tcW w:type="dxa" w:w="1040"/>
            <w:tcMar>
              <w:top w:type="dxa" w:w="60"/>
              <w:left w:type="dxa" w:w="100"/>
              <w:bottom w:type="dxa" w:w="60"/>
              <w:right w:type="dxa" w:w="100"/>
            </w:tcMar>
          </w:tcPr>
          <w:p>
            <w:pPr>
              <w:spacing w:after="0" w:before="0"/>
            </w:pPr>
            <w:r>
              <w:rPr>
                <w:rFonts w:ascii="Consolas" w:cs="Consolas" w:eastAsia="Consolas" w:hAnsi="Consolas"/>
              </w:rPr>
              <w:t xml:space="preserve">POST</w:t>
            </w:r>
          </w:p>
        </w:tc>
        <w:tc>
          <w:tcPr>
            <w:tcW w:type="dxa" w:w="5176"/>
            <w:tcMar>
              <w:top w:type="dxa" w:w="60"/>
              <w:left w:type="dxa" w:w="100"/>
              <w:bottom w:type="dxa" w:w="60"/>
              <w:right w:type="dxa" w:w="100"/>
            </w:tcMar>
          </w:tcPr>
          <w:p>
            <w:pPr>
              <w:spacing w:after="0" w:before="0"/>
            </w:pPr>
            <w:r>
              <w:rPr>
                <w:rFonts w:ascii="Consolas" w:cs="Consolas" w:eastAsia="Consolas" w:hAnsi="Consolas"/>
              </w:rPr>
              <w:t xml:space="preserve">/research</w:t>
            </w:r>
          </w:p>
        </w:tc>
        <w:tc>
          <w:tcPr>
            <w:tcW w:type="dxa" w:w="3144"/>
            <w:tcMar>
              <w:top w:type="dxa" w:w="60"/>
              <w:left w:type="dxa" w:w="100"/>
              <w:bottom w:type="dxa" w:w="60"/>
              <w:right w:type="dxa" w:w="100"/>
            </w:tcMar>
          </w:tcPr>
          <w:p>
            <w:pPr>
              <w:spacing w:after="0" w:before="0"/>
            </w:pPr>
            <w:r>
              <w:rPr>
                <w:rFonts w:ascii="Calibri" w:cs="Calibri" w:eastAsia="Calibri" w:hAnsi="Calibri"/>
              </w:rPr>
              <w:t xml:space="preserve">create run → </w:t>
            </w:r>
            <w:r>
              <w:rPr>
                <w:rFonts w:ascii="Consolas" w:cs="Consolas" w:eastAsia="Consolas" w:hAnsi="Consolas"/>
              </w:rPr>
              <w:t xml:space="preserve">202 { run_id }</w:t>
            </w:r>
          </w:p>
        </w:tc>
      </w:tr>
      <w:tr>
        <w:tc>
          <w:tcPr>
            <w:tcW w:type="dxa" w:w="1040"/>
            <w:tcMar>
              <w:top w:type="dxa" w:w="60"/>
              <w:left w:type="dxa" w:w="100"/>
              <w:bottom w:type="dxa" w:w="60"/>
              <w:right w:type="dxa" w:w="100"/>
            </w:tcMar>
          </w:tcPr>
          <w:p>
            <w:pPr>
              <w:spacing w:after="0" w:before="0"/>
            </w:pPr>
            <w:r>
              <w:rPr>
                <w:rFonts w:ascii="Consolas" w:cs="Consolas" w:eastAsia="Consolas" w:hAnsi="Consolas"/>
              </w:rPr>
              <w:t xml:space="preserve">GET</w:t>
            </w:r>
          </w:p>
        </w:tc>
        <w:tc>
          <w:tcPr>
            <w:tcW w:type="dxa" w:w="5176"/>
            <w:tcMar>
              <w:top w:type="dxa" w:w="60"/>
              <w:left w:type="dxa" w:w="100"/>
              <w:bottom w:type="dxa" w:w="60"/>
              <w:right w:type="dxa" w:w="100"/>
            </w:tcMar>
          </w:tcPr>
          <w:p>
            <w:pPr>
              <w:spacing w:after="0" w:before="0"/>
            </w:pPr>
            <w:r>
              <w:rPr>
                <w:rFonts w:ascii="Consolas" w:cs="Consolas" w:eastAsia="Consolas" w:hAnsi="Consolas"/>
              </w:rPr>
              <w:t xml:space="preserve">/research</w:t>
            </w:r>
          </w:p>
        </w:tc>
        <w:tc>
          <w:tcPr>
            <w:tcW w:type="dxa" w:w="3144"/>
            <w:tcMar>
              <w:top w:type="dxa" w:w="60"/>
              <w:left w:type="dxa" w:w="100"/>
              <w:bottom w:type="dxa" w:w="60"/>
              <w:right w:type="dxa" w:w="100"/>
            </w:tcMar>
          </w:tcPr>
          <w:p>
            <w:pPr>
              <w:spacing w:after="0" w:before="0"/>
            </w:pPr>
            <w:r>
              <w:rPr>
                <w:rFonts w:ascii="Calibri" w:cs="Calibri" w:eastAsia="Calibri" w:hAnsi="Calibri"/>
              </w:rPr>
              <w:t xml:space="preserve">list the current user's runs</w:t>
            </w:r>
          </w:p>
        </w:tc>
      </w:tr>
      <w:tr>
        <w:tc>
          <w:tcPr>
            <w:tcW w:type="dxa" w:w="1040"/>
            <w:tcMar>
              <w:top w:type="dxa" w:w="60"/>
              <w:left w:type="dxa" w:w="100"/>
              <w:bottom w:type="dxa" w:w="60"/>
              <w:right w:type="dxa" w:w="100"/>
            </w:tcMar>
          </w:tcPr>
          <w:p>
            <w:pPr>
              <w:spacing w:after="0" w:before="0"/>
            </w:pPr>
            <w:r>
              <w:rPr>
                <w:rFonts w:ascii="Consolas" w:cs="Consolas" w:eastAsia="Consolas" w:hAnsi="Consolas"/>
              </w:rPr>
              <w:t xml:space="preserve">GET</w:t>
            </w:r>
          </w:p>
        </w:tc>
        <w:tc>
          <w:tcPr>
            <w:tcW w:type="dxa" w:w="5176"/>
            <w:tcMar>
              <w:top w:type="dxa" w:w="60"/>
              <w:left w:type="dxa" w:w="100"/>
              <w:bottom w:type="dxa" w:w="60"/>
              <w:right w:type="dxa" w:w="100"/>
            </w:tcMar>
          </w:tcPr>
          <w:p>
            <w:pPr>
              <w:spacing w:after="0" w:before="0"/>
            </w:pPr>
            <w:r>
              <w:rPr>
                <w:rFonts w:ascii="Consolas" w:cs="Consolas" w:eastAsia="Consolas" w:hAnsi="Consolas"/>
              </w:rPr>
              <w:t xml:space="preserve">/research/{id}</w:t>
            </w:r>
          </w:p>
        </w:tc>
        <w:tc>
          <w:tcPr>
            <w:tcW w:type="dxa" w:w="3144"/>
            <w:tcMar>
              <w:top w:type="dxa" w:w="60"/>
              <w:left w:type="dxa" w:w="100"/>
              <w:bottom w:type="dxa" w:w="60"/>
              <w:right w:type="dxa" w:w="100"/>
            </w:tcMar>
          </w:tcPr>
          <w:p>
            <w:pPr>
              <w:spacing w:after="0" w:before="0"/>
            </w:pPr>
            <w:r>
              <w:rPr>
                <w:rFonts w:ascii="Calibri" w:cs="Calibri" w:eastAsia="Calibri" w:hAnsi="Calibri"/>
              </w:rPr>
              <w:t xml:space="preserve">run status + summary</w:t>
            </w:r>
          </w:p>
        </w:tc>
      </w:tr>
      <w:tr>
        <w:tc>
          <w:tcPr>
            <w:tcW w:type="dxa" w:w="1040"/>
            <w:tcMar>
              <w:top w:type="dxa" w:w="60"/>
              <w:left w:type="dxa" w:w="100"/>
              <w:bottom w:type="dxa" w:w="60"/>
              <w:right w:type="dxa" w:w="100"/>
            </w:tcMar>
          </w:tcPr>
          <w:p>
            <w:pPr>
              <w:spacing w:after="0" w:before="0"/>
            </w:pPr>
            <w:r>
              <w:rPr>
                <w:rFonts w:ascii="Consolas" w:cs="Consolas" w:eastAsia="Consolas" w:hAnsi="Consolas"/>
              </w:rPr>
              <w:t xml:space="preserve">GET</w:t>
            </w:r>
          </w:p>
        </w:tc>
        <w:tc>
          <w:tcPr>
            <w:tcW w:type="dxa" w:w="5176"/>
            <w:tcMar>
              <w:top w:type="dxa" w:w="60"/>
              <w:left w:type="dxa" w:w="100"/>
              <w:bottom w:type="dxa" w:w="60"/>
              <w:right w:type="dxa" w:w="100"/>
            </w:tcMar>
          </w:tcPr>
          <w:p>
            <w:pPr>
              <w:spacing w:after="0" w:before="0"/>
            </w:pPr>
            <w:r>
              <w:rPr>
                <w:rFonts w:ascii="Consolas" w:cs="Consolas" w:eastAsia="Consolas" w:hAnsi="Consolas"/>
              </w:rPr>
              <w:t xml:space="preserve">/research/{id}/events</w:t>
            </w:r>
          </w:p>
        </w:tc>
        <w:tc>
          <w:tcPr>
            <w:tcW w:type="dxa" w:w="3144"/>
            <w:tcMar>
              <w:top w:type="dxa" w:w="60"/>
              <w:left w:type="dxa" w:w="100"/>
              <w:bottom w:type="dxa" w:w="60"/>
              <w:right w:type="dxa" w:w="100"/>
            </w:tcMar>
          </w:tcPr>
          <w:p>
            <w:pPr>
              <w:spacing w:after="0" w:before="0"/>
            </w:pPr>
            <w:r>
              <w:rPr>
                <w:rFonts w:ascii="Calibri" w:cs="Calibri" w:eastAsia="Calibri" w:hAnsi="Calibri"/>
              </w:rPr>
              <w:t xml:space="preserve">SSE progress stream</w:t>
            </w:r>
          </w:p>
        </w:tc>
      </w:tr>
      <w:tr>
        <w:tc>
          <w:tcPr>
            <w:tcW w:type="dxa" w:w="1040"/>
            <w:tcMar>
              <w:top w:type="dxa" w:w="60"/>
              <w:left w:type="dxa" w:w="100"/>
              <w:bottom w:type="dxa" w:w="60"/>
              <w:right w:type="dxa" w:w="100"/>
            </w:tcMar>
          </w:tcPr>
          <w:p>
            <w:pPr>
              <w:spacing w:after="0" w:before="0"/>
            </w:pPr>
            <w:r>
              <w:rPr>
                <w:rFonts w:ascii="Consolas" w:cs="Consolas" w:eastAsia="Consolas" w:hAnsi="Consolas"/>
              </w:rPr>
              <w:t xml:space="preserve">GET</w:t>
            </w:r>
          </w:p>
        </w:tc>
        <w:tc>
          <w:tcPr>
            <w:tcW w:type="dxa" w:w="5176"/>
            <w:tcMar>
              <w:top w:type="dxa" w:w="60"/>
              <w:left w:type="dxa" w:w="100"/>
              <w:bottom w:type="dxa" w:w="60"/>
              <w:right w:type="dxa" w:w="100"/>
            </w:tcMar>
          </w:tcPr>
          <w:p>
            <w:pPr>
              <w:spacing w:after="0" w:before="0"/>
            </w:pPr>
            <w:r>
              <w:rPr>
                <w:rFonts w:ascii="Consolas" w:cs="Consolas" w:eastAsia="Consolas" w:hAnsi="Consolas"/>
              </w:rPr>
              <w:t xml:space="preserve">/research/{id}/sources</w:t>
            </w:r>
          </w:p>
        </w:tc>
        <w:tc>
          <w:tcPr>
            <w:tcW w:type="dxa" w:w="3144"/>
            <w:tcMar>
              <w:top w:type="dxa" w:w="60"/>
              <w:left w:type="dxa" w:w="100"/>
              <w:bottom w:type="dxa" w:w="60"/>
              <w:right w:type="dxa" w:w="100"/>
            </w:tcMar>
          </w:tcPr>
          <w:p>
            <w:pPr>
              <w:spacing w:after="0" w:before="0"/>
            </w:pPr>
            <w:r>
              <w:rPr>
                <w:rFonts w:ascii="Calibri" w:cs="Calibri" w:eastAsia="Calibri" w:hAnsi="Calibri"/>
              </w:rPr>
              <w:t xml:space="preserve">sources + duplicate clusters</w:t>
            </w:r>
          </w:p>
        </w:tc>
      </w:tr>
      <w:tr>
        <w:tc>
          <w:tcPr>
            <w:tcW w:type="dxa" w:w="1040"/>
            <w:tcMar>
              <w:top w:type="dxa" w:w="60"/>
              <w:left w:type="dxa" w:w="100"/>
              <w:bottom w:type="dxa" w:w="60"/>
              <w:right w:type="dxa" w:w="100"/>
            </w:tcMar>
          </w:tcPr>
          <w:p>
            <w:pPr>
              <w:spacing w:after="0" w:before="0"/>
            </w:pPr>
            <w:r>
              <w:rPr>
                <w:rFonts w:ascii="Consolas" w:cs="Consolas" w:eastAsia="Consolas" w:hAnsi="Consolas"/>
              </w:rPr>
              <w:t xml:space="preserve">GET</w:t>
            </w:r>
          </w:p>
        </w:tc>
        <w:tc>
          <w:tcPr>
            <w:tcW w:type="dxa" w:w="5176"/>
            <w:tcMar>
              <w:top w:type="dxa" w:w="60"/>
              <w:left w:type="dxa" w:w="100"/>
              <w:bottom w:type="dxa" w:w="60"/>
              <w:right w:type="dxa" w:w="100"/>
            </w:tcMar>
          </w:tcPr>
          <w:p>
            <w:pPr>
              <w:spacing w:after="0" w:before="0"/>
            </w:pPr>
            <w:r>
              <w:rPr>
                <w:rFonts w:ascii="Consolas" w:cs="Consolas" w:eastAsia="Consolas" w:hAnsi="Consolas"/>
              </w:rPr>
              <w:t xml:space="preserve">/research/{id}/evidence</w:t>
            </w:r>
          </w:p>
        </w:tc>
        <w:tc>
          <w:tcPr>
            <w:tcW w:type="dxa" w:w="3144"/>
            <w:tcMar>
              <w:top w:type="dxa" w:w="60"/>
              <w:left w:type="dxa" w:w="100"/>
              <w:bottom w:type="dxa" w:w="60"/>
              <w:right w:type="dxa" w:w="100"/>
            </w:tcMar>
          </w:tcPr>
          <w:p>
            <w:pPr>
              <w:spacing w:after="0" w:before="0"/>
            </w:pPr>
            <w:r>
              <w:rPr>
                <w:rFonts w:ascii="Calibri" w:cs="Calibri" w:eastAsia="Calibri" w:hAnsi="Calibri"/>
              </w:rPr>
              <w:t xml:space="preserve">claims, evidence, contradictions</w:t>
            </w:r>
          </w:p>
        </w:tc>
      </w:tr>
      <w:tr>
        <w:tc>
          <w:tcPr>
            <w:tcW w:type="dxa" w:w="1040"/>
            <w:tcMar>
              <w:top w:type="dxa" w:w="60"/>
              <w:left w:type="dxa" w:w="100"/>
              <w:bottom w:type="dxa" w:w="60"/>
              <w:right w:type="dxa" w:w="100"/>
            </w:tcMar>
          </w:tcPr>
          <w:p>
            <w:pPr>
              <w:spacing w:after="0" w:before="0"/>
            </w:pPr>
            <w:r>
              <w:rPr>
                <w:rFonts w:ascii="Consolas" w:cs="Consolas" w:eastAsia="Consolas" w:hAnsi="Consolas"/>
              </w:rPr>
              <w:t xml:space="preserve">GET</w:t>
            </w:r>
          </w:p>
        </w:tc>
        <w:tc>
          <w:tcPr>
            <w:tcW w:type="dxa" w:w="5176"/>
            <w:tcMar>
              <w:top w:type="dxa" w:w="60"/>
              <w:left w:type="dxa" w:w="100"/>
              <w:bottom w:type="dxa" w:w="60"/>
              <w:right w:type="dxa" w:w="100"/>
            </w:tcMar>
          </w:tcPr>
          <w:p>
            <w:pPr>
              <w:spacing w:after="0" w:before="0"/>
            </w:pPr>
            <w:r>
              <w:rPr>
                <w:rFonts w:ascii="Consolas" w:cs="Consolas" w:eastAsia="Consolas" w:hAnsi="Consolas"/>
              </w:rPr>
              <w:t xml:space="preserve">/research/{id}/activity</w:t>
            </w:r>
          </w:p>
        </w:tc>
        <w:tc>
          <w:tcPr>
            <w:tcW w:type="dxa" w:w="3144"/>
            <w:tcMar>
              <w:top w:type="dxa" w:w="60"/>
              <w:left w:type="dxa" w:w="100"/>
              <w:bottom w:type="dxa" w:w="60"/>
              <w:right w:type="dxa" w:w="100"/>
            </w:tcMar>
          </w:tcPr>
          <w:p>
            <w:pPr>
              <w:spacing w:after="0" w:before="0"/>
            </w:pPr>
            <w:r>
              <w:rPr>
                <w:rFonts w:ascii="Calibri" w:cs="Calibri" w:eastAsia="Calibri" w:hAnsi="Calibri"/>
              </w:rPr>
              <w:t xml:space="preserve">the agent / tool / LLM trace</w:t>
            </w:r>
          </w:p>
        </w:tc>
      </w:tr>
      <w:tr>
        <w:tc>
          <w:tcPr>
            <w:tcW w:type="dxa" w:w="1040"/>
            <w:tcMar>
              <w:top w:type="dxa" w:w="60"/>
              <w:left w:type="dxa" w:w="100"/>
              <w:bottom w:type="dxa" w:w="60"/>
              <w:right w:type="dxa" w:w="100"/>
            </w:tcMar>
          </w:tcPr>
          <w:p>
            <w:pPr>
              <w:spacing w:after="0" w:before="0"/>
            </w:pPr>
            <w:r>
              <w:rPr>
                <w:rFonts w:ascii="Consolas" w:cs="Consolas" w:eastAsia="Consolas" w:hAnsi="Consolas"/>
              </w:rPr>
              <w:t xml:space="preserve">GET</w:t>
            </w:r>
          </w:p>
        </w:tc>
        <w:tc>
          <w:tcPr>
            <w:tcW w:type="dxa" w:w="5176"/>
            <w:tcMar>
              <w:top w:type="dxa" w:w="60"/>
              <w:left w:type="dxa" w:w="100"/>
              <w:bottom w:type="dxa" w:w="60"/>
              <w:right w:type="dxa" w:w="100"/>
            </w:tcMar>
          </w:tcPr>
          <w:p>
            <w:pPr>
              <w:spacing w:after="0" w:before="0"/>
            </w:pPr>
            <w:r>
              <w:rPr>
                <w:rFonts w:ascii="Consolas" w:cs="Consolas" w:eastAsia="Consolas" w:hAnsi="Consolas"/>
              </w:rPr>
              <w:t xml:space="preserve">/research/{id}/report</w:t>
            </w:r>
          </w:p>
        </w:tc>
        <w:tc>
          <w:tcPr>
            <w:tcW w:type="dxa" w:w="3144"/>
            <w:tcMar>
              <w:top w:type="dxa" w:w="60"/>
              <w:left w:type="dxa" w:w="100"/>
              <w:bottom w:type="dxa" w:w="60"/>
              <w:right w:type="dxa" w:w="100"/>
            </w:tcMar>
          </w:tcPr>
          <w:p>
            <w:pPr>
              <w:spacing w:after="0" w:before="0"/>
            </w:pPr>
            <w:r>
              <w:rPr>
                <w:rFonts w:ascii="Calibri" w:cs="Calibri" w:eastAsia="Calibri" w:hAnsi="Calibri"/>
              </w:rPr>
              <w:t xml:space="preserve">report + sections + citations</w:t>
            </w:r>
          </w:p>
        </w:tc>
      </w:tr>
      <w:tr>
        <w:tc>
          <w:tcPr>
            <w:tcW w:type="dxa" w:w="1040"/>
            <w:tcMar>
              <w:top w:type="dxa" w:w="60"/>
              <w:left w:type="dxa" w:w="100"/>
              <w:bottom w:type="dxa" w:w="60"/>
              <w:right w:type="dxa" w:w="100"/>
            </w:tcMar>
          </w:tcPr>
          <w:p>
            <w:pPr>
              <w:spacing w:after="0" w:before="0"/>
            </w:pPr>
            <w:r>
              <w:rPr>
                <w:rFonts w:ascii="Consolas" w:cs="Consolas" w:eastAsia="Consolas" w:hAnsi="Consolas"/>
              </w:rPr>
              <w:t xml:space="preserve">POST</w:t>
            </w:r>
          </w:p>
        </w:tc>
        <w:tc>
          <w:tcPr>
            <w:tcW w:type="dxa" w:w="5176"/>
            <w:tcMar>
              <w:top w:type="dxa" w:w="60"/>
              <w:left w:type="dxa" w:w="100"/>
              <w:bottom w:type="dxa" w:w="60"/>
              <w:right w:type="dxa" w:w="100"/>
            </w:tcMar>
          </w:tcPr>
          <w:p>
            <w:pPr>
              <w:spacing w:after="0" w:before="0"/>
            </w:pPr>
            <w:r>
              <w:rPr>
                <w:rFonts w:ascii="Consolas" w:cs="Consolas" w:eastAsia="Consolas" w:hAnsi="Consolas"/>
              </w:rPr>
              <w:t xml:space="preserve">/research/{id}/followup</w:t>
            </w:r>
          </w:p>
        </w:tc>
        <w:tc>
          <w:tcPr>
            <w:tcW w:type="dxa" w:w="3144"/>
            <w:tcMar>
              <w:top w:type="dxa" w:w="60"/>
              <w:left w:type="dxa" w:w="100"/>
              <w:bottom w:type="dxa" w:w="60"/>
              <w:right w:type="dxa" w:w="100"/>
            </w:tcMar>
          </w:tcPr>
          <w:p>
            <w:pPr>
              <w:spacing w:after="0" w:before="0"/>
            </w:pPr>
            <w:r>
              <w:rPr>
                <w:rFonts w:ascii="Calibri" w:cs="Calibri" w:eastAsia="Calibri" w:hAnsi="Calibri"/>
              </w:rPr>
              <w:t xml:space="preserve">conversational child run</w:t>
            </w:r>
          </w:p>
        </w:tc>
      </w:tr>
      <w:tr>
        <w:tc>
          <w:tcPr>
            <w:tcW w:type="dxa" w:w="1040"/>
            <w:tcMar>
              <w:top w:type="dxa" w:w="60"/>
              <w:left w:type="dxa" w:w="100"/>
              <w:bottom w:type="dxa" w:w="60"/>
              <w:right w:type="dxa" w:w="100"/>
            </w:tcMar>
          </w:tcPr>
          <w:p>
            <w:pPr>
              <w:spacing w:after="0" w:before="0"/>
            </w:pPr>
            <w:r>
              <w:rPr>
                <w:rFonts w:ascii="Consolas" w:cs="Consolas" w:eastAsia="Consolas" w:hAnsi="Consolas"/>
              </w:rPr>
              <w:t xml:space="preserve">POST</w:t>
            </w:r>
          </w:p>
        </w:tc>
        <w:tc>
          <w:tcPr>
            <w:tcW w:type="dxa" w:w="5176"/>
            <w:tcMar>
              <w:top w:type="dxa" w:w="60"/>
              <w:left w:type="dxa" w:w="100"/>
              <w:bottom w:type="dxa" w:w="60"/>
              <w:right w:type="dxa" w:w="100"/>
            </w:tcMar>
          </w:tcPr>
          <w:p>
            <w:pPr>
              <w:spacing w:after="0" w:before="0"/>
            </w:pPr>
            <w:r>
              <w:rPr>
                <w:rFonts w:ascii="Consolas" w:cs="Consolas" w:eastAsia="Consolas" w:hAnsi="Consolas"/>
              </w:rPr>
              <w:t xml:space="preserve">/research/{id}/cancel</w:t>
            </w:r>
          </w:p>
        </w:tc>
        <w:tc>
          <w:tcPr>
            <w:tcW w:type="dxa" w:w="3144"/>
            <w:tcMar>
              <w:top w:type="dxa" w:w="60"/>
              <w:left w:type="dxa" w:w="100"/>
              <w:bottom w:type="dxa" w:w="60"/>
              <w:right w:type="dxa" w:w="100"/>
            </w:tcMar>
          </w:tcPr>
          <w:p>
            <w:pPr>
              <w:spacing w:after="0" w:before="0"/>
            </w:pPr>
            <w:r>
              <w:rPr>
                <w:rFonts w:ascii="Calibri" w:cs="Calibri" w:eastAsia="Calibri" w:hAnsi="Calibri"/>
              </w:rPr>
              <w:t xml:space="preserve">cooperative cancel</w:t>
            </w:r>
          </w:p>
        </w:tc>
      </w:tr>
      <w:tr>
        <w:tc>
          <w:tcPr>
            <w:tcW w:type="dxa" w:w="1040"/>
            <w:tcMar>
              <w:top w:type="dxa" w:w="60"/>
              <w:left w:type="dxa" w:w="100"/>
              <w:bottom w:type="dxa" w:w="60"/>
              <w:right w:type="dxa" w:w="100"/>
            </w:tcMar>
          </w:tcPr>
          <w:p>
            <w:pPr>
              <w:spacing w:after="0" w:before="0"/>
            </w:pPr>
            <w:r>
              <w:rPr>
                <w:rFonts w:ascii="Consolas" w:cs="Consolas" w:eastAsia="Consolas" w:hAnsi="Consolas"/>
              </w:rPr>
              <w:t xml:space="preserve">POST</w:t>
            </w:r>
          </w:p>
        </w:tc>
        <w:tc>
          <w:tcPr>
            <w:tcW w:type="dxa" w:w="5176"/>
            <w:tcMar>
              <w:top w:type="dxa" w:w="60"/>
              <w:left w:type="dxa" w:w="100"/>
              <w:bottom w:type="dxa" w:w="60"/>
              <w:right w:type="dxa" w:w="100"/>
            </w:tcMar>
          </w:tcPr>
          <w:p>
            <w:pPr>
              <w:spacing w:after="0" w:before="0"/>
            </w:pPr>
            <w:r>
              <w:rPr>
                <w:rFonts w:ascii="Consolas" w:cs="Consolas" w:eastAsia="Consolas" w:hAnsi="Consolas"/>
              </w:rPr>
              <w:t xml:space="preserve">/files</w:t>
            </w:r>
          </w:p>
        </w:tc>
        <w:tc>
          <w:tcPr>
            <w:tcW w:type="dxa" w:w="3144"/>
            <w:tcMar>
              <w:top w:type="dxa" w:w="60"/>
              <w:left w:type="dxa" w:w="100"/>
              <w:bottom w:type="dxa" w:w="60"/>
              <w:right w:type="dxa" w:w="100"/>
            </w:tcMar>
          </w:tcPr>
          <w:p>
            <w:pPr>
              <w:spacing w:after="0" w:before="0"/>
            </w:pPr>
            <w:r>
              <w:rPr>
                <w:rFonts w:ascii="Calibri" w:cs="Calibri" w:eastAsia="Calibri" w:hAnsi="Calibri"/>
              </w:rPr>
              <w:t xml:space="preserve">presigned upload + ingestion</w:t>
            </w:r>
          </w:p>
        </w:tc>
      </w:tr>
      <w:tr>
        <w:tc>
          <w:tcPr>
            <w:tcW w:type="dxa" w:w="1040"/>
            <w:tcMar>
              <w:top w:type="dxa" w:w="60"/>
              <w:left w:type="dxa" w:w="100"/>
              <w:bottom w:type="dxa" w:w="60"/>
              <w:right w:type="dxa" w:w="100"/>
            </w:tcMar>
          </w:tcPr>
          <w:p>
            <w:pPr>
              <w:spacing w:after="0" w:before="0"/>
            </w:pPr>
            <w:r>
              <w:rPr>
                <w:rFonts w:ascii="Consolas" w:cs="Consolas" w:eastAsia="Consolas" w:hAnsi="Consolas"/>
              </w:rPr>
              <w:t xml:space="preserve">POST</w:t>
            </w:r>
          </w:p>
        </w:tc>
        <w:tc>
          <w:tcPr>
            <w:tcW w:type="dxa" w:w="5176"/>
            <w:tcMar>
              <w:top w:type="dxa" w:w="60"/>
              <w:left w:type="dxa" w:w="100"/>
              <w:bottom w:type="dxa" w:w="60"/>
              <w:right w:type="dxa" w:w="100"/>
            </w:tcMar>
          </w:tcPr>
          <w:p>
            <w:pPr>
              <w:spacing w:after="0" w:before="0"/>
            </w:pPr>
            <w:r>
              <w:rPr>
                <w:rFonts w:ascii="Consolas" w:cs="Consolas" w:eastAsia="Consolas" w:hAnsi="Consolas"/>
              </w:rPr>
              <w:t xml:space="preserve">/feedback</w:t>
            </w:r>
          </w:p>
        </w:tc>
        <w:tc>
          <w:tcPr>
            <w:tcW w:type="dxa" w:w="3144"/>
            <w:tcMar>
              <w:top w:type="dxa" w:w="60"/>
              <w:left w:type="dxa" w:w="100"/>
              <w:bottom w:type="dxa" w:w="60"/>
              <w:right w:type="dxa" w:w="100"/>
            </w:tcMar>
          </w:tcPr>
          <w:p>
            <w:pPr>
              <w:spacing w:after="0" w:before="0"/>
            </w:pPr>
            <w:r>
              <w:rPr>
                <w:rFonts w:ascii="Calibri" w:cs="Calibri" w:eastAsia="Calibri" w:hAnsi="Calibri"/>
              </w:rPr>
              <w:t xml:space="preserve">rate a report</w:t>
            </w:r>
          </w:p>
        </w:tc>
      </w:tr>
      <w:tr>
        <w:tc>
          <w:tcPr>
            <w:tcW w:type="dxa" w:w="1040"/>
            <w:tcMar>
              <w:top w:type="dxa" w:w="60"/>
              <w:left w:type="dxa" w:w="100"/>
              <w:bottom w:type="dxa" w:w="60"/>
              <w:right w:type="dxa" w:w="100"/>
            </w:tcMar>
          </w:tcPr>
          <w:p>
            <w:pPr>
              <w:spacing w:after="0" w:before="0"/>
            </w:pPr>
            <w:r>
              <w:rPr>
                <w:rFonts w:ascii="Consolas" w:cs="Consolas" w:eastAsia="Consolas" w:hAnsi="Consolas"/>
              </w:rPr>
              <w:t xml:space="preserve">GET</w:t>
            </w:r>
          </w:p>
        </w:tc>
        <w:tc>
          <w:tcPr>
            <w:tcW w:type="dxa" w:w="5176"/>
            <w:tcMar>
              <w:top w:type="dxa" w:w="60"/>
              <w:left w:type="dxa" w:w="100"/>
              <w:bottom w:type="dxa" w:w="60"/>
              <w:right w:type="dxa" w:w="100"/>
            </w:tcMar>
          </w:tcPr>
          <w:p>
            <w:pPr>
              <w:spacing w:after="0" w:before="0"/>
            </w:pPr>
            <w:r>
              <w:rPr>
                <w:rFonts w:ascii="Consolas" w:cs="Consolas" w:eastAsia="Consolas" w:hAnsi="Consolas"/>
              </w:rPr>
              <w:t xml:space="preserve">/evaluations</w:t>
            </w:r>
          </w:p>
        </w:tc>
        <w:tc>
          <w:tcPr>
            <w:tcW w:type="dxa" w:w="3144"/>
            <w:tcMar>
              <w:top w:type="dxa" w:w="60"/>
              <w:left w:type="dxa" w:w="100"/>
              <w:bottom w:type="dxa" w:w="60"/>
              <w:right w:type="dxa" w:w="100"/>
            </w:tcMar>
          </w:tcPr>
          <w:p>
            <w:pPr>
              <w:spacing w:after="0" w:before="0"/>
            </w:pPr>
            <w:r>
              <w:rPr>
                <w:rFonts w:ascii="Calibri" w:cs="Calibri" w:eastAsia="Calibri" w:hAnsi="Calibri"/>
              </w:rPr>
              <w:t xml:space="preserve">dashboard data</w:t>
            </w:r>
          </w:p>
        </w:tc>
      </w:tr>
      <w:tr>
        <w:tc>
          <w:tcPr>
            <w:tcW w:type="dxa" w:w="1040"/>
            <w:tcMar>
              <w:top w:type="dxa" w:w="60"/>
              <w:left w:type="dxa" w:w="100"/>
              <w:bottom w:type="dxa" w:w="60"/>
              <w:right w:type="dxa" w:w="100"/>
            </w:tcMar>
          </w:tcPr>
          <w:p>
            <w:pPr>
              <w:spacing w:after="0" w:before="0"/>
            </w:pPr>
            <w:r>
              <w:rPr>
                <w:rFonts w:ascii="Consolas" w:cs="Consolas" w:eastAsia="Consolas" w:hAnsi="Consolas"/>
              </w:rPr>
              <w:t xml:space="preserve">POST</w:t>
            </w:r>
          </w:p>
        </w:tc>
        <w:tc>
          <w:tcPr>
            <w:tcW w:type="dxa" w:w="5176"/>
            <w:tcMar>
              <w:top w:type="dxa" w:w="60"/>
              <w:left w:type="dxa" w:w="100"/>
              <w:bottom w:type="dxa" w:w="60"/>
              <w:right w:type="dxa" w:w="100"/>
            </w:tcMar>
          </w:tcPr>
          <w:p>
            <w:pPr>
              <w:spacing w:after="0" w:before="0"/>
            </w:pPr>
            <w:r>
              <w:rPr>
                <w:rFonts w:ascii="Consolas" w:cs="Consolas" w:eastAsia="Consolas" w:hAnsi="Consolas"/>
              </w:rPr>
              <w:t xml:space="preserve">/evaluations/run</w:t>
            </w:r>
          </w:p>
        </w:tc>
        <w:tc>
          <w:tcPr>
            <w:tcW w:type="dxa" w:w="3144"/>
            <w:tcMar>
              <w:top w:type="dxa" w:w="60"/>
              <w:left w:type="dxa" w:w="100"/>
              <w:bottom w:type="dxa" w:w="60"/>
              <w:right w:type="dxa" w:w="100"/>
            </w:tcMar>
          </w:tcPr>
          <w:p>
            <w:pPr>
              <w:spacing w:after="0" w:before="0"/>
            </w:pPr>
            <w:r>
              <w:rPr>
                <w:rFonts w:ascii="Calibri" w:cs="Calibri" w:eastAsia="Calibri" w:hAnsi="Calibri"/>
              </w:rPr>
              <w:t xml:space="preserve">(admin) trigger a benchmark</w:t>
            </w:r>
          </w:p>
        </w:tc>
      </w:tr>
      <w:tr>
        <w:tc>
          <w:tcPr>
            <w:tcW w:type="dxa" w:w="1040"/>
            <w:tcMar>
              <w:top w:type="dxa" w:w="60"/>
              <w:left w:type="dxa" w:w="100"/>
              <w:bottom w:type="dxa" w:w="60"/>
              <w:right w:type="dxa" w:w="100"/>
            </w:tcMar>
          </w:tcPr>
          <w:p>
            <w:pPr>
              <w:spacing w:after="0" w:before="0"/>
            </w:pPr>
            <w:r>
              <w:rPr>
                <w:rFonts w:ascii="Consolas" w:cs="Consolas" w:eastAsia="Consolas" w:hAnsi="Consolas"/>
              </w:rPr>
              <w:t xml:space="preserve">GET</w:t>
            </w:r>
          </w:p>
        </w:tc>
        <w:tc>
          <w:tcPr>
            <w:tcW w:type="dxa" w:w="5176"/>
            <w:tcMar>
              <w:top w:type="dxa" w:w="60"/>
              <w:left w:type="dxa" w:w="100"/>
              <w:bottom w:type="dxa" w:w="60"/>
              <w:right w:type="dxa" w:w="100"/>
            </w:tcMar>
          </w:tcPr>
          <w:p>
            <w:pPr>
              <w:spacing w:after="0" w:before="0"/>
            </w:pPr>
            <w:r>
              <w:rPr>
                <w:rFonts w:ascii="Consolas" w:cs="Consolas" w:eastAsia="Consolas" w:hAnsi="Consolas"/>
              </w:rPr>
              <w:t xml:space="preserve">/health</w:t>
            </w:r>
            <w:r>
              <w:rPr>
                <w:rFonts w:ascii="Calibri" w:cs="Calibri" w:eastAsia="Calibri" w:hAnsi="Calibri"/>
              </w:rPr>
              <w:t xml:space="preserve"> / </w:t>
            </w:r>
            <w:r>
              <w:rPr>
                <w:rFonts w:ascii="Consolas" w:cs="Consolas" w:eastAsia="Consolas" w:hAnsi="Consolas"/>
              </w:rPr>
              <w:t xml:space="preserve">/health/ready</w:t>
            </w:r>
          </w:p>
        </w:tc>
        <w:tc>
          <w:tcPr>
            <w:tcW w:type="dxa" w:w="3144"/>
            <w:tcMar>
              <w:top w:type="dxa" w:w="60"/>
              <w:left w:type="dxa" w:w="100"/>
              <w:bottom w:type="dxa" w:w="60"/>
              <w:right w:type="dxa" w:w="100"/>
            </w:tcMar>
          </w:tcPr>
          <w:p>
            <w:pPr>
              <w:spacing w:after="0" w:before="0"/>
            </w:pPr>
            <w:r>
              <w:rPr>
                <w:rFonts w:ascii="Calibri" w:cs="Calibri" w:eastAsia="Calibri" w:hAnsi="Calibri"/>
              </w:rPr>
              <w:t xml:space="preserve">liveness / readiness</w:t>
            </w:r>
          </w:p>
        </w:tc>
      </w:tr>
    </w:tbl>
    <w:p>
      <w:pPr>
        <w:spacing w:after="80"/>
      </w:pPr>
      <w:r>
        <w:t xml:space="preserve"/>
      </w:r>
    </w:p>
    <w:p>
      <w:pPr>
        <w:spacing w:after="80" w:before="40" w:line="276"/>
      </w:pPr>
      <w:r>
        <w:rPr>
          <w:rFonts w:ascii="Calibri" w:cs="Calibri" w:eastAsia="Calibri" w:hAnsi="Calibri"/>
        </w:rPr>
        <w:t xml:space="preserve">All list endpoints are cursor-paginated and scoped to the authenticated user.</w:t>
      </w:r>
    </w:p>
    <w:p>
      <w:pPr>
        <w:pBdr>
          <w:bottom w:val="single" w:color="999999" w:sz="6"/>
        </w:pBdr>
        <w:spacing w:after="120" w:before="120"/>
      </w:pPr>
      <w:r>
        <w:t xml:space="preserve"/>
      </w:r>
    </w:p>
    <w:p>
      <w:pPr>
        <w:pStyle w:val="Heading2"/>
        <w:spacing w:after="100" w:before="240"/>
      </w:pPr>
      <w:r>
        <w:rPr>
          <w:rFonts w:ascii="Calibri" w:cs="Calibri" w:eastAsia="Calibri" w:hAnsi="Calibri"/>
        </w:rPr>
        <w:t xml:space="preserve">19. Testing strategy</w:t>
      </w:r>
    </w:p>
    <w:p>
      <w:pPr>
        <w:pBdr>
          <w:left w:val="single" w:color="BBBBBB" w:sz="18" w:space="12"/>
        </w:pBdr>
        <w:shd w:fill="F7F7F7" w:color="auto" w:val="clear"/>
        <w:spacing w:after="120" w:before="120"/>
        <w:ind w:left="360"/>
      </w:pPr>
      <w:r>
        <w:rPr>
          <w:rFonts w:ascii="Calibri" w:cs="Calibri" w:eastAsia="Calibri" w:hAnsi="Calibri"/>
          <w:b/>
          <w:bCs/>
          <w:i/>
          <w:iCs/>
        </w:rPr>
        <w:t xml:space="preserve">In plain terms:</w:t>
      </w:r>
      <w:r>
        <w:rPr>
          <w:rFonts w:ascii="Calibri" w:cs="Calibri" w:eastAsia="Calibri" w:hAnsi="Calibri"/>
          <w:i/>
          <w:iCs/>
        </w:rPr>
        <w:t xml:space="preserve"> many small tests for individual functions, medium tests that check the parts connect, behavioural tests that check the agents actually do the right thing, the full self-grading exam, and an end-to-end test that drives a real browser through the whole product.</w:t>
      </w:r>
    </w:p>
    <w:tbl>
      <w:tblPr>
        <w:tblW w:type="dxa" w:w="9360"/>
        <w:tblBorders>
          <w:top w:val="single" w:color="B0B0B0" w:sz="4"/>
          <w:left w:val="single" w:color="B0B0B0" w:sz="4"/>
          <w:bottom w:val="single" w:color="B0B0B0" w:sz="4"/>
          <w:right w:val="single" w:color="B0B0B0" w:sz="4"/>
          <w:insideH w:val="single" w:color="B0B0B0" w:sz="4"/>
          <w:insideV w:val="single" w:color="B0B0B0" w:sz="4"/>
        </w:tblBorders>
      </w:tblPr>
      <w:tblGrid>
        <w:gridCol w:w="1560"/>
        <w:gridCol w:w="7800"/>
      </w:tblGrid>
      <w:tr>
        <w:trPr>
          <w:tblHeader/>
        </w:trPr>
        <w:tc>
          <w:tcPr>
            <w:tcW w:type="dxa" w:w="1560"/>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Level</w:t>
            </w:r>
          </w:p>
        </w:tc>
        <w:tc>
          <w:tcPr>
            <w:tcW w:type="dxa" w:w="7800"/>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Targets</w:t>
            </w:r>
          </w:p>
        </w:tc>
      </w:tr>
      <w:tr>
        <w:tc>
          <w:tcPr>
            <w:tcW w:type="dxa" w:w="1560"/>
            <w:tcMar>
              <w:top w:type="dxa" w:w="60"/>
              <w:left w:type="dxa" w:w="100"/>
              <w:bottom w:type="dxa" w:w="60"/>
              <w:right w:type="dxa" w:w="100"/>
            </w:tcMar>
          </w:tcPr>
          <w:p>
            <w:pPr>
              <w:spacing w:after="0" w:before="0"/>
            </w:pPr>
            <w:r>
              <w:rPr>
                <w:rFonts w:ascii="Calibri" w:cs="Calibri" w:eastAsia="Calibri" w:hAnsi="Calibri"/>
                <w:b/>
                <w:bCs/>
              </w:rPr>
              <w:t xml:space="preserve">Unit</w:t>
            </w:r>
          </w:p>
        </w:tc>
        <w:tc>
          <w:tcPr>
            <w:tcW w:type="dxa" w:w="7800"/>
            <w:tcMar>
              <w:top w:type="dxa" w:w="60"/>
              <w:left w:type="dxa" w:w="100"/>
              <w:bottom w:type="dxa" w:w="60"/>
              <w:right w:type="dxa" w:w="100"/>
            </w:tcMar>
          </w:tcPr>
          <w:p>
            <w:pPr>
              <w:spacing w:after="0" w:before="0"/>
            </w:pPr>
            <w:r>
              <w:rPr>
                <w:rFonts w:ascii="Calibri" w:cs="Calibri" w:eastAsia="Calibri" w:hAnsi="Calibri"/>
              </w:rPr>
              <w:t xml:space="preserve">query parser, source parser, URL validator, citation parser, ranking functions, cost calculator, token budget, state transitions</w:t>
            </w:r>
          </w:p>
        </w:tc>
      </w:tr>
      <w:tr>
        <w:tc>
          <w:tcPr>
            <w:tcW w:type="dxa" w:w="1560"/>
            <w:tcMar>
              <w:top w:type="dxa" w:w="60"/>
              <w:left w:type="dxa" w:w="100"/>
              <w:bottom w:type="dxa" w:w="60"/>
              <w:right w:type="dxa" w:w="100"/>
            </w:tcMar>
          </w:tcPr>
          <w:p>
            <w:pPr>
              <w:spacing w:after="0" w:before="0"/>
            </w:pPr>
            <w:r>
              <w:rPr>
                <w:rFonts w:ascii="Calibri" w:cs="Calibri" w:eastAsia="Calibri" w:hAnsi="Calibri"/>
                <w:b/>
                <w:bCs/>
              </w:rPr>
              <w:t xml:space="preserve">Integration</w:t>
            </w:r>
          </w:p>
        </w:tc>
        <w:tc>
          <w:tcPr>
            <w:tcW w:type="dxa" w:w="7800"/>
            <w:tcMar>
              <w:top w:type="dxa" w:w="60"/>
              <w:left w:type="dxa" w:w="100"/>
              <w:bottom w:type="dxa" w:w="60"/>
              <w:right w:type="dxa" w:w="100"/>
            </w:tcMar>
          </w:tcPr>
          <w:p>
            <w:pPr>
              <w:spacing w:after="0" w:before="0"/>
            </w:pPr>
            <w:r>
              <w:rPr>
                <w:rFonts w:ascii="Calibri" w:cs="Calibri" w:eastAsia="Calibri" w:hAnsi="Calibri"/>
              </w:rPr>
              <w:t xml:space="preserve">API↔DB, API↔Redis, Worker↔LangGraph, Retriever↔pgvector, Search↔evidence DB</w:t>
            </w:r>
          </w:p>
        </w:tc>
      </w:tr>
      <w:tr>
        <w:tc>
          <w:tcPr>
            <w:tcW w:type="dxa" w:w="1560"/>
            <w:tcMar>
              <w:top w:type="dxa" w:w="60"/>
              <w:left w:type="dxa" w:w="100"/>
              <w:bottom w:type="dxa" w:w="60"/>
              <w:right w:type="dxa" w:w="100"/>
            </w:tcMar>
          </w:tcPr>
          <w:p>
            <w:pPr>
              <w:spacing w:after="0" w:before="0"/>
            </w:pPr>
            <w:r>
              <w:rPr>
                <w:rFonts w:ascii="Calibri" w:cs="Calibri" w:eastAsia="Calibri" w:hAnsi="Calibri"/>
                <w:b/>
                <w:bCs/>
              </w:rPr>
              <w:t xml:space="preserve">Agent</w:t>
            </w:r>
          </w:p>
        </w:tc>
        <w:tc>
          <w:tcPr>
            <w:tcW w:type="dxa" w:w="7800"/>
            <w:tcMar>
              <w:top w:type="dxa" w:w="60"/>
              <w:left w:type="dxa" w:w="100"/>
              <w:bottom w:type="dxa" w:w="60"/>
              <w:right w:type="dxa" w:w="100"/>
            </w:tcMar>
          </w:tcPr>
          <w:p>
            <w:pPr>
              <w:spacing w:after="0" w:before="0"/>
            </w:pPr>
            <w:r>
              <w:rPr>
                <w:rFonts w:ascii="Calibri" w:cs="Calibri" w:eastAsia="Calibri" w:hAnsi="Calibri"/>
              </w:rPr>
              <w:t xml:space="preserve">behavioural: "Compare company A and B" then planner creates a competitor task, researcher uses web search, critic verifies evidence, synthesizer produces citations</w:t>
            </w:r>
          </w:p>
        </w:tc>
      </w:tr>
      <w:tr>
        <w:tc>
          <w:tcPr>
            <w:tcW w:type="dxa" w:w="1560"/>
            <w:tcMar>
              <w:top w:type="dxa" w:w="60"/>
              <w:left w:type="dxa" w:w="100"/>
              <w:bottom w:type="dxa" w:w="60"/>
              <w:right w:type="dxa" w:w="100"/>
            </w:tcMar>
          </w:tcPr>
          <w:p>
            <w:pPr>
              <w:spacing w:after="0" w:before="0"/>
            </w:pPr>
            <w:r>
              <w:rPr>
                <w:rFonts w:ascii="Calibri" w:cs="Calibri" w:eastAsia="Calibri" w:hAnsi="Calibri"/>
                <w:b/>
                <w:bCs/>
              </w:rPr>
              <w:t xml:space="preserve">RAG</w:t>
            </w:r>
          </w:p>
        </w:tc>
        <w:tc>
          <w:tcPr>
            <w:tcW w:type="dxa" w:w="7800"/>
            <w:tcMar>
              <w:top w:type="dxa" w:w="60"/>
              <w:left w:type="dxa" w:w="100"/>
              <w:bottom w:type="dxa" w:w="60"/>
              <w:right w:type="dxa" w:w="100"/>
            </w:tcMar>
          </w:tcPr>
          <w:p>
            <w:pPr>
              <w:spacing w:after="0" w:before="0"/>
            </w:pPr>
            <w:r>
              <w:rPr>
                <w:rFonts w:ascii="Calibri" w:cs="Calibri" w:eastAsia="Calibri" w:hAnsi="Calibri"/>
              </w:rPr>
              <w:t xml:space="preserve">retrieval recall/precision on a fixed fixture corpus; reranker improves ordering; metadata filters honoured</w:t>
            </w:r>
          </w:p>
        </w:tc>
      </w:tr>
      <w:tr>
        <w:tc>
          <w:tcPr>
            <w:tcW w:type="dxa" w:w="1560"/>
            <w:tcMar>
              <w:top w:type="dxa" w:w="60"/>
              <w:left w:type="dxa" w:w="100"/>
              <w:bottom w:type="dxa" w:w="60"/>
              <w:right w:type="dxa" w:w="100"/>
            </w:tcMar>
          </w:tcPr>
          <w:p>
            <w:pPr>
              <w:spacing w:after="0" w:before="0"/>
            </w:pPr>
            <w:r>
              <w:rPr>
                <w:rFonts w:ascii="Calibri" w:cs="Calibri" w:eastAsia="Calibri" w:hAnsi="Calibri"/>
                <w:b/>
                <w:bCs/>
              </w:rPr>
              <w:t xml:space="preserve">Evaluation</w:t>
            </w:r>
          </w:p>
        </w:tc>
        <w:tc>
          <w:tcPr>
            <w:tcW w:type="dxa" w:w="7800"/>
            <w:tcMar>
              <w:top w:type="dxa" w:w="60"/>
              <w:left w:type="dxa" w:w="100"/>
              <w:bottom w:type="dxa" w:w="60"/>
              <w:right w:type="dxa" w:w="100"/>
            </w:tcMar>
          </w:tcPr>
          <w:p>
            <w:pPr>
              <w:spacing w:after="0" w:before="0"/>
            </w:pPr>
            <w:r>
              <w:rPr>
                <w:rFonts w:ascii="Consolas" w:cs="Consolas" w:eastAsia="Consolas" w:hAnsi="Consolas"/>
              </w:rPr>
              <w:t xml:space="preserve">benchmark.json</w:t>
            </w:r>
            <w:r>
              <w:rPr>
                <w:rFonts w:ascii="Calibri" w:cs="Calibri" w:eastAsia="Calibri" w:hAnsi="Calibri"/>
              </w:rPr>
              <w:t xml:space="preserve"> run against each release</w:t>
            </w:r>
          </w:p>
        </w:tc>
      </w:tr>
      <w:tr>
        <w:tc>
          <w:tcPr>
            <w:tcW w:type="dxa" w:w="1560"/>
            <w:tcMar>
              <w:top w:type="dxa" w:w="60"/>
              <w:left w:type="dxa" w:w="100"/>
              <w:bottom w:type="dxa" w:w="60"/>
              <w:right w:type="dxa" w:w="100"/>
            </w:tcMar>
          </w:tcPr>
          <w:p>
            <w:pPr>
              <w:spacing w:after="0" w:before="0"/>
            </w:pPr>
            <w:r>
              <w:rPr>
                <w:rFonts w:ascii="Calibri" w:cs="Calibri" w:eastAsia="Calibri" w:hAnsi="Calibri"/>
                <w:b/>
                <w:bCs/>
              </w:rPr>
              <w:t xml:space="preserve">E2E (Playwright)</w:t>
            </w:r>
          </w:p>
        </w:tc>
        <w:tc>
          <w:tcPr>
            <w:tcW w:type="dxa" w:w="7800"/>
            <w:tcMar>
              <w:top w:type="dxa" w:w="60"/>
              <w:left w:type="dxa" w:w="100"/>
              <w:bottom w:type="dxa" w:w="60"/>
              <w:right w:type="dxa" w:w="100"/>
            </w:tcMar>
          </w:tcPr>
          <w:p>
            <w:pPr>
              <w:spacing w:after="0" w:before="0"/>
            </w:pPr>
            <w:r>
              <w:rPr>
                <w:rFonts w:ascii="Calibri" w:cs="Calibri" w:eastAsia="Calibri" w:hAnsi="Calibri"/>
              </w:rPr>
              <w:t xml:space="preserve">login → new research → submit → live activity → wait for completion → open report → click citation → view source</w:t>
            </w:r>
          </w:p>
        </w:tc>
      </w:tr>
    </w:tbl>
    <w:p>
      <w:pPr>
        <w:spacing w:after="80"/>
      </w:pPr>
      <w:r>
        <w:t xml:space="preserve"/>
      </w:r>
    </w:p>
    <w:p>
      <w:pPr>
        <w:spacing w:after="80" w:before="40" w:line="276"/>
      </w:pPr>
      <w:r>
        <w:rPr>
          <w:rFonts w:ascii="Calibri" w:cs="Calibri" w:eastAsia="Calibri" w:hAnsi="Calibri"/>
        </w:rPr>
        <w:t xml:space="preserve">Fixtures in </w:t>
      </w:r>
      <w:r>
        <w:rPr>
          <w:rFonts w:ascii="Consolas" w:cs="Consolas" w:eastAsia="Consolas" w:hAnsi="Consolas"/>
        </w:rPr>
        <w:t xml:space="preserve">data/fixtures/</w:t>
      </w:r>
      <w:r>
        <w:rPr>
          <w:rFonts w:ascii="Calibri" w:cs="Calibri" w:eastAsia="Calibri" w:hAnsi="Calibri"/>
        </w:rPr>
        <w:t xml:space="preserve">. External APIs are recorded/replayed (VCR-style) in CI; a nightly job runs a small live subset.</w:t>
      </w:r>
    </w:p>
    <w:p>
      <w:pPr>
        <w:pBdr>
          <w:bottom w:val="single" w:color="999999" w:sz="6"/>
        </w:pBdr>
        <w:spacing w:after="120" w:before="120"/>
      </w:pPr>
      <w:r>
        <w:t xml:space="preserve"/>
      </w:r>
    </w:p>
    <w:p>
      <w:pPr>
        <w:pStyle w:val="Heading2"/>
        <w:spacing w:after="100" w:before="240"/>
      </w:pPr>
      <w:r>
        <w:rPr>
          <w:rFonts w:ascii="Calibri" w:cs="Calibri" w:eastAsia="Calibri" w:hAnsi="Calibri"/>
        </w:rPr>
        <w:t xml:space="preserve">20. CI/CD</w:t>
      </w:r>
    </w:p>
    <w:p>
      <w:pPr>
        <w:pBdr>
          <w:left w:val="single" w:color="BBBBBB" w:sz="18" w:space="12"/>
        </w:pBdr>
        <w:shd w:fill="F7F7F7" w:color="auto" w:val="clear"/>
        <w:spacing w:after="120" w:before="120"/>
        <w:ind w:left="360"/>
      </w:pPr>
      <w:r>
        <w:rPr>
          <w:rFonts w:ascii="Calibri" w:cs="Calibri" w:eastAsia="Calibri" w:hAnsi="Calibri"/>
          <w:b/>
          <w:bCs/>
          <w:i/>
          <w:iCs/>
        </w:rPr>
        <w:t xml:space="preserve">In plain terms:</w:t>
      </w:r>
      <w:r>
        <w:rPr>
          <w:rFonts w:ascii="Calibri" w:cs="Calibri" w:eastAsia="Calibri" w:hAnsi="Calibri"/>
          <w:i/>
          <w:iCs/>
        </w:rPr>
        <w:t xml:space="preserve"> every proposed change is automatically linted, type-checked, tested, security-scanned, and built before anyone merges it. Merges to the main branch additionally sit the full exam. Production deploys build an image, ship it, and confirm it is healthy.</w:t>
      </w:r>
    </w:p>
    <w:tbl>
      <w:tblPr>
        <w:tblW w:type="dxa" w:w="9360"/>
        <w:tblBorders>
          <w:top w:val="single" w:color="B0B0B0" w:sz="4"/>
          <w:left w:val="single" w:color="B0B0B0" w:sz="4"/>
          <w:bottom w:val="single" w:color="B0B0B0" w:sz="4"/>
          <w:right w:val="single" w:color="B0B0B0" w:sz="4"/>
          <w:insideH w:val="single" w:color="B0B0B0" w:sz="4"/>
          <w:insideV w:val="single" w:color="B0B0B0" w:sz="4"/>
        </w:tblBorders>
      </w:tblPr>
      <w:tblGrid>
        <w:gridCol w:w="1659"/>
        <w:gridCol w:w="7701"/>
      </w:tblGrid>
      <w:tr>
        <w:trPr>
          <w:tblHeader/>
        </w:trPr>
        <w:tc>
          <w:tcPr>
            <w:tcW w:type="dxa" w:w="1659"/>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Trigger</w:t>
            </w:r>
          </w:p>
        </w:tc>
        <w:tc>
          <w:tcPr>
            <w:tcW w:type="dxa" w:w="7701"/>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Pipeline</w:t>
            </w:r>
          </w:p>
        </w:tc>
      </w:tr>
      <w:tr>
        <w:tc>
          <w:tcPr>
            <w:tcW w:type="dxa" w:w="1659"/>
            <w:tcMar>
              <w:top w:type="dxa" w:w="60"/>
              <w:left w:type="dxa" w:w="100"/>
              <w:bottom w:type="dxa" w:w="60"/>
              <w:right w:type="dxa" w:w="100"/>
            </w:tcMar>
          </w:tcPr>
          <w:p>
            <w:pPr>
              <w:spacing w:after="0" w:before="0"/>
            </w:pPr>
            <w:r>
              <w:rPr>
                <w:rFonts w:ascii="Calibri" w:cs="Calibri" w:eastAsia="Calibri" w:hAnsi="Calibri"/>
                <w:b/>
                <w:bCs/>
              </w:rPr>
              <w:t xml:space="preserve">PR</w:t>
            </w:r>
          </w:p>
        </w:tc>
        <w:tc>
          <w:tcPr>
            <w:tcW w:type="dxa" w:w="7701"/>
            <w:tcMar>
              <w:top w:type="dxa" w:w="60"/>
              <w:left w:type="dxa" w:w="100"/>
              <w:bottom w:type="dxa" w:w="60"/>
              <w:right w:type="dxa" w:w="100"/>
            </w:tcMar>
          </w:tcPr>
          <w:p>
            <w:pPr>
              <w:spacing w:after="0" w:before="0"/>
            </w:pPr>
            <w:r>
              <w:rPr>
                <w:rFonts w:ascii="Calibri" w:cs="Calibri" w:eastAsia="Calibri" w:hAnsi="Calibri"/>
              </w:rPr>
              <w:t xml:space="preserve">lint → typecheck → unit → integration → security scan → build</w:t>
            </w:r>
          </w:p>
        </w:tc>
      </w:tr>
      <w:tr>
        <w:tc>
          <w:tcPr>
            <w:tcW w:type="dxa" w:w="1659"/>
            <w:tcMar>
              <w:top w:type="dxa" w:w="60"/>
              <w:left w:type="dxa" w:w="100"/>
              <w:bottom w:type="dxa" w:w="60"/>
              <w:right w:type="dxa" w:w="100"/>
            </w:tcMar>
          </w:tcPr>
          <w:p>
            <w:pPr>
              <w:spacing w:after="0" w:before="0"/>
            </w:pPr>
            <w:r>
              <w:rPr>
                <w:rFonts w:ascii="Calibri" w:cs="Calibri" w:eastAsia="Calibri" w:hAnsi="Calibri"/>
                <w:b/>
                <w:bCs/>
              </w:rPr>
              <w:t xml:space="preserve">Main</w:t>
            </w:r>
          </w:p>
        </w:tc>
        <w:tc>
          <w:tcPr>
            <w:tcW w:type="dxa" w:w="7701"/>
            <w:tcMar>
              <w:top w:type="dxa" w:w="60"/>
              <w:left w:type="dxa" w:w="100"/>
              <w:bottom w:type="dxa" w:w="60"/>
              <w:right w:type="dxa" w:w="100"/>
            </w:tcMar>
          </w:tcPr>
          <w:p>
            <w:pPr>
              <w:spacing w:after="0" w:before="0"/>
            </w:pPr>
            <w:r>
              <w:rPr>
                <w:rFonts w:ascii="Calibri" w:cs="Calibri" w:eastAsia="Calibri" w:hAnsi="Calibri"/>
              </w:rPr>
              <w:t xml:space="preserve">all PR steps + evaluation benchmark + Docker build</w:t>
            </w:r>
          </w:p>
        </w:tc>
      </w:tr>
      <w:tr>
        <w:tc>
          <w:tcPr>
            <w:tcW w:type="dxa" w:w="1659"/>
            <w:tcMar>
              <w:top w:type="dxa" w:w="60"/>
              <w:left w:type="dxa" w:w="100"/>
              <w:bottom w:type="dxa" w:w="60"/>
              <w:right w:type="dxa" w:w="100"/>
            </w:tcMar>
          </w:tcPr>
          <w:p>
            <w:pPr>
              <w:spacing w:after="0" w:before="0"/>
            </w:pPr>
            <w:r>
              <w:rPr>
                <w:rFonts w:ascii="Calibri" w:cs="Calibri" w:eastAsia="Calibri" w:hAnsi="Calibri"/>
                <w:b/>
                <w:bCs/>
              </w:rPr>
              <w:t xml:space="preserve">Production</w:t>
            </w:r>
          </w:p>
        </w:tc>
        <w:tc>
          <w:tcPr>
            <w:tcW w:type="dxa" w:w="7701"/>
            <w:tcMar>
              <w:top w:type="dxa" w:w="60"/>
              <w:left w:type="dxa" w:w="100"/>
              <w:bottom w:type="dxa" w:w="60"/>
              <w:right w:type="dxa" w:w="100"/>
            </w:tcMar>
          </w:tcPr>
          <w:p>
            <w:pPr>
              <w:spacing w:after="0" w:before="0"/>
            </w:pPr>
            <w:r>
              <w:rPr>
                <w:rFonts w:ascii="Calibri" w:cs="Calibri" w:eastAsia="Calibri" w:hAnsi="Calibri"/>
              </w:rPr>
              <w:t xml:space="preserve">build image → push registry → deploy → smoke tests → health check</w:t>
            </w:r>
          </w:p>
        </w:tc>
      </w:tr>
    </w:tbl>
    <w:p>
      <w:pPr>
        <w:spacing w:after="80"/>
      </w:pPr>
      <w:r>
        <w:t xml:space="preserve"/>
      </w:r>
    </w:p>
    <w:p>
      <w:pPr>
        <w:pStyle w:val="ListParagraph"/>
        <w:numPr>
          <w:ilvl w:val="0"/>
          <w:numId w:val="1"/>
        </w:numPr>
        <w:spacing w:after="20" w:before="20"/>
      </w:pPr>
      <w:r>
        <w:rPr>
          <w:rFonts w:ascii="Calibri" w:cs="Calibri" w:eastAsia="Calibri" w:hAnsi="Calibri"/>
        </w:rPr>
        <w:t xml:space="preserve">Security scan: dependency audit, secret scan, SAST, container scan.</w:t>
      </w:r>
    </w:p>
    <w:p>
      <w:pPr>
        <w:pStyle w:val="ListParagraph"/>
        <w:numPr>
          <w:ilvl w:val="0"/>
          <w:numId w:val="1"/>
        </w:numPr>
        <w:spacing w:after="20" w:before="20"/>
      </w:pPr>
      <w:r>
        <w:rPr>
          <w:rFonts w:ascii="Calibri" w:cs="Calibri" w:eastAsia="Calibri" w:hAnsi="Calibri"/>
        </w:rPr>
        <w:t xml:space="preserve">Quality gate: evaluation thresholds (see Section 17.4).</w:t>
      </w:r>
    </w:p>
    <w:p>
      <w:pPr>
        <w:pStyle w:val="ListParagraph"/>
        <w:numPr>
          <w:ilvl w:val="0"/>
          <w:numId w:val="1"/>
        </w:numPr>
        <w:spacing w:after="20" w:before="20"/>
      </w:pPr>
      <w:r>
        <w:rPr>
          <w:rFonts w:ascii="Calibri" w:cs="Calibri" w:eastAsia="Calibri" w:hAnsi="Calibri"/>
        </w:rPr>
        <w:t xml:space="preserve">Database migrations run as a pre-deploy step with a rollback path.</w:t>
      </w:r>
    </w:p>
    <w:p>
      <w:pPr>
        <w:pBdr>
          <w:bottom w:val="single" w:color="999999" w:sz="6"/>
        </w:pBdr>
        <w:spacing w:after="120" w:before="120"/>
      </w:pPr>
      <w:r>
        <w:t xml:space="preserve"/>
      </w:r>
    </w:p>
    <w:p>
      <w:pPr>
        <w:pStyle w:val="Heading2"/>
        <w:spacing w:after="100" w:before="240"/>
      </w:pPr>
      <w:r>
        <w:rPr>
          <w:rFonts w:ascii="Calibri" w:cs="Calibri" w:eastAsia="Calibri" w:hAnsi="Calibri"/>
        </w:rPr>
        <w:t xml:space="preserve">21. Deployment &amp; infrastructure (</w:t>
      </w:r>
      <w:r>
        <w:rPr>
          <w:rFonts w:ascii="Consolas" w:cs="Consolas" w:eastAsia="Consolas" w:hAnsi="Consolas"/>
        </w:rPr>
        <w:t xml:space="preserve">infra/</w:t>
      </w:r>
      <w:r>
        <w:rPr>
          <w:rFonts w:ascii="Calibri" w:cs="Calibri" w:eastAsia="Calibri" w:hAnsi="Calibri"/>
        </w:rPr>
        <w:t xml:space="preserve">)</w:t>
      </w:r>
    </w:p>
    <w:p>
      <w:pPr>
        <w:pBdr>
          <w:left w:val="single" w:color="BBBBBB" w:sz="18" w:space="12"/>
        </w:pBdr>
        <w:shd w:fill="F7F7F7" w:color="auto" w:val="clear"/>
        <w:spacing w:after="120" w:before="120"/>
        <w:ind w:left="360"/>
      </w:pPr>
      <w:r>
        <w:rPr>
          <w:rFonts w:ascii="Calibri" w:cs="Calibri" w:eastAsia="Calibri" w:hAnsi="Calibri"/>
          <w:b/>
          <w:bCs/>
          <w:i/>
          <w:iCs/>
        </w:rPr>
        <w:t xml:space="preserve">In plain terms:</w:t>
      </w:r>
      <w:r>
        <w:rPr>
          <w:rFonts w:ascii="Calibri" w:cs="Calibri" w:eastAsia="Calibri" w:hAnsi="Calibri"/>
          <w:i/>
          <w:iCs/>
        </w:rPr>
        <w:t xml:space="preserve"> everything runs in containers (standard boxes). Locally, one command starts the whole stack. In the cloud (AWS), the same containers run as managed services, and the entire setup is defined in text files (Terraform) so it is repeatable and reviewable.</w:t>
      </w:r>
    </w:p>
    <w:p>
      <w:pPr>
        <w:pStyle w:val="ListParagraph"/>
        <w:numPr>
          <w:ilvl w:val="0"/>
          <w:numId w:val="1"/>
        </w:numPr>
        <w:spacing w:after="20" w:before="20"/>
      </w:pPr>
      <w:r>
        <w:rPr>
          <w:rFonts w:ascii="Calibri" w:cs="Calibri" w:eastAsia="Calibri" w:hAnsi="Calibri"/>
          <w:b/>
          <w:bCs/>
        </w:rPr>
        <w:t xml:space="preserve">Containers:</w:t>
      </w:r>
      <w:r>
        <w:rPr>
          <w:rFonts w:ascii="Calibri" w:cs="Calibri" w:eastAsia="Calibri" w:hAnsi="Calibri"/>
        </w:rPr>
        <w:t xml:space="preserve"> </w:t>
      </w:r>
      <w:r>
        <w:rPr>
          <w:rFonts w:ascii="Consolas" w:cs="Consolas" w:eastAsia="Consolas" w:hAnsi="Consolas"/>
        </w:rPr>
        <w:t xml:space="preserve">apps/web</w:t>
      </w:r>
      <w:r>
        <w:rPr>
          <w:rFonts w:ascii="Calibri" w:cs="Calibri" w:eastAsia="Calibri" w:hAnsi="Calibri"/>
        </w:rPr>
        <w:t xml:space="preserve"> (Next.js), </w:t>
      </w:r>
      <w:r>
        <w:rPr>
          <w:rFonts w:ascii="Consolas" w:cs="Consolas" w:eastAsia="Consolas" w:hAnsi="Consolas"/>
        </w:rPr>
        <w:t xml:space="preserve">apps/api</w:t>
      </w:r>
      <w:r>
        <w:rPr>
          <w:rFonts w:ascii="Calibri" w:cs="Calibri" w:eastAsia="Calibri" w:hAnsi="Calibri"/>
        </w:rPr>
        <w:t xml:space="preserve"> (FastAPI), worker (same image,</w:t>
      </w:r>
      <w:r>
        <w:rPr>
          <w:rFonts w:ascii="Calibri" w:cs="Calibri" w:eastAsia="Calibri" w:hAnsi="Calibri"/>
        </w:rPr>
        <w:t xml:space="preserve"> different entrypoint).</w:t>
      </w:r>
    </w:p>
    <w:p>
      <w:pPr>
        <w:pStyle w:val="ListParagraph"/>
        <w:numPr>
          <w:ilvl w:val="0"/>
          <w:numId w:val="1"/>
        </w:numPr>
        <w:spacing w:after="20" w:before="20"/>
      </w:pPr>
      <w:r>
        <w:rPr>
          <w:rFonts w:ascii="Calibri" w:cs="Calibri" w:eastAsia="Calibri" w:hAnsi="Calibri"/>
          <w:b/>
          <w:bCs/>
        </w:rPr>
        <w:t xml:space="preserve">Local:</w:t>
      </w:r>
      <w:r>
        <w:rPr>
          <w:rFonts w:ascii="Calibri" w:cs="Calibri" w:eastAsia="Calibri" w:hAnsi="Calibri"/>
        </w:rPr>
        <w:t xml:space="preserve"> </w:t>
      </w:r>
      <w:r>
        <w:rPr>
          <w:rFonts w:ascii="Consolas" w:cs="Consolas" w:eastAsia="Consolas" w:hAnsi="Consolas"/>
        </w:rPr>
        <w:t xml:space="preserve">docker-compose.yml</w:t>
      </w:r>
      <w:r>
        <w:rPr>
          <w:rFonts w:ascii="Calibri" w:cs="Calibri" w:eastAsia="Calibri" w:hAnsi="Calibri"/>
        </w:rPr>
        <w:t xml:space="preserve">, web, api, worker, Postgres+pgvector, Redis,</w:t>
      </w:r>
      <w:r>
        <w:rPr>
          <w:rFonts w:ascii="Calibri" w:cs="Calibri" w:eastAsia="Calibri" w:hAnsi="Calibri"/>
        </w:rPr>
        <w:t xml:space="preserve"> MinIO (S3-compatible), OTEL collector, Prometheus, Grafana.</w:t>
      </w:r>
    </w:p>
    <w:p>
      <w:pPr>
        <w:pStyle w:val="ListParagraph"/>
        <w:numPr>
          <w:ilvl w:val="0"/>
          <w:numId w:val="1"/>
        </w:numPr>
        <w:spacing w:after="20" w:before="20"/>
      </w:pPr>
      <w:r>
        <w:rPr>
          <w:rFonts w:ascii="Calibri" w:cs="Calibri" w:eastAsia="Calibri" w:hAnsi="Calibri"/>
          <w:b/>
          <w:bCs/>
        </w:rPr>
        <w:t xml:space="preserve">Cloud:</w:t>
      </w:r>
      <w:r>
        <w:rPr>
          <w:rFonts w:ascii="Calibri" w:cs="Calibri" w:eastAsia="Calibri" w:hAnsi="Calibri"/>
        </w:rPr>
        <w:t xml:space="preserve"> AWS. ECS/Fargate or EKS for api + worker; RDS Postgres (with</w:t>
      </w:r>
      <w:r>
        <w:rPr>
          <w:rFonts w:ascii="Calibri" w:cs="Calibri" w:eastAsia="Calibri" w:hAnsi="Calibri"/>
        </w:rPr>
        <w:t xml:space="preserve"> pgvector); ElastiCache Redis; S3; ALB; Secrets Manager; CloudWatch + managed</w:t>
      </w:r>
      <w:r>
        <w:rPr>
          <w:rFonts w:ascii="Calibri" w:cs="Calibri" w:eastAsia="Calibri" w:hAnsi="Calibri"/>
        </w:rPr>
        <w:t xml:space="preserve"> Grafana.</w:t>
      </w:r>
    </w:p>
    <w:p>
      <w:pPr>
        <w:pStyle w:val="ListParagraph"/>
        <w:numPr>
          <w:ilvl w:val="0"/>
          <w:numId w:val="1"/>
        </w:numPr>
        <w:spacing w:after="20" w:before="20"/>
      </w:pPr>
      <w:r>
        <w:rPr>
          <w:rFonts w:ascii="Calibri" w:cs="Calibri" w:eastAsia="Calibri" w:hAnsi="Calibri"/>
          <w:b/>
          <w:bCs/>
        </w:rPr>
        <w:t xml:space="preserve">IaC:</w:t>
      </w:r>
      <w:r>
        <w:rPr>
          <w:rFonts w:ascii="Calibri" w:cs="Calibri" w:eastAsia="Calibri" w:hAnsi="Calibri"/>
        </w:rPr>
        <w:t xml:space="preserve"> Terraform in </w:t>
      </w:r>
      <w:r>
        <w:rPr>
          <w:rFonts w:ascii="Consolas" w:cs="Consolas" w:eastAsia="Consolas" w:hAnsi="Consolas"/>
        </w:rPr>
        <w:t xml:space="preserve">infra/terraform</w:t>
      </w:r>
      <w:r>
        <w:rPr>
          <w:rFonts w:ascii="Calibri" w:cs="Calibri" w:eastAsia="Calibri" w:hAnsi="Calibri"/>
        </w:rPr>
        <w:t xml:space="preserve">; Kubernetes manifests in</w:t>
      </w:r>
      <w:r>
        <w:rPr>
          <w:rFonts w:ascii="Calibri" w:cs="Calibri" w:eastAsia="Calibri" w:hAnsi="Calibri"/>
        </w:rPr>
        <w:t xml:space="preserve"> `infra/kubernetes` for the EKS path; `infra/monitoring` for dashboards + alert</w:t>
      </w:r>
      <w:r>
        <w:rPr>
          <w:rFonts w:ascii="Calibri" w:cs="Calibri" w:eastAsia="Calibri" w:hAnsi="Calibri"/>
        </w:rPr>
        <w:t xml:space="preserve"> rules.</w:t>
      </w:r>
    </w:p>
    <w:p>
      <w:pPr>
        <w:pStyle w:val="ListParagraph"/>
        <w:numPr>
          <w:ilvl w:val="0"/>
          <w:numId w:val="1"/>
        </w:numPr>
        <w:spacing w:after="20" w:before="20"/>
      </w:pPr>
      <w:r>
        <w:rPr>
          <w:rFonts w:ascii="Calibri" w:cs="Calibri" w:eastAsia="Calibri" w:hAnsi="Calibri"/>
          <w:b/>
          <w:bCs/>
        </w:rPr>
        <w:t xml:space="preserve">Scaling:</w:t>
      </w:r>
      <w:r>
        <w:rPr>
          <w:rFonts w:ascii="Calibri" w:cs="Calibri" w:eastAsia="Calibri" w:hAnsi="Calibri"/>
        </w:rPr>
        <w:t xml:space="preserve"> api scales on request rate; worker scales on</w:t>
      </w:r>
      <w:r>
        <w:rPr>
          <w:rFonts w:ascii="Calibri" w:cs="Calibri" w:eastAsia="Calibri" w:hAnsi="Calibri"/>
        </w:rPr>
        <w:t xml:space="preserve"> `active_research_runs` + `research_queue_depth`.</w:t>
      </w:r>
    </w:p>
    <w:p>
      <w:pPr>
        <w:pStyle w:val="ListParagraph"/>
        <w:numPr>
          <w:ilvl w:val="0"/>
          <w:numId w:val="1"/>
        </w:numPr>
        <w:spacing w:after="20" w:before="20"/>
      </w:pPr>
      <w:r>
        <w:rPr>
          <w:rFonts w:ascii="Calibri" w:cs="Calibri" w:eastAsia="Calibri" w:hAnsi="Calibri"/>
          <w:b/>
          <w:bCs/>
        </w:rPr>
        <w:t xml:space="preserve">Disaster recovery:</w:t>
      </w:r>
      <w:r>
        <w:rPr>
          <w:rFonts w:ascii="Calibri" w:cs="Calibri" w:eastAsia="Calibri" w:hAnsi="Calibri"/>
        </w:rPr>
        <w:t xml:space="preserve"> automated Postgres snapshots + point-in-time recovery;</w:t>
      </w:r>
      <w:r>
        <w:rPr>
          <w:rFonts w:ascii="Calibri" w:cs="Calibri" w:eastAsia="Calibri" w:hAnsi="Calibri"/>
        </w:rPr>
        <w:t xml:space="preserve"> S3 versioning; a documented restore runbook; infra reproducible from Terraform.</w:t>
      </w:r>
    </w:p>
    <w:p>
      <w:pPr>
        <w:pBdr>
          <w:bottom w:val="single" w:color="999999" w:sz="6"/>
        </w:pBdr>
        <w:spacing w:after="120" w:before="120"/>
      </w:pPr>
      <w:r>
        <w:t xml:space="preserve"/>
      </w:r>
    </w:p>
    <w:p>
      <w:pPr>
        <w:pStyle w:val="Heading2"/>
        <w:spacing w:after="100" w:before="240"/>
      </w:pPr>
      <w:r>
        <w:rPr>
          <w:rFonts w:ascii="Calibri" w:cs="Calibri" w:eastAsia="Calibri" w:hAnsi="Calibri"/>
        </w:rPr>
        <w:t xml:space="preserve">22. Repository structure</w:t>
      </w:r>
    </w:p>
    <w:p>
      <w:pPr>
        <w:pBdr>
          <w:top w:val="single" w:color="DDDDDD" w:sz="4"/>
        </w:pBdr>
        <w:shd w:fill="F4F4F4" w:color="auto" w:val="clear"/>
        <w:spacing w:after="0" w:before="120" w:line="264"/>
      </w:pPr>
      <w:r>
        <w:rPr>
          <w:rFonts w:ascii="Consolas" w:cs="Consolas" w:eastAsia="Consolas" w:hAnsi="Consolas"/>
          <w:sz w:val="18"/>
          <w:szCs w:val="18"/>
        </w:rPr>
        <w:t xml:space="preserve">aether-research/</w:t>
      </w:r>
    </w:p>
    <w:p>
      <w:pPr>
        <w:shd w:fill="F4F4F4" w:color="auto" w:val="clear"/>
        <w:spacing w:after="0" w:before="0" w:line="264"/>
      </w:pPr>
      <w:r>
        <w:rPr>
          <w:rFonts w:ascii="Consolas" w:cs="Consolas" w:eastAsia="Consolas" w:hAnsi="Consolas"/>
          <w:sz w:val="18"/>
          <w:szCs w:val="18"/>
        </w:rPr>
        <w:t xml:space="preserve">├── apps/</w:t>
      </w:r>
    </w:p>
    <w:p>
      <w:pPr>
        <w:shd w:fill="F4F4F4" w:color="auto" w:val="clear"/>
        <w:spacing w:after="0" w:before="0" w:line="264"/>
      </w:pPr>
      <w:r>
        <w:rPr>
          <w:rFonts w:ascii="Consolas" w:cs="Consolas" w:eastAsia="Consolas" w:hAnsi="Consolas"/>
          <w:sz w:val="18"/>
          <w:szCs w:val="18"/>
        </w:rPr>
        <w:t xml:space="preserve">│   ├── web/                     # Next.js (the website)</w:t>
      </w:r>
    </w:p>
    <w:p>
      <w:pPr>
        <w:shd w:fill="F4F4F4" w:color="auto" w:val="clear"/>
        <w:spacing w:after="0" w:before="0" w:line="264"/>
      </w:pPr>
      <w:r>
        <w:rPr>
          <w:rFonts w:ascii="Consolas" w:cs="Consolas" w:eastAsia="Consolas" w:hAnsi="Consolas"/>
          <w:sz w:val="18"/>
          <w:szCs w:val="18"/>
        </w:rPr>
        <w:t xml:space="preserve">│   │   ├── app/ components/ lib/ tests/</w:t>
      </w:r>
    </w:p>
    <w:p>
      <w:pPr>
        <w:shd w:fill="F4F4F4" w:color="auto" w:val="clear"/>
        <w:spacing w:after="0" w:before="0" w:line="264"/>
      </w:pPr>
      <w:r>
        <w:rPr>
          <w:rFonts w:ascii="Consolas" w:cs="Consolas" w:eastAsia="Consolas" w:hAnsi="Consolas"/>
          <w:sz w:val="18"/>
          <w:szCs w:val="18"/>
        </w:rPr>
        <w:t xml:space="preserve">│   └── api/                     # FastAPI + worker (front counter + back room)</w:t>
      </w:r>
    </w:p>
    <w:p>
      <w:pPr>
        <w:shd w:fill="F4F4F4" w:color="auto" w:val="clear"/>
        <w:spacing w:after="0" w:before="0" w:line="264"/>
      </w:pPr>
      <w:r>
        <w:rPr>
          <w:rFonts w:ascii="Consolas" w:cs="Consolas" w:eastAsia="Consolas" w:hAnsi="Consolas"/>
          <w:sz w:val="18"/>
          <w:szCs w:val="18"/>
        </w:rPr>
        <w:t xml:space="preserve">│       ├── app/</w:t>
      </w:r>
    </w:p>
    <w:p>
      <w:pPr>
        <w:shd w:fill="F4F4F4" w:color="auto" w:val="clear"/>
        <w:spacing w:after="0" w:before="0" w:line="264"/>
      </w:pPr>
      <w:r>
        <w:rPr>
          <w:rFonts w:ascii="Consolas" w:cs="Consolas" w:eastAsia="Consolas" w:hAnsi="Consolas"/>
          <w:sz w:val="18"/>
          <w:szCs w:val="18"/>
        </w:rPr>
        <w:t xml:space="preserve">│       │   ├── api/             # request routers</w:t>
      </w:r>
    </w:p>
    <w:p>
      <w:pPr>
        <w:shd w:fill="F4F4F4" w:color="auto" w:val="clear"/>
        <w:spacing w:after="0" w:before="0" w:line="264"/>
      </w:pPr>
      <w:r>
        <w:rPr>
          <w:rFonts w:ascii="Consolas" w:cs="Consolas" w:eastAsia="Consolas" w:hAnsi="Consolas"/>
          <w:sz w:val="18"/>
          <w:szCs w:val="18"/>
        </w:rPr>
        <w:t xml:space="preserve">│       │   ├── agents/          # planner, researchers, verifier, critic, synthesizer, citation validator</w:t>
      </w:r>
    </w:p>
    <w:p>
      <w:pPr>
        <w:shd w:fill="F4F4F4" w:color="auto" w:val="clear"/>
        <w:spacing w:after="0" w:before="0" w:line="264"/>
      </w:pPr>
      <w:r>
        <w:rPr>
          <w:rFonts w:ascii="Consolas" w:cs="Consolas" w:eastAsia="Consolas" w:hAnsi="Consolas"/>
          <w:sz w:val="18"/>
          <w:szCs w:val="18"/>
        </w:rPr>
        <w:t xml:space="preserve">│       │   ├── research/        # run lifecycle, followups, cancel</w:t>
      </w:r>
    </w:p>
    <w:p>
      <w:pPr>
        <w:shd w:fill="F4F4F4" w:color="auto" w:val="clear"/>
        <w:spacing w:after="0" w:before="0" w:line="264"/>
      </w:pPr>
      <w:r>
        <w:rPr>
          <w:rFonts w:ascii="Consolas" w:cs="Consolas" w:eastAsia="Consolas" w:hAnsi="Consolas"/>
          <w:sz w:val="18"/>
          <w:szCs w:val="18"/>
        </w:rPr>
        <w:t xml:space="preserve">│       │   ├── retrieval/       # LlamaIndex ingestion + hybrid retrieval + rerank + KG</w:t>
      </w:r>
    </w:p>
    <w:p>
      <w:pPr>
        <w:shd w:fill="F4F4F4" w:color="auto" w:val="clear"/>
        <w:spacing w:after="0" w:before="0" w:line="264"/>
      </w:pPr>
      <w:r>
        <w:rPr>
          <w:rFonts w:ascii="Consolas" w:cs="Consolas" w:eastAsia="Consolas" w:hAnsi="Consolas"/>
          <w:sz w:val="18"/>
          <w:szCs w:val="18"/>
        </w:rPr>
        <w:t xml:space="preserve">│       │   ├── sources/         # connectors (web/SEC/arXiv/GitHub), fetcher, dedup, SearchBudget</w:t>
      </w:r>
    </w:p>
    <w:p>
      <w:pPr>
        <w:shd w:fill="F4F4F4" w:color="auto" w:val="clear"/>
        <w:spacing w:after="0" w:before="0" w:line="264"/>
      </w:pPr>
      <w:r>
        <w:rPr>
          <w:rFonts w:ascii="Consolas" w:cs="Consolas" w:eastAsia="Consolas" w:hAnsi="Consolas"/>
          <w:sz w:val="18"/>
          <w:szCs w:val="18"/>
        </w:rPr>
        <w:t xml:space="preserve">│       │   ├── evidence/        # claim normalization, verification, contradictions</w:t>
      </w:r>
    </w:p>
    <w:p>
      <w:pPr>
        <w:shd w:fill="F4F4F4" w:color="auto" w:val="clear"/>
        <w:spacing w:after="0" w:before="0" w:line="264"/>
      </w:pPr>
      <w:r>
        <w:rPr>
          <w:rFonts w:ascii="Consolas" w:cs="Consolas" w:eastAsia="Consolas" w:hAnsi="Consolas"/>
          <w:sz w:val="18"/>
          <w:szCs w:val="18"/>
        </w:rPr>
        <w:t xml:space="preserve">│       │   ├── models/          # LLM Gateway, model_registry, routing</w:t>
      </w:r>
    </w:p>
    <w:p>
      <w:pPr>
        <w:shd w:fill="F4F4F4" w:color="auto" w:val="clear"/>
        <w:spacing w:after="0" w:before="0" w:line="264"/>
      </w:pPr>
      <w:r>
        <w:rPr>
          <w:rFonts w:ascii="Consolas" w:cs="Consolas" w:eastAsia="Consolas" w:hAnsi="Consolas"/>
          <w:sz w:val="18"/>
          <w:szCs w:val="18"/>
        </w:rPr>
        <w:t xml:space="preserve">│       │   ├── db/              # DB models, migrations, pooling</w:t>
      </w:r>
    </w:p>
    <w:p>
      <w:pPr>
        <w:shd w:fill="F4F4F4" w:color="auto" w:val="clear"/>
        <w:spacing w:after="0" w:before="0" w:line="264"/>
      </w:pPr>
      <w:r>
        <w:rPr>
          <w:rFonts w:ascii="Consolas" w:cs="Consolas" w:eastAsia="Consolas" w:hAnsi="Consolas"/>
          <w:sz w:val="18"/>
          <w:szCs w:val="18"/>
        </w:rPr>
        <w:t xml:space="preserve">│       │   ├── workers/         # queue consumers, supervisor, dead-letter queue</w:t>
      </w:r>
    </w:p>
    <w:p>
      <w:pPr>
        <w:shd w:fill="F4F4F4" w:color="auto" w:val="clear"/>
        <w:spacing w:after="0" w:before="0" w:line="264"/>
      </w:pPr>
      <w:r>
        <w:rPr>
          <w:rFonts w:ascii="Consolas" w:cs="Consolas" w:eastAsia="Consolas" w:hAnsi="Consolas"/>
          <w:sz w:val="18"/>
          <w:szCs w:val="18"/>
        </w:rPr>
        <w:t xml:space="preserve">│       │   └── observability/   # tracing, metrics, logging</w:t>
      </w:r>
    </w:p>
    <w:p>
      <w:pPr>
        <w:shd w:fill="F4F4F4" w:color="auto" w:val="clear"/>
        <w:spacing w:after="0" w:before="0" w:line="264"/>
      </w:pPr>
      <w:r>
        <w:rPr>
          <w:rFonts w:ascii="Consolas" w:cs="Consolas" w:eastAsia="Consolas" w:hAnsi="Consolas"/>
          <w:sz w:val="18"/>
          <w:szCs w:val="18"/>
        </w:rPr>
        <w:t xml:space="preserve">│       └── tests/</w:t>
      </w:r>
    </w:p>
    <w:p>
      <w:pPr>
        <w:shd w:fill="F4F4F4" w:color="auto" w:val="clear"/>
        <w:spacing w:after="0" w:before="0" w:line="264"/>
      </w:pPr>
      <w:r>
        <w:rPr>
          <w:rFonts w:ascii="Consolas" w:cs="Consolas" w:eastAsia="Consolas" w:hAnsi="Consolas"/>
          <w:sz w:val="18"/>
          <w:szCs w:val="18"/>
        </w:rPr>
        <w:t xml:space="preserve">├── packages/</w:t>
      </w:r>
    </w:p>
    <w:p>
      <w:pPr>
        <w:shd w:fill="F4F4F4" w:color="auto" w:val="clear"/>
        <w:spacing w:after="0" w:before="0" w:line="264"/>
      </w:pPr>
      <w:r>
        <w:rPr>
          <w:rFonts w:ascii="Consolas" w:cs="Consolas" w:eastAsia="Consolas" w:hAnsi="Consolas"/>
          <w:sz w:val="18"/>
          <w:szCs w:val="18"/>
        </w:rPr>
        <w:t xml:space="preserve">│   ├── shared-types/            # shared data definitions (website &lt;-&gt; server)</w:t>
      </w:r>
    </w:p>
    <w:p>
      <w:pPr>
        <w:shd w:fill="F4F4F4" w:color="auto" w:val="clear"/>
        <w:spacing w:after="0" w:before="0" w:line="264"/>
      </w:pPr>
      <w:r>
        <w:rPr>
          <w:rFonts w:ascii="Consolas" w:cs="Consolas" w:eastAsia="Consolas" w:hAnsi="Consolas"/>
          <w:sz w:val="18"/>
          <w:szCs w:val="18"/>
        </w:rPr>
        <w:t xml:space="preserve">│   ├── prompts/                 # versioned prompt templates (prompt_version)</w:t>
      </w:r>
    </w:p>
    <w:p>
      <w:pPr>
        <w:shd w:fill="F4F4F4" w:color="auto" w:val="clear"/>
        <w:spacing w:after="0" w:before="0" w:line="264"/>
      </w:pPr>
      <w:r>
        <w:rPr>
          <w:rFonts w:ascii="Consolas" w:cs="Consolas" w:eastAsia="Consolas" w:hAnsi="Consolas"/>
          <w:sz w:val="18"/>
          <w:szCs w:val="18"/>
        </w:rPr>
        <w:t xml:space="preserve">│   └── evaluation/              # dataset loaders, runner, metrics, graders</w:t>
      </w:r>
    </w:p>
    <w:p>
      <w:pPr>
        <w:shd w:fill="F4F4F4" w:color="auto" w:val="clear"/>
        <w:spacing w:after="0" w:before="0" w:line="264"/>
      </w:pPr>
      <w:r>
        <w:rPr>
          <w:rFonts w:ascii="Consolas" w:cs="Consolas" w:eastAsia="Consolas" w:hAnsi="Consolas"/>
          <w:sz w:val="18"/>
          <w:szCs w:val="18"/>
        </w:rPr>
        <w:t xml:space="preserve">├── data/</w:t>
      </w:r>
    </w:p>
    <w:p>
      <w:pPr>
        <w:shd w:fill="F4F4F4" w:color="auto" w:val="clear"/>
        <w:spacing w:after="0" w:before="0" w:line="264"/>
      </w:pPr>
      <w:r>
        <w:rPr>
          <w:rFonts w:ascii="Consolas" w:cs="Consolas" w:eastAsia="Consolas" w:hAnsi="Consolas"/>
          <w:sz w:val="18"/>
          <w:szCs w:val="18"/>
        </w:rPr>
        <w:t xml:space="preserve">│   ├── seed/  eval/  fixtures/</w:t>
      </w:r>
    </w:p>
    <w:p>
      <w:pPr>
        <w:shd w:fill="F4F4F4" w:color="auto" w:val="clear"/>
        <w:spacing w:after="0" w:before="0" w:line="264"/>
      </w:pPr>
      <w:r>
        <w:rPr>
          <w:rFonts w:ascii="Consolas" w:cs="Consolas" w:eastAsia="Consolas" w:hAnsi="Consolas"/>
          <w:sz w:val="18"/>
          <w:szCs w:val="18"/>
        </w:rPr>
        <w:t xml:space="preserve">├── infra/</w:t>
      </w:r>
    </w:p>
    <w:p>
      <w:pPr>
        <w:shd w:fill="F4F4F4" w:color="auto" w:val="clear"/>
        <w:spacing w:after="0" w:before="0" w:line="264"/>
      </w:pPr>
      <w:r>
        <w:rPr>
          <w:rFonts w:ascii="Consolas" w:cs="Consolas" w:eastAsia="Consolas" w:hAnsi="Consolas"/>
          <w:sz w:val="18"/>
          <w:szCs w:val="18"/>
        </w:rPr>
        <w:t xml:space="preserve">│   ├── docker/  terraform/  kubernetes/  monitoring/</w:t>
      </w:r>
    </w:p>
    <w:p>
      <w:pPr>
        <w:shd w:fill="F4F4F4" w:color="auto" w:val="clear"/>
        <w:spacing w:after="0" w:before="0" w:line="264"/>
      </w:pPr>
      <w:r>
        <w:rPr>
          <w:rFonts w:ascii="Consolas" w:cs="Consolas" w:eastAsia="Consolas" w:hAnsi="Consolas"/>
          <w:sz w:val="18"/>
          <w:szCs w:val="18"/>
        </w:rPr>
        <w:t xml:space="preserve">├── docs/</w:t>
      </w:r>
    </w:p>
    <w:p>
      <w:pPr>
        <w:shd w:fill="F4F4F4" w:color="auto" w:val="clear"/>
        <w:spacing w:after="0" w:before="0" w:line="264"/>
      </w:pPr>
      <w:r>
        <w:rPr>
          <w:rFonts w:ascii="Consolas" w:cs="Consolas" w:eastAsia="Consolas" w:hAnsi="Consolas"/>
          <w:sz w:val="18"/>
          <w:szCs w:val="18"/>
        </w:rPr>
        <w:t xml:space="preserve">│   ├── PRD.md  TDD.md  architecture.md  threat-model.md  evaluation.md</w:t>
      </w:r>
    </w:p>
    <w:p>
      <w:pPr>
        <w:shd w:fill="F4F4F4" w:color="auto" w:val="clear"/>
        <w:spacing w:after="0" w:before="0" w:line="264"/>
      </w:pPr>
      <w:r>
        <w:rPr>
          <w:rFonts w:ascii="Consolas" w:cs="Consolas" w:eastAsia="Consolas" w:hAnsi="Consolas"/>
          <w:sz w:val="18"/>
          <w:szCs w:val="18"/>
        </w:rPr>
        <w:t xml:space="preserve">│   └── ADRs/</w:t>
      </w:r>
    </w:p>
    <w:p>
      <w:pPr>
        <w:shd w:fill="F4F4F4" w:color="auto" w:val="clear"/>
        <w:spacing w:after="0" w:before="0" w:line="264"/>
      </w:pPr>
      <w:r>
        <w:rPr>
          <w:rFonts w:ascii="Consolas" w:cs="Consolas" w:eastAsia="Consolas" w:hAnsi="Consolas"/>
          <w:sz w:val="18"/>
          <w:szCs w:val="18"/>
        </w:rPr>
        <w:t xml:space="preserve">├── scripts/</w:t>
      </w:r>
    </w:p>
    <w:p>
      <w:pPr>
        <w:shd w:fill="F4F4F4" w:color="auto" w:val="clear"/>
        <w:spacing w:after="0" w:before="0" w:line="264"/>
      </w:pPr>
      <w:r>
        <w:rPr>
          <w:rFonts w:ascii="Consolas" w:cs="Consolas" w:eastAsia="Consolas" w:hAnsi="Consolas"/>
          <w:sz w:val="18"/>
          <w:szCs w:val="18"/>
        </w:rPr>
        <w:t xml:space="preserve">├── .github/workflows/</w:t>
      </w:r>
    </w:p>
    <w:p>
      <w:pPr>
        <w:shd w:fill="F4F4F4" w:color="auto" w:val="clear"/>
        <w:spacing w:after="0" w:before="0" w:line="264"/>
      </w:pPr>
      <w:r>
        <w:rPr>
          <w:rFonts w:ascii="Consolas" w:cs="Consolas" w:eastAsia="Consolas" w:hAnsi="Consolas"/>
          <w:sz w:val="18"/>
          <w:szCs w:val="18"/>
        </w:rPr>
        <w:t xml:space="preserve">├── docker-compose.yml</w:t>
      </w:r>
    </w:p>
    <w:p>
      <w:pPr>
        <w:shd w:fill="F4F4F4" w:color="auto" w:val="clear"/>
        <w:spacing w:after="0" w:before="0" w:line="264"/>
      </w:pPr>
      <w:r>
        <w:rPr>
          <w:rFonts w:ascii="Consolas" w:cs="Consolas" w:eastAsia="Consolas" w:hAnsi="Consolas"/>
          <w:sz w:val="18"/>
          <w:szCs w:val="18"/>
        </w:rPr>
        <w:t xml:space="preserve">├── Makefile</w:t>
      </w:r>
    </w:p>
    <w:p>
      <w:pPr>
        <w:shd w:fill="F4F4F4" w:color="auto" w:val="clear"/>
        <w:spacing w:after="0" w:before="0" w:line="264"/>
      </w:pPr>
      <w:r>
        <w:rPr>
          <w:rFonts w:ascii="Consolas" w:cs="Consolas" w:eastAsia="Consolas" w:hAnsi="Consolas"/>
          <w:sz w:val="18"/>
          <w:szCs w:val="18"/>
        </w:rPr>
        <w:t xml:space="preserve">├── README.md</w:t>
      </w:r>
    </w:p>
    <w:p>
      <w:pPr>
        <w:shd w:fill="F4F4F4" w:color="auto" w:val="clear"/>
        <w:spacing w:after="120" w:before="0" w:line="264"/>
      </w:pPr>
      <w:r>
        <w:rPr>
          <w:rFonts w:ascii="Consolas" w:cs="Consolas" w:eastAsia="Consolas" w:hAnsi="Consolas"/>
          <w:sz w:val="18"/>
          <w:szCs w:val="18"/>
        </w:rPr>
        <w:t xml:space="preserve">└── LICENSE</w:t>
      </w:r>
    </w:p>
    <w:p>
      <w:pPr>
        <w:pBdr>
          <w:bottom w:val="single" w:color="999999" w:sz="6"/>
        </w:pBdr>
        <w:spacing w:after="120" w:before="120"/>
      </w:pPr>
      <w:r>
        <w:t xml:space="preserve"/>
      </w:r>
    </w:p>
    <w:p>
      <w:pPr>
        <w:pStyle w:val="Heading2"/>
        <w:spacing w:after="100" w:before="240"/>
      </w:pPr>
      <w:r>
        <w:rPr>
          <w:rFonts w:ascii="Calibri" w:cs="Calibri" w:eastAsia="Calibri" w:hAnsi="Calibri"/>
        </w:rPr>
        <w:t xml:space="preserve">23. Architecture Decision Records</w:t>
      </w:r>
    </w:p>
    <w:p>
      <w:pPr>
        <w:pBdr>
          <w:left w:val="single" w:color="BBBBBB" w:sz="18" w:space="12"/>
        </w:pBdr>
        <w:shd w:fill="F7F7F7" w:color="auto" w:val="clear"/>
        <w:spacing w:after="120" w:before="120"/>
        <w:ind w:left="360"/>
      </w:pPr>
      <w:r>
        <w:rPr>
          <w:rFonts w:ascii="Calibri" w:cs="Calibri" w:eastAsia="Calibri" w:hAnsi="Calibri"/>
          <w:b/>
          <w:bCs/>
          <w:i/>
          <w:iCs/>
        </w:rPr>
        <w:t xml:space="preserve">In plain terms:</w:t>
      </w:r>
      <w:r>
        <w:rPr>
          <w:rFonts w:ascii="Calibri" w:cs="Calibri" w:eastAsia="Calibri" w:hAnsi="Calibri"/>
          <w:i/>
          <w:iCs/>
        </w:rPr>
        <w:t xml:space="preserve"> short notes recording </w:t>
      </w:r>
      <w:r>
        <w:rPr>
          <w:rFonts w:ascii="Calibri" w:cs="Calibri" w:eastAsia="Calibri" w:hAnsi="Calibri"/>
          <w:i/>
          <w:iCs/>
        </w:rPr>
        <w:t xml:space="preserve">why</w:t>
      </w:r>
      <w:r>
        <w:rPr>
          <w:rFonts w:ascii="Calibri" w:cs="Calibri" w:eastAsia="Calibri" w:hAnsi="Calibri"/>
          <w:i/>
          <w:iCs/>
        </w:rPr>
        <w:t xml:space="preserve"> each big choice was made, so a future reader doesn't have to guess.</w:t>
      </w:r>
    </w:p>
    <w:tbl>
      <w:tblPr>
        <w:tblW w:type="dxa" w:w="9360"/>
        <w:tblBorders>
          <w:top w:val="single" w:color="B0B0B0" w:sz="4"/>
          <w:left w:val="single" w:color="B0B0B0" w:sz="4"/>
          <w:bottom w:val="single" w:color="B0B0B0" w:sz="4"/>
          <w:right w:val="single" w:color="B0B0B0" w:sz="4"/>
          <w:insideH w:val="single" w:color="B0B0B0" w:sz="4"/>
          <w:insideV w:val="single" w:color="B0B0B0" w:sz="4"/>
        </w:tblBorders>
      </w:tblPr>
      <w:tblGrid>
        <w:gridCol w:w="2592"/>
        <w:gridCol w:w="6768"/>
      </w:tblGrid>
      <w:tr>
        <w:trPr>
          <w:tblHeader/>
        </w:trPr>
        <w:tc>
          <w:tcPr>
            <w:tcW w:type="dxa" w:w="2592"/>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ADR</w:t>
            </w:r>
          </w:p>
        </w:tc>
        <w:tc>
          <w:tcPr>
            <w:tcW w:type="dxa" w:w="6768"/>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Decision</w:t>
            </w:r>
          </w:p>
        </w:tc>
      </w:tr>
      <w:tr>
        <w:tc>
          <w:tcPr>
            <w:tcW w:type="dxa" w:w="2592"/>
            <w:tcMar>
              <w:top w:type="dxa" w:w="60"/>
              <w:left w:type="dxa" w:w="100"/>
              <w:bottom w:type="dxa" w:w="60"/>
              <w:right w:type="dxa" w:w="100"/>
            </w:tcMar>
          </w:tcPr>
          <w:p>
            <w:pPr>
              <w:spacing w:after="0" w:before="0"/>
            </w:pPr>
            <w:r>
              <w:rPr>
                <w:rFonts w:ascii="Consolas" w:cs="Consolas" w:eastAsia="Consolas" w:hAnsi="Consolas"/>
              </w:rPr>
              <w:t xml:space="preserve">0001-framework-split.md</w:t>
            </w:r>
          </w:p>
        </w:tc>
        <w:tc>
          <w:tcPr>
            <w:tcW w:type="dxa" w:w="6768"/>
            <w:tcMar>
              <w:top w:type="dxa" w:w="60"/>
              <w:left w:type="dxa" w:w="100"/>
              <w:bottom w:type="dxa" w:w="60"/>
              <w:right w:type="dxa" w:w="100"/>
            </w:tcMar>
          </w:tcPr>
          <w:p>
            <w:pPr>
              <w:spacing w:after="0" w:before="0"/>
            </w:pPr>
            <w:r>
              <w:rPr>
                <w:rFonts w:ascii="Calibri" w:cs="Calibri" w:eastAsia="Calibri" w:hAnsi="Calibri"/>
              </w:rPr>
              <w:t xml:space="preserve">LlamaIndex = retrieval, LangGraph = orchestration, LangChain = model/tool layer; no overlap</w:t>
            </w:r>
          </w:p>
        </w:tc>
      </w:tr>
      <w:tr>
        <w:tc>
          <w:tcPr>
            <w:tcW w:type="dxa" w:w="2592"/>
            <w:tcMar>
              <w:top w:type="dxa" w:w="60"/>
              <w:left w:type="dxa" w:w="100"/>
              <w:bottom w:type="dxa" w:w="60"/>
              <w:right w:type="dxa" w:w="100"/>
            </w:tcMar>
          </w:tcPr>
          <w:p>
            <w:pPr>
              <w:spacing w:after="0" w:before="0"/>
            </w:pPr>
            <w:r>
              <w:rPr>
                <w:rFonts w:ascii="Consolas" w:cs="Consolas" w:eastAsia="Consolas" w:hAnsi="Consolas"/>
              </w:rPr>
              <w:t xml:space="preserve">0002-async-execution.md</w:t>
            </w:r>
          </w:p>
        </w:tc>
        <w:tc>
          <w:tcPr>
            <w:tcW w:type="dxa" w:w="6768"/>
            <w:tcMar>
              <w:top w:type="dxa" w:w="60"/>
              <w:left w:type="dxa" w:w="100"/>
              <w:bottom w:type="dxa" w:w="60"/>
              <w:right w:type="dxa" w:w="100"/>
            </w:tcMar>
          </w:tcPr>
          <w:p>
            <w:pPr>
              <w:spacing w:after="0" w:before="0"/>
            </w:pPr>
            <w:r>
              <w:rPr>
                <w:rFonts w:ascii="Calibri" w:cs="Calibri" w:eastAsia="Calibri" w:hAnsi="Calibri"/>
              </w:rPr>
              <w:t xml:space="preserve">HTTP returns </w:t>
            </w:r>
            <w:r>
              <w:rPr>
                <w:rFonts w:ascii="Consolas" w:cs="Consolas" w:eastAsia="Consolas" w:hAnsi="Consolas"/>
              </w:rPr>
              <w:t xml:space="preserve">202</w:t>
            </w:r>
            <w:r>
              <w:rPr>
                <w:rFonts w:ascii="Calibri" w:cs="Calibri" w:eastAsia="Calibri" w:hAnsi="Calibri"/>
              </w:rPr>
              <w:t xml:space="preserve">; research runs on a worker via a Redis queue</w:t>
            </w:r>
          </w:p>
        </w:tc>
      </w:tr>
      <w:tr>
        <w:tc>
          <w:tcPr>
            <w:tcW w:type="dxa" w:w="2592"/>
            <w:tcMar>
              <w:top w:type="dxa" w:w="60"/>
              <w:left w:type="dxa" w:w="100"/>
              <w:bottom w:type="dxa" w:w="60"/>
              <w:right w:type="dxa" w:w="100"/>
            </w:tcMar>
          </w:tcPr>
          <w:p>
            <w:pPr>
              <w:spacing w:after="0" w:before="0"/>
            </w:pPr>
            <w:r>
              <w:rPr>
                <w:rFonts w:ascii="Consolas" w:cs="Consolas" w:eastAsia="Consolas" w:hAnsi="Consolas"/>
              </w:rPr>
              <w:t xml:space="preserve">0003-postgres-pgvector.md</w:t>
            </w:r>
          </w:p>
        </w:tc>
        <w:tc>
          <w:tcPr>
            <w:tcW w:type="dxa" w:w="6768"/>
            <w:tcMar>
              <w:top w:type="dxa" w:w="60"/>
              <w:left w:type="dxa" w:w="100"/>
              <w:bottom w:type="dxa" w:w="60"/>
              <w:right w:type="dxa" w:w="100"/>
            </w:tcMar>
          </w:tcPr>
          <w:p>
            <w:pPr>
              <w:spacing w:after="0" w:before="0"/>
            </w:pPr>
            <w:r>
              <w:rPr>
                <w:rFonts w:ascii="Calibri" w:cs="Calibri" w:eastAsia="Calibri" w:hAnsi="Calibri"/>
              </w:rPr>
              <w:t xml:space="preserve">One Postgres for relational + vectors in v1; revisit a dedicated vector DB at scale</w:t>
            </w:r>
          </w:p>
        </w:tc>
      </w:tr>
      <w:tr>
        <w:tc>
          <w:tcPr>
            <w:tcW w:type="dxa" w:w="2592"/>
            <w:tcMar>
              <w:top w:type="dxa" w:w="60"/>
              <w:left w:type="dxa" w:w="100"/>
              <w:bottom w:type="dxa" w:w="60"/>
              <w:right w:type="dxa" w:w="100"/>
            </w:tcMar>
          </w:tcPr>
          <w:p>
            <w:pPr>
              <w:spacing w:after="0" w:before="0"/>
            </w:pPr>
            <w:r>
              <w:rPr>
                <w:rFonts w:ascii="Consolas" w:cs="Consolas" w:eastAsia="Consolas" w:hAnsi="Consolas"/>
              </w:rPr>
              <w:t xml:space="preserve">0004-auth-authjs-postgres.md</w:t>
            </w:r>
          </w:p>
        </w:tc>
        <w:tc>
          <w:tcPr>
            <w:tcW w:type="dxa" w:w="6768"/>
            <w:tcMar>
              <w:top w:type="dxa" w:w="60"/>
              <w:left w:type="dxa" w:w="100"/>
              <w:bottom w:type="dxa" w:w="60"/>
              <w:right w:type="dxa" w:w="100"/>
            </w:tcMar>
          </w:tcPr>
          <w:p>
            <w:pPr>
              <w:spacing w:after="0" w:before="0"/>
            </w:pPr>
            <w:r>
              <w:rPr>
                <w:rFonts w:ascii="Calibri" w:cs="Calibri" w:eastAsia="Calibri" w:hAnsi="Calibri"/>
              </w:rPr>
              <w:t xml:space="preserve">Auth.js + Postgres instead of a hosted auth product, to own the architecture</w:t>
            </w:r>
          </w:p>
        </w:tc>
      </w:tr>
      <w:tr>
        <w:tc>
          <w:tcPr>
            <w:tcW w:type="dxa" w:w="2592"/>
            <w:tcMar>
              <w:top w:type="dxa" w:w="60"/>
              <w:left w:type="dxa" w:w="100"/>
              <w:bottom w:type="dxa" w:w="60"/>
              <w:right w:type="dxa" w:w="100"/>
            </w:tcMar>
          </w:tcPr>
          <w:p>
            <w:pPr>
              <w:spacing w:after="0" w:before="0"/>
            </w:pPr>
            <w:r>
              <w:rPr>
                <w:rFonts w:ascii="Consolas" w:cs="Consolas" w:eastAsia="Consolas" w:hAnsi="Consolas"/>
              </w:rPr>
              <w:t xml:space="preserve">0005-llm-gateway.md</w:t>
            </w:r>
          </w:p>
        </w:tc>
        <w:tc>
          <w:tcPr>
            <w:tcW w:type="dxa" w:w="6768"/>
            <w:tcMar>
              <w:top w:type="dxa" w:w="60"/>
              <w:left w:type="dxa" w:w="100"/>
              <w:bottom w:type="dxa" w:w="60"/>
              <w:right w:type="dxa" w:w="100"/>
            </w:tcMar>
          </w:tcPr>
          <w:p>
            <w:pPr>
              <w:spacing w:after="0" w:before="0"/>
            </w:pPr>
            <w:r>
              <w:rPr>
                <w:rFonts w:ascii="Calibri" w:cs="Calibri" w:eastAsia="Calibri" w:hAnsi="Calibri"/>
              </w:rPr>
              <w:t xml:space="preserve">All model calls go through one gateway (rate limit, retry, fallback, budget, semaphore, cache)</w:t>
            </w:r>
          </w:p>
        </w:tc>
      </w:tr>
      <w:tr>
        <w:tc>
          <w:tcPr>
            <w:tcW w:type="dxa" w:w="2592"/>
            <w:tcMar>
              <w:top w:type="dxa" w:w="60"/>
              <w:left w:type="dxa" w:w="100"/>
              <w:bottom w:type="dxa" w:w="60"/>
              <w:right w:type="dxa" w:w="100"/>
            </w:tcMar>
          </w:tcPr>
          <w:p>
            <w:pPr>
              <w:spacing w:after="0" w:before="0"/>
            </w:pPr>
            <w:r>
              <w:rPr>
                <w:rFonts w:ascii="Consolas" w:cs="Consolas" w:eastAsia="Consolas" w:hAnsi="Consolas"/>
              </w:rPr>
              <w:t xml:space="preserve">0006-checkpointing.md</w:t>
            </w:r>
          </w:p>
        </w:tc>
        <w:tc>
          <w:tcPr>
            <w:tcW w:type="dxa" w:w="6768"/>
            <w:tcMar>
              <w:top w:type="dxa" w:w="60"/>
              <w:left w:type="dxa" w:w="100"/>
              <w:bottom w:type="dxa" w:w="60"/>
              <w:right w:type="dxa" w:w="100"/>
            </w:tcMar>
          </w:tcPr>
          <w:p>
            <w:pPr>
              <w:spacing w:after="0" w:before="0"/>
            </w:pPr>
            <w:r>
              <w:rPr>
                <w:rFonts w:ascii="Calibri" w:cs="Calibri" w:eastAsia="Calibri" w:hAnsi="Calibri"/>
              </w:rPr>
              <w:t xml:space="preserve">LangGraph Postgres checkpointer for durable, resumable runs</w:t>
            </w:r>
          </w:p>
        </w:tc>
      </w:tr>
      <w:tr>
        <w:tc>
          <w:tcPr>
            <w:tcW w:type="dxa" w:w="2592"/>
            <w:tcMar>
              <w:top w:type="dxa" w:w="60"/>
              <w:left w:type="dxa" w:w="100"/>
              <w:bottom w:type="dxa" w:w="60"/>
              <w:right w:type="dxa" w:w="100"/>
            </w:tcMar>
          </w:tcPr>
          <w:p>
            <w:pPr>
              <w:spacing w:after="0" w:before="0"/>
            </w:pPr>
            <w:r>
              <w:rPr>
                <w:rFonts w:ascii="Consolas" w:cs="Consolas" w:eastAsia="Consolas" w:hAnsi="Consolas"/>
              </w:rPr>
              <w:t xml:space="preserve">0007-modular-monolith.md</w:t>
            </w:r>
          </w:p>
        </w:tc>
        <w:tc>
          <w:tcPr>
            <w:tcW w:type="dxa" w:w="6768"/>
            <w:tcMar>
              <w:top w:type="dxa" w:w="60"/>
              <w:left w:type="dxa" w:w="100"/>
              <w:bottom w:type="dxa" w:w="60"/>
              <w:right w:type="dxa" w:w="100"/>
            </w:tcMar>
          </w:tcPr>
          <w:p>
            <w:pPr>
              <w:spacing w:after="0" w:before="0"/>
            </w:pPr>
            <w:r>
              <w:rPr>
                <w:rFonts w:ascii="Calibri" w:cs="Calibri" w:eastAsia="Calibri" w:hAnsi="Calibri"/>
              </w:rPr>
              <w:t xml:space="preserve">Two deploy units (API + Worker); split into ingestion/eval workers only at scale</w:t>
            </w:r>
          </w:p>
        </w:tc>
      </w:tr>
      <w:tr>
        <w:tc>
          <w:tcPr>
            <w:tcW w:type="dxa" w:w="2592"/>
            <w:tcMar>
              <w:top w:type="dxa" w:w="60"/>
              <w:left w:type="dxa" w:w="100"/>
              <w:bottom w:type="dxa" w:w="60"/>
              <w:right w:type="dxa" w:w="100"/>
            </w:tcMar>
          </w:tcPr>
          <w:p>
            <w:pPr>
              <w:spacing w:after="0" w:before="0"/>
            </w:pPr>
            <w:r>
              <w:rPr>
                <w:rFonts w:ascii="Consolas" w:cs="Consolas" w:eastAsia="Consolas" w:hAnsi="Consolas"/>
              </w:rPr>
              <w:t xml:space="preserve">0008-contradictions-first-class.md</w:t>
            </w:r>
          </w:p>
        </w:tc>
        <w:tc>
          <w:tcPr>
            <w:tcW w:type="dxa" w:w="6768"/>
            <w:tcMar>
              <w:top w:type="dxa" w:w="60"/>
              <w:left w:type="dxa" w:w="100"/>
              <w:bottom w:type="dxa" w:w="60"/>
              <w:right w:type="dxa" w:w="100"/>
            </w:tcMar>
          </w:tcPr>
          <w:p>
            <w:pPr>
              <w:spacing w:after="0" w:before="0"/>
            </w:pPr>
            <w:r>
              <w:rPr>
                <w:rFonts w:ascii="Calibri" w:cs="Calibri" w:eastAsia="Calibri" w:hAnsi="Calibri"/>
              </w:rPr>
              <w:t xml:space="preserve">Conflicting values are recorded, never silently resolved</w:t>
            </w:r>
          </w:p>
        </w:tc>
      </w:tr>
      <w:tr>
        <w:tc>
          <w:tcPr>
            <w:tcW w:type="dxa" w:w="2592"/>
            <w:tcMar>
              <w:top w:type="dxa" w:w="60"/>
              <w:left w:type="dxa" w:w="100"/>
              <w:bottom w:type="dxa" w:w="60"/>
              <w:right w:type="dxa" w:w="100"/>
            </w:tcMar>
          </w:tcPr>
          <w:p>
            <w:pPr>
              <w:spacing w:after="0" w:before="0"/>
            </w:pPr>
            <w:r>
              <w:rPr>
                <w:rFonts w:ascii="Consolas" w:cs="Consolas" w:eastAsia="Consolas" w:hAnsi="Consolas"/>
              </w:rPr>
              <w:t xml:space="preserve">0009-citation-validator-gate.md</w:t>
            </w:r>
          </w:p>
        </w:tc>
        <w:tc>
          <w:tcPr>
            <w:tcW w:type="dxa" w:w="6768"/>
            <w:tcMar>
              <w:top w:type="dxa" w:w="60"/>
              <w:left w:type="dxa" w:w="100"/>
              <w:bottom w:type="dxa" w:w="60"/>
              <w:right w:type="dxa" w:w="100"/>
            </w:tcMar>
          </w:tcPr>
          <w:p>
            <w:pPr>
              <w:spacing w:after="0" w:before="0"/>
            </w:pPr>
            <w:r>
              <w:rPr>
                <w:rFonts w:ascii="Calibri" w:cs="Calibri" w:eastAsia="Calibri" w:hAnsi="Calibri"/>
              </w:rPr>
              <w:t xml:space="preserve">A report cannot persist until every citation resolves to a stored evidence span</w:t>
            </w:r>
          </w:p>
        </w:tc>
      </w:tr>
    </w:tbl>
    <w:p>
      <w:pPr>
        <w:spacing w:after="80"/>
      </w:pPr>
      <w:r>
        <w:t xml:space="preserve"/>
      </w:r>
    </w:p>
    <w:p>
      <w:pPr>
        <w:pBdr>
          <w:bottom w:val="single" w:color="999999" w:sz="6"/>
        </w:pBdr>
        <w:spacing w:after="120" w:before="120"/>
      </w:pPr>
      <w:r>
        <w:t xml:space="preserve"/>
      </w:r>
    </w:p>
    <w:p>
      <w:pPr>
        <w:pStyle w:val="Heading2"/>
        <w:spacing w:after="100" w:before="240"/>
      </w:pPr>
      <w:r>
        <w:rPr>
          <w:rFonts w:ascii="Calibri" w:cs="Calibri" w:eastAsia="Calibri" w:hAnsi="Calibri"/>
        </w:rPr>
        <w:t xml:space="preserve">24. Open technical questions</w:t>
      </w:r>
    </w:p>
    <w:p>
      <w:pPr>
        <w:pStyle w:val="ListParagraph"/>
        <w:numPr>
          <w:ilvl w:val="0"/>
          <w:numId w:val="1"/>
        </w:numPr>
        <w:spacing w:after="20" w:before="20"/>
      </w:pPr>
      <w:r>
        <w:rPr>
          <w:rFonts w:ascii="Calibri" w:cs="Calibri" w:eastAsia="Calibri" w:hAnsi="Calibri"/>
        </w:rPr>
        <w:t xml:space="preserve">Embedding model + dimension (</w:t>
      </w:r>
      <w:r>
        <w:rPr>
          <w:rFonts w:ascii="Consolas" w:cs="Consolas" w:eastAsia="Consolas" w:hAnsi="Consolas"/>
        </w:rPr>
        <w:t xml:space="preserve">EMBED_DIM</w:t>
      </w:r>
      <w:r>
        <w:rPr>
          <w:rFonts w:ascii="Calibri" w:cs="Calibri" w:eastAsia="Calibri" w:hAnsi="Calibri"/>
        </w:rPr>
        <w:t xml:space="preserve">) and reranker choice.</w:t>
      </w:r>
    </w:p>
    <w:p>
      <w:pPr>
        <w:pStyle w:val="ListParagraph"/>
        <w:numPr>
          <w:ilvl w:val="0"/>
          <w:numId w:val="1"/>
        </w:numPr>
        <w:spacing w:after="20" w:before="20"/>
      </w:pPr>
      <w:r>
        <w:rPr>
          <w:rFonts w:ascii="Calibri" w:cs="Calibri" w:eastAsia="Calibri" w:hAnsi="Calibri"/>
        </w:rPr>
        <w:t xml:space="preserve">Web-search vendor (Tavily / Exa / Brave) and its rate/cost envelope.</w:t>
      </w:r>
    </w:p>
    <w:p>
      <w:pPr>
        <w:pStyle w:val="ListParagraph"/>
        <w:numPr>
          <w:ilvl w:val="0"/>
          <w:numId w:val="1"/>
        </w:numPr>
        <w:spacing w:after="20" w:before="20"/>
      </w:pPr>
      <w:r>
        <w:rPr>
          <w:rFonts w:ascii="Calibri" w:cs="Calibri" w:eastAsia="Calibri" w:hAnsi="Calibri"/>
        </w:rPr>
        <w:t xml:space="preserve">Celery vs ARQ for the queue (both fit; ARQ is lighter, Celery has more</w:t>
      </w:r>
      <w:r>
        <w:rPr>
          <w:rFonts w:ascii="Calibri" w:cs="Calibri" w:eastAsia="Calibri" w:hAnsi="Calibri"/>
        </w:rPr>
        <w:t xml:space="preserve"> tooling).</w:t>
      </w:r>
    </w:p>
    <w:p>
      <w:pPr>
        <w:pStyle w:val="ListParagraph"/>
        <w:numPr>
          <w:ilvl w:val="0"/>
          <w:numId w:val="1"/>
        </w:numPr>
        <w:spacing w:after="20" w:before="20"/>
      </w:pPr>
      <w:r>
        <w:rPr>
          <w:rFonts w:ascii="Calibri" w:cs="Calibri" w:eastAsia="Calibri" w:hAnsi="Calibri"/>
        </w:rPr>
        <w:t xml:space="preserve">pgvector index type (HNSW vs IVFFlat) given expected chunk volume.</w:t>
      </w:r>
    </w:p>
    <w:p>
      <w:pPr>
        <w:pStyle w:val="ListParagraph"/>
        <w:numPr>
          <w:ilvl w:val="0"/>
          <w:numId w:val="1"/>
        </w:numPr>
        <w:spacing w:after="20" w:before="20"/>
      </w:pPr>
      <w:r>
        <w:rPr>
          <w:rFonts w:ascii="Calibri" w:cs="Calibri" w:eastAsia="Calibri" w:hAnsi="Calibri"/>
        </w:rPr>
        <w:t xml:space="preserve">Whether the knowledge graph stays a projection of </w:t>
      </w:r>
      <w:r>
        <w:rPr>
          <w:rFonts w:ascii="Consolas" w:cs="Consolas" w:eastAsia="Consolas" w:hAnsi="Consolas"/>
        </w:rPr>
        <w:t xml:space="preserve">claims</w:t>
      </w:r>
      <w:r>
        <w:rPr>
          <w:rFonts w:ascii="Calibri" w:cs="Calibri" w:eastAsia="Calibri" w:hAnsi="Calibri"/>
        </w:rPr>
        <w:t xml:space="preserve"> or gets a dedicated</w:t>
      </w:r>
      <w:r>
        <w:rPr>
          <w:rFonts w:ascii="Calibri" w:cs="Calibri" w:eastAsia="Calibri" w:hAnsi="Calibri"/>
        </w:rPr>
        <w:t xml:space="preserve"> store later.</w:t>
      </w:r>
    </w:p>
    <w:p>
      <w:pPr>
        <w:pStyle w:val="ListParagraph"/>
        <w:numPr>
          <w:ilvl w:val="0"/>
          <w:numId w:val="1"/>
        </w:numPr>
        <w:spacing w:after="20" w:before="20"/>
      </w:pPr>
      <w:r>
        <w:rPr>
          <w:rFonts w:ascii="Calibri" w:cs="Calibri" w:eastAsia="Calibri" w:hAnsi="Calibri"/>
        </w:rPr>
        <w:t xml:space="preserve">Provider assignment per role once cost/latency are measured.</w:t>
      </w:r>
    </w:p>
    <w:p>
      <w:pPr>
        <w:pBdr>
          <w:bottom w:val="single" w:color="999999" w:sz="6"/>
        </w:pBdr>
        <w:spacing w:after="120" w:before="120"/>
      </w:pPr>
      <w:r>
        <w:t xml:space="preserve"/>
      </w:r>
    </w:p>
    <w:p>
      <w:pPr>
        <w:pStyle w:val="Heading2"/>
        <w:spacing w:after="100" w:before="240"/>
      </w:pPr>
      <w:r>
        <w:rPr>
          <w:rFonts w:ascii="Calibri" w:cs="Calibri" w:eastAsia="Calibri" w:hAnsi="Calibri"/>
        </w:rPr>
        <w:t xml:space="preserve">25. Glossary</w:t>
      </w:r>
    </w:p>
    <w:tbl>
      <w:tblPr>
        <w:tblW w:type="dxa" w:w="9360"/>
        <w:tblBorders>
          <w:top w:val="single" w:color="B0B0B0" w:sz="4"/>
          <w:left w:val="single" w:color="B0B0B0" w:sz="4"/>
          <w:bottom w:val="single" w:color="B0B0B0" w:sz="4"/>
          <w:right w:val="single" w:color="B0B0B0" w:sz="4"/>
          <w:insideH w:val="single" w:color="B0B0B0" w:sz="4"/>
          <w:insideV w:val="single" w:color="B0B0B0" w:sz="4"/>
        </w:tblBorders>
      </w:tblPr>
      <w:tblGrid>
        <w:gridCol w:w="2823"/>
        <w:gridCol w:w="6537"/>
      </w:tblGrid>
      <w:tr>
        <w:trPr>
          <w:tblHeader/>
        </w:trPr>
        <w:tc>
          <w:tcPr>
            <w:tcW w:type="dxa" w:w="2823"/>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Term</w:t>
            </w:r>
          </w:p>
        </w:tc>
        <w:tc>
          <w:tcPr>
            <w:tcW w:type="dxa" w:w="6537"/>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Plain meaning</w:t>
            </w:r>
          </w:p>
        </w:tc>
      </w:tr>
      <w:tr>
        <w:tc>
          <w:tcPr>
            <w:tcW w:type="dxa" w:w="2823"/>
            <w:tcMar>
              <w:top w:type="dxa" w:w="60"/>
              <w:left w:type="dxa" w:w="100"/>
              <w:bottom w:type="dxa" w:w="60"/>
              <w:right w:type="dxa" w:w="100"/>
            </w:tcMar>
          </w:tcPr>
          <w:p>
            <w:pPr>
              <w:spacing w:after="0" w:before="0"/>
            </w:pPr>
            <w:r>
              <w:rPr>
                <w:rFonts w:ascii="Calibri" w:cs="Calibri" w:eastAsia="Calibri" w:hAnsi="Calibri"/>
                <w:b/>
                <w:bCs/>
              </w:rPr>
              <w:t xml:space="preserve">Frontend / Backend</w:t>
            </w:r>
          </w:p>
        </w:tc>
        <w:tc>
          <w:tcPr>
            <w:tcW w:type="dxa" w:w="6537"/>
            <w:tcMar>
              <w:top w:type="dxa" w:w="60"/>
              <w:left w:type="dxa" w:w="100"/>
              <w:bottom w:type="dxa" w:w="60"/>
              <w:right w:type="dxa" w:w="100"/>
            </w:tcMar>
          </w:tcPr>
          <w:p>
            <w:pPr>
              <w:spacing w:after="0" w:before="0"/>
            </w:pPr>
            <w:r>
              <w:rPr>
                <w:rFonts w:ascii="Calibri" w:cs="Calibri" w:eastAsia="Calibri" w:hAnsi="Calibri"/>
              </w:rPr>
              <w:t xml:space="preserve">Frontend = the website in your browser. Backend = the servers and databases behind it.</w:t>
            </w:r>
          </w:p>
        </w:tc>
      </w:tr>
      <w:tr>
        <w:tc>
          <w:tcPr>
            <w:tcW w:type="dxa" w:w="2823"/>
            <w:tcMar>
              <w:top w:type="dxa" w:w="60"/>
              <w:left w:type="dxa" w:w="100"/>
              <w:bottom w:type="dxa" w:w="60"/>
              <w:right w:type="dxa" w:w="100"/>
            </w:tcMar>
          </w:tcPr>
          <w:p>
            <w:pPr>
              <w:spacing w:after="0" w:before="0"/>
            </w:pPr>
            <w:r>
              <w:rPr>
                <w:rFonts w:ascii="Calibri" w:cs="Calibri" w:eastAsia="Calibri" w:hAnsi="Calibri"/>
                <w:b/>
                <w:bCs/>
              </w:rPr>
              <w:t xml:space="preserve">API</w:t>
            </w:r>
          </w:p>
        </w:tc>
        <w:tc>
          <w:tcPr>
            <w:tcW w:type="dxa" w:w="6537"/>
            <w:tcMar>
              <w:top w:type="dxa" w:w="60"/>
              <w:left w:type="dxa" w:w="100"/>
              <w:bottom w:type="dxa" w:w="60"/>
              <w:right w:type="dxa" w:w="100"/>
            </w:tcMar>
          </w:tcPr>
          <w:p>
            <w:pPr>
              <w:spacing w:after="0" w:before="0"/>
            </w:pPr>
            <w:r>
              <w:rPr>
                <w:rFonts w:ascii="Calibri" w:cs="Calibri" w:eastAsia="Calibri" w:hAnsi="Calibri"/>
              </w:rPr>
              <w:t xml:space="preserve">How software talks to software; here also "the front counter" that receives requests.</w:t>
            </w:r>
          </w:p>
        </w:tc>
      </w:tr>
      <w:tr>
        <w:tc>
          <w:tcPr>
            <w:tcW w:type="dxa" w:w="2823"/>
            <w:tcMar>
              <w:top w:type="dxa" w:w="60"/>
              <w:left w:type="dxa" w:w="100"/>
              <w:bottom w:type="dxa" w:w="60"/>
              <w:right w:type="dxa" w:w="100"/>
            </w:tcMar>
          </w:tcPr>
          <w:p>
            <w:pPr>
              <w:spacing w:after="0" w:before="0"/>
            </w:pPr>
            <w:r>
              <w:rPr>
                <w:rFonts w:ascii="Calibri" w:cs="Calibri" w:eastAsia="Calibri" w:hAnsi="Calibri"/>
                <w:b/>
                <w:bCs/>
              </w:rPr>
              <w:t xml:space="preserve">Gateway</w:t>
            </w:r>
          </w:p>
        </w:tc>
        <w:tc>
          <w:tcPr>
            <w:tcW w:type="dxa" w:w="6537"/>
            <w:tcMar>
              <w:top w:type="dxa" w:w="60"/>
              <w:left w:type="dxa" w:w="100"/>
              <w:bottom w:type="dxa" w:w="60"/>
              <w:right w:type="dxa" w:w="100"/>
            </w:tcMar>
          </w:tcPr>
          <w:p>
            <w:pPr>
              <w:spacing w:after="0" w:before="0"/>
            </w:pPr>
            <w:r>
              <w:rPr>
                <w:rFonts w:ascii="Calibri" w:cs="Calibri" w:eastAsia="Calibri" w:hAnsi="Calibri"/>
              </w:rPr>
              <w:t xml:space="preserve">A single controlled entry point that everything of a kind must pass through.</w:t>
            </w:r>
          </w:p>
        </w:tc>
      </w:tr>
      <w:tr>
        <w:tc>
          <w:tcPr>
            <w:tcW w:type="dxa" w:w="2823"/>
            <w:tcMar>
              <w:top w:type="dxa" w:w="60"/>
              <w:left w:type="dxa" w:w="100"/>
              <w:bottom w:type="dxa" w:w="60"/>
              <w:right w:type="dxa" w:w="100"/>
            </w:tcMar>
          </w:tcPr>
          <w:p>
            <w:pPr>
              <w:spacing w:after="0" w:before="0"/>
            </w:pPr>
            <w:r>
              <w:rPr>
                <w:rFonts w:ascii="Calibri" w:cs="Calibri" w:eastAsia="Calibri" w:hAnsi="Calibri"/>
                <w:b/>
                <w:bCs/>
              </w:rPr>
              <w:t xml:space="preserve">Agent</w:t>
            </w:r>
          </w:p>
        </w:tc>
        <w:tc>
          <w:tcPr>
            <w:tcW w:type="dxa" w:w="6537"/>
            <w:tcMar>
              <w:top w:type="dxa" w:w="60"/>
              <w:left w:type="dxa" w:w="100"/>
              <w:bottom w:type="dxa" w:w="60"/>
              <w:right w:type="dxa" w:w="100"/>
            </w:tcMar>
          </w:tcPr>
          <w:p>
            <w:pPr>
              <w:spacing w:after="0" w:before="0"/>
            </w:pPr>
            <w:r>
              <w:rPr>
                <w:rFonts w:ascii="Calibri" w:cs="Calibri" w:eastAsia="Calibri" w:hAnsi="Calibri"/>
              </w:rPr>
              <w:t xml:space="preserve">One AI worker with one job. Multi-agent = a team of them.</w:t>
            </w:r>
          </w:p>
        </w:tc>
      </w:tr>
      <w:tr>
        <w:tc>
          <w:tcPr>
            <w:tcW w:type="dxa" w:w="2823"/>
            <w:tcMar>
              <w:top w:type="dxa" w:w="60"/>
              <w:left w:type="dxa" w:w="100"/>
              <w:bottom w:type="dxa" w:w="60"/>
              <w:right w:type="dxa" w:w="100"/>
            </w:tcMar>
          </w:tcPr>
          <w:p>
            <w:pPr>
              <w:spacing w:after="0" w:before="0"/>
            </w:pPr>
            <w:r>
              <w:rPr>
                <w:rFonts w:ascii="Calibri" w:cs="Calibri" w:eastAsia="Calibri" w:hAnsi="Calibri"/>
                <w:b/>
                <w:bCs/>
              </w:rPr>
              <w:t xml:space="preserve">LLM</w:t>
            </w:r>
          </w:p>
        </w:tc>
        <w:tc>
          <w:tcPr>
            <w:tcW w:type="dxa" w:w="6537"/>
            <w:tcMar>
              <w:top w:type="dxa" w:w="60"/>
              <w:left w:type="dxa" w:w="100"/>
              <w:bottom w:type="dxa" w:w="60"/>
              <w:right w:type="dxa" w:w="100"/>
            </w:tcMar>
          </w:tcPr>
          <w:p>
            <w:pPr>
              <w:spacing w:after="0" w:before="0"/>
            </w:pPr>
            <w:r>
              <w:rPr>
                <w:rFonts w:ascii="Calibri" w:cs="Calibri" w:eastAsia="Calibri" w:hAnsi="Calibri"/>
              </w:rPr>
              <w:t xml:space="preserve">Large Language Model, the AI that reads and writes text.</w:t>
            </w:r>
          </w:p>
        </w:tc>
      </w:tr>
      <w:tr>
        <w:tc>
          <w:tcPr>
            <w:tcW w:type="dxa" w:w="2823"/>
            <w:tcMar>
              <w:top w:type="dxa" w:w="60"/>
              <w:left w:type="dxa" w:w="100"/>
              <w:bottom w:type="dxa" w:w="60"/>
              <w:right w:type="dxa" w:w="100"/>
            </w:tcMar>
          </w:tcPr>
          <w:p>
            <w:pPr>
              <w:spacing w:after="0" w:before="0"/>
            </w:pPr>
            <w:r>
              <w:rPr>
                <w:rFonts w:ascii="Calibri" w:cs="Calibri" w:eastAsia="Calibri" w:hAnsi="Calibri"/>
                <w:b/>
                <w:bCs/>
              </w:rPr>
              <w:t xml:space="preserve">Token</w:t>
            </w:r>
          </w:p>
        </w:tc>
        <w:tc>
          <w:tcPr>
            <w:tcW w:type="dxa" w:w="6537"/>
            <w:tcMar>
              <w:top w:type="dxa" w:w="60"/>
              <w:left w:type="dxa" w:w="100"/>
              <w:bottom w:type="dxa" w:w="60"/>
              <w:right w:type="dxa" w:w="100"/>
            </w:tcMar>
          </w:tcPr>
          <w:p>
            <w:pPr>
              <w:spacing w:after="0" w:before="0"/>
            </w:pPr>
            <w:r>
              <w:rPr>
                <w:rFonts w:ascii="Calibri" w:cs="Calibri" w:eastAsia="Calibri" w:hAnsi="Calibri"/>
              </w:rPr>
              <w:t xml:space="preserve">A chunk of text (~3/4 of a word), the unit AI models are billed in.</w:t>
            </w:r>
          </w:p>
        </w:tc>
      </w:tr>
      <w:tr>
        <w:tc>
          <w:tcPr>
            <w:tcW w:type="dxa" w:w="2823"/>
            <w:tcMar>
              <w:top w:type="dxa" w:w="60"/>
              <w:left w:type="dxa" w:w="100"/>
              <w:bottom w:type="dxa" w:w="60"/>
              <w:right w:type="dxa" w:w="100"/>
            </w:tcMar>
          </w:tcPr>
          <w:p>
            <w:pPr>
              <w:spacing w:after="0" w:before="0"/>
            </w:pPr>
            <w:r>
              <w:rPr>
                <w:rFonts w:ascii="Calibri" w:cs="Calibri" w:eastAsia="Calibri" w:hAnsi="Calibri"/>
                <w:b/>
                <w:bCs/>
              </w:rPr>
              <w:t xml:space="preserve">Prompt</w:t>
            </w:r>
          </w:p>
        </w:tc>
        <w:tc>
          <w:tcPr>
            <w:tcW w:type="dxa" w:w="6537"/>
            <w:tcMar>
              <w:top w:type="dxa" w:w="60"/>
              <w:left w:type="dxa" w:w="100"/>
              <w:bottom w:type="dxa" w:w="60"/>
              <w:right w:type="dxa" w:w="100"/>
            </w:tcMar>
          </w:tcPr>
          <w:p>
            <w:pPr>
              <w:spacing w:after="0" w:before="0"/>
            </w:pPr>
            <w:r>
              <w:rPr>
                <w:rFonts w:ascii="Calibri" w:cs="Calibri" w:eastAsia="Calibri" w:hAnsi="Calibri"/>
              </w:rPr>
              <w:t xml:space="preserve">The instructions + context given to an AI model for one call.</w:t>
            </w:r>
          </w:p>
        </w:tc>
      </w:tr>
      <w:tr>
        <w:tc>
          <w:tcPr>
            <w:tcW w:type="dxa" w:w="2823"/>
            <w:tcMar>
              <w:top w:type="dxa" w:w="60"/>
              <w:left w:type="dxa" w:w="100"/>
              <w:bottom w:type="dxa" w:w="60"/>
              <w:right w:type="dxa" w:w="100"/>
            </w:tcMar>
          </w:tcPr>
          <w:p>
            <w:pPr>
              <w:spacing w:after="0" w:before="0"/>
            </w:pPr>
            <w:r>
              <w:rPr>
                <w:rFonts w:ascii="Calibri" w:cs="Calibri" w:eastAsia="Calibri" w:hAnsi="Calibri"/>
                <w:b/>
                <w:bCs/>
              </w:rPr>
              <w:t xml:space="preserve">RAG</w:t>
            </w:r>
          </w:p>
        </w:tc>
        <w:tc>
          <w:tcPr>
            <w:tcW w:type="dxa" w:w="6537"/>
            <w:tcMar>
              <w:top w:type="dxa" w:w="60"/>
              <w:left w:type="dxa" w:w="100"/>
              <w:bottom w:type="dxa" w:w="60"/>
              <w:right w:type="dxa" w:w="100"/>
            </w:tcMar>
          </w:tcPr>
          <w:p>
            <w:pPr>
              <w:spacing w:after="0" w:before="0"/>
            </w:pPr>
            <w:r>
              <w:rPr>
                <w:rFonts w:ascii="Calibri" w:cs="Calibri" w:eastAsia="Calibri" w:hAnsi="Calibri"/>
              </w:rPr>
              <w:t xml:space="preserve">"Retrieve then generate", look things up in real sources before answering.</w:t>
            </w:r>
          </w:p>
        </w:tc>
      </w:tr>
      <w:tr>
        <w:tc>
          <w:tcPr>
            <w:tcW w:type="dxa" w:w="2823"/>
            <w:tcMar>
              <w:top w:type="dxa" w:w="60"/>
              <w:left w:type="dxa" w:w="100"/>
              <w:bottom w:type="dxa" w:w="60"/>
              <w:right w:type="dxa" w:w="100"/>
            </w:tcMar>
          </w:tcPr>
          <w:p>
            <w:pPr>
              <w:spacing w:after="0" w:before="0"/>
            </w:pPr>
            <w:r>
              <w:rPr>
                <w:rFonts w:ascii="Calibri" w:cs="Calibri" w:eastAsia="Calibri" w:hAnsi="Calibri"/>
                <w:b/>
                <w:bCs/>
              </w:rPr>
              <w:t xml:space="preserve">Orchestration</w:t>
            </w:r>
          </w:p>
        </w:tc>
        <w:tc>
          <w:tcPr>
            <w:tcW w:type="dxa" w:w="6537"/>
            <w:tcMar>
              <w:top w:type="dxa" w:w="60"/>
              <w:left w:type="dxa" w:w="100"/>
              <w:bottom w:type="dxa" w:w="60"/>
              <w:right w:type="dxa" w:w="100"/>
            </w:tcMar>
          </w:tcPr>
          <w:p>
            <w:pPr>
              <w:spacing w:after="0" w:before="0"/>
            </w:pPr>
            <w:r>
              <w:rPr>
                <w:rFonts w:ascii="Calibri" w:cs="Calibri" w:eastAsia="Calibri" w:hAnsi="Calibri"/>
              </w:rPr>
              <w:t xml:space="preserve">Coordinating many steps/workers in the right order, with loops and retries.</w:t>
            </w:r>
          </w:p>
        </w:tc>
      </w:tr>
      <w:tr>
        <w:tc>
          <w:tcPr>
            <w:tcW w:type="dxa" w:w="2823"/>
            <w:tcMar>
              <w:top w:type="dxa" w:w="60"/>
              <w:left w:type="dxa" w:w="100"/>
              <w:bottom w:type="dxa" w:w="60"/>
              <w:right w:type="dxa" w:w="100"/>
            </w:tcMar>
          </w:tcPr>
          <w:p>
            <w:pPr>
              <w:spacing w:after="0" w:before="0"/>
            </w:pPr>
            <w:r>
              <w:rPr>
                <w:rFonts w:ascii="Calibri" w:cs="Calibri" w:eastAsia="Calibri" w:hAnsi="Calibri"/>
                <w:b/>
                <w:bCs/>
              </w:rPr>
              <w:t xml:space="preserve">LangGraph / LlamaIndex / LangChain</w:t>
            </w:r>
          </w:p>
        </w:tc>
        <w:tc>
          <w:tcPr>
            <w:tcW w:type="dxa" w:w="6537"/>
            <w:tcMar>
              <w:top w:type="dxa" w:w="60"/>
              <w:left w:type="dxa" w:w="100"/>
              <w:bottom w:type="dxa" w:w="60"/>
              <w:right w:type="dxa" w:w="100"/>
            </w:tcMar>
          </w:tcPr>
          <w:p>
            <w:pPr>
              <w:spacing w:after="0" w:before="0"/>
            </w:pPr>
            <w:r>
              <w:rPr>
                <w:rFonts w:ascii="Calibri" w:cs="Calibri" w:eastAsia="Calibri" w:hAnsi="Calibri"/>
              </w:rPr>
              <w:t xml:space="preserve">Project manager / librarian / universal adapter (see Section 5).</w:t>
            </w:r>
          </w:p>
        </w:tc>
      </w:tr>
      <w:tr>
        <w:tc>
          <w:tcPr>
            <w:tcW w:type="dxa" w:w="2823"/>
            <w:tcMar>
              <w:top w:type="dxa" w:w="60"/>
              <w:left w:type="dxa" w:w="100"/>
              <w:bottom w:type="dxa" w:w="60"/>
              <w:right w:type="dxa" w:w="100"/>
            </w:tcMar>
          </w:tcPr>
          <w:p>
            <w:pPr>
              <w:spacing w:after="0" w:before="0"/>
            </w:pPr>
            <w:r>
              <w:rPr>
                <w:rFonts w:ascii="Calibri" w:cs="Calibri" w:eastAsia="Calibri" w:hAnsi="Calibri"/>
                <w:b/>
                <w:bCs/>
              </w:rPr>
              <w:t xml:space="preserve">Node (in the graph)</w:t>
            </w:r>
          </w:p>
        </w:tc>
        <w:tc>
          <w:tcPr>
            <w:tcW w:type="dxa" w:w="6537"/>
            <w:tcMar>
              <w:top w:type="dxa" w:w="60"/>
              <w:left w:type="dxa" w:w="100"/>
              <w:bottom w:type="dxa" w:w="60"/>
              <w:right w:type="dxa" w:w="100"/>
            </w:tcMar>
          </w:tcPr>
          <w:p>
            <w:pPr>
              <w:spacing w:after="0" w:before="0"/>
            </w:pPr>
            <w:r>
              <w:rPr>
                <w:rFonts w:ascii="Calibri" w:cs="Calibri" w:eastAsia="Calibri" w:hAnsi="Calibri"/>
              </w:rPr>
              <w:t xml:space="preserve">One step in the workflow flowchart.</w:t>
            </w:r>
          </w:p>
        </w:tc>
      </w:tr>
      <w:tr>
        <w:tc>
          <w:tcPr>
            <w:tcW w:type="dxa" w:w="2823"/>
            <w:tcMar>
              <w:top w:type="dxa" w:w="60"/>
              <w:left w:type="dxa" w:w="100"/>
              <w:bottom w:type="dxa" w:w="60"/>
              <w:right w:type="dxa" w:w="100"/>
            </w:tcMar>
          </w:tcPr>
          <w:p>
            <w:pPr>
              <w:spacing w:after="0" w:before="0"/>
            </w:pPr>
            <w:r>
              <w:rPr>
                <w:rFonts w:ascii="Calibri" w:cs="Calibri" w:eastAsia="Calibri" w:hAnsi="Calibri"/>
                <w:b/>
                <w:bCs/>
              </w:rPr>
              <w:t xml:space="preserve">State / clipboard</w:t>
            </w:r>
          </w:p>
        </w:tc>
        <w:tc>
          <w:tcPr>
            <w:tcW w:type="dxa" w:w="6537"/>
            <w:tcMar>
              <w:top w:type="dxa" w:w="60"/>
              <w:left w:type="dxa" w:w="100"/>
              <w:bottom w:type="dxa" w:w="60"/>
              <w:right w:type="dxa" w:w="100"/>
            </w:tcMar>
          </w:tcPr>
          <w:p>
            <w:pPr>
              <w:spacing w:after="0" w:before="0"/>
            </w:pPr>
            <w:r>
              <w:rPr>
                <w:rFonts w:ascii="Calibri" w:cs="Calibri" w:eastAsia="Calibri" w:hAnsi="Calibri"/>
              </w:rPr>
              <w:t xml:space="preserve">The shared data every workflow step reads and writes.</w:t>
            </w:r>
          </w:p>
        </w:tc>
      </w:tr>
      <w:tr>
        <w:tc>
          <w:tcPr>
            <w:tcW w:type="dxa" w:w="2823"/>
            <w:tcMar>
              <w:top w:type="dxa" w:w="60"/>
              <w:left w:type="dxa" w:w="100"/>
              <w:bottom w:type="dxa" w:w="60"/>
              <w:right w:type="dxa" w:w="100"/>
            </w:tcMar>
          </w:tcPr>
          <w:p>
            <w:pPr>
              <w:spacing w:after="0" w:before="0"/>
            </w:pPr>
            <w:r>
              <w:rPr>
                <w:rFonts w:ascii="Calibri" w:cs="Calibri" w:eastAsia="Calibri" w:hAnsi="Calibri"/>
                <w:b/>
                <w:bCs/>
              </w:rPr>
              <w:t xml:space="preserve">Checkpoint</w:t>
            </w:r>
          </w:p>
        </w:tc>
        <w:tc>
          <w:tcPr>
            <w:tcW w:type="dxa" w:w="6537"/>
            <w:tcMar>
              <w:top w:type="dxa" w:w="60"/>
              <w:left w:type="dxa" w:w="100"/>
              <w:bottom w:type="dxa" w:w="60"/>
              <w:right w:type="dxa" w:w="100"/>
            </w:tcMar>
          </w:tcPr>
          <w:p>
            <w:pPr>
              <w:spacing w:after="0" w:before="0"/>
            </w:pPr>
            <w:r>
              <w:rPr>
                <w:rFonts w:ascii="Calibri" w:cs="Calibri" w:eastAsia="Calibri" w:hAnsi="Calibri"/>
              </w:rPr>
              <w:t xml:space="preserve">A saved snapshot of workflow progress, for resuming after a crash.</w:t>
            </w:r>
          </w:p>
        </w:tc>
      </w:tr>
      <w:tr>
        <w:tc>
          <w:tcPr>
            <w:tcW w:type="dxa" w:w="2823"/>
            <w:tcMar>
              <w:top w:type="dxa" w:w="60"/>
              <w:left w:type="dxa" w:w="100"/>
              <w:bottom w:type="dxa" w:w="60"/>
              <w:right w:type="dxa" w:w="100"/>
            </w:tcMar>
          </w:tcPr>
          <w:p>
            <w:pPr>
              <w:spacing w:after="0" w:before="0"/>
            </w:pPr>
            <w:r>
              <w:rPr>
                <w:rFonts w:ascii="Calibri" w:cs="Calibri" w:eastAsia="Calibri" w:hAnsi="Calibri"/>
                <w:b/>
                <w:bCs/>
              </w:rPr>
              <w:t xml:space="preserve">Queue / Worker</w:t>
            </w:r>
          </w:p>
        </w:tc>
        <w:tc>
          <w:tcPr>
            <w:tcW w:type="dxa" w:w="6537"/>
            <w:tcMar>
              <w:top w:type="dxa" w:w="60"/>
              <w:left w:type="dxa" w:w="100"/>
              <w:bottom w:type="dxa" w:w="60"/>
              <w:right w:type="dxa" w:w="100"/>
            </w:tcMar>
          </w:tcPr>
          <w:p>
            <w:pPr>
              <w:spacing w:after="0" w:before="0"/>
            </w:pPr>
            <w:r>
              <w:rPr>
                <w:rFonts w:ascii="Calibri" w:cs="Calibri" w:eastAsia="Calibri" w:hAnsi="Calibri"/>
              </w:rPr>
              <w:t xml:space="preserve">Drop off a job, get a ticket; a background program does the slow work.</w:t>
            </w:r>
          </w:p>
        </w:tc>
      </w:tr>
      <w:tr>
        <w:tc>
          <w:tcPr>
            <w:tcW w:type="dxa" w:w="2823"/>
            <w:tcMar>
              <w:top w:type="dxa" w:w="60"/>
              <w:left w:type="dxa" w:w="100"/>
              <w:bottom w:type="dxa" w:w="60"/>
              <w:right w:type="dxa" w:w="100"/>
            </w:tcMar>
          </w:tcPr>
          <w:p>
            <w:pPr>
              <w:spacing w:after="0" w:before="0"/>
            </w:pPr>
            <w:r>
              <w:rPr>
                <w:rFonts w:ascii="Calibri" w:cs="Calibri" w:eastAsia="Calibri" w:hAnsi="Calibri"/>
                <w:b/>
                <w:bCs/>
              </w:rPr>
              <w:t xml:space="preserve">SSE</w:t>
            </w:r>
          </w:p>
        </w:tc>
        <w:tc>
          <w:tcPr>
            <w:tcW w:type="dxa" w:w="6537"/>
            <w:tcMar>
              <w:top w:type="dxa" w:w="60"/>
              <w:left w:type="dxa" w:w="100"/>
              <w:bottom w:type="dxa" w:w="60"/>
              <w:right w:type="dxa" w:w="100"/>
            </w:tcMar>
          </w:tcPr>
          <w:p>
            <w:pPr>
              <w:spacing w:after="0" w:before="0"/>
            </w:pPr>
            <w:r>
              <w:rPr>
                <w:rFonts w:ascii="Calibri" w:cs="Calibri" w:eastAsia="Calibri" w:hAnsi="Calibri"/>
              </w:rPr>
              <w:t xml:space="preserve">Server-Sent Events, a one-way live feed from server to browser.</w:t>
            </w:r>
          </w:p>
        </w:tc>
      </w:tr>
      <w:tr>
        <w:tc>
          <w:tcPr>
            <w:tcW w:type="dxa" w:w="2823"/>
            <w:tcMar>
              <w:top w:type="dxa" w:w="60"/>
              <w:left w:type="dxa" w:w="100"/>
              <w:bottom w:type="dxa" w:w="60"/>
              <w:right w:type="dxa" w:w="100"/>
            </w:tcMar>
          </w:tcPr>
          <w:p>
            <w:pPr>
              <w:spacing w:after="0" w:before="0"/>
            </w:pPr>
            <w:r>
              <w:rPr>
                <w:rFonts w:ascii="Calibri" w:cs="Calibri" w:eastAsia="Calibri" w:hAnsi="Calibri"/>
                <w:b/>
                <w:bCs/>
              </w:rPr>
              <w:t xml:space="preserve">Postgres / system of record</w:t>
            </w:r>
          </w:p>
        </w:tc>
        <w:tc>
          <w:tcPr>
            <w:tcW w:type="dxa" w:w="6537"/>
            <w:tcMar>
              <w:top w:type="dxa" w:w="60"/>
              <w:left w:type="dxa" w:w="100"/>
              <w:bottom w:type="dxa" w:w="60"/>
              <w:right w:type="dxa" w:w="100"/>
            </w:tcMar>
          </w:tcPr>
          <w:p>
            <w:pPr>
              <w:spacing w:after="0" w:before="0"/>
            </w:pPr>
            <w:r>
              <w:rPr>
                <w:rFonts w:ascii="Calibri" w:cs="Calibri" w:eastAsia="Calibri" w:hAnsi="Calibri"/>
              </w:rPr>
              <w:t xml:space="preserve">The authoritative database; the single source of truth.</w:t>
            </w:r>
          </w:p>
        </w:tc>
      </w:tr>
      <w:tr>
        <w:tc>
          <w:tcPr>
            <w:tcW w:type="dxa" w:w="2823"/>
            <w:tcMar>
              <w:top w:type="dxa" w:w="60"/>
              <w:left w:type="dxa" w:w="100"/>
              <w:bottom w:type="dxa" w:w="60"/>
              <w:right w:type="dxa" w:w="100"/>
            </w:tcMar>
          </w:tcPr>
          <w:p>
            <w:pPr>
              <w:spacing w:after="0" w:before="0"/>
            </w:pPr>
            <w:r>
              <w:rPr>
                <w:rFonts w:ascii="Calibri" w:cs="Calibri" w:eastAsia="Calibri" w:hAnsi="Calibri"/>
                <w:b/>
                <w:bCs/>
              </w:rPr>
              <w:t xml:space="preserve">pgvector / vector search</w:t>
            </w:r>
          </w:p>
        </w:tc>
        <w:tc>
          <w:tcPr>
            <w:tcW w:type="dxa" w:w="6537"/>
            <w:tcMar>
              <w:top w:type="dxa" w:w="60"/>
              <w:left w:type="dxa" w:w="100"/>
              <w:bottom w:type="dxa" w:w="60"/>
              <w:right w:type="dxa" w:w="100"/>
            </w:tcMar>
          </w:tcPr>
          <w:p>
            <w:pPr>
              <w:spacing w:after="0" w:before="0"/>
            </w:pPr>
            <w:r>
              <w:rPr>
                <w:rFonts w:ascii="Calibri" w:cs="Calibri" w:eastAsia="Calibri" w:hAnsi="Calibri"/>
              </w:rPr>
              <w:t xml:space="preserve">"Search by meaning" stored inside Postgres.</w:t>
            </w:r>
          </w:p>
        </w:tc>
      </w:tr>
      <w:tr>
        <w:tc>
          <w:tcPr>
            <w:tcW w:type="dxa" w:w="2823"/>
            <w:tcMar>
              <w:top w:type="dxa" w:w="60"/>
              <w:left w:type="dxa" w:w="100"/>
              <w:bottom w:type="dxa" w:w="60"/>
              <w:right w:type="dxa" w:w="100"/>
            </w:tcMar>
          </w:tcPr>
          <w:p>
            <w:pPr>
              <w:spacing w:after="0" w:before="0"/>
            </w:pPr>
            <w:r>
              <w:rPr>
                <w:rFonts w:ascii="Calibri" w:cs="Calibri" w:eastAsia="Calibri" w:hAnsi="Calibri"/>
                <w:b/>
                <w:bCs/>
              </w:rPr>
              <w:t xml:space="preserve">Embedding</w:t>
            </w:r>
          </w:p>
        </w:tc>
        <w:tc>
          <w:tcPr>
            <w:tcW w:type="dxa" w:w="6537"/>
            <w:tcMar>
              <w:top w:type="dxa" w:w="60"/>
              <w:left w:type="dxa" w:w="100"/>
              <w:bottom w:type="dxa" w:w="60"/>
              <w:right w:type="dxa" w:w="100"/>
            </w:tcMar>
          </w:tcPr>
          <w:p>
            <w:pPr>
              <w:spacing w:after="0" w:before="0"/>
            </w:pPr>
            <w:r>
              <w:rPr>
                <w:rFonts w:ascii="Calibri" w:cs="Calibri" w:eastAsia="Calibri" w:hAnsi="Calibri"/>
              </w:rPr>
              <w:t xml:space="preserve">Numbers representing text meaning, so meanings can be compared.</w:t>
            </w:r>
          </w:p>
        </w:tc>
      </w:tr>
      <w:tr>
        <w:tc>
          <w:tcPr>
            <w:tcW w:type="dxa" w:w="2823"/>
            <w:tcMar>
              <w:top w:type="dxa" w:w="60"/>
              <w:left w:type="dxa" w:w="100"/>
              <w:bottom w:type="dxa" w:w="60"/>
              <w:right w:type="dxa" w:w="100"/>
            </w:tcMar>
          </w:tcPr>
          <w:p>
            <w:pPr>
              <w:spacing w:after="0" w:before="0"/>
            </w:pPr>
            <w:r>
              <w:rPr>
                <w:rFonts w:ascii="Calibri" w:cs="Calibri" w:eastAsia="Calibri" w:hAnsi="Calibri"/>
                <w:b/>
                <w:bCs/>
              </w:rPr>
              <w:t xml:space="preserve">BM25 / full-text / tsv</w:t>
            </w:r>
          </w:p>
        </w:tc>
        <w:tc>
          <w:tcPr>
            <w:tcW w:type="dxa" w:w="6537"/>
            <w:tcMar>
              <w:top w:type="dxa" w:w="60"/>
              <w:left w:type="dxa" w:w="100"/>
              <w:bottom w:type="dxa" w:w="60"/>
              <w:right w:type="dxa" w:w="100"/>
            </w:tcMar>
          </w:tcPr>
          <w:p>
            <w:pPr>
              <w:spacing w:after="0" w:before="0"/>
            </w:pPr>
            <w:r>
              <w:rPr>
                <w:rFonts w:ascii="Calibri" w:cs="Calibri" w:eastAsia="Calibri" w:hAnsi="Calibri"/>
              </w:rPr>
              <w:t xml:space="preserve">Classic "search by exact keywords".</w:t>
            </w:r>
          </w:p>
        </w:tc>
      </w:tr>
      <w:tr>
        <w:tc>
          <w:tcPr>
            <w:tcW w:type="dxa" w:w="2823"/>
            <w:tcMar>
              <w:top w:type="dxa" w:w="60"/>
              <w:left w:type="dxa" w:w="100"/>
              <w:bottom w:type="dxa" w:w="60"/>
              <w:right w:type="dxa" w:w="100"/>
            </w:tcMar>
          </w:tcPr>
          <w:p>
            <w:pPr>
              <w:spacing w:after="0" w:before="0"/>
            </w:pPr>
            <w:r>
              <w:rPr>
                <w:rFonts w:ascii="Calibri" w:cs="Calibri" w:eastAsia="Calibri" w:hAnsi="Calibri"/>
                <w:b/>
                <w:bCs/>
              </w:rPr>
              <w:t xml:space="preserve">Hybrid retrieval</w:t>
            </w:r>
          </w:p>
        </w:tc>
        <w:tc>
          <w:tcPr>
            <w:tcW w:type="dxa" w:w="6537"/>
            <w:tcMar>
              <w:top w:type="dxa" w:w="60"/>
              <w:left w:type="dxa" w:w="100"/>
              <w:bottom w:type="dxa" w:w="60"/>
              <w:right w:type="dxa" w:w="100"/>
            </w:tcMar>
          </w:tcPr>
          <w:p>
            <w:pPr>
              <w:spacing w:after="0" w:before="0"/>
            </w:pPr>
            <w:r>
              <w:rPr>
                <w:rFonts w:ascii="Calibri" w:cs="Calibri" w:eastAsia="Calibri" w:hAnsi="Calibri"/>
              </w:rPr>
              <w:t xml:space="preserve">Keyword + meaning search combined, then re-ranked.</w:t>
            </w:r>
          </w:p>
        </w:tc>
      </w:tr>
      <w:tr>
        <w:tc>
          <w:tcPr>
            <w:tcW w:type="dxa" w:w="2823"/>
            <w:tcMar>
              <w:top w:type="dxa" w:w="60"/>
              <w:left w:type="dxa" w:w="100"/>
              <w:bottom w:type="dxa" w:w="60"/>
              <w:right w:type="dxa" w:w="100"/>
            </w:tcMar>
          </w:tcPr>
          <w:p>
            <w:pPr>
              <w:spacing w:after="0" w:before="0"/>
            </w:pPr>
            <w:r>
              <w:rPr>
                <w:rFonts w:ascii="Calibri" w:cs="Calibri" w:eastAsia="Calibri" w:hAnsi="Calibri"/>
                <w:b/>
                <w:bCs/>
              </w:rPr>
              <w:t xml:space="preserve">Reranking / cross-encoder</w:t>
            </w:r>
          </w:p>
        </w:tc>
        <w:tc>
          <w:tcPr>
            <w:tcW w:type="dxa" w:w="6537"/>
            <w:tcMar>
              <w:top w:type="dxa" w:w="60"/>
              <w:left w:type="dxa" w:w="100"/>
              <w:bottom w:type="dxa" w:w="60"/>
              <w:right w:type="dxa" w:w="100"/>
            </w:tcMar>
          </w:tcPr>
          <w:p>
            <w:pPr>
              <w:spacing w:after="0" w:before="0"/>
            </w:pPr>
            <w:r>
              <w:rPr>
                <w:rFonts w:ascii="Calibri" w:cs="Calibri" w:eastAsia="Calibri" w:hAnsi="Calibri"/>
              </w:rPr>
              <w:t xml:space="preserve">A smarter second pass that re-sorts results by true relevance.</w:t>
            </w:r>
          </w:p>
        </w:tc>
      </w:tr>
      <w:tr>
        <w:tc>
          <w:tcPr>
            <w:tcW w:type="dxa" w:w="2823"/>
            <w:tcMar>
              <w:top w:type="dxa" w:w="60"/>
              <w:left w:type="dxa" w:w="100"/>
              <w:bottom w:type="dxa" w:w="60"/>
              <w:right w:type="dxa" w:w="100"/>
            </w:tcMar>
          </w:tcPr>
          <w:p>
            <w:pPr>
              <w:spacing w:after="0" w:before="0"/>
            </w:pPr>
            <w:r>
              <w:rPr>
                <w:rFonts w:ascii="Calibri" w:cs="Calibri" w:eastAsia="Calibri" w:hAnsi="Calibri"/>
                <w:b/>
                <w:bCs/>
              </w:rPr>
              <w:t xml:space="preserve">Chunk</w:t>
            </w:r>
          </w:p>
        </w:tc>
        <w:tc>
          <w:tcPr>
            <w:tcW w:type="dxa" w:w="6537"/>
            <w:tcMar>
              <w:top w:type="dxa" w:w="60"/>
              <w:left w:type="dxa" w:w="100"/>
              <w:bottom w:type="dxa" w:w="60"/>
              <w:right w:type="dxa" w:w="100"/>
            </w:tcMar>
          </w:tcPr>
          <w:p>
            <w:pPr>
              <w:spacing w:after="0" w:before="0"/>
            </w:pPr>
            <w:r>
              <w:rPr>
                <w:rFonts w:ascii="Calibri" w:cs="Calibri" w:eastAsia="Calibri" w:hAnsi="Calibri"/>
              </w:rPr>
              <w:t xml:space="preserve">A slice of a document sized for search and retrieval.</w:t>
            </w:r>
          </w:p>
        </w:tc>
      </w:tr>
      <w:tr>
        <w:tc>
          <w:tcPr>
            <w:tcW w:type="dxa" w:w="2823"/>
            <w:tcMar>
              <w:top w:type="dxa" w:w="60"/>
              <w:left w:type="dxa" w:w="100"/>
              <w:bottom w:type="dxa" w:w="60"/>
              <w:right w:type="dxa" w:w="100"/>
            </w:tcMar>
          </w:tcPr>
          <w:p>
            <w:pPr>
              <w:spacing w:after="0" w:before="0"/>
            </w:pPr>
            <w:r>
              <w:rPr>
                <w:rFonts w:ascii="Calibri" w:cs="Calibri" w:eastAsia="Calibri" w:hAnsi="Calibri"/>
                <w:b/>
                <w:bCs/>
              </w:rPr>
              <w:t xml:space="preserve">Knowledge graph</w:t>
            </w:r>
          </w:p>
        </w:tc>
        <w:tc>
          <w:tcPr>
            <w:tcW w:type="dxa" w:w="6537"/>
            <w:tcMar>
              <w:top w:type="dxa" w:w="60"/>
              <w:left w:type="dxa" w:w="100"/>
              <w:bottom w:type="dxa" w:w="60"/>
              <w:right w:type="dxa" w:w="100"/>
            </w:tcMar>
          </w:tcPr>
          <w:p>
            <w:pPr>
              <w:spacing w:after="0" w:before="0"/>
            </w:pPr>
            <w:r>
              <w:rPr>
                <w:rFonts w:ascii="Calibri" w:cs="Calibri" w:eastAsia="Calibri" w:hAnsi="Calibri"/>
              </w:rPr>
              <w:t xml:space="preserve">A map of entities and their relationships.</w:t>
            </w:r>
          </w:p>
        </w:tc>
      </w:tr>
      <w:tr>
        <w:tc>
          <w:tcPr>
            <w:tcW w:type="dxa" w:w="2823"/>
            <w:tcMar>
              <w:top w:type="dxa" w:w="60"/>
              <w:left w:type="dxa" w:w="100"/>
              <w:bottom w:type="dxa" w:w="60"/>
              <w:right w:type="dxa" w:w="100"/>
            </w:tcMar>
          </w:tcPr>
          <w:p>
            <w:pPr>
              <w:spacing w:after="0" w:before="0"/>
            </w:pPr>
            <w:r>
              <w:rPr>
                <w:rFonts w:ascii="Calibri" w:cs="Calibri" w:eastAsia="Calibri" w:hAnsi="Calibri"/>
                <w:b/>
                <w:bCs/>
              </w:rPr>
              <w:t xml:space="preserve">Object storage / S3 / MinIO</w:t>
            </w:r>
          </w:p>
        </w:tc>
        <w:tc>
          <w:tcPr>
            <w:tcW w:type="dxa" w:w="6537"/>
            <w:tcMar>
              <w:top w:type="dxa" w:w="60"/>
              <w:left w:type="dxa" w:w="100"/>
              <w:bottom w:type="dxa" w:w="60"/>
              <w:right w:type="dxa" w:w="100"/>
            </w:tcMar>
          </w:tcPr>
          <w:p>
            <w:pPr>
              <w:spacing w:after="0" w:before="0"/>
            </w:pPr>
            <w:r>
              <w:rPr>
                <w:rFonts w:ascii="Calibri" w:cs="Calibri" w:eastAsia="Calibri" w:hAnsi="Calibri"/>
              </w:rPr>
              <w:t xml:space="preserve">A cheap warehouse for big files, separate from the database.</w:t>
            </w:r>
          </w:p>
        </w:tc>
      </w:tr>
      <w:tr>
        <w:tc>
          <w:tcPr>
            <w:tcW w:type="dxa" w:w="2823"/>
            <w:tcMar>
              <w:top w:type="dxa" w:w="60"/>
              <w:left w:type="dxa" w:w="100"/>
              <w:bottom w:type="dxa" w:w="60"/>
              <w:right w:type="dxa" w:w="100"/>
            </w:tcMar>
          </w:tcPr>
          <w:p>
            <w:pPr>
              <w:spacing w:after="0" w:before="0"/>
            </w:pPr>
            <w:r>
              <w:rPr>
                <w:rFonts w:ascii="Calibri" w:cs="Calibri" w:eastAsia="Calibri" w:hAnsi="Calibri"/>
                <w:b/>
                <w:bCs/>
              </w:rPr>
              <w:t xml:space="preserve">Redis</w:t>
            </w:r>
          </w:p>
        </w:tc>
        <w:tc>
          <w:tcPr>
            <w:tcW w:type="dxa" w:w="6537"/>
            <w:tcMar>
              <w:top w:type="dxa" w:w="60"/>
              <w:left w:type="dxa" w:w="100"/>
              <w:bottom w:type="dxa" w:w="60"/>
              <w:right w:type="dxa" w:w="100"/>
            </w:tcMar>
          </w:tcPr>
          <w:p>
            <w:pPr>
              <w:spacing w:after="0" w:before="0"/>
            </w:pPr>
            <w:r>
              <w:rPr>
                <w:rFonts w:ascii="Calibri" w:cs="Calibri" w:eastAsia="Calibri" w:hAnsi="Calibri"/>
              </w:rPr>
              <w:t xml:space="preserve">A very fast store used as the queue, cache, rate-limiter, and locks.</w:t>
            </w:r>
          </w:p>
        </w:tc>
      </w:tr>
      <w:tr>
        <w:tc>
          <w:tcPr>
            <w:tcW w:type="dxa" w:w="2823"/>
            <w:tcMar>
              <w:top w:type="dxa" w:w="60"/>
              <w:left w:type="dxa" w:w="100"/>
              <w:bottom w:type="dxa" w:w="60"/>
              <w:right w:type="dxa" w:w="100"/>
            </w:tcMar>
          </w:tcPr>
          <w:p>
            <w:pPr>
              <w:spacing w:after="0" w:before="0"/>
            </w:pPr>
            <w:r>
              <w:rPr>
                <w:rFonts w:ascii="Calibri" w:cs="Calibri" w:eastAsia="Calibri" w:hAnsi="Calibri"/>
                <w:b/>
                <w:bCs/>
              </w:rPr>
              <w:t xml:space="preserve">Rate limiting / token bucket</w:t>
            </w:r>
          </w:p>
        </w:tc>
        <w:tc>
          <w:tcPr>
            <w:tcW w:type="dxa" w:w="6537"/>
            <w:tcMar>
              <w:top w:type="dxa" w:w="60"/>
              <w:left w:type="dxa" w:w="100"/>
              <w:bottom w:type="dxa" w:w="60"/>
              <w:right w:type="dxa" w:w="100"/>
            </w:tcMar>
          </w:tcPr>
          <w:p>
            <w:pPr>
              <w:spacing w:after="0" w:before="0"/>
            </w:pPr>
            <w:r>
              <w:rPr>
                <w:rFonts w:ascii="Calibri" w:cs="Calibri" w:eastAsia="Calibri" w:hAnsi="Calibri"/>
              </w:rPr>
              <w:t xml:space="preserve">Capping how many requests are allowed in a window.</w:t>
            </w:r>
          </w:p>
        </w:tc>
      </w:tr>
      <w:tr>
        <w:tc>
          <w:tcPr>
            <w:tcW w:type="dxa" w:w="2823"/>
            <w:tcMar>
              <w:top w:type="dxa" w:w="60"/>
              <w:left w:type="dxa" w:w="100"/>
              <w:bottom w:type="dxa" w:w="60"/>
              <w:right w:type="dxa" w:w="100"/>
            </w:tcMar>
          </w:tcPr>
          <w:p>
            <w:pPr>
              <w:spacing w:after="0" w:before="0"/>
            </w:pPr>
            <w:r>
              <w:rPr>
                <w:rFonts w:ascii="Calibri" w:cs="Calibri" w:eastAsia="Calibri" w:hAnsi="Calibri"/>
                <w:b/>
                <w:bCs/>
              </w:rPr>
              <w:t xml:space="preserve">Backpressure</w:t>
            </w:r>
          </w:p>
        </w:tc>
        <w:tc>
          <w:tcPr>
            <w:tcW w:type="dxa" w:w="6537"/>
            <w:tcMar>
              <w:top w:type="dxa" w:w="60"/>
              <w:left w:type="dxa" w:w="100"/>
              <w:bottom w:type="dxa" w:w="60"/>
              <w:right w:type="dxa" w:w="100"/>
            </w:tcMar>
          </w:tcPr>
          <w:p>
            <w:pPr>
              <w:spacing w:after="0" w:before="0"/>
            </w:pPr>
            <w:r>
              <w:rPr>
                <w:rFonts w:ascii="Calibri" w:cs="Calibri" w:eastAsia="Calibri" w:hAnsi="Calibri"/>
              </w:rPr>
              <w:t xml:space="preserve">When busy, new work waits in line instead of overwhelming the system.</w:t>
            </w:r>
          </w:p>
        </w:tc>
      </w:tr>
      <w:tr>
        <w:tc>
          <w:tcPr>
            <w:tcW w:type="dxa" w:w="2823"/>
            <w:tcMar>
              <w:top w:type="dxa" w:w="60"/>
              <w:left w:type="dxa" w:w="100"/>
              <w:bottom w:type="dxa" w:w="60"/>
              <w:right w:type="dxa" w:w="100"/>
            </w:tcMar>
          </w:tcPr>
          <w:p>
            <w:pPr>
              <w:spacing w:after="0" w:before="0"/>
            </w:pPr>
            <w:r>
              <w:rPr>
                <w:rFonts w:ascii="Calibri" w:cs="Calibri" w:eastAsia="Calibri" w:hAnsi="Calibri"/>
                <w:b/>
                <w:bCs/>
              </w:rPr>
              <w:t xml:space="preserve">Concurrency / semaphore</w:t>
            </w:r>
          </w:p>
        </w:tc>
        <w:tc>
          <w:tcPr>
            <w:tcW w:type="dxa" w:w="6537"/>
            <w:tcMar>
              <w:top w:type="dxa" w:w="60"/>
              <w:left w:type="dxa" w:w="100"/>
              <w:bottom w:type="dxa" w:w="60"/>
              <w:right w:type="dxa" w:w="100"/>
            </w:tcMar>
          </w:tcPr>
          <w:p>
            <w:pPr>
              <w:spacing w:after="0" w:before="0"/>
            </w:pPr>
            <w:r>
              <w:rPr>
                <w:rFonts w:ascii="Calibri" w:cs="Calibri" w:eastAsia="Calibri" w:hAnsi="Calibri"/>
              </w:rPr>
              <w:t xml:space="preserve">How many things run at once / the counter that enforces the limit.</w:t>
            </w:r>
          </w:p>
        </w:tc>
      </w:tr>
      <w:tr>
        <w:tc>
          <w:tcPr>
            <w:tcW w:type="dxa" w:w="2823"/>
            <w:tcMar>
              <w:top w:type="dxa" w:w="60"/>
              <w:left w:type="dxa" w:w="100"/>
              <w:bottom w:type="dxa" w:w="60"/>
              <w:right w:type="dxa" w:w="100"/>
            </w:tcMar>
          </w:tcPr>
          <w:p>
            <w:pPr>
              <w:spacing w:after="0" w:before="0"/>
            </w:pPr>
            <w:r>
              <w:rPr>
                <w:rFonts w:ascii="Calibri" w:cs="Calibri" w:eastAsia="Calibri" w:hAnsi="Calibri"/>
                <w:b/>
                <w:bCs/>
              </w:rPr>
              <w:t xml:space="preserve">Idempotent</w:t>
            </w:r>
          </w:p>
        </w:tc>
        <w:tc>
          <w:tcPr>
            <w:tcW w:type="dxa" w:w="6537"/>
            <w:tcMar>
              <w:top w:type="dxa" w:w="60"/>
              <w:left w:type="dxa" w:w="100"/>
              <w:bottom w:type="dxa" w:w="60"/>
              <w:right w:type="dxa" w:w="100"/>
            </w:tcMar>
          </w:tcPr>
          <w:p>
            <w:pPr>
              <w:spacing w:after="0" w:before="0"/>
            </w:pPr>
            <w:r>
              <w:rPr>
                <w:rFonts w:ascii="Calibri" w:cs="Calibri" w:eastAsia="Calibri" w:hAnsi="Calibri"/>
              </w:rPr>
              <w:t xml:space="preserve">Safe to repeat, running a step twice equals running it once.</w:t>
            </w:r>
          </w:p>
        </w:tc>
      </w:tr>
      <w:tr>
        <w:tc>
          <w:tcPr>
            <w:tcW w:type="dxa" w:w="2823"/>
            <w:tcMar>
              <w:top w:type="dxa" w:w="60"/>
              <w:left w:type="dxa" w:w="100"/>
              <w:bottom w:type="dxa" w:w="60"/>
              <w:right w:type="dxa" w:w="100"/>
            </w:tcMar>
          </w:tcPr>
          <w:p>
            <w:pPr>
              <w:spacing w:after="0" w:before="0"/>
            </w:pPr>
            <w:r>
              <w:rPr>
                <w:rFonts w:ascii="Calibri" w:cs="Calibri" w:eastAsia="Calibri" w:hAnsi="Calibri"/>
                <w:b/>
                <w:bCs/>
              </w:rPr>
              <w:t xml:space="preserve">Content hash / fingerprint</w:t>
            </w:r>
          </w:p>
        </w:tc>
        <w:tc>
          <w:tcPr>
            <w:tcW w:type="dxa" w:w="6537"/>
            <w:tcMar>
              <w:top w:type="dxa" w:w="60"/>
              <w:left w:type="dxa" w:w="100"/>
              <w:bottom w:type="dxa" w:w="60"/>
              <w:right w:type="dxa" w:w="100"/>
            </w:tcMar>
          </w:tcPr>
          <w:p>
            <w:pPr>
              <w:spacing w:after="0" w:before="0"/>
            </w:pPr>
            <w:r>
              <w:rPr>
                <w:rFonts w:ascii="Calibri" w:cs="Calibri" w:eastAsia="Calibri" w:hAnsi="Calibri"/>
              </w:rPr>
              <w:t xml:space="preserve">A short code derived from content; identical content → identical code.</w:t>
            </w:r>
          </w:p>
        </w:tc>
      </w:tr>
      <w:tr>
        <w:tc>
          <w:tcPr>
            <w:tcW w:type="dxa" w:w="2823"/>
            <w:tcMar>
              <w:top w:type="dxa" w:w="60"/>
              <w:left w:type="dxa" w:w="100"/>
              <w:bottom w:type="dxa" w:w="60"/>
              <w:right w:type="dxa" w:w="100"/>
            </w:tcMar>
          </w:tcPr>
          <w:p>
            <w:pPr>
              <w:spacing w:after="0" w:before="0"/>
            </w:pPr>
            <w:r>
              <w:rPr>
                <w:rFonts w:ascii="Calibri" w:cs="Calibri" w:eastAsia="Calibri" w:hAnsi="Calibri"/>
                <w:b/>
                <w:bCs/>
              </w:rPr>
              <w:t xml:space="preserve">Canonicalization</w:t>
            </w:r>
          </w:p>
        </w:tc>
        <w:tc>
          <w:tcPr>
            <w:tcW w:type="dxa" w:w="6537"/>
            <w:tcMar>
              <w:top w:type="dxa" w:w="60"/>
              <w:left w:type="dxa" w:w="100"/>
              <w:bottom w:type="dxa" w:w="60"/>
              <w:right w:type="dxa" w:w="100"/>
            </w:tcMar>
          </w:tcPr>
          <w:p>
            <w:pPr>
              <w:spacing w:after="0" w:before="0"/>
            </w:pPr>
            <w:r>
              <w:rPr>
                <w:rFonts w:ascii="Calibri" w:cs="Calibri" w:eastAsia="Calibri" w:hAnsi="Calibri"/>
              </w:rPr>
              <w:t xml:space="preserve">Reducing many equivalent forms (of a URL) to one standard form.</w:t>
            </w:r>
          </w:p>
        </w:tc>
      </w:tr>
      <w:tr>
        <w:tc>
          <w:tcPr>
            <w:tcW w:type="dxa" w:w="2823"/>
            <w:tcMar>
              <w:top w:type="dxa" w:w="60"/>
              <w:left w:type="dxa" w:w="100"/>
              <w:bottom w:type="dxa" w:w="60"/>
              <w:right w:type="dxa" w:w="100"/>
            </w:tcMar>
          </w:tcPr>
          <w:p>
            <w:pPr>
              <w:spacing w:after="0" w:before="0"/>
            </w:pPr>
            <w:r>
              <w:rPr>
                <w:rFonts w:ascii="Calibri" w:cs="Calibri" w:eastAsia="Calibri" w:hAnsi="Calibri"/>
                <w:b/>
                <w:bCs/>
              </w:rPr>
              <w:t xml:space="preserve">Backoff / jitter</w:t>
            </w:r>
          </w:p>
        </w:tc>
        <w:tc>
          <w:tcPr>
            <w:tcW w:type="dxa" w:w="6537"/>
            <w:tcMar>
              <w:top w:type="dxa" w:w="60"/>
              <w:left w:type="dxa" w:w="100"/>
              <w:bottom w:type="dxa" w:w="60"/>
              <w:right w:type="dxa" w:w="100"/>
            </w:tcMar>
          </w:tcPr>
          <w:p>
            <w:pPr>
              <w:spacing w:after="0" w:before="0"/>
            </w:pPr>
            <w:r>
              <w:rPr>
                <w:rFonts w:ascii="Calibri" w:cs="Calibri" w:eastAsia="Calibri" w:hAnsi="Calibri"/>
              </w:rPr>
              <w:t xml:space="preserve">Waiting longer between retries, plus a random offset so retries don't sync up.</w:t>
            </w:r>
          </w:p>
        </w:tc>
      </w:tr>
      <w:tr>
        <w:tc>
          <w:tcPr>
            <w:tcW w:type="dxa" w:w="2823"/>
            <w:tcMar>
              <w:top w:type="dxa" w:w="60"/>
              <w:left w:type="dxa" w:w="100"/>
              <w:bottom w:type="dxa" w:w="60"/>
              <w:right w:type="dxa" w:w="100"/>
            </w:tcMar>
          </w:tcPr>
          <w:p>
            <w:pPr>
              <w:spacing w:after="0" w:before="0"/>
            </w:pPr>
            <w:r>
              <w:rPr>
                <w:rFonts w:ascii="Calibri" w:cs="Calibri" w:eastAsia="Calibri" w:hAnsi="Calibri"/>
                <w:b/>
                <w:bCs/>
              </w:rPr>
              <w:t xml:space="preserve">Circuit breaker</w:t>
            </w:r>
          </w:p>
        </w:tc>
        <w:tc>
          <w:tcPr>
            <w:tcW w:type="dxa" w:w="6537"/>
            <w:tcMar>
              <w:top w:type="dxa" w:w="60"/>
              <w:left w:type="dxa" w:w="100"/>
              <w:bottom w:type="dxa" w:w="60"/>
              <w:right w:type="dxa" w:w="100"/>
            </w:tcMar>
          </w:tcPr>
          <w:p>
            <w:pPr>
              <w:spacing w:after="0" w:before="0"/>
            </w:pPr>
            <w:r>
              <w:rPr>
                <w:rFonts w:ascii="Calibri" w:cs="Calibri" w:eastAsia="Calibri" w:hAnsi="Calibri"/>
              </w:rPr>
              <w:t xml:space="preserve">Stop calling a failing dependency for a while instead of hammering it.</w:t>
            </w:r>
          </w:p>
        </w:tc>
      </w:tr>
      <w:tr>
        <w:tc>
          <w:tcPr>
            <w:tcW w:type="dxa" w:w="2823"/>
            <w:tcMar>
              <w:top w:type="dxa" w:w="60"/>
              <w:left w:type="dxa" w:w="100"/>
              <w:bottom w:type="dxa" w:w="60"/>
              <w:right w:type="dxa" w:w="100"/>
            </w:tcMar>
          </w:tcPr>
          <w:p>
            <w:pPr>
              <w:spacing w:after="0" w:before="0"/>
            </w:pPr>
            <w:r>
              <w:rPr>
                <w:rFonts w:ascii="Calibri" w:cs="Calibri" w:eastAsia="Calibri" w:hAnsi="Calibri"/>
                <w:b/>
                <w:bCs/>
              </w:rPr>
              <w:t xml:space="preserve">Dead-letter queue</w:t>
            </w:r>
          </w:p>
        </w:tc>
        <w:tc>
          <w:tcPr>
            <w:tcW w:type="dxa" w:w="6537"/>
            <w:tcMar>
              <w:top w:type="dxa" w:w="60"/>
              <w:left w:type="dxa" w:w="100"/>
              <w:bottom w:type="dxa" w:w="60"/>
              <w:right w:type="dxa" w:w="100"/>
            </w:tcMar>
          </w:tcPr>
          <w:p>
            <w:pPr>
              <w:spacing w:after="0" w:before="0"/>
            </w:pPr>
            <w:r>
              <w:rPr>
                <w:rFonts w:ascii="Calibri" w:cs="Calibri" w:eastAsia="Calibri" w:hAnsi="Calibri"/>
              </w:rPr>
              <w:t xml:space="preserve">Where jobs go after all retries fail, for later inspection.</w:t>
            </w:r>
          </w:p>
        </w:tc>
      </w:tr>
      <w:tr>
        <w:tc>
          <w:tcPr>
            <w:tcW w:type="dxa" w:w="2823"/>
            <w:tcMar>
              <w:top w:type="dxa" w:w="60"/>
              <w:left w:type="dxa" w:w="100"/>
              <w:bottom w:type="dxa" w:w="60"/>
              <w:right w:type="dxa" w:w="100"/>
            </w:tcMar>
          </w:tcPr>
          <w:p>
            <w:pPr>
              <w:spacing w:after="0" w:before="0"/>
            </w:pPr>
            <w:r>
              <w:rPr>
                <w:rFonts w:ascii="Calibri" w:cs="Calibri" w:eastAsia="Calibri" w:hAnsi="Calibri"/>
                <w:b/>
                <w:bCs/>
              </w:rPr>
              <w:t xml:space="preserve">Prompt injection</w:t>
            </w:r>
          </w:p>
        </w:tc>
        <w:tc>
          <w:tcPr>
            <w:tcW w:type="dxa" w:w="6537"/>
            <w:tcMar>
              <w:top w:type="dxa" w:w="60"/>
              <w:left w:type="dxa" w:w="100"/>
              <w:bottom w:type="dxa" w:w="60"/>
              <w:right w:type="dxa" w:w="100"/>
            </w:tcMar>
          </w:tcPr>
          <w:p>
            <w:pPr>
              <w:spacing w:after="0" w:before="0"/>
            </w:pPr>
            <w:r>
              <w:rPr>
                <w:rFonts w:ascii="Calibri" w:cs="Calibri" w:eastAsia="Calibri" w:hAnsi="Calibri"/>
              </w:rPr>
              <w:t xml:space="preserve">Fetched text that tries to hijack the AI's instructions; blocked by treating it as data.</w:t>
            </w:r>
          </w:p>
        </w:tc>
      </w:tr>
      <w:tr>
        <w:tc>
          <w:tcPr>
            <w:tcW w:type="dxa" w:w="2823"/>
            <w:tcMar>
              <w:top w:type="dxa" w:w="60"/>
              <w:left w:type="dxa" w:w="100"/>
              <w:bottom w:type="dxa" w:w="60"/>
              <w:right w:type="dxa" w:w="100"/>
            </w:tcMar>
          </w:tcPr>
          <w:p>
            <w:pPr>
              <w:spacing w:after="0" w:before="0"/>
            </w:pPr>
            <w:r>
              <w:rPr>
                <w:rFonts w:ascii="Calibri" w:cs="Calibri" w:eastAsia="Calibri" w:hAnsi="Calibri"/>
                <w:b/>
                <w:bCs/>
              </w:rPr>
              <w:t xml:space="preserve">SSRF</w:t>
            </w:r>
          </w:p>
        </w:tc>
        <w:tc>
          <w:tcPr>
            <w:tcW w:type="dxa" w:w="6537"/>
            <w:tcMar>
              <w:top w:type="dxa" w:w="60"/>
              <w:left w:type="dxa" w:w="100"/>
              <w:bottom w:type="dxa" w:w="60"/>
              <w:right w:type="dxa" w:w="100"/>
            </w:tcMar>
          </w:tcPr>
          <w:p>
            <w:pPr>
              <w:spacing w:after="0" w:before="0"/>
            </w:pPr>
            <w:r>
              <w:rPr>
                <w:rFonts w:ascii="Calibri" w:cs="Calibri" w:eastAsia="Calibri" w:hAnsi="Calibri"/>
              </w:rPr>
              <w:t xml:space="preserve">Tricking the server into calling a private internal address; blocked by design.</w:t>
            </w:r>
          </w:p>
        </w:tc>
      </w:tr>
      <w:tr>
        <w:tc>
          <w:tcPr>
            <w:tcW w:type="dxa" w:w="2823"/>
            <w:tcMar>
              <w:top w:type="dxa" w:w="60"/>
              <w:left w:type="dxa" w:w="100"/>
              <w:bottom w:type="dxa" w:w="60"/>
              <w:right w:type="dxa" w:w="100"/>
            </w:tcMar>
          </w:tcPr>
          <w:p>
            <w:pPr>
              <w:spacing w:after="0" w:before="0"/>
            </w:pPr>
            <w:r>
              <w:rPr>
                <w:rFonts w:ascii="Calibri" w:cs="Calibri" w:eastAsia="Calibri" w:hAnsi="Calibri"/>
                <w:b/>
                <w:bCs/>
              </w:rPr>
              <w:t xml:space="preserve">SAST</w:t>
            </w:r>
          </w:p>
        </w:tc>
        <w:tc>
          <w:tcPr>
            <w:tcW w:type="dxa" w:w="6537"/>
            <w:tcMar>
              <w:top w:type="dxa" w:w="60"/>
              <w:left w:type="dxa" w:w="100"/>
              <w:bottom w:type="dxa" w:w="60"/>
              <w:right w:type="dxa" w:w="100"/>
            </w:tcMar>
          </w:tcPr>
          <w:p>
            <w:pPr>
              <w:spacing w:after="0" w:before="0"/>
            </w:pPr>
            <w:r>
              <w:rPr>
                <w:rFonts w:ascii="Calibri" w:cs="Calibri" w:eastAsia="Calibri" w:hAnsi="Calibri"/>
              </w:rPr>
              <w:t xml:space="preserve">Static analysis that scans source code for security bugs.</w:t>
            </w:r>
          </w:p>
        </w:tc>
      </w:tr>
      <w:tr>
        <w:tc>
          <w:tcPr>
            <w:tcW w:type="dxa" w:w="2823"/>
            <w:tcMar>
              <w:top w:type="dxa" w:w="60"/>
              <w:left w:type="dxa" w:w="100"/>
              <w:bottom w:type="dxa" w:w="60"/>
              <w:right w:type="dxa" w:w="100"/>
            </w:tcMar>
          </w:tcPr>
          <w:p>
            <w:pPr>
              <w:spacing w:after="0" w:before="0"/>
            </w:pPr>
            <w:r>
              <w:rPr>
                <w:rFonts w:ascii="Calibri" w:cs="Calibri" w:eastAsia="Calibri" w:hAnsi="Calibri"/>
                <w:b/>
                <w:bCs/>
              </w:rPr>
              <w:t xml:space="preserve">Observability / trace / span</w:t>
            </w:r>
          </w:p>
        </w:tc>
        <w:tc>
          <w:tcPr>
            <w:tcW w:type="dxa" w:w="6537"/>
            <w:tcMar>
              <w:top w:type="dxa" w:w="60"/>
              <w:left w:type="dxa" w:w="100"/>
              <w:bottom w:type="dxa" w:w="60"/>
              <w:right w:type="dxa" w:w="100"/>
            </w:tcMar>
          </w:tcPr>
          <w:p>
            <w:pPr>
              <w:spacing w:after="0" w:before="0"/>
            </w:pPr>
            <w:r>
              <w:rPr>
                <w:rFonts w:ascii="Calibri" w:cs="Calibri" w:eastAsia="Calibri" w:hAnsi="Calibri"/>
              </w:rPr>
              <w:t xml:space="preserve">Seeing what happened / the record of one run / one step within it.</w:t>
            </w:r>
          </w:p>
        </w:tc>
      </w:tr>
      <w:tr>
        <w:tc>
          <w:tcPr>
            <w:tcW w:type="dxa" w:w="2823"/>
            <w:tcMar>
              <w:top w:type="dxa" w:w="60"/>
              <w:left w:type="dxa" w:w="100"/>
              <w:bottom w:type="dxa" w:w="60"/>
              <w:right w:type="dxa" w:w="100"/>
            </w:tcMar>
          </w:tcPr>
          <w:p>
            <w:pPr>
              <w:spacing w:after="0" w:before="0"/>
            </w:pPr>
            <w:r>
              <w:rPr>
                <w:rFonts w:ascii="Calibri" w:cs="Calibri" w:eastAsia="Calibri" w:hAnsi="Calibri"/>
                <w:b/>
                <w:bCs/>
              </w:rPr>
              <w:t xml:space="preserve">P50 / P95 / P99</w:t>
            </w:r>
          </w:p>
        </w:tc>
        <w:tc>
          <w:tcPr>
            <w:tcW w:type="dxa" w:w="6537"/>
            <w:tcMar>
              <w:top w:type="dxa" w:w="60"/>
              <w:left w:type="dxa" w:w="100"/>
              <w:bottom w:type="dxa" w:w="60"/>
              <w:right w:type="dxa" w:w="100"/>
            </w:tcMar>
          </w:tcPr>
          <w:p>
            <w:pPr>
              <w:spacing w:after="0" w:before="0"/>
            </w:pPr>
            <w:r>
              <w:rPr>
                <w:rFonts w:ascii="Calibri" w:cs="Calibri" w:eastAsia="Calibri" w:hAnsi="Calibri"/>
              </w:rPr>
              <w:t xml:space="preserve">The typical time / slowest 1-in-20 / slowest 1-in-100.</w:t>
            </w:r>
          </w:p>
        </w:tc>
      </w:tr>
      <w:tr>
        <w:tc>
          <w:tcPr>
            <w:tcW w:type="dxa" w:w="2823"/>
            <w:tcMar>
              <w:top w:type="dxa" w:w="60"/>
              <w:left w:type="dxa" w:w="100"/>
              <w:bottom w:type="dxa" w:w="60"/>
              <w:right w:type="dxa" w:w="100"/>
            </w:tcMar>
          </w:tcPr>
          <w:p>
            <w:pPr>
              <w:spacing w:after="0" w:before="0"/>
            </w:pPr>
            <w:r>
              <w:rPr>
                <w:rFonts w:ascii="Calibri" w:cs="Calibri" w:eastAsia="Calibri" w:hAnsi="Calibri"/>
                <w:b/>
                <w:bCs/>
              </w:rPr>
              <w:t xml:space="preserve">CI/CD</w:t>
            </w:r>
          </w:p>
        </w:tc>
        <w:tc>
          <w:tcPr>
            <w:tcW w:type="dxa" w:w="6537"/>
            <w:tcMar>
              <w:top w:type="dxa" w:w="60"/>
              <w:left w:type="dxa" w:w="100"/>
              <w:bottom w:type="dxa" w:w="60"/>
              <w:right w:type="dxa" w:w="100"/>
            </w:tcMar>
          </w:tcPr>
          <w:p>
            <w:pPr>
              <w:spacing w:after="0" w:before="0"/>
            </w:pPr>
            <w:r>
              <w:rPr>
                <w:rFonts w:ascii="Calibri" w:cs="Calibri" w:eastAsia="Calibri" w:hAnsi="Calibri"/>
              </w:rPr>
              <w:t xml:space="preserve">Automated pipelines that test every change and deploy the good ones.</w:t>
            </w:r>
          </w:p>
        </w:tc>
      </w:tr>
      <w:tr>
        <w:tc>
          <w:tcPr>
            <w:tcW w:type="dxa" w:w="2823"/>
            <w:tcMar>
              <w:top w:type="dxa" w:w="60"/>
              <w:left w:type="dxa" w:w="100"/>
              <w:bottom w:type="dxa" w:w="60"/>
              <w:right w:type="dxa" w:w="100"/>
            </w:tcMar>
          </w:tcPr>
          <w:p>
            <w:pPr>
              <w:spacing w:after="0" w:before="0"/>
            </w:pPr>
            <w:r>
              <w:rPr>
                <w:rFonts w:ascii="Calibri" w:cs="Calibri" w:eastAsia="Calibri" w:hAnsi="Calibri"/>
                <w:b/>
                <w:bCs/>
              </w:rPr>
              <w:t xml:space="preserve">IaC / Terraform</w:t>
            </w:r>
          </w:p>
        </w:tc>
        <w:tc>
          <w:tcPr>
            <w:tcW w:type="dxa" w:w="6537"/>
            <w:tcMar>
              <w:top w:type="dxa" w:w="60"/>
              <w:left w:type="dxa" w:w="100"/>
              <w:bottom w:type="dxa" w:w="60"/>
              <w:right w:type="dxa" w:w="100"/>
            </w:tcMar>
          </w:tcPr>
          <w:p>
            <w:pPr>
              <w:spacing w:after="0" w:before="0"/>
            </w:pPr>
            <w:r>
              <w:rPr>
                <w:rFonts w:ascii="Calibri" w:cs="Calibri" w:eastAsia="Calibri" w:hAnsi="Calibri"/>
              </w:rPr>
              <w:t xml:space="preserve">Infrastructure as Code, cloud setup written in reviewable text files.</w:t>
            </w:r>
          </w:p>
        </w:tc>
      </w:tr>
      <w:tr>
        <w:tc>
          <w:tcPr>
            <w:tcW w:type="dxa" w:w="2823"/>
            <w:tcMar>
              <w:top w:type="dxa" w:w="60"/>
              <w:left w:type="dxa" w:w="100"/>
              <w:bottom w:type="dxa" w:w="60"/>
              <w:right w:type="dxa" w:w="100"/>
            </w:tcMar>
          </w:tcPr>
          <w:p>
            <w:pPr>
              <w:spacing w:after="0" w:before="0"/>
            </w:pPr>
            <w:r>
              <w:rPr>
                <w:rFonts w:ascii="Calibri" w:cs="Calibri" w:eastAsia="Calibri" w:hAnsi="Calibri"/>
                <w:b/>
                <w:bCs/>
              </w:rPr>
              <w:t xml:space="preserve">Container / Docker / image</w:t>
            </w:r>
          </w:p>
        </w:tc>
        <w:tc>
          <w:tcPr>
            <w:tcW w:type="dxa" w:w="6537"/>
            <w:tcMar>
              <w:top w:type="dxa" w:w="60"/>
              <w:left w:type="dxa" w:w="100"/>
              <w:bottom w:type="dxa" w:w="60"/>
              <w:right w:type="dxa" w:w="100"/>
            </w:tcMar>
          </w:tcPr>
          <w:p>
            <w:pPr>
              <w:spacing w:after="0" w:before="0"/>
            </w:pPr>
            <w:r>
              <w:rPr>
                <w:rFonts w:ascii="Calibri" w:cs="Calibri" w:eastAsia="Calibri" w:hAnsi="Calibri"/>
              </w:rPr>
              <w:t xml:space="preserve">A standard box holding an app + its dependencies; an "image" is the box's template.</w:t>
            </w:r>
          </w:p>
        </w:tc>
      </w:tr>
      <w:tr>
        <w:tc>
          <w:tcPr>
            <w:tcW w:type="dxa" w:w="2823"/>
            <w:tcMar>
              <w:top w:type="dxa" w:w="60"/>
              <w:left w:type="dxa" w:w="100"/>
              <w:bottom w:type="dxa" w:w="60"/>
              <w:right w:type="dxa" w:w="100"/>
            </w:tcMar>
          </w:tcPr>
          <w:p>
            <w:pPr>
              <w:spacing w:after="0" w:before="0"/>
            </w:pPr>
            <w:r>
              <w:rPr>
                <w:rFonts w:ascii="Calibri" w:cs="Calibri" w:eastAsia="Calibri" w:hAnsi="Calibri"/>
                <w:b/>
                <w:bCs/>
              </w:rPr>
              <w:t xml:space="preserve">Kubernetes / ECS / Fargate</w:t>
            </w:r>
          </w:p>
        </w:tc>
        <w:tc>
          <w:tcPr>
            <w:tcW w:type="dxa" w:w="6537"/>
            <w:tcMar>
              <w:top w:type="dxa" w:w="60"/>
              <w:left w:type="dxa" w:w="100"/>
              <w:bottom w:type="dxa" w:w="60"/>
              <w:right w:type="dxa" w:w="100"/>
            </w:tcMar>
          </w:tcPr>
          <w:p>
            <w:pPr>
              <w:spacing w:after="0" w:before="0"/>
            </w:pPr>
            <w:r>
              <w:rPr>
                <w:rFonts w:ascii="Calibri" w:cs="Calibri" w:eastAsia="Calibri" w:hAnsi="Calibri"/>
              </w:rPr>
              <w:t xml:space="preserve">Systems that run and manage many containers in the cloud.</w:t>
            </w:r>
          </w:p>
        </w:tc>
      </w:tr>
      <w:tr>
        <w:tc>
          <w:tcPr>
            <w:tcW w:type="dxa" w:w="2823"/>
            <w:tcMar>
              <w:top w:type="dxa" w:w="60"/>
              <w:left w:type="dxa" w:w="100"/>
              <w:bottom w:type="dxa" w:w="60"/>
              <w:right w:type="dxa" w:w="100"/>
            </w:tcMar>
          </w:tcPr>
          <w:p>
            <w:pPr>
              <w:spacing w:after="0" w:before="0"/>
            </w:pPr>
            <w:r>
              <w:rPr>
                <w:rFonts w:ascii="Calibri" w:cs="Calibri" w:eastAsia="Calibri" w:hAnsi="Calibri"/>
                <w:b/>
                <w:bCs/>
              </w:rPr>
              <w:t xml:space="preserve">Modular monolith</w:t>
            </w:r>
          </w:p>
        </w:tc>
        <w:tc>
          <w:tcPr>
            <w:tcW w:type="dxa" w:w="6537"/>
            <w:tcMar>
              <w:top w:type="dxa" w:w="60"/>
              <w:left w:type="dxa" w:w="100"/>
              <w:bottom w:type="dxa" w:w="60"/>
              <w:right w:type="dxa" w:w="100"/>
            </w:tcMar>
          </w:tcPr>
          <w:p>
            <w:pPr>
              <w:spacing w:after="0" w:before="0"/>
            </w:pPr>
            <w:r>
              <w:rPr>
                <w:rFonts w:ascii="Calibri" w:cs="Calibri" w:eastAsia="Calibri" w:hAnsi="Calibri"/>
              </w:rPr>
              <w:t xml:space="preserve">One codebase in clean sections, simpler than many micro-services.</w:t>
            </w:r>
          </w:p>
        </w:tc>
      </w:tr>
      <w:tr>
        <w:tc>
          <w:tcPr>
            <w:tcW w:type="dxa" w:w="2823"/>
            <w:tcMar>
              <w:top w:type="dxa" w:w="60"/>
              <w:left w:type="dxa" w:w="100"/>
              <w:bottom w:type="dxa" w:w="60"/>
              <w:right w:type="dxa" w:w="100"/>
            </w:tcMar>
          </w:tcPr>
          <w:p>
            <w:pPr>
              <w:spacing w:after="0" w:before="0"/>
            </w:pPr>
            <w:r>
              <w:rPr>
                <w:rFonts w:ascii="Calibri" w:cs="Calibri" w:eastAsia="Calibri" w:hAnsi="Calibri"/>
                <w:b/>
                <w:bCs/>
              </w:rPr>
              <w:t xml:space="preserve">Migration</w:t>
            </w:r>
          </w:p>
        </w:tc>
        <w:tc>
          <w:tcPr>
            <w:tcW w:type="dxa" w:w="6537"/>
            <w:tcMar>
              <w:top w:type="dxa" w:w="60"/>
              <w:left w:type="dxa" w:w="100"/>
              <w:bottom w:type="dxa" w:w="60"/>
              <w:right w:type="dxa" w:w="100"/>
            </w:tcMar>
          </w:tcPr>
          <w:p>
            <w:pPr>
              <w:spacing w:after="0" w:before="0"/>
            </w:pPr>
            <w:r>
              <w:rPr>
                <w:rFonts w:ascii="Calibri" w:cs="Calibri" w:eastAsia="Calibri" w:hAnsi="Calibri"/>
              </w:rPr>
              <w:t xml:space="preserve">A versioned change to the database structure.</w:t>
            </w:r>
          </w:p>
        </w:tc>
      </w:tr>
      <w:tr>
        <w:tc>
          <w:tcPr>
            <w:tcW w:type="dxa" w:w="2823"/>
            <w:tcMar>
              <w:top w:type="dxa" w:w="60"/>
              <w:left w:type="dxa" w:w="100"/>
              <w:bottom w:type="dxa" w:w="60"/>
              <w:right w:type="dxa" w:w="100"/>
            </w:tcMar>
          </w:tcPr>
          <w:p>
            <w:pPr>
              <w:spacing w:after="0" w:before="0"/>
            </w:pPr>
            <w:r>
              <w:rPr>
                <w:rFonts w:ascii="Calibri" w:cs="Calibri" w:eastAsia="Calibri" w:hAnsi="Calibri"/>
                <w:b/>
                <w:bCs/>
              </w:rPr>
              <w:t xml:space="preserve">Pydantic</w:t>
            </w:r>
          </w:p>
        </w:tc>
        <w:tc>
          <w:tcPr>
            <w:tcW w:type="dxa" w:w="6537"/>
            <w:tcMar>
              <w:top w:type="dxa" w:w="60"/>
              <w:left w:type="dxa" w:w="100"/>
              <w:bottom w:type="dxa" w:w="60"/>
              <w:right w:type="dxa" w:w="100"/>
            </w:tcMar>
          </w:tcPr>
          <w:p>
            <w:pPr>
              <w:spacing w:after="0" w:before="0"/>
            </w:pPr>
            <w:r>
              <w:rPr>
                <w:rFonts w:ascii="Calibri" w:cs="Calibri" w:eastAsia="Calibri" w:hAnsi="Calibri"/>
              </w:rPr>
              <w:t xml:space="preserve">A Python library that forces data into a defined shape and rejects malformed input.</w:t>
            </w:r>
          </w:p>
        </w:tc>
      </w:tr>
      <w:tr>
        <w:tc>
          <w:tcPr>
            <w:tcW w:type="dxa" w:w="2823"/>
            <w:tcMar>
              <w:top w:type="dxa" w:w="60"/>
              <w:left w:type="dxa" w:w="100"/>
              <w:bottom w:type="dxa" w:w="60"/>
              <w:right w:type="dxa" w:w="100"/>
            </w:tcMar>
          </w:tcPr>
          <w:p>
            <w:pPr>
              <w:spacing w:after="0" w:before="0"/>
            </w:pPr>
            <w:r>
              <w:rPr>
                <w:rFonts w:ascii="Calibri" w:cs="Calibri" w:eastAsia="Calibri" w:hAnsi="Calibri"/>
                <w:b/>
                <w:bCs/>
              </w:rPr>
              <w:t xml:space="preserve">Confidence score</w:t>
            </w:r>
          </w:p>
        </w:tc>
        <w:tc>
          <w:tcPr>
            <w:tcW w:type="dxa" w:w="6537"/>
            <w:tcMar>
              <w:top w:type="dxa" w:w="60"/>
              <w:left w:type="dxa" w:w="100"/>
              <w:bottom w:type="dxa" w:w="60"/>
              <w:right w:type="dxa" w:w="100"/>
            </w:tcMar>
          </w:tcPr>
          <w:p>
            <w:pPr>
              <w:spacing w:after="0" w:before="0"/>
            </w:pPr>
            <w:r>
              <w:rPr>
                <w:rFonts w:ascii="Calibri" w:cs="Calibri" w:eastAsia="Calibri" w:hAnsi="Calibri"/>
              </w:rPr>
              <w:t xml:space="preserve">A 0-1 number for how sure the system is about a claim.</w:t>
            </w:r>
          </w:p>
        </w:tc>
      </w:tr>
      <w:tr>
        <w:tc>
          <w:tcPr>
            <w:tcW w:type="dxa" w:w="2823"/>
            <w:tcMar>
              <w:top w:type="dxa" w:w="60"/>
              <w:left w:type="dxa" w:w="100"/>
              <w:bottom w:type="dxa" w:w="60"/>
              <w:right w:type="dxa" w:w="100"/>
            </w:tcMar>
          </w:tcPr>
          <w:p>
            <w:pPr>
              <w:spacing w:after="0" w:before="0"/>
            </w:pPr>
            <w:r>
              <w:rPr>
                <w:rFonts w:ascii="Calibri" w:cs="Calibri" w:eastAsia="Calibri" w:hAnsi="Calibri"/>
                <w:b/>
                <w:bCs/>
              </w:rPr>
              <w:t xml:space="preserve">Citation</w:t>
            </w:r>
          </w:p>
        </w:tc>
        <w:tc>
          <w:tcPr>
            <w:tcW w:type="dxa" w:w="6537"/>
            <w:tcMar>
              <w:top w:type="dxa" w:w="60"/>
              <w:left w:type="dxa" w:w="100"/>
              <w:bottom w:type="dxa" w:w="60"/>
              <w:right w:type="dxa" w:w="100"/>
            </w:tcMar>
          </w:tcPr>
          <w:p>
            <w:pPr>
              <w:spacing w:after="0" w:before="0"/>
            </w:pPr>
            <w:r>
              <w:rPr>
                <w:rFonts w:ascii="Calibri" w:cs="Calibri" w:eastAsia="Calibri" w:hAnsi="Calibri"/>
              </w:rPr>
              <w:t xml:space="preserve">The </w:t>
            </w:r>
            <w:r>
              <w:rPr>
                <w:rFonts w:ascii="Consolas" w:cs="Consolas" w:eastAsia="Consolas" w:hAnsi="Consolas"/>
              </w:rPr>
              <w:t xml:space="preserve">[n]</w:t>
            </w:r>
            <w:r>
              <w:rPr>
                <w:rFonts w:ascii="Calibri" w:cs="Calibri" w:eastAsia="Calibri" w:hAnsi="Calibri"/>
              </w:rPr>
              <w:t xml:space="preserve"> marker linking a report statement to its source and supporting quote.</w:t>
            </w:r>
          </w:p>
        </w:tc>
      </w:tr>
    </w:tbl>
    <w:p>
      <w:pPr>
        <w:spacing w:after="8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320"/>
      </w:pPr>
    </w:lvl>
    <w:lvl w:ilvl="1" w15:tentative="1">
      <w:start w:val="1"/>
      <w:numFmt w:val="lowerLetter"/>
      <w:lvlText w:val="%2."/>
      <w:lvlJc w:val="start"/>
      <w:pPr>
        <w:ind w:left="92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Aether Research: TDD v1.0</dc:title>
  <dc:creator>Aether Research</dc:creator>
  <cp:lastModifiedBy>Un-named</cp:lastModifiedBy>
  <cp:revision>1</cp:revision>
  <dcterms:created xsi:type="dcterms:W3CDTF">2026-09-06T02:48:35.064Z</dcterms:created>
  <dcterms:modified xsi:type="dcterms:W3CDTF">2026-09-06T02:48:35.066Z</dcterms:modified>
</cp:coreProperties>
</file>

<file path=docProps/custom.xml><?xml version="1.0" encoding="utf-8"?>
<Properties xmlns="http://schemas.openxmlformats.org/officeDocument/2006/custom-properties" xmlns:vt="http://schemas.openxmlformats.org/officeDocument/2006/docPropsVTypes"/>
</file>