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20E0E4" w14:textId="1321DA2B" w:rsidR="004E586A" w:rsidRPr="00B73A59" w:rsidRDefault="00BC44FC" w:rsidP="004E586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B73A59">
        <w:rPr>
          <w:rFonts w:ascii="Times New Roman" w:hAnsi="Times New Roman" w:cs="Times New Roman"/>
          <w:sz w:val="24"/>
          <w:szCs w:val="24"/>
          <w:lang w:val="en-US"/>
        </w:rPr>
        <w:t>Sasikumar Jayapal</w:t>
      </w:r>
      <w:r w:rsidR="004E586A" w:rsidRPr="00B73A59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Pr="00B73A59">
        <w:rPr>
          <w:rFonts w:ascii="Times New Roman" w:hAnsi="Times New Roman" w:cs="Times New Roman"/>
          <w:sz w:val="24"/>
          <w:szCs w:val="24"/>
          <w:lang w:val="en-US"/>
        </w:rPr>
        <w:t>x21153272</w:t>
      </w:r>
    </w:p>
    <w:p w14:paraId="1E603E62" w14:textId="0BB871D8" w:rsidR="004E586A" w:rsidRPr="00B73A59" w:rsidRDefault="00EC59D6" w:rsidP="004E586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B73A59">
        <w:rPr>
          <w:rFonts w:ascii="Times New Roman" w:hAnsi="Times New Roman" w:cs="Times New Roman"/>
          <w:sz w:val="24"/>
          <w:szCs w:val="24"/>
          <w:lang w:val="en-US"/>
        </w:rPr>
        <w:t>Group 14</w:t>
      </w:r>
      <w:r w:rsidR="004E586A" w:rsidRPr="00B73A59">
        <w:rPr>
          <w:rFonts w:ascii="Times New Roman" w:hAnsi="Times New Roman" w:cs="Times New Roman"/>
          <w:sz w:val="24"/>
          <w:szCs w:val="24"/>
          <w:lang w:val="en-US"/>
        </w:rPr>
        <w:t xml:space="preserve"> - Project Journal</w:t>
      </w:r>
    </w:p>
    <w:p w14:paraId="6D45E7E0" w14:textId="77777777" w:rsidR="004E586A" w:rsidRPr="00B73A59" w:rsidRDefault="004E586A" w:rsidP="004E586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B73A59">
        <w:rPr>
          <w:rFonts w:ascii="Times New Roman" w:hAnsi="Times New Roman" w:cs="Times New Roman"/>
          <w:sz w:val="24"/>
          <w:szCs w:val="24"/>
          <w:lang w:val="en-US"/>
        </w:rPr>
        <w:t>Database Analytics Programming</w:t>
      </w:r>
    </w:p>
    <w:p w14:paraId="2DDD7802" w14:textId="77777777" w:rsidR="004E586A" w:rsidRPr="00B73A59" w:rsidRDefault="004E586A" w:rsidP="004E586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B73A59">
        <w:rPr>
          <w:rFonts w:ascii="Times New Roman" w:hAnsi="Times New Roman" w:cs="Times New Roman"/>
          <w:sz w:val="24"/>
          <w:szCs w:val="24"/>
          <w:lang w:val="en-US"/>
        </w:rPr>
        <w:t>National College of Ireland</w:t>
      </w:r>
    </w:p>
    <w:p w14:paraId="2451B37A" w14:textId="77777777" w:rsidR="004E586A" w:rsidRPr="00B73A59" w:rsidRDefault="004E586A" w:rsidP="004E586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6D5F257C" w14:textId="385BF59B" w:rsidR="004E586A" w:rsidRPr="00B73A59" w:rsidRDefault="00EC59D6" w:rsidP="00273D55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73A59">
        <w:rPr>
          <w:rFonts w:ascii="Times New Roman" w:hAnsi="Times New Roman" w:cs="Times New Roman"/>
          <w:sz w:val="24"/>
          <w:szCs w:val="24"/>
          <w:lang w:val="en-US"/>
        </w:rPr>
        <w:t xml:space="preserve">Managed entire team to </w:t>
      </w:r>
      <w:r w:rsidR="00273D55" w:rsidRPr="00B73A59">
        <w:rPr>
          <w:rFonts w:ascii="Times New Roman" w:hAnsi="Times New Roman" w:cs="Times New Roman"/>
          <w:sz w:val="24"/>
          <w:szCs w:val="24"/>
          <w:lang w:val="en-US"/>
        </w:rPr>
        <w:t>complete this project</w:t>
      </w:r>
      <w:r w:rsidR="0053699E" w:rsidRPr="00B73A59">
        <w:rPr>
          <w:rFonts w:ascii="Times New Roman" w:hAnsi="Times New Roman" w:cs="Times New Roman"/>
          <w:sz w:val="24"/>
          <w:szCs w:val="24"/>
          <w:lang w:val="en-US"/>
        </w:rPr>
        <w:t xml:space="preserve"> Natural Disaster Analysis.</w:t>
      </w:r>
    </w:p>
    <w:p w14:paraId="176C88DB" w14:textId="5B8C4CA1" w:rsidR="00273D55" w:rsidRPr="00B73A59" w:rsidRDefault="00273D55" w:rsidP="00273D55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73A59">
        <w:rPr>
          <w:rFonts w:ascii="Times New Roman" w:hAnsi="Times New Roman" w:cs="Times New Roman"/>
          <w:sz w:val="24"/>
          <w:szCs w:val="24"/>
          <w:lang w:val="en-US"/>
        </w:rPr>
        <w:t>Discussed about the project domain, datasets, research questions and driving methodology.</w:t>
      </w:r>
    </w:p>
    <w:p w14:paraId="3064B0A1" w14:textId="230A7CA6" w:rsidR="00273D55" w:rsidRPr="00B73A59" w:rsidRDefault="00273D55" w:rsidP="00273D55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73A59">
        <w:rPr>
          <w:rFonts w:ascii="Times New Roman" w:hAnsi="Times New Roman" w:cs="Times New Roman"/>
          <w:sz w:val="24"/>
          <w:szCs w:val="24"/>
          <w:lang w:val="en-US"/>
        </w:rPr>
        <w:t xml:space="preserve">Datasets: </w:t>
      </w:r>
      <w:r w:rsidR="00080702" w:rsidRPr="00B73A59">
        <w:rPr>
          <w:rFonts w:ascii="Times New Roman" w:hAnsi="Times New Roman" w:cs="Times New Roman"/>
          <w:sz w:val="24"/>
          <w:szCs w:val="24"/>
          <w:lang w:val="en-US"/>
        </w:rPr>
        <w:t>This analysis uses three datasets, two of which are web data and one of which is a csv file.</w:t>
      </w:r>
    </w:p>
    <w:p w14:paraId="5420615C" w14:textId="35E8A788" w:rsidR="008C3819" w:rsidRPr="00B73A59" w:rsidRDefault="008C3819" w:rsidP="0053699E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73A59">
        <w:rPr>
          <w:rFonts w:ascii="Times New Roman" w:hAnsi="Times New Roman" w:cs="Times New Roman"/>
          <w:sz w:val="24"/>
          <w:szCs w:val="24"/>
          <w:lang w:val="en-US"/>
        </w:rPr>
        <w:t>Dataset 1:</w:t>
      </w:r>
      <w:r w:rsidRPr="00B73A59">
        <w:rPr>
          <w:rFonts w:ascii="Times New Roman" w:hAnsi="Times New Roman" w:cs="Times New Roman"/>
          <w:sz w:val="24"/>
          <w:szCs w:val="24"/>
        </w:rPr>
        <w:t xml:space="preserve"> </w:t>
      </w:r>
      <w:r w:rsidRPr="00B73A59">
        <w:rPr>
          <w:rFonts w:ascii="Times New Roman" w:hAnsi="Times New Roman" w:cs="Times New Roman"/>
          <w:sz w:val="24"/>
          <w:szCs w:val="24"/>
          <w:lang w:val="en-US"/>
        </w:rPr>
        <w:t>https://en.wikipedia.org/wiki/List_of_countries_by_natural_disaster_risk</w:t>
      </w:r>
    </w:p>
    <w:p w14:paraId="75D0AAB7" w14:textId="21B7794E" w:rsidR="008C3819" w:rsidRPr="00B73A59" w:rsidRDefault="008C3819" w:rsidP="0053699E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73A59">
        <w:rPr>
          <w:rFonts w:ascii="Times New Roman" w:hAnsi="Times New Roman" w:cs="Times New Roman"/>
          <w:sz w:val="24"/>
          <w:szCs w:val="24"/>
          <w:lang w:val="en-US"/>
        </w:rPr>
        <w:t>Dataset 2:</w:t>
      </w:r>
      <w:r w:rsidRPr="00B73A59">
        <w:rPr>
          <w:rFonts w:ascii="Times New Roman" w:hAnsi="Times New Roman" w:cs="Times New Roman"/>
          <w:sz w:val="24"/>
          <w:szCs w:val="24"/>
        </w:rPr>
        <w:t xml:space="preserve"> </w:t>
      </w:r>
      <w:r w:rsidRPr="00B73A59">
        <w:rPr>
          <w:rFonts w:ascii="Times New Roman" w:hAnsi="Times New Roman" w:cs="Times New Roman"/>
          <w:sz w:val="24"/>
          <w:szCs w:val="24"/>
          <w:lang w:val="en-US"/>
        </w:rPr>
        <w:t>https://en.wikipedia.org/wiki/List_of_natural_disasters_by_death_toll</w:t>
      </w:r>
    </w:p>
    <w:p w14:paraId="2A436318" w14:textId="452AB52F" w:rsidR="008C3819" w:rsidRPr="00B73A59" w:rsidRDefault="008C3819" w:rsidP="0053699E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73A59">
        <w:rPr>
          <w:rFonts w:ascii="Times New Roman" w:hAnsi="Times New Roman" w:cs="Times New Roman"/>
          <w:sz w:val="24"/>
          <w:szCs w:val="24"/>
          <w:lang w:val="en-US"/>
        </w:rPr>
        <w:t xml:space="preserve">Dataset 3: </w:t>
      </w:r>
      <w:hyperlink r:id="rId7">
        <w:r w:rsidR="0053699E" w:rsidRPr="00B73A59">
          <w:rPr>
            <w:rFonts w:ascii="Times New Roman" w:hAnsi="Times New Roman" w:cs="Times New Roman"/>
            <w:sz w:val="24"/>
            <w:szCs w:val="24"/>
            <w:lang w:val="en-US"/>
          </w:rPr>
          <w:t>https://www.kaggle.com/datasets/</w:t>
        </w:r>
      </w:hyperlink>
      <w:r w:rsidR="0053699E" w:rsidRPr="00B73A5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8">
        <w:proofErr w:type="spellStart"/>
        <w:r w:rsidR="0053699E" w:rsidRPr="00B73A59">
          <w:rPr>
            <w:rFonts w:ascii="Times New Roman" w:hAnsi="Times New Roman" w:cs="Times New Roman"/>
            <w:sz w:val="24"/>
            <w:szCs w:val="24"/>
            <w:lang w:val="en-US"/>
          </w:rPr>
          <w:t>andradaolteanu</w:t>
        </w:r>
        <w:proofErr w:type="spellEnd"/>
        <w:r w:rsidR="0053699E" w:rsidRPr="00B73A59">
          <w:rPr>
            <w:rFonts w:ascii="Times New Roman" w:hAnsi="Times New Roman" w:cs="Times New Roman"/>
            <w:sz w:val="24"/>
            <w:szCs w:val="24"/>
            <w:lang w:val="en-US"/>
          </w:rPr>
          <w:t>/country-mapping-iso-continent-region</w:t>
        </w:r>
      </w:hyperlink>
    </w:p>
    <w:p w14:paraId="4CCCA964" w14:textId="19E71F14" w:rsidR="00ED475D" w:rsidRPr="00B73A59" w:rsidRDefault="00800881" w:rsidP="00B73A59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 have c</w:t>
      </w:r>
      <w:r w:rsidR="00ED475D" w:rsidRPr="00B73A59">
        <w:rPr>
          <w:rFonts w:ascii="Times New Roman" w:hAnsi="Times New Roman" w:cs="Times New Roman"/>
          <w:sz w:val="24"/>
          <w:szCs w:val="24"/>
          <w:lang w:val="en-US"/>
        </w:rPr>
        <w:t xml:space="preserve">reated a Data architectural </w:t>
      </w:r>
      <w:r w:rsidR="00B73A59" w:rsidRPr="00B73A59">
        <w:rPr>
          <w:rFonts w:ascii="Times New Roman" w:hAnsi="Times New Roman" w:cs="Times New Roman"/>
          <w:sz w:val="24"/>
          <w:szCs w:val="24"/>
          <w:lang w:val="en-US"/>
        </w:rPr>
        <w:t xml:space="preserve">plan </w:t>
      </w:r>
      <w:r w:rsidR="00ED475D" w:rsidRPr="00B73A59">
        <w:rPr>
          <w:rFonts w:ascii="Times New Roman" w:hAnsi="Times New Roman" w:cs="Times New Roman"/>
          <w:sz w:val="24"/>
          <w:szCs w:val="24"/>
          <w:lang w:val="en-US"/>
        </w:rPr>
        <w:t xml:space="preserve">and Database schema model for </w:t>
      </w:r>
      <w:r w:rsidR="00B73A59" w:rsidRPr="00B73A59">
        <w:rPr>
          <w:rFonts w:ascii="Times New Roman" w:hAnsi="Times New Roman" w:cs="Times New Roman"/>
          <w:sz w:val="24"/>
          <w:szCs w:val="24"/>
          <w:lang w:val="en-US"/>
        </w:rPr>
        <w:t>the entire project.</w:t>
      </w:r>
    </w:p>
    <w:p w14:paraId="44DE5433" w14:textId="77777777" w:rsidR="00033EB8" w:rsidRDefault="00D03E91" w:rsidP="00033EB8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 have scrapped web data</w:t>
      </w:r>
      <w:r w:rsidR="00ED475D" w:rsidRPr="00B73A59">
        <w:rPr>
          <w:rFonts w:ascii="Times New Roman" w:hAnsi="Times New Roman" w:cs="Times New Roman"/>
          <w:sz w:val="24"/>
          <w:szCs w:val="24"/>
          <w:lang w:val="en-US"/>
        </w:rPr>
        <w:t xml:space="preserve"> using beautiful soup python </w:t>
      </w:r>
      <w:r w:rsidR="00800881" w:rsidRPr="00B73A59">
        <w:rPr>
          <w:rFonts w:ascii="Times New Roman" w:hAnsi="Times New Roman" w:cs="Times New Roman"/>
          <w:sz w:val="24"/>
          <w:szCs w:val="24"/>
          <w:lang w:val="en-US"/>
        </w:rPr>
        <w:t>library.</w:t>
      </w:r>
      <w:r w:rsidR="00800881">
        <w:rPr>
          <w:rFonts w:ascii="Times New Roman" w:hAnsi="Times New Roman" w:cs="Times New Roman"/>
          <w:sz w:val="24"/>
          <w:szCs w:val="24"/>
          <w:lang w:val="en-US"/>
        </w:rPr>
        <w:t xml:space="preserve"> Identifying tags and fetching relevant data from the web was a challenging one.</w:t>
      </w:r>
    </w:p>
    <w:p w14:paraId="70D08C4F" w14:textId="77777777" w:rsidR="00033EB8" w:rsidRDefault="00D03E91" w:rsidP="00D03E91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33EB8">
        <w:rPr>
          <w:rFonts w:ascii="Times New Roman" w:hAnsi="Times New Roman" w:cs="Times New Roman"/>
          <w:sz w:val="24"/>
          <w:szCs w:val="24"/>
          <w:lang w:val="en-US"/>
        </w:rPr>
        <w:t>I had trouble configuring MongoDB for staging semi-structured data, so I browsed online for solutions and read more of our MongoDB tutorials. Almost it took</w:t>
      </w:r>
      <w:r w:rsidR="00A46098" w:rsidRPr="00033EB8">
        <w:rPr>
          <w:rFonts w:ascii="Times New Roman" w:hAnsi="Times New Roman" w:cs="Times New Roman"/>
          <w:sz w:val="24"/>
          <w:szCs w:val="24"/>
          <w:lang w:val="en-US"/>
        </w:rPr>
        <w:t xml:space="preserve"> a</w:t>
      </w:r>
      <w:r w:rsidRPr="00033EB8">
        <w:rPr>
          <w:rFonts w:ascii="Times New Roman" w:hAnsi="Times New Roman" w:cs="Times New Roman"/>
          <w:sz w:val="24"/>
          <w:szCs w:val="24"/>
          <w:lang w:val="en-US"/>
        </w:rPr>
        <w:t xml:space="preserve"> whole day to configure MongoDB.</w:t>
      </w:r>
    </w:p>
    <w:p w14:paraId="4961EA52" w14:textId="77777777" w:rsidR="00033EB8" w:rsidRDefault="00A46098" w:rsidP="00D03E91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33EB8">
        <w:rPr>
          <w:rFonts w:ascii="Times New Roman" w:hAnsi="Times New Roman" w:cs="Times New Roman"/>
          <w:sz w:val="24"/>
          <w:szCs w:val="24"/>
          <w:lang w:val="en-US"/>
        </w:rPr>
        <w:t>The data I have obtained on the web is raw, it is not clean.</w:t>
      </w:r>
      <w:r w:rsidRPr="00A46098">
        <w:t xml:space="preserve"> </w:t>
      </w:r>
      <w:proofErr w:type="gramStart"/>
      <w:r w:rsidRPr="00033EB8">
        <w:rPr>
          <w:rFonts w:ascii="Times New Roman" w:hAnsi="Times New Roman" w:cs="Times New Roman"/>
          <w:sz w:val="24"/>
          <w:szCs w:val="24"/>
          <w:lang w:val="en-US"/>
        </w:rPr>
        <w:t>In order to</w:t>
      </w:r>
      <w:proofErr w:type="gramEnd"/>
      <w:r w:rsidRPr="00033EB8">
        <w:rPr>
          <w:rFonts w:ascii="Times New Roman" w:hAnsi="Times New Roman" w:cs="Times New Roman"/>
          <w:sz w:val="24"/>
          <w:szCs w:val="24"/>
          <w:lang w:val="en-US"/>
        </w:rPr>
        <w:t xml:space="preserve"> load them into a database, it must comply with database normalization.</w:t>
      </w:r>
      <w:r w:rsidRPr="00A46098">
        <w:t xml:space="preserve"> </w:t>
      </w:r>
      <w:r w:rsidRPr="00033EB8">
        <w:rPr>
          <w:rFonts w:ascii="Times New Roman" w:hAnsi="Times New Roman" w:cs="Times New Roman"/>
          <w:sz w:val="24"/>
          <w:szCs w:val="24"/>
        </w:rPr>
        <w:t>I</w:t>
      </w:r>
      <w:r w:rsidRPr="00033EB8">
        <w:rPr>
          <w:rFonts w:ascii="Times New Roman" w:hAnsi="Times New Roman" w:cs="Times New Roman"/>
          <w:sz w:val="24"/>
          <w:szCs w:val="24"/>
          <w:lang w:val="en-US"/>
        </w:rPr>
        <w:t xml:space="preserve"> spent most of our time on cleaning and preparing the entire web data, which was an extremely challenging part of this project.</w:t>
      </w:r>
    </w:p>
    <w:p w14:paraId="2B0CEACD" w14:textId="77777777" w:rsidR="00033EB8" w:rsidRDefault="00A776C6" w:rsidP="00D03E91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33EB8">
        <w:rPr>
          <w:rFonts w:ascii="Times New Roman" w:hAnsi="Times New Roman" w:cs="Times New Roman"/>
          <w:sz w:val="24"/>
          <w:szCs w:val="24"/>
          <w:lang w:val="en-US"/>
        </w:rPr>
        <w:t>Our final version of the entire data will be stored in Microsoft Azure SQL database since it's a cloud-based database, which allows the entire team to access it at the same time to load content.</w:t>
      </w:r>
    </w:p>
    <w:p w14:paraId="6821D874" w14:textId="77777777" w:rsidR="00033EB8" w:rsidRDefault="00430103" w:rsidP="00EF6575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33EB8">
        <w:rPr>
          <w:rFonts w:ascii="Times New Roman" w:hAnsi="Times New Roman" w:cs="Times New Roman"/>
          <w:sz w:val="24"/>
          <w:szCs w:val="24"/>
          <w:lang w:val="en-US"/>
        </w:rPr>
        <w:t>I have managed to setup Azure SQL database</w:t>
      </w:r>
      <w:r w:rsidR="00A776C6" w:rsidRPr="00033EB8">
        <w:rPr>
          <w:rFonts w:ascii="Times New Roman" w:hAnsi="Times New Roman" w:cs="Times New Roman"/>
          <w:sz w:val="24"/>
          <w:szCs w:val="24"/>
          <w:lang w:val="en-US"/>
        </w:rPr>
        <w:t xml:space="preserve"> in cloud</w:t>
      </w:r>
      <w:r w:rsidRPr="00033EB8">
        <w:rPr>
          <w:rFonts w:ascii="Times New Roman" w:hAnsi="Times New Roman" w:cs="Times New Roman"/>
          <w:sz w:val="24"/>
          <w:szCs w:val="24"/>
          <w:lang w:val="en-US"/>
        </w:rPr>
        <w:t xml:space="preserve"> for the </w:t>
      </w:r>
      <w:r w:rsidR="00A776C6" w:rsidRPr="00033EB8">
        <w:rPr>
          <w:rFonts w:ascii="Times New Roman" w:hAnsi="Times New Roman" w:cs="Times New Roman"/>
          <w:sz w:val="24"/>
          <w:szCs w:val="24"/>
          <w:lang w:val="en-US"/>
        </w:rPr>
        <w:t>entire</w:t>
      </w:r>
      <w:r w:rsidRPr="00033EB8">
        <w:rPr>
          <w:rFonts w:ascii="Times New Roman" w:hAnsi="Times New Roman" w:cs="Times New Roman"/>
          <w:sz w:val="24"/>
          <w:szCs w:val="24"/>
          <w:lang w:val="en-US"/>
        </w:rPr>
        <w:t xml:space="preserve"> team</w:t>
      </w:r>
      <w:r w:rsidR="00A776C6" w:rsidRPr="00033EB8">
        <w:rPr>
          <w:rFonts w:ascii="Times New Roman" w:hAnsi="Times New Roman" w:cs="Times New Roman"/>
          <w:sz w:val="24"/>
          <w:szCs w:val="24"/>
          <w:lang w:val="en-US"/>
        </w:rPr>
        <w:t xml:space="preserve"> and I</w:t>
      </w:r>
      <w:r w:rsidRPr="00033EB8">
        <w:rPr>
          <w:rFonts w:ascii="Times New Roman" w:hAnsi="Times New Roman" w:cs="Times New Roman"/>
          <w:sz w:val="24"/>
          <w:szCs w:val="24"/>
          <w:lang w:val="en-US"/>
        </w:rPr>
        <w:t xml:space="preserve"> had to do the azure setup multiple time</w:t>
      </w:r>
      <w:r w:rsidR="00A776C6" w:rsidRPr="00033EB8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033EB8">
        <w:rPr>
          <w:rFonts w:ascii="Times New Roman" w:hAnsi="Times New Roman" w:cs="Times New Roman"/>
          <w:sz w:val="24"/>
          <w:szCs w:val="24"/>
          <w:lang w:val="en-US"/>
        </w:rPr>
        <w:t xml:space="preserve"> as </w:t>
      </w:r>
      <w:r w:rsidR="00A776C6" w:rsidRPr="00033EB8">
        <w:rPr>
          <w:rFonts w:ascii="Times New Roman" w:hAnsi="Times New Roman" w:cs="Times New Roman"/>
          <w:sz w:val="24"/>
          <w:szCs w:val="24"/>
          <w:lang w:val="en-US"/>
        </w:rPr>
        <w:t>the free credits are running out quickly.</w:t>
      </w:r>
    </w:p>
    <w:p w14:paraId="0D6AA6E6" w14:textId="7894F770" w:rsidR="00033EB8" w:rsidRDefault="00EF6575" w:rsidP="00D03E91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33EB8">
        <w:rPr>
          <w:rFonts w:ascii="Times New Roman" w:hAnsi="Times New Roman" w:cs="Times New Roman"/>
          <w:sz w:val="24"/>
          <w:szCs w:val="24"/>
          <w:lang w:val="en-US"/>
        </w:rPr>
        <w:t>I collaborated with the entire team and ensured the Azure SQL database contained relevant data for the integration.</w:t>
      </w:r>
      <w:r w:rsidRPr="00EF6575">
        <w:t xml:space="preserve"> </w:t>
      </w:r>
      <w:r w:rsidRPr="00033EB8">
        <w:rPr>
          <w:rFonts w:ascii="Times New Roman" w:hAnsi="Times New Roman" w:cs="Times New Roman"/>
          <w:sz w:val="24"/>
          <w:szCs w:val="24"/>
          <w:lang w:val="en-US"/>
        </w:rPr>
        <w:t>In addition to integrating multiple tables into Azure SQL Server, I also worked with the team to analyze and visualize the results of our research.</w:t>
      </w:r>
    </w:p>
    <w:p w14:paraId="05E58697" w14:textId="68C32E59" w:rsidR="004766D1" w:rsidRPr="004766D1" w:rsidRDefault="004766D1" w:rsidP="004766D1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 have automated all the data processing flows into one single pipeline with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one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python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jupyter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notebook.</w:t>
      </w:r>
    </w:p>
    <w:p w14:paraId="72EDFAB9" w14:textId="77777777" w:rsidR="009230CB" w:rsidRDefault="003006BD" w:rsidP="00D03E91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33EB8">
        <w:rPr>
          <w:rFonts w:ascii="Times New Roman" w:hAnsi="Times New Roman" w:cs="Times New Roman"/>
          <w:sz w:val="24"/>
          <w:szCs w:val="24"/>
          <w:lang w:val="en-US"/>
        </w:rPr>
        <w:t xml:space="preserve">I worked with the team to gather the necessary </w:t>
      </w:r>
      <w:proofErr w:type="gramStart"/>
      <w:r w:rsidRPr="00033EB8">
        <w:rPr>
          <w:rFonts w:ascii="Times New Roman" w:hAnsi="Times New Roman" w:cs="Times New Roman"/>
          <w:sz w:val="24"/>
          <w:szCs w:val="24"/>
          <w:lang w:val="en-US"/>
        </w:rPr>
        <w:t>content, and</w:t>
      </w:r>
      <w:proofErr w:type="gramEnd"/>
      <w:r w:rsidRPr="00033EB8">
        <w:rPr>
          <w:rFonts w:ascii="Times New Roman" w:hAnsi="Times New Roman" w:cs="Times New Roman"/>
          <w:sz w:val="24"/>
          <w:szCs w:val="24"/>
          <w:lang w:val="en-US"/>
        </w:rPr>
        <w:t xml:space="preserve"> collaborated with the overleaf that I am maintaining to complete the report. </w:t>
      </w:r>
    </w:p>
    <w:p w14:paraId="5F166763" w14:textId="76C63C7A" w:rsidR="003006BD" w:rsidRDefault="009230CB" w:rsidP="00D03E91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230CB">
        <w:rPr>
          <w:rFonts w:ascii="Times New Roman" w:hAnsi="Times New Roman" w:cs="Times New Roman"/>
          <w:sz w:val="24"/>
          <w:szCs w:val="24"/>
          <w:lang w:val="en-US"/>
        </w:rPr>
        <w:t xml:space="preserve">Continually keeping everyone in the team informed about progress, I helped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to </w:t>
      </w:r>
      <w:r w:rsidRPr="009230CB">
        <w:rPr>
          <w:rFonts w:ascii="Times New Roman" w:hAnsi="Times New Roman" w:cs="Times New Roman"/>
          <w:sz w:val="24"/>
          <w:szCs w:val="24"/>
          <w:lang w:val="en-US"/>
        </w:rPr>
        <w:t xml:space="preserve">solve any </w:t>
      </w:r>
      <w:r>
        <w:rPr>
          <w:rFonts w:ascii="Times New Roman" w:hAnsi="Times New Roman" w:cs="Times New Roman"/>
          <w:sz w:val="24"/>
          <w:szCs w:val="24"/>
          <w:lang w:val="en-US"/>
        </w:rPr>
        <w:t>blockers</w:t>
      </w:r>
      <w:r w:rsidRPr="009230CB">
        <w:rPr>
          <w:rFonts w:ascii="Times New Roman" w:hAnsi="Times New Roman" w:cs="Times New Roman"/>
          <w:sz w:val="24"/>
          <w:szCs w:val="24"/>
          <w:lang w:val="en-US"/>
        </w:rPr>
        <w:t xml:space="preserve"> if there were any.</w:t>
      </w:r>
    </w:p>
    <w:p w14:paraId="5E8746C7" w14:textId="77777777" w:rsidR="009230CB" w:rsidRPr="009230CB" w:rsidRDefault="009230CB" w:rsidP="009230CB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0B2CA83" w14:textId="555C0733" w:rsidR="003006BD" w:rsidRPr="009230CB" w:rsidRDefault="003006BD" w:rsidP="00D03E91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230CB">
        <w:rPr>
          <w:rFonts w:ascii="Times New Roman" w:hAnsi="Times New Roman" w:cs="Times New Roman"/>
          <w:b/>
          <w:bCs/>
          <w:sz w:val="24"/>
          <w:szCs w:val="24"/>
          <w:lang w:val="en-US"/>
        </w:rPr>
        <w:t>Artifacts</w:t>
      </w:r>
      <w:r w:rsidR="00033EB8" w:rsidRPr="009230C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Created</w:t>
      </w:r>
      <w:r w:rsidR="0093500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and Worked:</w:t>
      </w:r>
    </w:p>
    <w:p w14:paraId="276B0AAD" w14:textId="33D14896" w:rsidR="003006BD" w:rsidRPr="00033EB8" w:rsidRDefault="003006BD" w:rsidP="00033EB8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33EB8">
        <w:rPr>
          <w:rFonts w:ascii="Times New Roman" w:hAnsi="Times New Roman" w:cs="Times New Roman"/>
          <w:sz w:val="24"/>
          <w:szCs w:val="24"/>
          <w:lang w:val="en-US"/>
        </w:rPr>
        <w:t>DAP_PRJ.ipynb</w:t>
      </w:r>
      <w:proofErr w:type="spellEnd"/>
    </w:p>
    <w:p w14:paraId="7EDA78BB" w14:textId="643E754F" w:rsidR="003006BD" w:rsidRPr="00033EB8" w:rsidRDefault="003006BD" w:rsidP="00033EB8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33EB8">
        <w:rPr>
          <w:rFonts w:ascii="Times New Roman" w:hAnsi="Times New Roman" w:cs="Times New Roman"/>
          <w:sz w:val="24"/>
          <w:szCs w:val="24"/>
          <w:lang w:val="en-US"/>
        </w:rPr>
        <w:t>Master_Disaster_Integration_Datasets.ipynb</w:t>
      </w:r>
      <w:proofErr w:type="spellEnd"/>
    </w:p>
    <w:p w14:paraId="4B275055" w14:textId="5213D467" w:rsidR="003006BD" w:rsidRDefault="00033EB8" w:rsidP="00033EB8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33EB8">
        <w:rPr>
          <w:rFonts w:ascii="Times New Roman" w:hAnsi="Times New Roman" w:cs="Times New Roman"/>
          <w:sz w:val="24"/>
          <w:szCs w:val="24"/>
          <w:lang w:val="en-US"/>
        </w:rPr>
        <w:t>Master_Disaster_Event_Visuals.ipynb</w:t>
      </w:r>
      <w:proofErr w:type="spellEnd"/>
    </w:p>
    <w:p w14:paraId="5DC843E4" w14:textId="6EFF3B5C" w:rsidR="000E65EC" w:rsidRPr="00033EB8" w:rsidRDefault="000E65EC" w:rsidP="00033EB8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E65EC">
        <w:rPr>
          <w:rFonts w:ascii="Times New Roman" w:hAnsi="Times New Roman" w:cs="Times New Roman"/>
          <w:sz w:val="24"/>
          <w:szCs w:val="24"/>
          <w:lang w:val="en-US"/>
        </w:rPr>
        <w:t>Master_Disaster_Events_Automated.ipynb</w:t>
      </w:r>
      <w:proofErr w:type="spellEnd"/>
    </w:p>
    <w:p w14:paraId="48A84D7C" w14:textId="7BB179B7" w:rsidR="00033EB8" w:rsidRDefault="00033EB8" w:rsidP="00D03E9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297625B" w14:textId="3D24CA44" w:rsidR="00033EB8" w:rsidRPr="009230CB" w:rsidRDefault="00033EB8" w:rsidP="00D03E91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230CB">
        <w:rPr>
          <w:rFonts w:ascii="Times New Roman" w:hAnsi="Times New Roman" w:cs="Times New Roman"/>
          <w:b/>
          <w:bCs/>
          <w:sz w:val="24"/>
          <w:szCs w:val="24"/>
          <w:lang w:val="en-US"/>
        </w:rPr>
        <w:t>Tables Created and Loaded in Azure:</w:t>
      </w:r>
    </w:p>
    <w:p w14:paraId="47706D37" w14:textId="3F1AC101" w:rsidR="00033EB8" w:rsidRDefault="00033EB8" w:rsidP="00D03E9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C05D59D" w14:textId="77777777" w:rsidR="00033EB8" w:rsidRPr="009230CB" w:rsidRDefault="00033EB8" w:rsidP="009230CB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30CB"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 w:rsidRPr="009230CB"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proofErr w:type="gramStart"/>
      <w:r w:rsidRPr="009230CB"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 w:rsidRPr="009230CB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9230CB"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 w:rsidRPr="009230CB">
        <w:rPr>
          <w:rFonts w:ascii="Consolas" w:hAnsi="Consolas" w:cs="Consolas"/>
          <w:color w:val="000000"/>
          <w:sz w:val="19"/>
          <w:szCs w:val="19"/>
          <w:highlight w:val="white"/>
        </w:rPr>
        <w:t>country]</w:t>
      </w:r>
    </w:p>
    <w:p w14:paraId="36E0E9A9" w14:textId="77777777" w:rsidR="00033EB8" w:rsidRPr="009230CB" w:rsidRDefault="00033EB8" w:rsidP="009230CB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30CB"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 w:rsidRPr="009230CB"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proofErr w:type="gramStart"/>
      <w:r w:rsidRPr="009230CB"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 w:rsidRPr="009230CB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9230CB"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 w:rsidRPr="009230CB">
        <w:rPr>
          <w:rFonts w:ascii="Consolas" w:hAnsi="Consolas" w:cs="Consolas"/>
          <w:color w:val="000000"/>
          <w:sz w:val="19"/>
          <w:szCs w:val="19"/>
          <w:highlight w:val="white"/>
        </w:rPr>
        <w:t>RISK_COUNTRY]</w:t>
      </w:r>
    </w:p>
    <w:p w14:paraId="6D70DB86" w14:textId="77777777" w:rsidR="00033EB8" w:rsidRPr="009230CB" w:rsidRDefault="00033EB8" w:rsidP="009230CB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30CB"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 w:rsidRPr="009230CB"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proofErr w:type="gramStart"/>
      <w:r w:rsidRPr="009230CB"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 w:rsidRPr="009230CB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9230CB"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proofErr w:type="gramEnd"/>
      <w:r w:rsidRPr="009230CB">
        <w:rPr>
          <w:rFonts w:ascii="Consolas" w:hAnsi="Consolas" w:cs="Consolas"/>
          <w:color w:val="000000"/>
          <w:sz w:val="19"/>
          <w:szCs w:val="19"/>
          <w:highlight w:val="white"/>
        </w:rPr>
        <w:t>Death_Toll_by_Disaster</w:t>
      </w:r>
      <w:proofErr w:type="spellEnd"/>
      <w:r w:rsidRPr="009230CB"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14:paraId="4E10CFA8" w14:textId="77777777" w:rsidR="00033EB8" w:rsidRPr="009230CB" w:rsidRDefault="00033EB8" w:rsidP="009230CB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30CB"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 w:rsidRPr="009230CB">
        <w:rPr>
          <w:rFonts w:ascii="Consolas" w:hAnsi="Consolas" w:cs="Consolas"/>
          <w:color w:val="000000"/>
          <w:sz w:val="19"/>
          <w:szCs w:val="19"/>
          <w:highlight w:val="white"/>
        </w:rPr>
        <w:t>dbo</w:t>
      </w:r>
      <w:proofErr w:type="spellEnd"/>
      <w:proofErr w:type="gramStart"/>
      <w:r w:rsidRPr="009230CB"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 w:rsidRPr="009230CB"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 w:rsidRPr="009230CB"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proofErr w:type="gramEnd"/>
      <w:r w:rsidRPr="009230CB">
        <w:rPr>
          <w:rFonts w:ascii="Consolas" w:hAnsi="Consolas" w:cs="Consolas"/>
          <w:color w:val="000000"/>
          <w:sz w:val="19"/>
          <w:szCs w:val="19"/>
          <w:highlight w:val="white"/>
        </w:rPr>
        <w:t>Master_Disaster_Event</w:t>
      </w:r>
      <w:proofErr w:type="spellEnd"/>
      <w:r w:rsidRPr="009230CB"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14:paraId="489A0B58" w14:textId="58B203A3" w:rsidR="003006BD" w:rsidRDefault="003006BD" w:rsidP="00D03E9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04267CB" w14:textId="77777777" w:rsidR="003006BD" w:rsidRDefault="003006BD" w:rsidP="00D03E9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70A8FC5" w14:textId="77777777" w:rsidR="003006BD" w:rsidRPr="00D03E91" w:rsidRDefault="003006BD" w:rsidP="00D03E9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07DE8F0" w14:textId="77777777" w:rsidR="00B73A59" w:rsidRPr="00B73A59" w:rsidRDefault="00B73A59" w:rsidP="00B73A59">
      <w:pPr>
        <w:spacing w:after="0" w:line="240" w:lineRule="auto"/>
        <w:rPr>
          <w:sz w:val="28"/>
          <w:szCs w:val="28"/>
          <w:lang w:val="en-US"/>
        </w:rPr>
      </w:pPr>
    </w:p>
    <w:p w14:paraId="0D3D69AC" w14:textId="77777777" w:rsidR="00273D55" w:rsidRDefault="00273D55" w:rsidP="004E586A">
      <w:pPr>
        <w:spacing w:after="0" w:line="240" w:lineRule="auto"/>
        <w:rPr>
          <w:sz w:val="28"/>
          <w:szCs w:val="28"/>
          <w:lang w:val="en-US"/>
        </w:rPr>
      </w:pPr>
    </w:p>
    <w:sectPr w:rsidR="00273D55" w:rsidSect="00E76BC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A1BAF5" w14:textId="77777777" w:rsidR="007D10FD" w:rsidRDefault="007D10FD" w:rsidP="004766D1">
      <w:pPr>
        <w:spacing w:after="0" w:line="240" w:lineRule="auto"/>
      </w:pPr>
      <w:r>
        <w:separator/>
      </w:r>
    </w:p>
  </w:endnote>
  <w:endnote w:type="continuationSeparator" w:id="0">
    <w:p w14:paraId="1A3143BC" w14:textId="77777777" w:rsidR="007D10FD" w:rsidRDefault="007D10FD" w:rsidP="004766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CCBA10" w14:textId="77777777" w:rsidR="007D10FD" w:rsidRDefault="007D10FD" w:rsidP="004766D1">
      <w:pPr>
        <w:spacing w:after="0" w:line="240" w:lineRule="auto"/>
      </w:pPr>
      <w:r>
        <w:separator/>
      </w:r>
    </w:p>
  </w:footnote>
  <w:footnote w:type="continuationSeparator" w:id="0">
    <w:p w14:paraId="465DE8B0" w14:textId="77777777" w:rsidR="007D10FD" w:rsidRDefault="007D10FD" w:rsidP="004766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C47C81"/>
    <w:multiLevelType w:val="hybridMultilevel"/>
    <w:tmpl w:val="6658B354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CF73538"/>
    <w:multiLevelType w:val="hybridMultilevel"/>
    <w:tmpl w:val="CF580E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8A2A00"/>
    <w:multiLevelType w:val="hybridMultilevel"/>
    <w:tmpl w:val="F07447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8515A5"/>
    <w:multiLevelType w:val="hybridMultilevel"/>
    <w:tmpl w:val="05107C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44541E"/>
    <w:multiLevelType w:val="hybridMultilevel"/>
    <w:tmpl w:val="9676CE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83676C"/>
    <w:multiLevelType w:val="hybridMultilevel"/>
    <w:tmpl w:val="AA4C9734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802652D"/>
    <w:multiLevelType w:val="hybridMultilevel"/>
    <w:tmpl w:val="730ACA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312795">
    <w:abstractNumId w:val="3"/>
  </w:num>
  <w:num w:numId="2" w16cid:durableId="423109649">
    <w:abstractNumId w:val="4"/>
  </w:num>
  <w:num w:numId="3" w16cid:durableId="1077171988">
    <w:abstractNumId w:val="5"/>
  </w:num>
  <w:num w:numId="4" w16cid:durableId="2129733357">
    <w:abstractNumId w:val="0"/>
  </w:num>
  <w:num w:numId="5" w16cid:durableId="1700004641">
    <w:abstractNumId w:val="1"/>
  </w:num>
  <w:num w:numId="6" w16cid:durableId="1182403133">
    <w:abstractNumId w:val="6"/>
  </w:num>
  <w:num w:numId="7" w16cid:durableId="8896133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86A"/>
    <w:rsid w:val="00033EB8"/>
    <w:rsid w:val="00080702"/>
    <w:rsid w:val="000E65EC"/>
    <w:rsid w:val="000E7D15"/>
    <w:rsid w:val="00273D55"/>
    <w:rsid w:val="00274EBE"/>
    <w:rsid w:val="003006BD"/>
    <w:rsid w:val="00430103"/>
    <w:rsid w:val="0045394B"/>
    <w:rsid w:val="004766D1"/>
    <w:rsid w:val="004C43A9"/>
    <w:rsid w:val="004E586A"/>
    <w:rsid w:val="0053699E"/>
    <w:rsid w:val="007915EE"/>
    <w:rsid w:val="007D10FD"/>
    <w:rsid w:val="00800881"/>
    <w:rsid w:val="008C3819"/>
    <w:rsid w:val="009230CB"/>
    <w:rsid w:val="00935006"/>
    <w:rsid w:val="00A44B51"/>
    <w:rsid w:val="00A46098"/>
    <w:rsid w:val="00A776C6"/>
    <w:rsid w:val="00AA2556"/>
    <w:rsid w:val="00B56A20"/>
    <w:rsid w:val="00B73A59"/>
    <w:rsid w:val="00BC44FC"/>
    <w:rsid w:val="00D03E91"/>
    <w:rsid w:val="00D55E1E"/>
    <w:rsid w:val="00D7533A"/>
    <w:rsid w:val="00EC59D6"/>
    <w:rsid w:val="00ED475D"/>
    <w:rsid w:val="00EF6575"/>
    <w:rsid w:val="00FB1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FE869B"/>
  <w15:chartTrackingRefBased/>
  <w15:docId w15:val="{CE1A4BE4-CE53-4547-B5BD-BB0CED5AE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58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586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C381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381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766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66D1"/>
  </w:style>
  <w:style w:type="paragraph" w:styleId="Footer">
    <w:name w:val="footer"/>
    <w:basedOn w:val="Normal"/>
    <w:link w:val="FooterChar"/>
    <w:uiPriority w:val="99"/>
    <w:unhideWhenUsed/>
    <w:rsid w:val="004766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66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/andradaolteanu/country-mapping-iso-continent-regi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kaggle.com/datasets/andradaolteanu/country-mapping-iso-continent-reg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422</Words>
  <Characters>2411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Sourav R</dc:creator>
  <cp:keywords/>
  <dc:description/>
  <cp:lastModifiedBy>Sasikumar Jayapal</cp:lastModifiedBy>
  <cp:revision>7</cp:revision>
  <dcterms:created xsi:type="dcterms:W3CDTF">2022-04-26T08:15:00Z</dcterms:created>
  <dcterms:modified xsi:type="dcterms:W3CDTF">2022-04-26T09:22:00Z</dcterms:modified>
</cp:coreProperties>
</file>