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Daniel Okafor</w:t>
      </w:r>
    </w:p>
    <w:p>
      <w:pPr>
        <w:jc w:val="center"/>
      </w:pPr>
      <w:r>
        <w:t xml:space="preserve">Houston, TX | (713) 555-0148 | daniel.okafor@example.edu</w:t>
      </w:r>
    </w:p>
    <w:p>
      <w:pPr>
        <w:spacing w:before="200"/>
      </w:pPr>
      <w:r>
        <w:rPr>
          <w:b/>
          <w:bCs/>
        </w:rPr>
        <w:t xml:space="preserve">EDUCATION</w:t>
      </w:r>
    </w:p>
    <w:p>
      <w:r>
        <w:rPr>
          <w:b/>
          <w:bCs/>
        </w:rPr>
        <w:t xml:space="preserve">University of Houston Law Center, Houston, TX</w:t>
      </w:r>
    </w:p>
    <w:p>
      <w:r>
        <w:t xml:space="preserve">J.D. Candidate, May 2029</w:t>
      </w:r>
    </w:p>
    <w:p>
      <w:r>
        <w:t xml:space="preserve">Activities: Hispanic Law Students Association; Energy Law Society</w:t>
      </w:r>
    </w:p>
    <w:p>
      <w:r>
        <w:rPr>
          <w:b/>
          <w:bCs/>
        </w:rPr>
        <w:t xml:space="preserve">Texas A&amp;M University, College Station, TX</w:t>
      </w:r>
    </w:p>
    <w:p>
      <w:r>
        <w:t xml:space="preserve">B.S. in Petroleum Engineering, May 2023</w:t>
      </w:r>
    </w:p>
    <w:p>
      <w:r>
        <w:t xml:space="preserve">GPA: 3.62</w:t>
      </w:r>
    </w:p>
    <w:p>
      <w:r>
        <w:t xml:space="preserve">Honors: Dean's List (four semesters)</w:t>
      </w:r>
    </w:p>
    <w:p>
      <w:r>
        <w:t xml:space="preserve">Activities: Society of Petroleum Engineers, Treasurer</w:t>
      </w:r>
    </w:p>
    <w:p>
      <w:pPr>
        <w:spacing w:before="200"/>
      </w:pPr>
      <w:r>
        <w:rPr>
          <w:b/>
          <w:bCs/>
        </w:rPr>
        <w:t xml:space="preserve">EXPERIENCE</w:t>
      </w:r>
    </w:p>
    <w:p>
      <w:r>
        <w:rPr>
          <w:b/>
          <w:bCs/>
        </w:rPr>
        <w:t xml:space="preserve">Brazos Midstream Services (fictional), Houston, TX</w:t>
      </w:r>
    </w:p>
    <w:p>
      <w:r>
        <w:rPr>
          <w:i/>
          <w:iCs/>
        </w:rPr>
        <w:t xml:space="preserve">Field Engineer, June 2023 – July 2026</w:t>
      </w:r>
    </w:p>
    <w:p>
      <w:pPr>
        <w:pStyle w:val="ListParagraph"/>
        <w:numPr>
          <w:ilvl w:val="0"/>
          <w:numId w:val="1"/>
        </w:numPr>
      </w:pPr>
      <w:r>
        <w:t xml:space="preserve">Reviewed pipeline right-of-way agreements with landowners and flagged access disputes for the legal team</w:t>
      </w:r>
    </w:p>
    <w:p>
      <w:pPr>
        <w:pStyle w:val="ListParagraph"/>
        <w:numPr>
          <w:ilvl w:val="0"/>
          <w:numId w:val="1"/>
        </w:numPr>
      </w:pPr>
      <w:r>
        <w:t xml:space="preserve">Prepared incident reports for state regulators after two compressor station shutdowns</w:t>
      </w:r>
    </w:p>
    <w:p>
      <w:pPr>
        <w:pStyle w:val="ListParagraph"/>
        <w:numPr>
          <w:ilvl w:val="0"/>
          <w:numId w:val="1"/>
        </w:numPr>
      </w:pPr>
      <w:r>
        <w:t xml:space="preserve">Coordinated weekly schedules for a crew of six contractors across three sites</w:t>
      </w:r>
    </w:p>
    <w:p>
      <w:r>
        <w:rPr>
          <w:b/>
          <w:bCs/>
        </w:rPr>
        <w:t xml:space="preserve">Aggie Tutoring Center, College Station, TX</w:t>
      </w:r>
    </w:p>
    <w:p>
      <w:r>
        <w:rPr>
          <w:i/>
          <w:iCs/>
        </w:rPr>
        <w:t xml:space="preserve">Math Tutor, August 2021 – May 2023</w:t>
      </w:r>
    </w:p>
    <w:p>
      <w:pPr>
        <w:pStyle w:val="ListParagraph"/>
        <w:numPr>
          <w:ilvl w:val="0"/>
          <w:numId w:val="1"/>
        </w:numPr>
      </w:pPr>
      <w:r>
        <w:t xml:space="preserve">Tutored undergraduates in calculus and statics, about 10 students a week</w:t>
      </w:r>
    </w:p>
    <w:p>
      <w:pPr>
        <w:spacing w:before="200"/>
      </w:pPr>
      <w:r>
        <w:rPr>
          <w:b/>
          <w:bCs/>
        </w:rPr>
        <w:t xml:space="preserve">SKILLS &amp; INTERESTS</w:t>
      </w:r>
    </w:p>
    <w:p>
      <w:r>
        <w:t xml:space="preserve">Languages: Spanish (conversational), Yoruba (conversational)</w:t>
      </w:r>
    </w:p>
    <w:p>
      <w:r>
        <w:t xml:space="preserve">Interests: distance running, Texas history, barbecue</w:t>
      </w:r>
    </w:p>
    <w:p>
      <w:r>
        <w:t xml:space="preserve">Other: AutoCAD, Excel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2026-10-15T02:18:06.105Z</dcterms:created>
  <dcterms:modified xsi:type="dcterms:W3CDTF">2026-10-15T02:18:06.106Z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