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  <w:rtl w:val="0"/>
        </w:rPr>
        <w:t>Ideation Phase</w:t>
      </w:r>
    </w:p>
    <w:bookmarkEnd w:id="0"/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Define the Problem Statements</w:t>
      </w:r>
    </w:p>
    <w:p w14:paraId="00000003">
      <w:pPr>
        <w:spacing w:after="0"/>
        <w:jc w:val="center"/>
        <w:rPr>
          <w:rFonts w:hint="default" w:ascii="Calibri" w:hAnsi="Calibri" w:cs="Calibri"/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1CE3F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  <w:lang w:val="en-US"/>
              </w:rPr>
              <w:t xml:space="preserve">27 JUNE </w:t>
            </w:r>
            <w:r>
              <w:rPr>
                <w:rFonts w:hint="default" w:ascii="Calibri" w:hAnsi="Calibri" w:cs="Calibri"/>
                <w:rtl w:val="0"/>
              </w:rPr>
              <w:t>2025</w:t>
            </w:r>
          </w:p>
        </w:tc>
      </w:tr>
      <w:tr w14:paraId="372A1B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LTVIP2025TMID30749</w:t>
            </w:r>
          </w:p>
        </w:tc>
      </w:tr>
      <w:tr w14:paraId="51DE3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HealthAI: Intelligent Healthcare Assistant Using IBM Granite</w:t>
            </w:r>
          </w:p>
        </w:tc>
      </w:tr>
      <w:tr w14:paraId="40C472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2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12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Customer Problem Statement </w:t>
      </w:r>
      <w:r>
        <w:rPr>
          <w:b/>
          <w:sz w:val="24"/>
          <w:szCs w:val="24"/>
          <w:rtl w:val="0"/>
        </w:rPr>
        <w:br w:type="textWrapping"/>
      </w:r>
    </w:p>
    <w:p w14:paraId="00000013">
      <w:pPr>
        <w:rPr>
          <w:sz w:val="24"/>
          <w:szCs w:val="24"/>
        </w:rPr>
      </w:pPr>
    </w:p>
    <w:tbl>
      <w:tblPr>
        <w:tblStyle w:val="19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0F8676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Problem Statement (PS)</w:t>
            </w:r>
          </w:p>
        </w:tc>
        <w:tc>
          <w:p w14:paraId="0000001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 am (Customer)</w:t>
            </w:r>
          </w:p>
        </w:tc>
        <w:tc>
          <w:p w14:paraId="000000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I’m trying to</w:t>
            </w:r>
          </w:p>
        </w:tc>
        <w:tc>
          <w:p w14:paraId="000000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But</w:t>
            </w:r>
          </w:p>
        </w:tc>
        <w:tc>
          <w:p w14:paraId="0000001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Because</w:t>
            </w:r>
          </w:p>
        </w:tc>
        <w:tc>
          <w:p w14:paraId="0000001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Which makes me feel</w:t>
            </w:r>
          </w:p>
        </w:tc>
      </w:tr>
      <w:tr w14:paraId="57383A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PS-1</w:t>
            </w:r>
          </w:p>
        </w:tc>
        <w:tc>
          <w:p w14:paraId="0000001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sz w:val="24"/>
                <w:szCs w:val="24"/>
              </w:rPr>
              <w:t>I am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a health-conscious individual monitoring my vitals regularly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  <w:tc>
          <w:p w14:paraId="0000001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12"/>
                <w:rFonts w:hint="default" w:ascii="Calibri" w:hAnsi="Calibri" w:eastAsia="SimSun" w:cs="Calibri"/>
                <w:sz w:val="24"/>
                <w:szCs w:val="24"/>
              </w:rPr>
              <w:t>I’m trying to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track trends in my health metrics like heart rate, blood pressure, and glucose levels.</w:t>
            </w:r>
          </w:p>
        </w:tc>
        <w:tc>
          <w:p w14:paraId="0000001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12"/>
                <w:rFonts w:hint="default" w:ascii="Calibri" w:hAnsi="Calibri" w:eastAsia="SimSun" w:cs="Calibri"/>
                <w:sz w:val="24"/>
                <w:szCs w:val="24"/>
              </w:rPr>
              <w:t>But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the data is hard to interpret and doesn’t provide meaningful insights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  <w:tc>
          <w:p w14:paraId="00000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12"/>
                <w:rFonts w:hint="default" w:ascii="Calibri" w:hAnsi="Calibri" w:eastAsia="SimSun" w:cs="Calibri"/>
                <w:sz w:val="24"/>
                <w:szCs w:val="24"/>
              </w:rPr>
              <w:t>Because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there is no intelligent system converting raw health data into actionable recommendations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  <w:tc>
          <w:p w14:paraId="39F5C43D"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Style w:val="12"/>
              </w:rPr>
              <w:t>Which makes me feel</w:t>
            </w:r>
            <w:r>
              <w:t xml:space="preserve"> overwhelmed and uncertain about how to take preventive steps.</w:t>
            </w:r>
          </w:p>
          <w:p w14:paraId="0000001F"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 w14:paraId="6672C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PS-2</w:t>
            </w:r>
          </w:p>
        </w:tc>
        <w:tc>
          <w:p w14:paraId="00000021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12"/>
                <w:rFonts w:hint="default" w:ascii="Calibri" w:hAnsi="Calibri" w:eastAsia="SimSun" w:cs="Calibri"/>
                <w:sz w:val="24"/>
                <w:szCs w:val="24"/>
              </w:rPr>
              <w:t>I am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a patient or caregiver in need of quick, reliable medical guidance.</w:t>
            </w:r>
          </w:p>
        </w:tc>
        <w:tc>
          <w:p w14:paraId="00000022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 w:ascii="Calibri" w:hAnsi="Calibri" w:eastAsia="SimSun" w:cs="Calibri"/>
                <w:sz w:val="24"/>
                <w:szCs w:val="24"/>
              </w:rPr>
              <w:t>I’m trying to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understand my health symptoms and get trusted advice or predictions.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Style w:val="12"/>
                <w:rFonts w:hint="default" w:ascii="Calibri" w:hAnsi="Calibri" w:eastAsia="SimSun" w:cs="Calibri"/>
                <w:sz w:val="24"/>
                <w:szCs w:val="24"/>
              </w:rPr>
              <w:t>But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I don't have easy access to doctors all the time and online information is often confusing or unreliable.</w:t>
            </w:r>
          </w:p>
        </w:tc>
        <w:tc>
          <w:p w14:paraId="00000024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12"/>
                <w:rFonts w:hint="default" w:ascii="Calibri" w:hAnsi="Calibri" w:eastAsia="SimSun" w:cs="Calibri"/>
                <w:sz w:val="24"/>
                <w:szCs w:val="24"/>
              </w:rPr>
              <w:t>Because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medical knowledge is complex, scattered, and not always personalized to my case.</w:t>
            </w:r>
          </w:p>
        </w:tc>
        <w:tc>
          <w:p w14:paraId="00000025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12"/>
                <w:rFonts w:hint="default" w:ascii="Calibri" w:hAnsi="Calibri" w:eastAsia="SimSun" w:cs="Calibri"/>
                <w:sz w:val="24"/>
                <w:szCs w:val="24"/>
              </w:rPr>
              <w:t>Which makes me feel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anxious, unsure, and helpless about managing my health on my own.</w:t>
            </w:r>
          </w:p>
        </w:tc>
      </w:tr>
    </w:tbl>
    <w:p w14:paraId="00000026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FD95496"/>
    <w:rsid w:val="41B75ADD"/>
    <w:rsid w:val="723342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18">
    <w:name w:val="_Style 16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27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mgane</cp:lastModifiedBy>
  <dcterms:modified xsi:type="dcterms:W3CDTF">2025-06-30T07:00:19Z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C34C3EB3715E4311AC49E945E418B270_13</vt:lpwstr>
  </property>
</Properties>
</file>