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74" w:rsidRDefault="0004665C">
      <w:r>
        <w:rPr>
          <w:noProof/>
          <w:lang w:eastAsia="ru-RU" w:bidi="ar-SA"/>
        </w:rPr>
        <w:drawing>
          <wp:anchor distT="114300" distB="114300" distL="114300" distR="114300" simplePos="0" relativeHeight="251658240" behindDoc="0" locked="0" layoutInCell="1" hidden="0" allowOverlap="1" wp14:anchorId="4E49EE6D" wp14:editId="054CB673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675880" cy="1272540"/>
            <wp:effectExtent l="0" t="0" r="1270" b="381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5880" cy="1272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6274" w:rsidRDefault="00B16274"/>
    <w:p w:rsidR="00B16274" w:rsidRDefault="00B16274"/>
    <w:p w:rsidR="00B16274" w:rsidRDefault="00B16274"/>
    <w:p w:rsidR="00B16274" w:rsidRDefault="00B16274">
      <w:pPr>
        <w:rPr>
          <w:b/>
        </w:rPr>
      </w:pPr>
    </w:p>
    <w:p w:rsidR="00B16274" w:rsidRDefault="00B16274"/>
    <w:p w:rsidR="00B16274" w:rsidRDefault="00B16274"/>
    <w:p w:rsidR="00B16274" w:rsidRDefault="00B16274"/>
    <w:p w:rsidR="00B16274" w:rsidRDefault="00B16274"/>
    <w:p w:rsidR="00B16274" w:rsidRDefault="00B16274"/>
    <w:p w:rsidR="00B16274" w:rsidRDefault="00B16274"/>
    <w:p w:rsidR="00B16274" w:rsidRDefault="00B16274"/>
    <w:p w:rsidR="00B16274" w:rsidRDefault="00B16274" w:rsidP="003A0E18">
      <w:pPr>
        <w:pStyle w:val="a3"/>
      </w:pPr>
    </w:p>
    <w:p w:rsidR="00B16274" w:rsidRPr="003A0E18" w:rsidRDefault="0004665C" w:rsidP="003A0E18">
      <w:pPr>
        <w:pStyle w:val="a3"/>
        <w:jc w:val="center"/>
        <w:rPr>
          <w:b/>
        </w:rPr>
      </w:pPr>
      <w:bookmarkStart w:id="0" w:name="_aehxi2bwbj8b" w:colFirst="0" w:colLast="0"/>
      <w:bookmarkEnd w:id="0"/>
      <w:r w:rsidRPr="003A0E18">
        <w:rPr>
          <w:b/>
        </w:rPr>
        <w:t>КОММЕРЧЕСКОЕ ПРЕДЛОЖЕНИЕ</w:t>
      </w:r>
    </w:p>
    <w:p w:rsidR="00B16274" w:rsidRPr="003A0E18" w:rsidRDefault="0004665C" w:rsidP="003A0E18">
      <w:pPr>
        <w:pStyle w:val="a3"/>
        <w:jc w:val="center"/>
        <w:rPr>
          <w:b/>
          <w:sz w:val="32"/>
          <w:szCs w:val="24"/>
        </w:rPr>
      </w:pPr>
      <w:bookmarkStart w:id="1" w:name="_lkpnt1t2a89n" w:colFirst="0" w:colLast="0"/>
      <w:bookmarkEnd w:id="1"/>
      <w:r w:rsidRPr="003A0E18">
        <w:rPr>
          <w:b/>
          <w:sz w:val="32"/>
          <w:szCs w:val="24"/>
        </w:rPr>
        <w:t>о поставке беспилотных летательных аппаратов</w:t>
      </w:r>
    </w:p>
    <w:p w:rsidR="00B16274" w:rsidRDefault="00B16274" w:rsidP="003A0E18">
      <w:pPr>
        <w:pStyle w:val="A7"/>
        <w:ind w:left="8504" w:right="8504"/>
        <w:jc w:val="center"/>
      </w:pPr>
    </w:p>
    <w:p w:rsidR="003A0E18" w:rsidRDefault="0004665C" w:rsidP="003A0E18">
      <w:pPr>
        <w:pStyle w:val="A7"/>
        <w:jc w:val="center"/>
        <w:rPr>
          <w:b/>
          <w:sz w:val="32"/>
          <w:szCs w:val="35"/>
        </w:rPr>
      </w:pPr>
      <w:r w:rsidRPr="0004665C">
        <w:rPr>
          <w:b/>
          <w:sz w:val="32"/>
          <w:szCs w:val="35"/>
        </w:rPr>
        <w:t>Беспилотная авиац</w:t>
      </w:r>
      <w:r w:rsidR="008D3D22">
        <w:rPr>
          <w:b/>
          <w:sz w:val="32"/>
          <w:szCs w:val="35"/>
        </w:rPr>
        <w:t>ионная система (БАС)</w:t>
      </w:r>
      <w:bookmarkStart w:id="2" w:name="_GoBack"/>
      <w:bookmarkEnd w:id="2"/>
    </w:p>
    <w:p w:rsidR="00B16274" w:rsidRPr="0004665C" w:rsidRDefault="0004665C" w:rsidP="003A0E18">
      <w:pPr>
        <w:pStyle w:val="A7"/>
        <w:jc w:val="center"/>
        <w:rPr>
          <w:b/>
          <w:szCs w:val="31"/>
        </w:rPr>
      </w:pPr>
      <w:r w:rsidRPr="0004665C">
        <w:rPr>
          <w:b/>
          <w:sz w:val="32"/>
          <w:szCs w:val="35"/>
        </w:rPr>
        <w:t>самолетного типа с вертикальным взлетом и посадкой</w:t>
      </w:r>
    </w:p>
    <w:p w:rsidR="00B16274" w:rsidRDefault="00B16274">
      <w:pPr>
        <w:jc w:val="center"/>
        <w:rPr>
          <w:rFonts w:eastAsia="Times New Roman"/>
        </w:rPr>
      </w:pPr>
    </w:p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/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/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/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>
      <w:pPr>
        <w:jc w:val="center"/>
      </w:pPr>
    </w:p>
    <w:p w:rsidR="00B16274" w:rsidRDefault="00B16274">
      <w:pPr>
        <w:rPr>
          <w:rFonts w:eastAsia="Times New Roman"/>
        </w:rPr>
      </w:pPr>
    </w:p>
    <w:p w:rsidR="0004665C" w:rsidRDefault="0004665C">
      <w:pPr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</w:p>
    <w:p w:rsidR="0004665C" w:rsidRDefault="0004665C">
      <w:pPr>
        <w:jc w:val="center"/>
        <w:rPr>
          <w:rFonts w:eastAsia="Times New Roman"/>
          <w:sz w:val="32"/>
          <w:szCs w:val="32"/>
        </w:rPr>
      </w:pPr>
    </w:p>
    <w:p w:rsidR="00B16274" w:rsidRPr="0004665C" w:rsidRDefault="0004665C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СОСТАВ КОМПЛЕКТА БАС</w:t>
      </w:r>
      <w:r w:rsidRPr="0004665C">
        <w:rPr>
          <w:rFonts w:eastAsia="Times New Roman"/>
          <w:b/>
          <w:sz w:val="32"/>
          <w:szCs w:val="32"/>
        </w:rPr>
        <w:t>:</w:t>
      </w:r>
    </w:p>
    <w:p w:rsidR="00B16274" w:rsidRDefault="00B16274">
      <w:pPr>
        <w:rPr>
          <w:rFonts w:eastAsia="Times New Roman"/>
        </w:rPr>
      </w:pPr>
    </w:p>
    <w:p w:rsidR="00B16274" w:rsidRDefault="0004665C" w:rsidP="004B6BC5">
      <w:pPr>
        <w:pStyle w:val="A-0"/>
        <w:jc w:val="left"/>
        <w:rPr>
          <w:b/>
        </w:rPr>
      </w:pPr>
      <w:r w:rsidRPr="003A0E18">
        <w:rPr>
          <w:b/>
        </w:rPr>
        <w:t>Беспилотное воздушное су</w:t>
      </w:r>
      <w:r w:rsidR="008D3D22">
        <w:rPr>
          <w:b/>
        </w:rPr>
        <w:t xml:space="preserve">дно (БВС): </w:t>
      </w:r>
    </w:p>
    <w:p w:rsidR="003A0E18" w:rsidRDefault="003A0E18" w:rsidP="004B6BC5">
      <w:pPr>
        <w:pStyle w:val="A-0"/>
        <w:jc w:val="left"/>
        <w:rPr>
          <w:b/>
        </w:rPr>
      </w:pPr>
    </w:p>
    <w:p w:rsidR="00B16274" w:rsidRDefault="003A0E18" w:rsidP="004B6BC5">
      <w:pPr>
        <w:pStyle w:val="A-0"/>
        <w:jc w:val="left"/>
        <w:rPr>
          <w:b/>
        </w:rPr>
      </w:pPr>
      <w:r w:rsidRPr="00C0727C">
        <w:rPr>
          <w:b/>
        </w:rPr>
        <w:t>%</w:t>
      </w:r>
      <w:r w:rsidR="00B57EDB">
        <w:rPr>
          <w:b/>
          <w:lang w:val="en-US"/>
        </w:rPr>
        <w:t>items</w:t>
      </w:r>
      <w:r w:rsidRPr="00C0727C">
        <w:rPr>
          <w:b/>
        </w:rPr>
        <w:t>%</w:t>
      </w:r>
    </w:p>
    <w:p w:rsidR="00580150" w:rsidRDefault="00580150" w:rsidP="004236BA">
      <w:pPr>
        <w:pStyle w:val="A-0"/>
        <w:rPr>
          <w:b/>
          <w:sz w:val="32"/>
          <w:szCs w:val="32"/>
        </w:rPr>
      </w:pPr>
    </w:p>
    <w:p w:rsidR="00B16274" w:rsidRDefault="0004665C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ПЕРЕЧЕНЬ ПРЕДЛАГАЕМЫХ ТОВАРОВ</w:t>
      </w:r>
    </w:p>
    <w:p w:rsidR="00B16274" w:rsidRDefault="0004665C">
      <w:pPr>
        <w:keepNext/>
        <w:spacing w:before="240" w:after="240"/>
        <w:rPr>
          <w:rFonts w:eastAsia="Times New Roman"/>
        </w:rPr>
      </w:pPr>
      <w:r>
        <w:rPr>
          <w:rFonts w:eastAsia="Times New Roman"/>
        </w:rPr>
        <w:t>*- Не облагается НДС на основании п. 1 ст. 145.1 НК РФ.</w:t>
      </w:r>
    </w:p>
    <w:p w:rsidR="00B16274" w:rsidRDefault="0004665C">
      <w:pPr>
        <w:keepNext/>
        <w:spacing w:before="240" w:after="240"/>
        <w:rPr>
          <w:rFonts w:eastAsia="Times New Roman"/>
        </w:rPr>
      </w:pPr>
      <w:r>
        <w:rPr>
          <w:rFonts w:eastAsia="Times New Roman"/>
        </w:rPr>
        <w:t>Цены действительны до 28.02.2025.</w:t>
      </w:r>
    </w:p>
    <w:p w:rsidR="00B16274" w:rsidRDefault="0004665C">
      <w:pPr>
        <w:keepNext/>
        <w:spacing w:before="240" w:after="240"/>
        <w:rPr>
          <w:rFonts w:eastAsia="Times New Roman"/>
        </w:rPr>
      </w:pPr>
      <w:r>
        <w:rPr>
          <w:rFonts w:eastAsia="Times New Roman"/>
        </w:rPr>
        <w:t>Обучение двух человек на учебно-тренировочной базе производителя (территориально – г. Красноярск) включено в стоимость.</w:t>
      </w:r>
    </w:p>
    <w:p w:rsidR="00B16274" w:rsidRDefault="0004665C">
      <w:pPr>
        <w:keepNext/>
        <w:spacing w:before="240" w:after="240"/>
        <w:rPr>
          <w:rFonts w:eastAsia="Times New Roman"/>
        </w:rPr>
      </w:pPr>
      <w:r>
        <w:rPr>
          <w:rFonts w:eastAsia="Times New Roman"/>
        </w:rPr>
        <w:t>Доставка БАС не включена в стоимость.</w:t>
      </w:r>
    </w:p>
    <w:p w:rsidR="00B16274" w:rsidRDefault="0004665C">
      <w:pPr>
        <w:spacing w:before="240" w:after="240"/>
        <w:jc w:val="both"/>
        <w:rPr>
          <w:rFonts w:eastAsia="Times New Roman"/>
        </w:rPr>
      </w:pPr>
      <w:r>
        <w:rPr>
          <w:rFonts w:eastAsia="Times New Roman"/>
        </w:rPr>
        <w:t xml:space="preserve">БВС являются серийными и производятся полностью в России. На БВС имеется сертификат происхождения [CT-1]. Локализация производства на предприятии-изготовителе составляет более 75%. БАС входят в реестр </w:t>
      </w:r>
      <w:proofErr w:type="spellStart"/>
      <w:r>
        <w:rPr>
          <w:rFonts w:eastAsia="Times New Roman"/>
        </w:rPr>
        <w:t>МинПромТорга</w:t>
      </w:r>
      <w:proofErr w:type="spellEnd"/>
      <w:r>
        <w:rPr>
          <w:rFonts w:eastAsia="Times New Roman"/>
        </w:rPr>
        <w:t xml:space="preserve">: беспилотная авиационная система SIGMA, номер реестра: 10329143; беспилотная авиационная система </w:t>
      </w:r>
      <w:proofErr w:type="spellStart"/>
      <w:r>
        <w:rPr>
          <w:rFonts w:eastAsia="Times New Roman"/>
        </w:rPr>
        <w:t>miniSIGMA</w:t>
      </w:r>
      <w:proofErr w:type="spellEnd"/>
      <w:r>
        <w:rPr>
          <w:rFonts w:eastAsia="Times New Roman"/>
        </w:rPr>
        <w:t>, номер реестра: 10329142. Также предприятие-изготовитель присутствует в реестре ГТЛК.</w:t>
      </w:r>
    </w:p>
    <w:p w:rsidR="00B16274" w:rsidRDefault="0004665C">
      <w:pPr>
        <w:spacing w:before="240" w:after="240"/>
        <w:jc w:val="center"/>
        <w:rPr>
          <w:rFonts w:eastAsia="Times New Roman"/>
          <w:b/>
        </w:rPr>
      </w:pPr>
      <w:r>
        <w:rPr>
          <w:rFonts w:eastAsia="Times New Roman"/>
          <w:b/>
        </w:rPr>
        <w:t>ГАРАНТИЯ, СРОКИ И УСЛОВИЯ ПОСТАВКИ</w:t>
      </w:r>
    </w:p>
    <w:p w:rsidR="00B16274" w:rsidRDefault="0004665C">
      <w:pPr>
        <w:spacing w:before="240" w:after="240"/>
        <w:jc w:val="both"/>
        <w:rPr>
          <w:rFonts w:eastAsia="Times New Roman"/>
        </w:rPr>
      </w:pPr>
      <w:r>
        <w:rPr>
          <w:rFonts w:eastAsia="Times New Roman"/>
        </w:rPr>
        <w:t>Срок гарантии на узлы и агрегаты: 12 месяцев.</w:t>
      </w:r>
    </w:p>
    <w:p w:rsidR="00B16274" w:rsidRDefault="0004665C">
      <w:pPr>
        <w:spacing w:before="240" w:after="240"/>
        <w:jc w:val="both"/>
        <w:rPr>
          <w:rFonts w:eastAsia="Times New Roman"/>
        </w:rPr>
      </w:pPr>
      <w:r>
        <w:rPr>
          <w:rFonts w:eastAsia="Times New Roman"/>
        </w:rPr>
        <w:t>Срок поставки: 6 месяцев.</w:t>
      </w:r>
    </w:p>
    <w:p w:rsidR="00B16274" w:rsidRDefault="00B16274">
      <w:pPr>
        <w:spacing w:before="240" w:after="240"/>
        <w:jc w:val="both"/>
        <w:rPr>
          <w:rFonts w:eastAsia="Times New Roman"/>
        </w:rPr>
      </w:pPr>
    </w:p>
    <w:p w:rsidR="00B16274" w:rsidRDefault="0004665C">
      <w:p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sectPr w:rsidR="00B16274">
      <w:footerReference w:type="default" r:id="rId9"/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588" w:rsidRDefault="00A83588">
      <w:r>
        <w:separator/>
      </w:r>
    </w:p>
  </w:endnote>
  <w:endnote w:type="continuationSeparator" w:id="0">
    <w:p w:rsidR="00A83588" w:rsidRDefault="00A83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65C" w:rsidRPr="0004665C" w:rsidRDefault="003A0E18" w:rsidP="003A0E18">
    <w:pPr>
      <w:tabs>
        <w:tab w:val="left" w:pos="2694"/>
        <w:tab w:val="left" w:pos="6663"/>
      </w:tabs>
      <w:ind w:right="-1440" w:hanging="1418"/>
      <w:jc w:val="center"/>
      <w:rPr>
        <w:color w:val="000000" w:themeColor="text1"/>
        <w:lang w:val="en-US"/>
      </w:rPr>
    </w:pPr>
    <w:r w:rsidRPr="003A0E18">
      <w:rPr>
        <w:lang w:val="en-US"/>
      </w:rPr>
      <w:t>info@uav-siberia.com</w:t>
    </w:r>
    <w:r>
      <w:rPr>
        <w:lang w:val="en-US"/>
      </w:rPr>
      <w:tab/>
    </w:r>
    <w:r w:rsidRPr="003A0E18">
      <w:rPr>
        <w:lang w:val="en-US"/>
      </w:rPr>
      <w:t>www.uav-siberia.com</w:t>
    </w:r>
    <w:r>
      <w:rPr>
        <w:lang w:val="en-US"/>
      </w:rPr>
      <w:tab/>
      <w:t>+7(391) 286 61 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588" w:rsidRDefault="00A83588">
      <w:r>
        <w:separator/>
      </w:r>
    </w:p>
  </w:footnote>
  <w:footnote w:type="continuationSeparator" w:id="0">
    <w:p w:rsidR="00A83588" w:rsidRDefault="00A83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3D83"/>
    <w:multiLevelType w:val="multilevel"/>
    <w:tmpl w:val="F6A48448"/>
    <w:lvl w:ilvl="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29851312"/>
    <w:multiLevelType w:val="multilevel"/>
    <w:tmpl w:val="412E0F8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" w15:restartNumberingAfterBreak="0">
    <w:nsid w:val="34A96702"/>
    <w:multiLevelType w:val="multilevel"/>
    <w:tmpl w:val="018A7F64"/>
    <w:lvl w:ilvl="0">
      <w:start w:val="1"/>
      <w:numFmt w:val="decimal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3" w15:restartNumberingAfterBreak="0">
    <w:nsid w:val="79102726"/>
    <w:multiLevelType w:val="multilevel"/>
    <w:tmpl w:val="5FDC0A8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74"/>
    <w:rsid w:val="0004665C"/>
    <w:rsid w:val="003A0E18"/>
    <w:rsid w:val="00421803"/>
    <w:rsid w:val="004236BA"/>
    <w:rsid w:val="004B6BC5"/>
    <w:rsid w:val="0050684E"/>
    <w:rsid w:val="00513BE6"/>
    <w:rsid w:val="00580150"/>
    <w:rsid w:val="006D5C93"/>
    <w:rsid w:val="008D3D22"/>
    <w:rsid w:val="00A83588"/>
    <w:rsid w:val="00B16274"/>
    <w:rsid w:val="00B57EDB"/>
    <w:rsid w:val="00C0727C"/>
    <w:rsid w:val="00D507C7"/>
    <w:rsid w:val="00DA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51DE5"/>
  <w15:docId w15:val="{D1179971-D5F1-4949-AEF3-0CCB62C5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65C"/>
    <w:pPr>
      <w:suppressAutoHyphens/>
      <w:spacing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val="ru-RU" w:eastAsia="zh-CN" w:bidi="hi-IN"/>
    </w:rPr>
  </w:style>
  <w:style w:type="paragraph" w:styleId="1">
    <w:name w:val="heading 1"/>
    <w:basedOn w:val="A-"/>
    <w:next w:val="A-0"/>
    <w:link w:val="10"/>
    <w:uiPriority w:val="9"/>
    <w:rsid w:val="0004665C"/>
    <w:pPr>
      <w:keepNext/>
      <w:keepLines/>
      <w:pageBreakBefore/>
      <w:numPr>
        <w:numId w:val="6"/>
      </w:numPr>
      <w:spacing w:after="480"/>
      <w:outlineLvl w:val="0"/>
    </w:pPr>
    <w:rPr>
      <w:rFonts w:eastAsiaTheme="majorEastAsia" w:cstheme="majorBidi"/>
      <w:bCs/>
    </w:rPr>
  </w:style>
  <w:style w:type="paragraph" w:styleId="2">
    <w:name w:val="heading 2"/>
    <w:basedOn w:val="A-"/>
    <w:next w:val="A-0"/>
    <w:link w:val="20"/>
    <w:uiPriority w:val="9"/>
    <w:rsid w:val="0004665C"/>
    <w:pPr>
      <w:keepNext/>
      <w:keepLines/>
      <w:numPr>
        <w:ilvl w:val="1"/>
        <w:numId w:val="6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665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5">
    <w:name w:val="A: база"/>
    <w:uiPriority w:val="1"/>
    <w:qFormat/>
    <w:rsid w:val="0004665C"/>
    <w:pPr>
      <w:spacing w:line="360" w:lineRule="auto"/>
    </w:pPr>
    <w:rPr>
      <w:rFonts w:ascii="Times New Roman" w:eastAsia="Times New Roman" w:hAnsi="Times New Roman" w:cstheme="minorBidi"/>
      <w:sz w:val="28"/>
      <w:szCs w:val="28"/>
      <w:lang w:val="ru-RU" w:eastAsia="en-US"/>
    </w:rPr>
  </w:style>
  <w:style w:type="paragraph" w:customStyle="1" w:styleId="A6">
    <w:name w:val="A: Заголовок без номера"/>
    <w:basedOn w:val="a"/>
    <w:next w:val="a"/>
    <w:uiPriority w:val="9"/>
    <w:rsid w:val="0004665C"/>
    <w:pPr>
      <w:pageBreakBefore/>
      <w:spacing w:after="480" w:line="360" w:lineRule="auto"/>
      <w:jc w:val="center"/>
      <w:outlineLvl w:val="0"/>
    </w:pPr>
    <w:rPr>
      <w:rFonts w:eastAsia="Times New Roman" w:cstheme="minorBidi"/>
      <w:b/>
      <w:caps/>
      <w:kern w:val="0"/>
      <w:lang w:eastAsia="en-US" w:bidi="ar-SA"/>
    </w:rPr>
  </w:style>
  <w:style w:type="paragraph" w:customStyle="1" w:styleId="A-">
    <w:name w:val="A: Заголовок-база"/>
    <w:basedOn w:val="A5"/>
    <w:next w:val="a"/>
    <w:uiPriority w:val="9"/>
    <w:rsid w:val="0004665C"/>
    <w:pPr>
      <w:suppressAutoHyphens/>
      <w:spacing w:after="280"/>
      <w:jc w:val="both"/>
    </w:pPr>
    <w:rPr>
      <w:b/>
    </w:rPr>
  </w:style>
  <w:style w:type="paragraph" w:customStyle="1" w:styleId="A-1">
    <w:name w:val="A: рис-подпись"/>
    <w:basedOn w:val="A5"/>
    <w:next w:val="a"/>
    <w:uiPriority w:val="7"/>
    <w:qFormat/>
    <w:rsid w:val="0004665C"/>
    <w:pPr>
      <w:keepLines/>
      <w:spacing w:after="480"/>
      <w:jc w:val="center"/>
    </w:pPr>
  </w:style>
  <w:style w:type="paragraph" w:customStyle="1" w:styleId="A-2">
    <w:name w:val="A: рис-строка"/>
    <w:basedOn w:val="A5"/>
    <w:next w:val="A-1"/>
    <w:uiPriority w:val="7"/>
    <w:qFormat/>
    <w:rsid w:val="0004665C"/>
    <w:pPr>
      <w:keepNext/>
      <w:keepLines/>
      <w:spacing w:before="480"/>
      <w:jc w:val="center"/>
    </w:pPr>
  </w:style>
  <w:style w:type="paragraph" w:customStyle="1" w:styleId="A-3">
    <w:name w:val="A: список -"/>
    <w:basedOn w:val="A5"/>
    <w:uiPriority w:val="7"/>
    <w:qFormat/>
    <w:rsid w:val="0004665C"/>
    <w:pPr>
      <w:jc w:val="both"/>
    </w:pPr>
  </w:style>
  <w:style w:type="paragraph" w:customStyle="1" w:styleId="A7">
    <w:name w:val="A: текст"/>
    <w:basedOn w:val="A5"/>
    <w:uiPriority w:val="7"/>
    <w:rsid w:val="0004665C"/>
    <w:pPr>
      <w:jc w:val="both"/>
    </w:pPr>
  </w:style>
  <w:style w:type="paragraph" w:customStyle="1" w:styleId="A-4">
    <w:name w:val="A: текст-литература"/>
    <w:basedOn w:val="A5"/>
    <w:uiPriority w:val="7"/>
    <w:rsid w:val="0004665C"/>
    <w:pPr>
      <w:jc w:val="both"/>
    </w:pPr>
  </w:style>
  <w:style w:type="paragraph" w:customStyle="1" w:styleId="A-0">
    <w:name w:val="A: текст-основной"/>
    <w:basedOn w:val="A7"/>
    <w:qFormat/>
    <w:rsid w:val="0004665C"/>
    <w:pPr>
      <w:ind w:firstLine="709"/>
      <w:contextualSpacing/>
    </w:pPr>
  </w:style>
  <w:style w:type="paragraph" w:customStyle="1" w:styleId="A-01-">
    <w:name w:val="A: титул-01-вуз"/>
    <w:basedOn w:val="a"/>
    <w:uiPriority w:val="44"/>
    <w:rsid w:val="0004665C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2-">
    <w:name w:val="A: титул-02-институт"/>
    <w:uiPriority w:val="44"/>
    <w:rsid w:val="0004665C"/>
    <w:pPr>
      <w:spacing w:line="240" w:lineRule="auto"/>
      <w:jc w:val="center"/>
    </w:pPr>
    <w:rPr>
      <w:rFonts w:ascii="Times New Roman" w:eastAsia="Times New Roman" w:hAnsi="Times New Roman" w:cstheme="minorBidi"/>
      <w:sz w:val="28"/>
      <w:szCs w:val="24"/>
      <w:lang w:val="ru-RU" w:eastAsia="en-US"/>
    </w:rPr>
  </w:style>
  <w:style w:type="paragraph" w:customStyle="1" w:styleId="A-03-">
    <w:name w:val="A: титул-03-кафедра"/>
    <w:basedOn w:val="a"/>
    <w:uiPriority w:val="44"/>
    <w:rsid w:val="0004665C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5-">
    <w:name w:val="A: титул-05-вид документа"/>
    <w:next w:val="a"/>
    <w:uiPriority w:val="44"/>
    <w:rsid w:val="0004665C"/>
    <w:pPr>
      <w:spacing w:line="240" w:lineRule="auto"/>
      <w:jc w:val="center"/>
    </w:pPr>
    <w:rPr>
      <w:rFonts w:ascii="Times New Roman" w:eastAsia="Times New Roman" w:hAnsi="Times New Roman" w:cstheme="minorBidi"/>
      <w:b/>
      <w:caps/>
      <w:sz w:val="32"/>
      <w:szCs w:val="24"/>
      <w:lang w:val="ru-RU" w:eastAsia="en-US"/>
    </w:rPr>
  </w:style>
  <w:style w:type="paragraph" w:customStyle="1" w:styleId="A-06-">
    <w:name w:val="A: титул-06-специальность"/>
    <w:uiPriority w:val="44"/>
    <w:rsid w:val="0004665C"/>
    <w:pPr>
      <w:spacing w:line="240" w:lineRule="auto"/>
      <w:jc w:val="center"/>
    </w:pPr>
    <w:rPr>
      <w:rFonts w:ascii="Times New Roman" w:eastAsia="Times New Roman" w:hAnsi="Times New Roman" w:cstheme="minorBidi"/>
      <w:sz w:val="28"/>
      <w:szCs w:val="24"/>
      <w:lang w:val="ru-RU" w:eastAsia="en-US"/>
    </w:rPr>
  </w:style>
  <w:style w:type="paragraph" w:customStyle="1" w:styleId="A-07-">
    <w:name w:val="A: титул-07-тема"/>
    <w:basedOn w:val="A-06-"/>
    <w:uiPriority w:val="44"/>
    <w:rsid w:val="0004665C"/>
    <w:rPr>
      <w:sz w:val="32"/>
    </w:rPr>
  </w:style>
  <w:style w:type="paragraph" w:customStyle="1" w:styleId="A-09-">
    <w:name w:val="A: титул-09-пояснения"/>
    <w:uiPriority w:val="44"/>
    <w:rsid w:val="0004665C"/>
    <w:pPr>
      <w:spacing w:line="240" w:lineRule="auto"/>
      <w:jc w:val="center"/>
    </w:pPr>
    <w:rPr>
      <w:rFonts w:ascii="Times New Roman" w:eastAsia="Times New Roman" w:hAnsi="Times New Roman" w:cstheme="minorBidi"/>
      <w:i/>
      <w:sz w:val="16"/>
      <w:szCs w:val="24"/>
      <w:lang w:val="ru-RU" w:eastAsia="en-US"/>
    </w:rPr>
  </w:style>
  <w:style w:type="paragraph" w:customStyle="1" w:styleId="A-10-">
    <w:name w:val="A: титул-10-подписи"/>
    <w:basedOn w:val="a"/>
    <w:uiPriority w:val="44"/>
    <w:rsid w:val="0004665C"/>
    <w:pPr>
      <w:suppressAutoHyphens w:val="0"/>
    </w:pPr>
    <w:rPr>
      <w:rFonts w:eastAsia="Times New Roman" w:cstheme="minorBidi"/>
      <w:kern w:val="0"/>
      <w:sz w:val="24"/>
      <w:szCs w:val="24"/>
      <w:lang w:eastAsia="en-US" w:bidi="ar-SA"/>
    </w:rPr>
  </w:style>
  <w:style w:type="paragraph" w:customStyle="1" w:styleId="A-12-">
    <w:name w:val="A: титул-12-дата"/>
    <w:basedOn w:val="a"/>
    <w:uiPriority w:val="44"/>
    <w:rsid w:val="0004665C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character" w:customStyle="1" w:styleId="filtermathjaxloaderequation">
    <w:name w:val="filter_mathjaxloader_equation"/>
    <w:basedOn w:val="a0"/>
    <w:rsid w:val="0004665C"/>
  </w:style>
  <w:style w:type="paragraph" w:customStyle="1" w:styleId="HeaderandFooter">
    <w:name w:val="Header and Footer"/>
    <w:basedOn w:val="a"/>
    <w:qFormat/>
    <w:rsid w:val="0004665C"/>
    <w:pPr>
      <w:suppressLineNumbers/>
      <w:tabs>
        <w:tab w:val="center" w:pos="4819"/>
        <w:tab w:val="right" w:pos="9638"/>
      </w:tabs>
    </w:pPr>
  </w:style>
  <w:style w:type="paragraph" w:customStyle="1" w:styleId="Heading">
    <w:name w:val="Heading"/>
    <w:basedOn w:val="a"/>
    <w:next w:val="a8"/>
    <w:qFormat/>
    <w:rsid w:val="0004665C"/>
    <w:pPr>
      <w:keepNext/>
      <w:spacing w:before="240" w:after="120"/>
    </w:pPr>
    <w:rPr>
      <w:rFonts w:ascii="Liberation Sans" w:hAnsi="Liberation Sans"/>
    </w:rPr>
  </w:style>
  <w:style w:type="paragraph" w:styleId="a8">
    <w:name w:val="Body Text"/>
    <w:basedOn w:val="a"/>
    <w:link w:val="a9"/>
    <w:rsid w:val="0004665C"/>
    <w:pPr>
      <w:ind w:firstLine="709"/>
      <w:jc w:val="both"/>
    </w:pPr>
  </w:style>
  <w:style w:type="character" w:customStyle="1" w:styleId="a9">
    <w:name w:val="Основной текст Знак"/>
    <w:basedOn w:val="a0"/>
    <w:link w:val="a8"/>
    <w:rsid w:val="0004665C"/>
    <w:rPr>
      <w:rFonts w:ascii="Times New Roman" w:eastAsia="Noto Sans CJK SC Regular" w:hAnsi="Times New Roman" w:cs="Times New Roman"/>
      <w:kern w:val="2"/>
      <w:sz w:val="28"/>
      <w:szCs w:val="28"/>
      <w:lang w:val="ru-RU" w:eastAsia="zh-CN" w:bidi="hi-IN"/>
    </w:rPr>
  </w:style>
  <w:style w:type="character" w:customStyle="1" w:styleId="hgkelc">
    <w:name w:val="hgkelc"/>
    <w:basedOn w:val="a0"/>
    <w:rsid w:val="0004665C"/>
  </w:style>
  <w:style w:type="paragraph" w:customStyle="1" w:styleId="Index">
    <w:name w:val="Index"/>
    <w:basedOn w:val="a"/>
    <w:qFormat/>
    <w:rsid w:val="0004665C"/>
    <w:pPr>
      <w:suppressLineNumbers/>
    </w:pPr>
  </w:style>
  <w:style w:type="paragraph" w:customStyle="1" w:styleId="PreformattedText">
    <w:name w:val="Preformatted Text"/>
    <w:basedOn w:val="a"/>
    <w:qFormat/>
    <w:rsid w:val="0004665C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8"/>
    <w:qFormat/>
    <w:rsid w:val="0004665C"/>
    <w:pPr>
      <w:spacing w:after="283"/>
      <w:ind w:firstLine="0"/>
    </w:pPr>
  </w:style>
  <w:style w:type="paragraph" w:customStyle="1" w:styleId="TableContents">
    <w:name w:val="Table Contents"/>
    <w:basedOn w:val="a"/>
    <w:qFormat/>
    <w:rsid w:val="0004665C"/>
    <w:pPr>
      <w:suppressLineNumbers/>
    </w:pPr>
  </w:style>
  <w:style w:type="paragraph" w:customStyle="1" w:styleId="TableHeading">
    <w:name w:val="Table Heading"/>
    <w:basedOn w:val="TableContents"/>
    <w:qFormat/>
    <w:rsid w:val="0004665C"/>
    <w:pPr>
      <w:jc w:val="center"/>
    </w:pPr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04665C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04665C"/>
    <w:pPr>
      <w:ind w:left="720"/>
      <w:contextualSpacing/>
    </w:pPr>
    <w:rPr>
      <w:rFonts w:cs="Mangal"/>
      <w:szCs w:val="25"/>
    </w:rPr>
  </w:style>
  <w:style w:type="paragraph" w:styleId="ab">
    <w:name w:val="header"/>
    <w:basedOn w:val="a"/>
    <w:link w:val="ac"/>
    <w:uiPriority w:val="99"/>
    <w:unhideWhenUsed/>
    <w:rsid w:val="0004665C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c">
    <w:name w:val="Верхний колонтитул Знак"/>
    <w:basedOn w:val="a0"/>
    <w:link w:val="ab"/>
    <w:uiPriority w:val="99"/>
    <w:rsid w:val="0004665C"/>
    <w:rPr>
      <w:rFonts w:ascii="Times New Roman" w:eastAsia="Noto Sans CJK SC Regular" w:hAnsi="Times New Roman" w:cs="Mangal"/>
      <w:kern w:val="2"/>
      <w:sz w:val="28"/>
      <w:szCs w:val="25"/>
      <w:lang w:val="ru-RU" w:eastAsia="zh-CN" w:bidi="hi-IN"/>
    </w:rPr>
  </w:style>
  <w:style w:type="character" w:styleId="ad">
    <w:name w:val="Emphasis"/>
    <w:uiPriority w:val="20"/>
    <w:qFormat/>
    <w:rsid w:val="0004665C"/>
    <w:rPr>
      <w:i/>
      <w:iCs/>
    </w:rPr>
  </w:style>
  <w:style w:type="character" w:styleId="ae">
    <w:name w:val="Hyperlink"/>
    <w:uiPriority w:val="99"/>
    <w:rsid w:val="0004665C"/>
    <w:rPr>
      <w:color w:val="0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04665C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04665C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character" w:customStyle="1" w:styleId="30">
    <w:name w:val="Заголовок 3 Знак"/>
    <w:basedOn w:val="a0"/>
    <w:link w:val="3"/>
    <w:uiPriority w:val="9"/>
    <w:rsid w:val="0004665C"/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ru-RU" w:eastAsia="zh-CN" w:bidi="hi-IN"/>
    </w:rPr>
  </w:style>
  <w:style w:type="paragraph" w:styleId="af">
    <w:name w:val="TOC Heading"/>
    <w:basedOn w:val="1"/>
    <w:next w:val="a"/>
    <w:uiPriority w:val="39"/>
    <w:unhideWhenUsed/>
    <w:qFormat/>
    <w:rsid w:val="0004665C"/>
    <w:pPr>
      <w:numPr>
        <w:numId w:val="0"/>
      </w:numPr>
      <w:suppressAutoHyphens w:val="0"/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szCs w:val="32"/>
      <w:lang w:eastAsia="ru-RU"/>
    </w:rPr>
  </w:style>
  <w:style w:type="paragraph" w:styleId="af0">
    <w:name w:val="caption"/>
    <w:basedOn w:val="a"/>
    <w:qFormat/>
    <w:rsid w:val="0004665C"/>
    <w:pPr>
      <w:suppressLineNumbers/>
      <w:spacing w:before="120" w:after="120"/>
    </w:pPr>
    <w:rPr>
      <w:i/>
      <w:iCs/>
      <w:sz w:val="24"/>
    </w:rPr>
  </w:style>
  <w:style w:type="paragraph" w:styleId="af1">
    <w:name w:val="footer"/>
    <w:basedOn w:val="HeaderandFooter"/>
    <w:link w:val="af2"/>
    <w:rsid w:val="0004665C"/>
  </w:style>
  <w:style w:type="character" w:customStyle="1" w:styleId="af2">
    <w:name w:val="Нижний колонтитул Знак"/>
    <w:basedOn w:val="a0"/>
    <w:link w:val="af1"/>
    <w:rsid w:val="0004665C"/>
    <w:rPr>
      <w:rFonts w:ascii="Times New Roman" w:eastAsia="Noto Sans CJK SC Regular" w:hAnsi="Times New Roman" w:cs="Times New Roman"/>
      <w:kern w:val="2"/>
      <w:sz w:val="28"/>
      <w:szCs w:val="28"/>
      <w:lang w:val="ru-RU" w:eastAsia="zh-CN" w:bidi="hi-IN"/>
    </w:rPr>
  </w:style>
  <w:style w:type="paragraph" w:styleId="12">
    <w:name w:val="toc 1"/>
    <w:basedOn w:val="a"/>
    <w:next w:val="a"/>
    <w:autoRedefine/>
    <w:uiPriority w:val="39"/>
    <w:unhideWhenUsed/>
    <w:rsid w:val="0004665C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04665C"/>
    <w:pPr>
      <w:spacing w:after="100"/>
      <w:ind w:left="280"/>
    </w:pPr>
    <w:rPr>
      <w:rFonts w:cs="Mangal"/>
    </w:rPr>
  </w:style>
  <w:style w:type="table" w:styleId="af3">
    <w:name w:val="Table Grid"/>
    <w:basedOn w:val="a1"/>
    <w:uiPriority w:val="59"/>
    <w:rsid w:val="0004665C"/>
    <w:pPr>
      <w:suppressAutoHyphens/>
      <w:spacing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"/>
    <w:basedOn w:val="a8"/>
    <w:rsid w:val="0004665C"/>
  </w:style>
  <w:style w:type="paragraph" w:styleId="af5">
    <w:name w:val="Balloon Text"/>
    <w:basedOn w:val="a"/>
    <w:link w:val="af6"/>
    <w:uiPriority w:val="99"/>
    <w:semiHidden/>
    <w:unhideWhenUsed/>
    <w:rsid w:val="0004665C"/>
    <w:rPr>
      <w:rFonts w:ascii="Tahoma" w:hAnsi="Tahoma" w:cs="Mangal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04665C"/>
    <w:rPr>
      <w:rFonts w:ascii="Tahoma" w:eastAsia="Noto Sans CJK SC Regular" w:hAnsi="Tahoma" w:cs="Mangal"/>
      <w:kern w:val="2"/>
      <w:sz w:val="16"/>
      <w:szCs w:val="1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BEAC5-1F5D-479D-82DF-E9694888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Сергеевна</dc:creator>
  <cp:keywords/>
  <dc:description/>
  <cp:lastModifiedBy>Ольга Сергеевна</cp:lastModifiedBy>
  <cp:revision>8</cp:revision>
  <dcterms:created xsi:type="dcterms:W3CDTF">2025-04-17T11:16:00Z</dcterms:created>
  <dcterms:modified xsi:type="dcterms:W3CDTF">2025-04-18T02:49:00Z</dcterms:modified>
</cp:coreProperties>
</file>