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2B87" w14:textId="558228F5" w:rsidR="0037453F" w:rsidRDefault="0037453F" w:rsidP="0037453F">
      <w:pPr>
        <w:pBdr>
          <w:bottom w:val="single" w:sz="6" w:space="1" w:color="auto"/>
        </w:pBdr>
      </w:pPr>
    </w:p>
    <w:p w14:paraId="6DA7CA82" w14:textId="77777777" w:rsidR="0037453F" w:rsidRDefault="0037453F" w:rsidP="0037453F">
      <w:pPr>
        <w:pBdr>
          <w:bottom w:val="single" w:sz="6" w:space="1" w:color="auto"/>
        </w:pBdr>
        <w:tabs>
          <w:tab w:val="left" w:pos="5880"/>
        </w:tabs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A75FB" wp14:editId="6ECCED75">
                <wp:simplePos x="0" y="0"/>
                <wp:positionH relativeFrom="column">
                  <wp:posOffset>-248522</wp:posOffset>
                </wp:positionH>
                <wp:positionV relativeFrom="paragraph">
                  <wp:posOffset>-622182</wp:posOffset>
                </wp:positionV>
                <wp:extent cx="2254047" cy="93449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047" cy="934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7FEDD" w14:textId="77777777" w:rsidR="0037453F" w:rsidRPr="00934127" w:rsidRDefault="0037453F" w:rsidP="0037453F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34127">
                              <w:rPr>
                                <w:rFonts w:asciiTheme="majorBidi" w:hAnsiTheme="majorBidi" w:cstheme="majorBidi"/>
                              </w:rPr>
                              <w:t>Kingdom of Saudi Arabia</w:t>
                            </w:r>
                          </w:p>
                          <w:p w14:paraId="09390D80" w14:textId="77777777" w:rsidR="0037453F" w:rsidRPr="00934127" w:rsidRDefault="0037453F" w:rsidP="0037453F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34127">
                              <w:rPr>
                                <w:rFonts w:asciiTheme="majorBidi" w:hAnsiTheme="majorBidi" w:cstheme="majorBidi"/>
                              </w:rPr>
                              <w:t>Ministry of Education</w:t>
                            </w:r>
                          </w:p>
                          <w:p w14:paraId="6CC7973A" w14:textId="77777777" w:rsidR="0037453F" w:rsidRPr="00934127" w:rsidRDefault="0037453F" w:rsidP="0037453F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34127">
                              <w:rPr>
                                <w:rFonts w:asciiTheme="majorBidi" w:hAnsiTheme="majorBidi" w:cstheme="majorBidi"/>
                              </w:rPr>
                              <w:t>KING ABDULAZIZ UNIVERSITY</w:t>
                            </w:r>
                          </w:p>
                          <w:p w14:paraId="400180F5" w14:textId="77777777" w:rsidR="0037453F" w:rsidRPr="00934127" w:rsidRDefault="0037453F" w:rsidP="0037453F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34127">
                              <w:rPr>
                                <w:rFonts w:asciiTheme="majorBidi" w:hAnsiTheme="majorBidi" w:cstheme="majorBidi"/>
                              </w:rPr>
                              <w:t>Faculty of Engineering</w:t>
                            </w:r>
                          </w:p>
                          <w:p w14:paraId="14BD1EA2" w14:textId="77777777" w:rsidR="0037453F" w:rsidRPr="00934127" w:rsidRDefault="0037453F" w:rsidP="0037453F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34127">
                              <w:rPr>
                                <w:rFonts w:asciiTheme="majorBidi" w:hAnsiTheme="majorBidi" w:cstheme="majorBidi"/>
                              </w:rPr>
                              <w:t>Advanced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A75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55pt;margin-top:-49pt;width:177.5pt;height:7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" fillcolor="white [3201]" stroked="f" strokeweight=".5pt">
                <v:textbox>
                  <w:txbxContent>
                    <w:p w14:paraId="1237FEDD" w14:textId="77777777" w:rsidR="0037453F" w:rsidRPr="00934127" w:rsidRDefault="0037453F" w:rsidP="0037453F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34127">
                        <w:rPr>
                          <w:rFonts w:asciiTheme="majorBidi" w:hAnsiTheme="majorBidi" w:cstheme="majorBidi"/>
                        </w:rPr>
                        <w:t>Kingdom of Saudi Arabia</w:t>
                      </w:r>
                    </w:p>
                    <w:p w14:paraId="09390D80" w14:textId="77777777" w:rsidR="0037453F" w:rsidRPr="00934127" w:rsidRDefault="0037453F" w:rsidP="0037453F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34127">
                        <w:rPr>
                          <w:rFonts w:asciiTheme="majorBidi" w:hAnsiTheme="majorBidi" w:cstheme="majorBidi"/>
                        </w:rPr>
                        <w:t>Ministry of Education</w:t>
                      </w:r>
                    </w:p>
                    <w:p w14:paraId="6CC7973A" w14:textId="77777777" w:rsidR="0037453F" w:rsidRPr="00934127" w:rsidRDefault="0037453F" w:rsidP="0037453F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34127">
                        <w:rPr>
                          <w:rFonts w:asciiTheme="majorBidi" w:hAnsiTheme="majorBidi" w:cstheme="majorBidi"/>
                        </w:rPr>
                        <w:t>KING ABDULAZIZ UNIVERSITY</w:t>
                      </w:r>
                    </w:p>
                    <w:p w14:paraId="400180F5" w14:textId="77777777" w:rsidR="0037453F" w:rsidRPr="00934127" w:rsidRDefault="0037453F" w:rsidP="0037453F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34127">
                        <w:rPr>
                          <w:rFonts w:asciiTheme="majorBidi" w:hAnsiTheme="majorBidi" w:cstheme="majorBidi"/>
                        </w:rPr>
                        <w:t>Faculty of Engineering</w:t>
                      </w:r>
                    </w:p>
                    <w:p w14:paraId="14BD1EA2" w14:textId="77777777" w:rsidR="0037453F" w:rsidRPr="00934127" w:rsidRDefault="0037453F" w:rsidP="0037453F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34127">
                        <w:rPr>
                          <w:rFonts w:asciiTheme="majorBidi" w:hAnsiTheme="majorBidi" w:cstheme="majorBidi"/>
                        </w:rPr>
                        <w:t>Advanced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BE8216" wp14:editId="15916514">
            <wp:simplePos x="0" y="0"/>
            <wp:positionH relativeFrom="column">
              <wp:posOffset>2187875</wp:posOffset>
            </wp:positionH>
            <wp:positionV relativeFrom="paragraph">
              <wp:posOffset>-824230</wp:posOffset>
            </wp:positionV>
            <wp:extent cx="1120140" cy="112014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U_LOGO_GOOD_Q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F7700" wp14:editId="68E50075">
                <wp:simplePos x="0" y="0"/>
                <wp:positionH relativeFrom="column">
                  <wp:posOffset>3798683</wp:posOffset>
                </wp:positionH>
                <wp:positionV relativeFrom="paragraph">
                  <wp:posOffset>-695325</wp:posOffset>
                </wp:positionV>
                <wp:extent cx="1503431" cy="953135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431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5A5A" w14:textId="77777777" w:rsidR="0037453F" w:rsidRPr="00CF1B0F" w:rsidRDefault="0037453F" w:rsidP="0037453F">
                            <w:pPr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rtl/>
                              </w:rPr>
                            </w:pPr>
                            <w:r w:rsidRPr="00CF1B0F">
                              <w:rPr>
                                <w:rFonts w:ascii="Andalus" w:hAnsi="Andalus" w:cs="Andalus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53E8F521" w14:textId="77777777" w:rsidR="0037453F" w:rsidRPr="00CF1B0F" w:rsidRDefault="0037453F" w:rsidP="0037453F">
                            <w:pPr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  <w:r w:rsidRPr="00CF1B0F">
                              <w:rPr>
                                <w:rFonts w:ascii="Andalus" w:hAnsi="Andalus" w:cs="Andalus"/>
                                <w:rtl/>
                              </w:rPr>
                              <w:t xml:space="preserve">وزارة التعليم </w:t>
                            </w:r>
                          </w:p>
                          <w:p w14:paraId="2B10C2F0" w14:textId="77777777" w:rsidR="0037453F" w:rsidRPr="00CF1B0F" w:rsidRDefault="0037453F" w:rsidP="0037453F">
                            <w:pPr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rtl/>
                              </w:rPr>
                            </w:pPr>
                            <w:r w:rsidRPr="00CF1B0F">
                              <w:rPr>
                                <w:rFonts w:ascii="Andalus" w:hAnsi="Andalus" w:cs="Andalus"/>
                                <w:rtl/>
                              </w:rPr>
                              <w:t>جامعة الملك عبدالعزيز</w:t>
                            </w:r>
                          </w:p>
                          <w:p w14:paraId="3D1343C2" w14:textId="77777777" w:rsidR="0037453F" w:rsidRPr="00CF1B0F" w:rsidRDefault="0037453F" w:rsidP="0037453F">
                            <w:pPr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rtl/>
                              </w:rPr>
                            </w:pPr>
                            <w:r w:rsidRPr="00CF1B0F">
                              <w:rPr>
                                <w:rFonts w:ascii="Andalus" w:hAnsi="Andalus" w:cs="Andalus"/>
                                <w:rtl/>
                              </w:rPr>
                              <w:t>كلية الهندسة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7700" id="Text Box 3" o:spid="_x0000_s1027" type="#_x0000_t202" style="position:absolute;margin-left:299.1pt;margin-top:-54.75pt;width:118.4pt;height:7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" fillcolor="white [3201]" stroked="f" strokeweight=".5pt">
                <v:textbox>
                  <w:txbxContent>
                    <w:p w14:paraId="3F7A5A5A" w14:textId="77777777" w:rsidR="0037453F" w:rsidRPr="00CF1B0F" w:rsidRDefault="0037453F" w:rsidP="0037453F">
                      <w:pPr>
                        <w:spacing w:after="0" w:line="240" w:lineRule="auto"/>
                        <w:jc w:val="center"/>
                        <w:rPr>
                          <w:rFonts w:ascii="Andalus" w:hAnsi="Andalus" w:cs="Andalus"/>
                          <w:rtl/>
                        </w:rPr>
                      </w:pPr>
                      <w:r w:rsidRPr="00CF1B0F">
                        <w:rPr>
                          <w:rFonts w:ascii="Andalus" w:hAnsi="Andalus" w:cs="Andalus"/>
                          <w:rtl/>
                        </w:rPr>
                        <w:t>المملكة العربية السعودية</w:t>
                      </w:r>
                    </w:p>
                    <w:p w14:paraId="53E8F521" w14:textId="77777777" w:rsidR="0037453F" w:rsidRPr="00CF1B0F" w:rsidRDefault="0037453F" w:rsidP="0037453F">
                      <w:pPr>
                        <w:spacing w:after="0" w:line="240" w:lineRule="auto"/>
                        <w:jc w:val="center"/>
                        <w:rPr>
                          <w:rFonts w:ascii="Andalus" w:hAnsi="Andalus" w:cs="Andalus"/>
                        </w:rPr>
                      </w:pPr>
                      <w:r w:rsidRPr="00CF1B0F">
                        <w:rPr>
                          <w:rFonts w:ascii="Andalus" w:hAnsi="Andalus" w:cs="Andalus"/>
                          <w:rtl/>
                        </w:rPr>
                        <w:t xml:space="preserve">وزارة التعليم </w:t>
                      </w:r>
                    </w:p>
                    <w:p w14:paraId="2B10C2F0" w14:textId="77777777" w:rsidR="0037453F" w:rsidRPr="00CF1B0F" w:rsidRDefault="0037453F" w:rsidP="0037453F">
                      <w:pPr>
                        <w:spacing w:after="0" w:line="240" w:lineRule="auto"/>
                        <w:jc w:val="center"/>
                        <w:rPr>
                          <w:rFonts w:ascii="Andalus" w:hAnsi="Andalus" w:cs="Andalus"/>
                          <w:rtl/>
                        </w:rPr>
                      </w:pPr>
                      <w:r w:rsidRPr="00CF1B0F">
                        <w:rPr>
                          <w:rFonts w:ascii="Andalus" w:hAnsi="Andalus" w:cs="Andalus"/>
                          <w:rtl/>
                        </w:rPr>
                        <w:t>جامعة الملك عبدالعزيز</w:t>
                      </w:r>
                    </w:p>
                    <w:p w14:paraId="3D1343C2" w14:textId="77777777" w:rsidR="0037453F" w:rsidRPr="00CF1B0F" w:rsidRDefault="0037453F" w:rsidP="0037453F">
                      <w:pPr>
                        <w:spacing w:after="0" w:line="240" w:lineRule="auto"/>
                        <w:jc w:val="center"/>
                        <w:rPr>
                          <w:rFonts w:ascii="Andalus" w:hAnsi="Andalus" w:cs="Andalus"/>
                          <w:rtl/>
                        </w:rPr>
                      </w:pPr>
                      <w:r w:rsidRPr="00CF1B0F">
                        <w:rPr>
                          <w:rFonts w:ascii="Andalus" w:hAnsi="Andalus" w:cs="Andalus"/>
                          <w:rtl/>
                        </w:rPr>
                        <w:t>كلية الهندسة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910CFCA" w14:textId="77777777" w:rsidR="0037453F" w:rsidRDefault="0037453F" w:rsidP="0037453F">
      <w:pPr>
        <w:pBdr>
          <w:bottom w:val="single" w:sz="6" w:space="1" w:color="auto"/>
        </w:pBdr>
        <w:tabs>
          <w:tab w:val="left" w:pos="5880"/>
        </w:tabs>
      </w:pPr>
    </w:p>
    <w:p w14:paraId="75006E3E" w14:textId="77777777" w:rsidR="0037453F" w:rsidRPr="00561F5C" w:rsidRDefault="0037453F" w:rsidP="00227FA5">
      <w:pPr>
        <w:jc w:val="center"/>
        <w:rPr>
          <w:rFonts w:ascii="Comic Sans MS" w:hAnsi="Comic Sans MS" w:cstheme="majorBidi"/>
          <w:b/>
          <w:bCs/>
          <w:sz w:val="36"/>
          <w:szCs w:val="36"/>
        </w:rPr>
      </w:pPr>
      <w:r w:rsidRPr="00561F5C">
        <w:rPr>
          <w:rFonts w:ascii="Comic Sans MS" w:hAnsi="Comic Sans MS" w:cstheme="majorBidi"/>
          <w:b/>
          <w:bCs/>
          <w:sz w:val="36"/>
          <w:szCs w:val="36"/>
        </w:rPr>
        <w:t>Engineering Ethics.</w:t>
      </w:r>
    </w:p>
    <w:p w14:paraId="2C923603" w14:textId="6CF9C722" w:rsidR="0037453F" w:rsidRPr="00C65FB0" w:rsidRDefault="0037453F" w:rsidP="009140C6">
      <w:pPr>
        <w:pStyle w:val="NoSpacing"/>
        <w:rPr>
          <w:rFonts w:ascii="Comic Sans MS" w:hAnsi="Comic Sans MS"/>
          <w:color w:val="00B050"/>
          <w:sz w:val="24"/>
          <w:szCs w:val="24"/>
        </w:rPr>
      </w:pPr>
      <w:r w:rsidRPr="00227FA5">
        <w:rPr>
          <w:rFonts w:ascii="Comic Sans MS" w:hAnsi="Comic Sans MS"/>
          <w:sz w:val="24"/>
          <w:szCs w:val="24"/>
        </w:rPr>
        <w:t xml:space="preserve">Name: </w:t>
      </w:r>
      <w:r w:rsidR="00C65FB0">
        <w:rPr>
          <w:rFonts w:ascii="Comic Sans MS" w:hAnsi="Comic Sans MS"/>
          <w:color w:val="00B050"/>
          <w:sz w:val="24"/>
          <w:szCs w:val="24"/>
        </w:rPr>
        <w:t>Hayan Al-Machnouk</w:t>
      </w:r>
    </w:p>
    <w:p w14:paraId="002EE3BD" w14:textId="591DA9BD" w:rsidR="009140C6" w:rsidRPr="00227FA5" w:rsidRDefault="009140C6" w:rsidP="009140C6">
      <w:pPr>
        <w:pStyle w:val="NoSpacing"/>
        <w:rPr>
          <w:rFonts w:ascii="Comic Sans MS" w:hAnsi="Comic Sans MS"/>
          <w:sz w:val="24"/>
          <w:szCs w:val="24"/>
        </w:rPr>
      </w:pPr>
      <w:r w:rsidRPr="00227FA5">
        <w:rPr>
          <w:rFonts w:ascii="Comic Sans MS" w:hAnsi="Comic Sans MS"/>
          <w:sz w:val="24"/>
          <w:szCs w:val="24"/>
        </w:rPr>
        <w:t>Student number:</w:t>
      </w:r>
      <w:r w:rsidR="00487A0F">
        <w:rPr>
          <w:rFonts w:ascii="Comic Sans MS" w:hAnsi="Comic Sans MS"/>
          <w:sz w:val="24"/>
          <w:szCs w:val="24"/>
        </w:rPr>
        <w:t xml:space="preserve"> </w:t>
      </w:r>
      <w:r w:rsidR="00C65FB0" w:rsidRPr="00C65FB0">
        <w:rPr>
          <w:rFonts w:ascii="Comic Sans MS" w:hAnsi="Comic Sans MS"/>
          <w:color w:val="00B050"/>
          <w:sz w:val="24"/>
          <w:szCs w:val="24"/>
        </w:rPr>
        <w:t>1945954</w:t>
      </w:r>
    </w:p>
    <w:p w14:paraId="21E38A8D" w14:textId="62058A87" w:rsidR="009140C6" w:rsidRPr="00227FA5" w:rsidRDefault="00227FA5" w:rsidP="00E91802">
      <w:pPr>
        <w:pStyle w:val="NoSpacing"/>
        <w:rPr>
          <w:rFonts w:ascii="Comic Sans MS" w:hAnsi="Comic Sans MS" w:cstheme="majorBidi"/>
          <w:sz w:val="24"/>
          <w:szCs w:val="24"/>
        </w:rPr>
      </w:pPr>
      <w:r w:rsidRPr="00227FA5">
        <w:rPr>
          <w:rFonts w:ascii="Comic Sans MS" w:hAnsi="Comic Sans MS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4F70F4" wp14:editId="66AD226C">
                <wp:simplePos x="0" y="0"/>
                <wp:positionH relativeFrom="column">
                  <wp:posOffset>-323850</wp:posOffset>
                </wp:positionH>
                <wp:positionV relativeFrom="paragraph">
                  <wp:posOffset>393700</wp:posOffset>
                </wp:positionV>
                <wp:extent cx="6029325" cy="619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80F9" w14:textId="77777777" w:rsidR="00227FA5" w:rsidRPr="00227FA5" w:rsidRDefault="00227FA5" w:rsidP="00227FA5">
                            <w:pPr>
                              <w:jc w:val="both"/>
                              <w:rPr>
                                <w:rFonts w:ascii="Comic Sans MS" w:hAnsi="Comic Sans MS" w:cstheme="majorBidi"/>
                                <w:sz w:val="28"/>
                                <w:szCs w:val="28"/>
                              </w:rPr>
                            </w:pPr>
                            <w:r w:rsidRPr="00227FA5">
                              <w:rPr>
                                <w:rFonts w:ascii="Comic Sans MS" w:hAnsi="Comic Sans MS" w:cstheme="majorBidi"/>
                                <w:sz w:val="28"/>
                                <w:szCs w:val="28"/>
                              </w:rPr>
                              <w:t>Read the Saudi council engineers code of ethics, identify and analyze the rule</w:t>
                            </w:r>
                            <w:r>
                              <w:rPr>
                                <w:rFonts w:ascii="Comic Sans MS" w:hAnsi="Comic Sans MS" w:cstheme="majorBidi"/>
                                <w:sz w:val="28"/>
                                <w:szCs w:val="28"/>
                              </w:rPr>
                              <w:t>s</w:t>
                            </w:r>
                            <w:r w:rsidRPr="00227FA5">
                              <w:rPr>
                                <w:rFonts w:ascii="Comic Sans MS" w:hAnsi="Comic Sans MS" w:cstheme="majorBidi"/>
                                <w:sz w:val="28"/>
                                <w:szCs w:val="28"/>
                              </w:rPr>
                              <w:t xml:space="preserve"> that you have practiced in your </w:t>
                            </w:r>
                            <w:r>
                              <w:rPr>
                                <w:rFonts w:ascii="Comic Sans MS" w:hAnsi="Comic Sans MS" w:cstheme="majorBidi"/>
                                <w:sz w:val="28"/>
                                <w:szCs w:val="28"/>
                              </w:rPr>
                              <w:t xml:space="preserve">EE364 final </w:t>
                            </w:r>
                            <w:r w:rsidRPr="00227FA5">
                              <w:rPr>
                                <w:rFonts w:ascii="Comic Sans MS" w:hAnsi="Comic Sans MS" w:cstheme="majorBidi"/>
                                <w:sz w:val="28"/>
                                <w:szCs w:val="28"/>
                              </w:rPr>
                              <w:t xml:space="preserve">project. </w:t>
                            </w:r>
                          </w:p>
                          <w:p w14:paraId="0505C713" w14:textId="77777777" w:rsidR="00227FA5" w:rsidRDefault="00227FA5" w:rsidP="00227F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70F4" id="Text Box 2" o:spid="_x0000_s1028" type="#_x0000_t202" style="position:absolute;margin-left:-25.5pt;margin-top:31pt;width:474.7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">
                <v:textbox>
                  <w:txbxContent>
                    <w:p w14:paraId="5CE980F9" w14:textId="77777777" w:rsidR="00227FA5" w:rsidRPr="00227FA5" w:rsidRDefault="00227FA5" w:rsidP="00227FA5">
                      <w:pPr>
                        <w:jc w:val="both"/>
                        <w:rPr>
                          <w:rFonts w:ascii="Comic Sans MS" w:hAnsi="Comic Sans MS" w:cstheme="majorBidi"/>
                          <w:sz w:val="28"/>
                          <w:szCs w:val="28"/>
                        </w:rPr>
                      </w:pPr>
                      <w:r w:rsidRPr="00227FA5">
                        <w:rPr>
                          <w:rFonts w:ascii="Comic Sans MS" w:hAnsi="Comic Sans MS" w:cstheme="majorBidi"/>
                          <w:sz w:val="28"/>
                          <w:szCs w:val="28"/>
                        </w:rPr>
                        <w:t>Read the Saudi council engineers code of ethics, identify and analyze the rule</w:t>
                      </w:r>
                      <w:r>
                        <w:rPr>
                          <w:rFonts w:ascii="Comic Sans MS" w:hAnsi="Comic Sans MS" w:cstheme="majorBidi"/>
                          <w:sz w:val="28"/>
                          <w:szCs w:val="28"/>
                        </w:rPr>
                        <w:t>s</w:t>
                      </w:r>
                      <w:r w:rsidRPr="00227FA5">
                        <w:rPr>
                          <w:rFonts w:ascii="Comic Sans MS" w:hAnsi="Comic Sans MS" w:cstheme="majorBidi"/>
                          <w:sz w:val="28"/>
                          <w:szCs w:val="28"/>
                        </w:rPr>
                        <w:t xml:space="preserve"> that you have practiced in your </w:t>
                      </w:r>
                      <w:r>
                        <w:rPr>
                          <w:rFonts w:ascii="Comic Sans MS" w:hAnsi="Comic Sans MS" w:cstheme="majorBidi"/>
                          <w:sz w:val="28"/>
                          <w:szCs w:val="28"/>
                        </w:rPr>
                        <w:t xml:space="preserve">EE364 final </w:t>
                      </w:r>
                      <w:r w:rsidRPr="00227FA5">
                        <w:rPr>
                          <w:rFonts w:ascii="Comic Sans MS" w:hAnsi="Comic Sans MS" w:cstheme="majorBidi"/>
                          <w:sz w:val="28"/>
                          <w:szCs w:val="28"/>
                        </w:rPr>
                        <w:t xml:space="preserve">project. </w:t>
                      </w:r>
                    </w:p>
                    <w:p w14:paraId="0505C713" w14:textId="77777777" w:rsidR="00227FA5" w:rsidRDefault="00227FA5" w:rsidP="00227FA5"/>
                  </w:txbxContent>
                </v:textbox>
                <w10:wrap type="square"/>
              </v:shape>
            </w:pict>
          </mc:Fallback>
        </mc:AlternateContent>
      </w:r>
      <w:r w:rsidR="009140C6" w:rsidRPr="00227FA5">
        <w:rPr>
          <w:rFonts w:ascii="Comic Sans MS" w:hAnsi="Comic Sans MS"/>
          <w:sz w:val="24"/>
          <w:szCs w:val="24"/>
        </w:rPr>
        <w:t xml:space="preserve"> Group number</w:t>
      </w:r>
      <w:r w:rsidR="009140C6" w:rsidRPr="00227FA5">
        <w:rPr>
          <w:rFonts w:ascii="Comic Sans MS" w:hAnsi="Comic Sans MS" w:cstheme="majorBidi"/>
          <w:sz w:val="24"/>
          <w:szCs w:val="24"/>
        </w:rPr>
        <w:t>:</w:t>
      </w:r>
      <w:r w:rsidR="00E91802">
        <w:rPr>
          <w:rFonts w:ascii="Comic Sans MS" w:hAnsi="Comic Sans MS" w:cstheme="majorBidi"/>
          <w:sz w:val="24"/>
          <w:szCs w:val="24"/>
        </w:rPr>
        <w:t xml:space="preserve"> </w:t>
      </w:r>
      <w:r w:rsidR="00C65FB0" w:rsidRPr="00C65FB0">
        <w:rPr>
          <w:rFonts w:ascii="Comic Sans MS" w:hAnsi="Comic Sans MS" w:cstheme="majorBidi"/>
          <w:color w:val="00B050"/>
          <w:sz w:val="24"/>
          <w:szCs w:val="24"/>
        </w:rPr>
        <w:t>4</w:t>
      </w:r>
    </w:p>
    <w:tbl>
      <w:tblPr>
        <w:tblpPr w:leftFromText="180" w:rightFromText="180" w:vertAnchor="page" w:horzAnchor="margin" w:tblpXSpec="center" w:tblpY="6046"/>
        <w:tblW w:w="6101" w:type="pct"/>
        <w:tblLook w:val="04A0" w:firstRow="1" w:lastRow="0" w:firstColumn="1" w:lastColumn="0" w:noHBand="0" w:noVBand="1"/>
      </w:tblPr>
      <w:tblGrid>
        <w:gridCol w:w="526"/>
        <w:gridCol w:w="2124"/>
        <w:gridCol w:w="1740"/>
        <w:gridCol w:w="1620"/>
        <w:gridCol w:w="1502"/>
        <w:gridCol w:w="2131"/>
        <w:gridCol w:w="887"/>
      </w:tblGrid>
      <w:tr w:rsidR="009140C6" w:rsidRPr="0037453F" w14:paraId="0C2DBD2C" w14:textId="77777777" w:rsidTr="00227FA5">
        <w:trPr>
          <w:trHeight w:val="330"/>
        </w:trPr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99"/>
            <w:vAlign w:val="center"/>
            <w:hideMark/>
          </w:tcPr>
          <w:p w14:paraId="3147023D" w14:textId="77777777" w:rsidR="009140C6" w:rsidRPr="0037453F" w:rsidRDefault="009140C6" w:rsidP="00227FA5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 xml:space="preserve">Outcome (f): The artifact demonstrates the student's </w:t>
            </w:r>
            <w:r w:rsidR="00561F5C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understanding of professiona</w:t>
            </w:r>
            <w:r w:rsidRPr="0037453F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l and ethical responsibilities.  The student is able to:</w:t>
            </w:r>
          </w:p>
        </w:tc>
      </w:tr>
      <w:tr w:rsidR="009140C6" w:rsidRPr="009140C6" w14:paraId="33156C7A" w14:textId="77777777" w:rsidTr="00227FA5">
        <w:trPr>
          <w:trHeight w:val="330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BF00BF" w14:textId="77777777" w:rsidR="009140C6" w:rsidRPr="0037453F" w:rsidRDefault="009140C6" w:rsidP="00227FA5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Arial"/>
                <w:sz w:val="18"/>
                <w:szCs w:val="18"/>
              </w:rP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8C8F55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  <w:t>KPI's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637197" w14:textId="77777777" w:rsidR="009140C6" w:rsidRPr="00F34D9F" w:rsidRDefault="009140C6" w:rsidP="00227FA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  <w:t>Exemplary (4)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099329" w14:textId="77777777" w:rsidR="009140C6" w:rsidRPr="00F34D9F" w:rsidRDefault="009140C6" w:rsidP="00227FA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  <w:t>Satisfactory (3)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5F558C" w14:textId="77777777" w:rsidR="009140C6" w:rsidRPr="00F34D9F" w:rsidRDefault="009140C6" w:rsidP="00227FA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  <w:t>Developing (2)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61CAE7" w14:textId="77777777" w:rsidR="009140C6" w:rsidRPr="0037453F" w:rsidRDefault="009140C6" w:rsidP="00227FA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</w:pPr>
            <w:r w:rsidRPr="009140C6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  <w:t>Unsatisfactory</w:t>
            </w:r>
            <w:r w:rsidRPr="0037453F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  <w:t xml:space="preserve"> (1)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1E11A" w14:textId="77777777" w:rsidR="009140C6" w:rsidRPr="0037453F" w:rsidRDefault="009140C6" w:rsidP="00227FA5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NA (0)</w:t>
            </w:r>
          </w:p>
        </w:tc>
      </w:tr>
      <w:tr w:rsidR="009140C6" w:rsidRPr="009140C6" w14:paraId="273B1EFF" w14:textId="77777777" w:rsidTr="00227FA5">
        <w:trPr>
          <w:trHeight w:val="645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EF497A" w14:textId="77777777" w:rsidR="009140C6" w:rsidRPr="0037453F" w:rsidRDefault="009140C6" w:rsidP="00227FA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  <w:t>f.1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E2C043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Demonstrate a knowledge of engineering ethics codes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F6963E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Knows the codes of ethics relevant to the discipline perfectly.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EEA271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Knows the codes of ethics relevant to the discipline well.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DA7B54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Knows the codes of ethics relevant to the discipline to some extent.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BA1AC8" w14:textId="77777777" w:rsidR="009140C6" w:rsidRPr="0037453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Times New Roman"/>
                <w:sz w:val="18"/>
                <w:szCs w:val="18"/>
              </w:rPr>
              <w:t>Does not knows the codes of ethics relevant to the discipline.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25F9F" w14:textId="77777777" w:rsidR="009140C6" w:rsidRPr="0037453F" w:rsidRDefault="009140C6" w:rsidP="00227FA5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Arial"/>
                <w:sz w:val="18"/>
                <w:szCs w:val="18"/>
              </w:rPr>
              <w:t> </w:t>
            </w:r>
          </w:p>
        </w:tc>
      </w:tr>
      <w:tr w:rsidR="009140C6" w:rsidRPr="009140C6" w14:paraId="398952C9" w14:textId="77777777" w:rsidTr="00227FA5">
        <w:trPr>
          <w:trHeight w:val="1590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20D403" w14:textId="77777777" w:rsidR="009140C6" w:rsidRPr="0037453F" w:rsidRDefault="009140C6" w:rsidP="00227FA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  <w:t>f.2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72337B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Demonstrate an understanding of ethical issues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2DDEF6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Student perfectly analyzes the ethical dimensions of a real-life engineering situation (or case study) and is able to make the right ethical decisions.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CF3EB6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 xml:space="preserve">Student </w:t>
            </w:r>
            <w:proofErr w:type="gramStart"/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well  analyzes</w:t>
            </w:r>
            <w:proofErr w:type="gramEnd"/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 xml:space="preserve"> the ethical dimensions of a real-life engineering situation (or case study) and is able to make acceptable ethical decisions.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A5A08F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 xml:space="preserve">Student </w:t>
            </w:r>
            <w:proofErr w:type="gramStart"/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poorly  analyzes</w:t>
            </w:r>
            <w:proofErr w:type="gramEnd"/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 xml:space="preserve"> the ethical dimensions of a real-life engineering situation (or case study) and is sometimes able to make acceptable ethical decisions.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0D82FD" w14:textId="77777777" w:rsidR="009140C6" w:rsidRPr="0037453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9140C6">
              <w:rPr>
                <w:rFonts w:ascii="Comic Sans MS" w:eastAsia="Times New Roman" w:hAnsi="Comic Sans MS" w:cs="Times New Roman"/>
                <w:sz w:val="18"/>
                <w:szCs w:val="18"/>
              </w:rPr>
              <w:t xml:space="preserve">Student </w:t>
            </w:r>
            <w:proofErr w:type="gramStart"/>
            <w:r w:rsidRPr="009140C6">
              <w:rPr>
                <w:rFonts w:ascii="Comic Sans MS" w:eastAsia="Times New Roman" w:hAnsi="Comic Sans MS" w:cs="Times New Roman"/>
                <w:sz w:val="18"/>
                <w:szCs w:val="18"/>
              </w:rPr>
              <w:t>cannot  analyzes</w:t>
            </w:r>
            <w:proofErr w:type="gramEnd"/>
            <w:r w:rsidRPr="009140C6">
              <w:rPr>
                <w:rFonts w:ascii="Comic Sans MS" w:eastAsia="Times New Roman" w:hAnsi="Comic Sans MS" w:cs="Times New Roman"/>
                <w:sz w:val="18"/>
                <w:szCs w:val="18"/>
              </w:rPr>
              <w:t xml:space="preserve"> </w:t>
            </w:r>
            <w:r w:rsidRPr="0037453F">
              <w:rPr>
                <w:rFonts w:ascii="Comic Sans MS" w:eastAsia="Times New Roman" w:hAnsi="Comic Sans MS" w:cs="Times New Roman"/>
                <w:sz w:val="18"/>
                <w:szCs w:val="18"/>
              </w:rPr>
              <w:t xml:space="preserve"> the ethical dimensions of a real-life engineering situation (or case study).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6F31B" w14:textId="77777777" w:rsidR="009140C6" w:rsidRPr="0037453F" w:rsidRDefault="009140C6" w:rsidP="00227FA5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Arial"/>
                <w:sz w:val="18"/>
                <w:szCs w:val="18"/>
              </w:rPr>
              <w:t> </w:t>
            </w:r>
          </w:p>
        </w:tc>
      </w:tr>
      <w:tr w:rsidR="009140C6" w:rsidRPr="009140C6" w14:paraId="59AD39F5" w14:textId="77777777" w:rsidTr="00227FA5">
        <w:trPr>
          <w:trHeight w:val="1275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39CC26" w14:textId="77777777" w:rsidR="009140C6" w:rsidRPr="0037453F" w:rsidRDefault="009140C6" w:rsidP="00227FA5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</w:rPr>
              <w:t>f.3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59B38F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Make informed ethical choices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A420D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Uses ethics codes, input from constituencies and common sense to evaluate choices.  Accepts responsibility for decisions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D4C30A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Uses heuristics or personal experience to make choices that are consistent with codes.  Accepts responsibility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4B3A10" w14:textId="77777777" w:rsidR="009140C6" w:rsidRPr="00F34D9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F34D9F">
              <w:rPr>
                <w:rFonts w:ascii="Comic Sans MS" w:eastAsia="Times New Roman" w:hAnsi="Comic Sans MS" w:cs="Times New Roman"/>
                <w:sz w:val="18"/>
                <w:szCs w:val="18"/>
              </w:rPr>
              <w:t>Makes decisions based on personal feelings.  May avoid taking responsibility for actions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FF5326" w14:textId="77777777" w:rsidR="009140C6" w:rsidRPr="0037453F" w:rsidRDefault="009140C6" w:rsidP="00227FA5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Times New Roman"/>
                <w:sz w:val="18"/>
                <w:szCs w:val="18"/>
              </w:rPr>
              <w:t>Behaves unethically and blames others for failures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5C2C2" w14:textId="77777777" w:rsidR="009140C6" w:rsidRPr="0037453F" w:rsidRDefault="009140C6" w:rsidP="00227FA5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37453F">
              <w:rPr>
                <w:rFonts w:ascii="Comic Sans MS" w:eastAsia="Times New Roman" w:hAnsi="Comic Sans MS" w:cs="Arial"/>
                <w:sz w:val="18"/>
                <w:szCs w:val="18"/>
              </w:rPr>
              <w:t> </w:t>
            </w:r>
          </w:p>
        </w:tc>
      </w:tr>
    </w:tbl>
    <w:p w14:paraId="65954FA8" w14:textId="77777777" w:rsidR="00227FA5" w:rsidRDefault="00227FA5" w:rsidP="00227FA5">
      <w:pPr>
        <w:jc w:val="both"/>
        <w:rPr>
          <w:rFonts w:ascii="Comic Sans MS" w:hAnsi="Comic Sans MS" w:cstheme="majorBidi"/>
          <w:sz w:val="28"/>
          <w:szCs w:val="28"/>
        </w:rPr>
      </w:pPr>
    </w:p>
    <w:p w14:paraId="2C1DD033" w14:textId="77777777" w:rsidR="0037453F" w:rsidRDefault="0037453F" w:rsidP="0037453F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27FA5" w14:paraId="699A7161" w14:textId="77777777" w:rsidTr="00227FA5">
        <w:tc>
          <w:tcPr>
            <w:tcW w:w="4315" w:type="dxa"/>
          </w:tcPr>
          <w:p w14:paraId="0EC90B26" w14:textId="77777777" w:rsidR="00227FA5" w:rsidRPr="00561F5C" w:rsidRDefault="00227FA5" w:rsidP="0037453F">
            <w:pPr>
              <w:jc w:val="center"/>
              <w:rPr>
                <w:rFonts w:ascii="Comic Sans MS" w:hAnsi="Comic Sans MS" w:cstheme="majorBidi"/>
                <w:sz w:val="36"/>
                <w:szCs w:val="36"/>
              </w:rPr>
            </w:pPr>
            <w:r w:rsidRPr="00561F5C">
              <w:rPr>
                <w:rFonts w:ascii="Comic Sans MS" w:hAnsi="Comic Sans MS" w:cstheme="majorBidi"/>
                <w:sz w:val="36"/>
                <w:szCs w:val="36"/>
              </w:rPr>
              <w:t>Rule</w:t>
            </w:r>
          </w:p>
        </w:tc>
        <w:tc>
          <w:tcPr>
            <w:tcW w:w="4315" w:type="dxa"/>
          </w:tcPr>
          <w:p w14:paraId="51BD6361" w14:textId="77777777" w:rsidR="00227FA5" w:rsidRPr="00561F5C" w:rsidRDefault="00227FA5" w:rsidP="0037453F">
            <w:pPr>
              <w:jc w:val="center"/>
              <w:rPr>
                <w:rFonts w:ascii="Comic Sans MS" w:hAnsi="Comic Sans MS" w:cstheme="majorBidi"/>
                <w:sz w:val="36"/>
                <w:szCs w:val="36"/>
              </w:rPr>
            </w:pPr>
            <w:r w:rsidRPr="00561F5C">
              <w:rPr>
                <w:rFonts w:ascii="Comic Sans MS" w:hAnsi="Comic Sans MS" w:cstheme="majorBidi"/>
                <w:sz w:val="36"/>
                <w:szCs w:val="36"/>
              </w:rPr>
              <w:t>Analysis</w:t>
            </w:r>
          </w:p>
        </w:tc>
      </w:tr>
      <w:tr w:rsidR="00F34D9F" w14:paraId="1D6FEF64" w14:textId="77777777" w:rsidTr="00227FA5">
        <w:tc>
          <w:tcPr>
            <w:tcW w:w="4315" w:type="dxa"/>
          </w:tcPr>
          <w:p w14:paraId="4456E5FA" w14:textId="0F0193AD" w:rsidR="00F34D9F" w:rsidRPr="00B62D10" w:rsidRDefault="00B62D10" w:rsidP="00B62D10">
            <w:pPr>
              <w:rPr>
                <w:rFonts w:cstheme="minorHAnsi"/>
                <w:sz w:val="36"/>
                <w:szCs w:val="36"/>
              </w:rPr>
            </w:pPr>
            <w:r w:rsidRPr="00B62D10">
              <w:rPr>
                <w:rFonts w:cstheme="minorHAnsi"/>
                <w:sz w:val="36"/>
                <w:szCs w:val="36"/>
              </w:rPr>
              <w:t>1</w:t>
            </w:r>
            <w:r w:rsidRPr="00B62D10">
              <w:rPr>
                <w:rFonts w:cstheme="minorHAnsi"/>
                <w:sz w:val="36"/>
                <w:szCs w:val="36"/>
              </w:rPr>
              <w:t>0. to assist colleagues and coworkers in their professional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 w:rsidRPr="00B62D10">
              <w:rPr>
                <w:rFonts w:cstheme="minorHAnsi"/>
                <w:sz w:val="36"/>
                <w:szCs w:val="36"/>
              </w:rPr>
              <w:t>development and to support them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 w:rsidRPr="00B62D10">
              <w:rPr>
                <w:rFonts w:cstheme="minorHAnsi"/>
                <w:sz w:val="36"/>
                <w:szCs w:val="36"/>
              </w:rPr>
              <w:t>in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 w:rsidRPr="00B62D10">
              <w:rPr>
                <w:rFonts w:cstheme="minorHAnsi"/>
                <w:sz w:val="36"/>
                <w:szCs w:val="36"/>
              </w:rPr>
              <w:t>following this code of ethics</w:t>
            </w:r>
          </w:p>
        </w:tc>
        <w:tc>
          <w:tcPr>
            <w:tcW w:w="4315" w:type="dxa"/>
          </w:tcPr>
          <w:p w14:paraId="54C179F1" w14:textId="2C68472B" w:rsidR="00F34D9F" w:rsidRPr="00B62D10" w:rsidRDefault="00B62D10" w:rsidP="00B62D10">
            <w:pPr>
              <w:rPr>
                <w:rFonts w:cstheme="minorHAnsi"/>
                <w:sz w:val="36"/>
                <w:szCs w:val="36"/>
              </w:rPr>
            </w:pPr>
            <w:r w:rsidRPr="00B62D10">
              <w:rPr>
                <w:rFonts w:cstheme="minorHAnsi"/>
                <w:sz w:val="36"/>
                <w:szCs w:val="36"/>
              </w:rPr>
              <w:t>Providing assistance to any team member who is having difficulty understanding a task that has been assigned to them. Additionally, assist them in improving their work and acting ethically.</w:t>
            </w:r>
          </w:p>
        </w:tc>
      </w:tr>
      <w:tr w:rsidR="00B62D10" w14:paraId="7087F0AC" w14:textId="77777777" w:rsidTr="00227FA5">
        <w:tc>
          <w:tcPr>
            <w:tcW w:w="4315" w:type="dxa"/>
          </w:tcPr>
          <w:p w14:paraId="5039C535" w14:textId="77777777" w:rsidR="00B62D10" w:rsidRPr="00B62D10" w:rsidRDefault="00B62D10" w:rsidP="00B62D10">
            <w:pPr>
              <w:rPr>
                <w:rFonts w:cstheme="minorHAnsi"/>
                <w:sz w:val="36"/>
                <w:szCs w:val="36"/>
              </w:rPr>
            </w:pPr>
            <w:r w:rsidRPr="00B62D10">
              <w:rPr>
                <w:rFonts w:cstheme="minorHAnsi"/>
                <w:sz w:val="36"/>
                <w:szCs w:val="36"/>
              </w:rPr>
              <w:t>2-3 Engineers shall observe</w:t>
            </w:r>
          </w:p>
          <w:p w14:paraId="534F508E" w14:textId="77777777" w:rsidR="00B62D10" w:rsidRPr="00B62D10" w:rsidRDefault="00B62D10" w:rsidP="00B62D10">
            <w:pPr>
              <w:rPr>
                <w:rFonts w:cstheme="minorHAnsi"/>
                <w:sz w:val="36"/>
                <w:szCs w:val="36"/>
              </w:rPr>
            </w:pPr>
            <w:r w:rsidRPr="00B62D10">
              <w:rPr>
                <w:rFonts w:cstheme="minorHAnsi"/>
                <w:sz w:val="36"/>
                <w:szCs w:val="36"/>
              </w:rPr>
              <w:t>fairness in entrusting other</w:t>
            </w:r>
          </w:p>
          <w:p w14:paraId="24D22A4F" w14:textId="77777777" w:rsidR="00B62D10" w:rsidRPr="00B62D10" w:rsidRDefault="00B62D10" w:rsidP="00B62D10">
            <w:pPr>
              <w:rPr>
                <w:rFonts w:cstheme="minorHAnsi"/>
                <w:sz w:val="36"/>
                <w:szCs w:val="36"/>
              </w:rPr>
            </w:pPr>
            <w:r w:rsidRPr="00B62D10">
              <w:rPr>
                <w:rFonts w:cstheme="minorHAnsi"/>
                <w:sz w:val="36"/>
                <w:szCs w:val="36"/>
              </w:rPr>
              <w:t>members with engineering</w:t>
            </w:r>
          </w:p>
          <w:p w14:paraId="321DA9EB" w14:textId="55BE4022" w:rsidR="00B62D10" w:rsidRPr="00B62D10" w:rsidRDefault="00B62D10" w:rsidP="00B62D10">
            <w:pPr>
              <w:rPr>
                <w:rFonts w:cstheme="minorHAnsi"/>
                <w:sz w:val="36"/>
                <w:szCs w:val="36"/>
              </w:rPr>
            </w:pPr>
            <w:r w:rsidRPr="00B62D10">
              <w:rPr>
                <w:rFonts w:cstheme="minorHAnsi"/>
                <w:sz w:val="36"/>
                <w:szCs w:val="36"/>
              </w:rPr>
              <w:t>assignments, which should be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 w:rsidRPr="00B62D10">
              <w:rPr>
                <w:rFonts w:cstheme="minorHAnsi"/>
                <w:sz w:val="36"/>
                <w:szCs w:val="36"/>
              </w:rPr>
              <w:t>appropriate to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 w:rsidRPr="00B62D10">
              <w:rPr>
                <w:rFonts w:cstheme="minorHAnsi"/>
                <w:sz w:val="36"/>
                <w:szCs w:val="36"/>
              </w:rPr>
              <w:t>their experience and training</w:t>
            </w:r>
          </w:p>
        </w:tc>
        <w:tc>
          <w:tcPr>
            <w:tcW w:w="4315" w:type="dxa"/>
          </w:tcPr>
          <w:p w14:paraId="370C5E3C" w14:textId="61F51D30" w:rsidR="00B62D10" w:rsidRPr="00B62D10" w:rsidRDefault="00B62D10" w:rsidP="00B62D10">
            <w:pPr>
              <w:rPr>
                <w:rFonts w:cstheme="minorHAnsi"/>
                <w:sz w:val="36"/>
                <w:szCs w:val="36"/>
              </w:rPr>
            </w:pPr>
            <w:r w:rsidRPr="00B62D10">
              <w:rPr>
                <w:rFonts w:cstheme="minorHAnsi"/>
                <w:sz w:val="36"/>
                <w:szCs w:val="36"/>
              </w:rPr>
              <w:t>Each team member was allocated work in areas where he felt most comfortable, and the tasks were distributed evenly in time and effort among team members.</w:t>
            </w:r>
          </w:p>
        </w:tc>
      </w:tr>
      <w:tr w:rsidR="00B62D10" w14:paraId="3DC63494" w14:textId="77777777" w:rsidTr="00227FA5">
        <w:tc>
          <w:tcPr>
            <w:tcW w:w="4315" w:type="dxa"/>
          </w:tcPr>
          <w:p w14:paraId="2A28DE43" w14:textId="77777777" w:rsidR="00B62D10" w:rsidRPr="00561F5C" w:rsidRDefault="00B62D10" w:rsidP="0037453F">
            <w:pPr>
              <w:jc w:val="center"/>
              <w:rPr>
                <w:rFonts w:ascii="Comic Sans MS" w:hAnsi="Comic Sans MS" w:cstheme="majorBidi"/>
                <w:sz w:val="36"/>
                <w:szCs w:val="36"/>
              </w:rPr>
            </w:pPr>
          </w:p>
        </w:tc>
        <w:tc>
          <w:tcPr>
            <w:tcW w:w="4315" w:type="dxa"/>
          </w:tcPr>
          <w:p w14:paraId="7CE379D7" w14:textId="77777777" w:rsidR="00B62D10" w:rsidRPr="00561F5C" w:rsidRDefault="00B62D10" w:rsidP="0037453F">
            <w:pPr>
              <w:jc w:val="center"/>
              <w:rPr>
                <w:rFonts w:ascii="Comic Sans MS" w:hAnsi="Comic Sans MS" w:cstheme="majorBidi"/>
                <w:sz w:val="36"/>
                <w:szCs w:val="36"/>
              </w:rPr>
            </w:pPr>
          </w:p>
        </w:tc>
      </w:tr>
    </w:tbl>
    <w:p w14:paraId="7CEB9DE9" w14:textId="77777777" w:rsidR="00227FA5" w:rsidRDefault="00227FA5" w:rsidP="009140C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615DD4A" w14:textId="77777777" w:rsidR="0037453F" w:rsidRDefault="009140C6" w:rsidP="009140C6">
      <w:pPr>
        <w:tabs>
          <w:tab w:val="left" w:pos="694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3FD76495" w14:textId="77777777" w:rsidR="009F2C2D" w:rsidRDefault="009F2C2D"/>
    <w:sectPr w:rsidR="009F2C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3F"/>
    <w:rsid w:val="001E5851"/>
    <w:rsid w:val="00227FA5"/>
    <w:rsid w:val="00233FF3"/>
    <w:rsid w:val="002D24A8"/>
    <w:rsid w:val="003123EC"/>
    <w:rsid w:val="0037453F"/>
    <w:rsid w:val="00487A0F"/>
    <w:rsid w:val="004C16D2"/>
    <w:rsid w:val="00503F2F"/>
    <w:rsid w:val="00561F5C"/>
    <w:rsid w:val="009140C6"/>
    <w:rsid w:val="009D2658"/>
    <w:rsid w:val="009F2C2D"/>
    <w:rsid w:val="00A03FEE"/>
    <w:rsid w:val="00B62D10"/>
    <w:rsid w:val="00BC0689"/>
    <w:rsid w:val="00C65FB0"/>
    <w:rsid w:val="00C97B84"/>
    <w:rsid w:val="00CA30BB"/>
    <w:rsid w:val="00E515E5"/>
    <w:rsid w:val="00E91802"/>
    <w:rsid w:val="00F34D9F"/>
    <w:rsid w:val="00F9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F871"/>
  <w15:chartTrackingRefBased/>
  <w15:docId w15:val="{135FB01D-D6C0-44C3-9A33-CE1CF747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0C6"/>
    <w:pPr>
      <w:spacing w:after="0" w:line="240" w:lineRule="auto"/>
    </w:pPr>
  </w:style>
  <w:style w:type="table" w:styleId="TableGrid">
    <w:name w:val="Table Grid"/>
    <w:basedOn w:val="TableNormal"/>
    <w:uiPriority w:val="39"/>
    <w:rsid w:val="00227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Al-Hmouz</dc:creator>
  <cp:keywords/>
  <dc:description/>
  <cp:lastModifiedBy>Hayan Radwan</cp:lastModifiedBy>
  <cp:revision>4</cp:revision>
  <dcterms:created xsi:type="dcterms:W3CDTF">2020-09-18T07:15:00Z</dcterms:created>
  <dcterms:modified xsi:type="dcterms:W3CDTF">2021-12-12T09:03:00Z</dcterms:modified>
</cp:coreProperties>
</file>