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60BE" w14:textId="1C375C15" w:rsidR="000644C5" w:rsidRPr="006D5E23" w:rsidRDefault="000644C5">
      <w:pPr>
        <w:pStyle w:val="a3"/>
        <w:ind w:left="110"/>
        <w:rPr>
          <w:rFonts w:ascii="Aptos Display" w:hAnsi="Aptos Display" w:cs="Courier New"/>
          <w:b w:val="0"/>
          <w:sz w:val="20"/>
        </w:rPr>
      </w:pPr>
    </w:p>
    <w:p w14:paraId="387D3FC0" w14:textId="77777777" w:rsidR="000644C5" w:rsidRPr="006D5E23" w:rsidRDefault="000644C5">
      <w:pPr>
        <w:pStyle w:val="a3"/>
        <w:rPr>
          <w:rFonts w:ascii="Aptos Display" w:hAnsi="Aptos Display" w:cs="Courier New"/>
          <w:b w:val="0"/>
          <w:sz w:val="20"/>
        </w:rPr>
      </w:pPr>
    </w:p>
    <w:tbl>
      <w:tblPr>
        <w:tblStyle w:val="TableNormal"/>
        <w:tblpPr w:leftFromText="180" w:rightFromText="180" w:vertAnchor="text" w:horzAnchor="margin" w:tblpY="4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83"/>
        <w:gridCol w:w="1049"/>
        <w:gridCol w:w="357"/>
        <w:gridCol w:w="213"/>
        <w:gridCol w:w="709"/>
        <w:gridCol w:w="2323"/>
        <w:gridCol w:w="1507"/>
        <w:gridCol w:w="3399"/>
      </w:tblGrid>
      <w:tr w:rsidR="006D5E23" w:rsidRPr="008B278B" w14:paraId="07AB6C14" w14:textId="77777777" w:rsidTr="00A57EC3">
        <w:trPr>
          <w:trHeight w:val="246"/>
        </w:trPr>
        <w:tc>
          <w:tcPr>
            <w:tcW w:w="218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360417" w14:textId="11667B2E" w:rsidR="006D5E23" w:rsidRPr="008B278B" w:rsidRDefault="006D5E23" w:rsidP="006D5E23">
            <w:pPr>
              <w:pStyle w:val="TableParagraph"/>
              <w:tabs>
                <w:tab w:val="left" w:pos="1875"/>
              </w:tabs>
              <w:spacing w:before="61" w:line="177" w:lineRule="exact"/>
              <w:rPr>
                <w:rFonts w:ascii="Aptos Display" w:hAnsi="Aptos Display" w:cs="Arial"/>
              </w:rPr>
            </w:pPr>
            <w:bookmarkStart w:id="0" w:name="_Hlk194314684"/>
            <w:r w:rsidRPr="008B278B">
              <w:rPr>
                <w:rFonts w:ascii="Aptos Display" w:hAnsi="Aptos Display" w:cs="Arial"/>
              </w:rPr>
              <w:t xml:space="preserve">ИНН Получателя                        </w:t>
            </w:r>
            <w:r w:rsidRPr="008B278B">
              <w:rPr>
                <w:rFonts w:ascii="Aptos Display" w:hAnsi="Aptos Display"/>
              </w:rPr>
              <w:t xml:space="preserve"> 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496D" w14:textId="69881608" w:rsidR="006D5E23" w:rsidRPr="008B278B" w:rsidRDefault="001207D0" w:rsidP="006D5E23">
            <w:pPr>
              <w:pStyle w:val="TableParagraph"/>
              <w:tabs>
                <w:tab w:val="left" w:pos="1875"/>
              </w:tabs>
              <w:spacing w:before="61" w:line="177" w:lineRule="exact"/>
              <w:jc w:val="center"/>
              <w:rPr>
                <w:rFonts w:ascii="Aptos Display" w:hAnsi="Aptos Display" w:cs="Arial"/>
              </w:rPr>
            </w:pPr>
            <w:r w:rsidRPr="001207D0">
              <w:rPr>
                <w:rFonts w:ascii="Aptos Display" w:hAnsi="Aptos Display" w:cs="Arial"/>
              </w:rPr>
              <w:t>{{ var3 }}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nil"/>
              <w:right w:val="dotted" w:sz="4" w:space="0" w:color="auto"/>
            </w:tcBorders>
          </w:tcPr>
          <w:p w14:paraId="0047C718" w14:textId="0AD9DBF7" w:rsidR="006D5E23" w:rsidRPr="008B278B" w:rsidRDefault="006D5E23" w:rsidP="006D5E23">
            <w:pPr>
              <w:pStyle w:val="TableParagraph"/>
              <w:rPr>
                <w:rFonts w:ascii="Aptos Display" w:hAnsi="Aptos Display" w:cs="Arial"/>
              </w:rPr>
            </w:pPr>
            <w:r w:rsidRPr="008B278B">
              <w:rPr>
                <w:rFonts w:ascii="Aptos Display" w:hAnsi="Aptos Display" w:cs="Arial"/>
                <w:w w:val="115"/>
              </w:rPr>
              <w:t xml:space="preserve">БИК </w:t>
            </w:r>
          </w:p>
        </w:tc>
        <w:tc>
          <w:tcPr>
            <w:tcW w:w="339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</w:tcPr>
          <w:p w14:paraId="5CAD83F0" w14:textId="6E596F00" w:rsidR="006D5E23" w:rsidRPr="008B278B" w:rsidRDefault="00055AC3" w:rsidP="006D5E23">
            <w:pPr>
              <w:pStyle w:val="TableParagraph"/>
              <w:spacing w:before="50" w:line="188" w:lineRule="exact"/>
              <w:jc w:val="center"/>
              <w:rPr>
                <w:rFonts w:ascii="Aptos Display" w:hAnsi="Aptos Display" w:cs="Arial"/>
              </w:rPr>
            </w:pPr>
            <w:r w:rsidRPr="00055AC3">
              <w:rPr>
                <w:rFonts w:ascii="Aptos Display" w:hAnsi="Aptos Display" w:cs="Arial"/>
              </w:rPr>
              <w:t>{{ var7 }}</w:t>
            </w:r>
          </w:p>
        </w:tc>
      </w:tr>
      <w:tr w:rsidR="006D5E23" w:rsidRPr="008B278B" w14:paraId="116BCB06" w14:textId="77777777" w:rsidTr="00A57EC3">
        <w:trPr>
          <w:trHeight w:val="283"/>
        </w:trPr>
        <w:tc>
          <w:tcPr>
            <w:tcW w:w="2189" w:type="dxa"/>
            <w:gridSpan w:val="3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65DED9E" w14:textId="77777777" w:rsidR="006D5E23" w:rsidRPr="008B278B" w:rsidRDefault="006D5E23" w:rsidP="006D5E23">
            <w:pPr>
              <w:pStyle w:val="TableParagraph"/>
              <w:spacing w:before="7"/>
              <w:ind w:left="0"/>
              <w:rPr>
                <w:rFonts w:ascii="Aptos Display" w:hAnsi="Aptos Display" w:cs="Arial"/>
              </w:rPr>
            </w:pPr>
          </w:p>
          <w:p w14:paraId="6C71A2A2" w14:textId="648D5FCB" w:rsidR="006D5E23" w:rsidRPr="008B278B" w:rsidRDefault="006D5E23" w:rsidP="006D5E23">
            <w:pPr>
              <w:pStyle w:val="TableParagraph"/>
              <w:tabs>
                <w:tab w:val="center" w:pos="2723"/>
              </w:tabs>
              <w:spacing w:before="0"/>
              <w:rPr>
                <w:rFonts w:ascii="Aptos Display" w:hAnsi="Aptos Display" w:cs="Arial"/>
              </w:rPr>
            </w:pPr>
            <w:r w:rsidRPr="008B278B">
              <w:rPr>
                <w:rFonts w:ascii="Aptos Display" w:hAnsi="Aptos Display" w:cs="Arial"/>
                <w:w w:val="120"/>
              </w:rPr>
              <w:t>Банк</w:t>
            </w:r>
            <w:r w:rsidRPr="008B278B">
              <w:rPr>
                <w:rFonts w:ascii="Aptos Display" w:hAnsi="Aptos Display" w:cs="Arial"/>
                <w:spacing w:val="-7"/>
                <w:w w:val="120"/>
              </w:rPr>
              <w:t xml:space="preserve"> </w:t>
            </w:r>
            <w:r w:rsidRPr="008B278B">
              <w:rPr>
                <w:rFonts w:ascii="Aptos Display" w:hAnsi="Aptos Display" w:cs="Arial"/>
                <w:w w:val="120"/>
              </w:rPr>
              <w:t xml:space="preserve">получателя </w:t>
            </w:r>
            <w:r w:rsidRPr="008B278B">
              <w:rPr>
                <w:rFonts w:ascii="Aptos Display" w:hAnsi="Aptos Display" w:cs="Arial"/>
              </w:rPr>
              <w:t xml:space="preserve"> </w:t>
            </w:r>
            <w:r w:rsidRPr="008B278B">
              <w:rPr>
                <w:rFonts w:ascii="Aptos Display" w:hAnsi="Aptos Display" w:cs="Arial"/>
                <w:w w:val="120"/>
              </w:rPr>
              <w:t xml:space="preserve"> </w:t>
            </w:r>
            <w:r w:rsidRPr="008B278B">
              <w:rPr>
                <w:rFonts w:ascii="Aptos Display" w:hAnsi="Aptos Display" w:cs="Arial"/>
              </w:rPr>
              <w:t xml:space="preserve">              </w:t>
            </w:r>
            <w:r w:rsidRPr="008B278B">
              <w:rPr>
                <w:rFonts w:ascii="Aptos Display" w:hAnsi="Aptos Display"/>
              </w:rPr>
              <w:t xml:space="preserve"> 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A34400" w14:textId="77777777" w:rsidR="006D5E23" w:rsidRPr="008B278B" w:rsidRDefault="006D5E23" w:rsidP="006D5E23">
            <w:pPr>
              <w:pStyle w:val="TableParagraph"/>
              <w:tabs>
                <w:tab w:val="center" w:pos="2723"/>
              </w:tabs>
              <w:spacing w:before="0"/>
              <w:ind w:left="0"/>
              <w:jc w:val="center"/>
              <w:rPr>
                <w:rFonts w:ascii="Aptos Display" w:hAnsi="Aptos Display" w:cs="Arial"/>
              </w:rPr>
            </w:pPr>
          </w:p>
          <w:p w14:paraId="485AC2E1" w14:textId="59A2720E" w:rsidR="006D5E23" w:rsidRPr="008B278B" w:rsidRDefault="001207D0" w:rsidP="006D5E23">
            <w:pPr>
              <w:pStyle w:val="TableParagraph"/>
              <w:tabs>
                <w:tab w:val="center" w:pos="2723"/>
              </w:tabs>
              <w:spacing w:before="0"/>
              <w:ind w:left="0"/>
              <w:jc w:val="center"/>
              <w:rPr>
                <w:rFonts w:ascii="Aptos Display" w:hAnsi="Aptos Display" w:cs="Arial"/>
              </w:rPr>
            </w:pPr>
            <w:r w:rsidRPr="001207D0">
              <w:rPr>
                <w:rFonts w:ascii="Aptos Display" w:hAnsi="Aptos Display" w:cs="Arial"/>
              </w:rPr>
              <w:t>{{ var4 }}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5E7911B1" w14:textId="5A5D4CDE" w:rsidR="006D5E23" w:rsidRPr="008B278B" w:rsidRDefault="006D5E23" w:rsidP="006D5E23">
            <w:pPr>
              <w:pStyle w:val="TableParagraph"/>
              <w:spacing w:before="240" w:line="480" w:lineRule="auto"/>
              <w:ind w:left="28"/>
              <w:rPr>
                <w:rFonts w:ascii="Aptos Display" w:hAnsi="Aptos Display" w:cs="Arial"/>
              </w:rPr>
            </w:pPr>
            <w:r w:rsidRPr="008B278B">
              <w:rPr>
                <w:rFonts w:ascii="Aptos Display" w:hAnsi="Aptos Display" w:cs="Arial"/>
                <w:w w:val="110"/>
              </w:rPr>
              <w:t>Кор. Сч.</w:t>
            </w:r>
            <w:r w:rsidRPr="008B278B">
              <w:rPr>
                <w:rFonts w:ascii="Aptos Display" w:hAnsi="Aptos Display" w:cs="Arial"/>
                <w:spacing w:val="-1"/>
                <w:w w:val="110"/>
              </w:rPr>
              <w:t xml:space="preserve"> </w:t>
            </w:r>
            <w:r w:rsidRPr="008B278B">
              <w:rPr>
                <w:rFonts w:ascii="Aptos Display" w:hAnsi="Aptos Display" w:cs="Arial"/>
                <w:w w:val="110"/>
              </w:rPr>
              <w:t>№</w:t>
            </w:r>
          </w:p>
        </w:tc>
        <w:tc>
          <w:tcPr>
            <w:tcW w:w="339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</w:tcPr>
          <w:p w14:paraId="65A8A26B" w14:textId="0B0BD7A7" w:rsidR="006D5E23" w:rsidRPr="008B278B" w:rsidRDefault="00055AC3" w:rsidP="006D5E23">
            <w:pPr>
              <w:pStyle w:val="TableParagraph"/>
              <w:spacing w:before="240" w:line="480" w:lineRule="auto"/>
              <w:ind w:left="28"/>
              <w:jc w:val="center"/>
              <w:rPr>
                <w:rFonts w:ascii="Aptos Display" w:hAnsi="Aptos Display" w:cs="Arial"/>
              </w:rPr>
            </w:pPr>
            <w:r w:rsidRPr="00055AC3">
              <w:rPr>
                <w:rFonts w:ascii="Aptos Display" w:hAnsi="Aptos Display" w:cs="Arial"/>
              </w:rPr>
              <w:t>{{ var8 }}</w:t>
            </w:r>
          </w:p>
        </w:tc>
      </w:tr>
      <w:tr w:rsidR="006D5E23" w:rsidRPr="008B278B" w14:paraId="08B4D6A7" w14:textId="77777777" w:rsidTr="00A57EC3">
        <w:trPr>
          <w:trHeight w:val="374"/>
        </w:trPr>
        <w:tc>
          <w:tcPr>
            <w:tcW w:w="78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F586B16" w14:textId="77777777" w:rsidR="006D5E23" w:rsidRPr="008B278B" w:rsidRDefault="006D5E23" w:rsidP="006D5E23">
            <w:pPr>
              <w:pStyle w:val="TableParagraph"/>
              <w:spacing w:before="120"/>
              <w:ind w:left="28"/>
              <w:rPr>
                <w:rFonts w:ascii="Aptos Display" w:hAnsi="Aptos Display" w:cs="Arial"/>
              </w:rPr>
            </w:pPr>
            <w:r w:rsidRPr="008B278B">
              <w:rPr>
                <w:rFonts w:ascii="Aptos Display" w:hAnsi="Aptos Display" w:cs="Arial"/>
                <w:w w:val="120"/>
              </w:rPr>
              <w:t>ИНН</w:t>
            </w:r>
            <w:r w:rsidRPr="008B278B">
              <w:rPr>
                <w:rFonts w:ascii="Aptos Display" w:hAnsi="Aptos Display" w:cs="Arial"/>
                <w:spacing w:val="-10"/>
                <w:w w:val="120"/>
              </w:rPr>
              <w:t xml:space="preserve"> </w:t>
            </w:r>
            <w:r w:rsidRPr="008B278B">
              <w:rPr>
                <w:rFonts w:ascii="Aptos Display" w:hAnsi="Aptos Display" w:cs="Arial"/>
              </w:rPr>
              <w:t xml:space="preserve">        </w:t>
            </w:r>
            <w:r w:rsidRPr="008B278B">
              <w:rPr>
                <w:rFonts w:ascii="Aptos Display" w:hAnsi="Aptos Display"/>
              </w:rPr>
              <w:t xml:space="preserve"> </w:t>
            </w:r>
          </w:p>
        </w:tc>
        <w:tc>
          <w:tcPr>
            <w:tcW w:w="16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1116E4" w14:textId="1827D54A" w:rsidR="006D5E23" w:rsidRPr="00055AC3" w:rsidRDefault="00055AC3" w:rsidP="006D5E23">
            <w:pPr>
              <w:pStyle w:val="TableParagraph"/>
              <w:spacing w:before="120"/>
              <w:ind w:left="28"/>
              <w:jc w:val="center"/>
              <w:rPr>
                <w:rFonts w:ascii="Aptos Display" w:hAnsi="Aptos Display" w:cs="Arial"/>
                <w:lang w:val="en-US"/>
              </w:rPr>
            </w:pPr>
            <w:r w:rsidRPr="00055AC3">
              <w:rPr>
                <w:rFonts w:ascii="Aptos Display" w:hAnsi="Aptos Display" w:cs="Arial"/>
              </w:rPr>
              <w:t>{{ var</w:t>
            </w:r>
            <w:r w:rsidR="00EB4065">
              <w:rPr>
                <w:rFonts w:ascii="Aptos Display" w:hAnsi="Aptos Display" w:cs="Arial"/>
              </w:rPr>
              <w:t>5</w:t>
            </w:r>
            <w:r w:rsidRPr="00055AC3">
              <w:rPr>
                <w:rFonts w:ascii="Aptos Display" w:hAnsi="Aptos Display" w:cs="Arial"/>
              </w:rPr>
              <w:t xml:space="preserve"> 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A7F1E2" w14:textId="77777777" w:rsidR="006D5E23" w:rsidRPr="008B278B" w:rsidRDefault="006D5E23" w:rsidP="006D5E23">
            <w:pPr>
              <w:pStyle w:val="TableParagraph"/>
              <w:tabs>
                <w:tab w:val="left" w:pos="930"/>
                <w:tab w:val="center" w:pos="1327"/>
              </w:tabs>
              <w:spacing w:before="120"/>
              <w:ind w:left="28"/>
              <w:rPr>
                <w:rFonts w:ascii="Aptos Display" w:hAnsi="Aptos Display" w:cs="Arial"/>
              </w:rPr>
            </w:pPr>
            <w:r w:rsidRPr="008B278B">
              <w:rPr>
                <w:rFonts w:ascii="Aptos Display" w:hAnsi="Aptos Display" w:cs="Arial"/>
              </w:rPr>
              <w:t xml:space="preserve">КПП      </w:t>
            </w:r>
            <w:r w:rsidRPr="008B278B">
              <w:rPr>
                <w:rFonts w:ascii="Aptos Display" w:hAnsi="Aptos Display" w:cs="Arial"/>
              </w:rPr>
              <w:tab/>
            </w:r>
            <w:r w:rsidRPr="008B278B">
              <w:rPr>
                <w:rFonts w:ascii="Aptos Display" w:hAnsi="Aptos Display" w:cs="Arial"/>
              </w:rPr>
              <w:tab/>
              <w:t xml:space="preserve">   </w:t>
            </w:r>
            <w:r w:rsidRPr="008B278B">
              <w:rPr>
                <w:rFonts w:ascii="Aptos Display" w:hAnsi="Aptos Display"/>
              </w:rPr>
              <w:t xml:space="preserve"> </w:t>
            </w:r>
          </w:p>
        </w:tc>
        <w:tc>
          <w:tcPr>
            <w:tcW w:w="2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F748C4" w14:textId="1B7D694C" w:rsidR="006D5E23" w:rsidRPr="008B278B" w:rsidRDefault="00055AC3" w:rsidP="006D5E23">
            <w:pPr>
              <w:pStyle w:val="TableParagraph"/>
              <w:tabs>
                <w:tab w:val="left" w:pos="930"/>
                <w:tab w:val="center" w:pos="1327"/>
              </w:tabs>
              <w:spacing w:before="120"/>
              <w:ind w:left="28"/>
              <w:jc w:val="center"/>
              <w:rPr>
                <w:rFonts w:ascii="Aptos Display" w:hAnsi="Aptos Display" w:cs="Arial"/>
              </w:rPr>
            </w:pPr>
            <w:r w:rsidRPr="00055AC3">
              <w:rPr>
                <w:rFonts w:ascii="Aptos Display" w:hAnsi="Aptos Display" w:cs="Arial"/>
              </w:rPr>
              <w:t>{{ var6 }}</w:t>
            </w:r>
          </w:p>
        </w:tc>
        <w:tc>
          <w:tcPr>
            <w:tcW w:w="1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1AAF3CA1" w14:textId="2E1B6921" w:rsidR="006D5E23" w:rsidRPr="008B278B" w:rsidRDefault="008B278B" w:rsidP="008B278B">
            <w:pPr>
              <w:pStyle w:val="TableParagraph"/>
              <w:spacing w:before="240"/>
              <w:ind w:left="0"/>
              <w:rPr>
                <w:rFonts w:ascii="Aptos Display" w:hAnsi="Aptos Display" w:cs="Arial"/>
              </w:rPr>
            </w:pPr>
            <w:r>
              <w:rPr>
                <w:rFonts w:ascii="Aptos Display" w:hAnsi="Aptos Display" w:cs="Arial"/>
                <w:w w:val="110"/>
              </w:rPr>
              <w:t xml:space="preserve"> </w:t>
            </w:r>
            <w:r w:rsidR="006D5E23" w:rsidRPr="008B278B">
              <w:rPr>
                <w:rFonts w:ascii="Aptos Display" w:hAnsi="Aptos Display" w:cs="Arial"/>
                <w:w w:val="110"/>
              </w:rPr>
              <w:t>Сч. №</w:t>
            </w:r>
          </w:p>
        </w:tc>
        <w:tc>
          <w:tcPr>
            <w:tcW w:w="3399" w:type="dxa"/>
            <w:vMerge w:val="restart"/>
            <w:tcBorders>
              <w:top w:val="single" w:sz="4" w:space="0" w:color="auto"/>
              <w:left w:val="dotted" w:sz="4" w:space="0" w:color="auto"/>
            </w:tcBorders>
          </w:tcPr>
          <w:p w14:paraId="4FB5B385" w14:textId="109DE5D8" w:rsidR="006D5E23" w:rsidRPr="008B278B" w:rsidRDefault="00055AC3" w:rsidP="006D5E23">
            <w:pPr>
              <w:pStyle w:val="TableParagraph"/>
              <w:tabs>
                <w:tab w:val="left" w:pos="960"/>
              </w:tabs>
              <w:spacing w:before="240"/>
              <w:jc w:val="center"/>
              <w:rPr>
                <w:rFonts w:ascii="Aptos Display" w:hAnsi="Aptos Display" w:cs="Arial"/>
              </w:rPr>
            </w:pPr>
            <w:r w:rsidRPr="00055AC3">
              <w:rPr>
                <w:rFonts w:ascii="Aptos Display" w:hAnsi="Aptos Display" w:cs="Arial"/>
              </w:rPr>
              <w:t>{{ var9 }}</w:t>
            </w:r>
          </w:p>
        </w:tc>
      </w:tr>
      <w:tr w:rsidR="006D5E23" w:rsidRPr="008B278B" w14:paraId="72033FAD" w14:textId="77777777" w:rsidTr="00A57EC3">
        <w:trPr>
          <w:trHeight w:val="391"/>
        </w:trPr>
        <w:tc>
          <w:tcPr>
            <w:tcW w:w="1832" w:type="dxa"/>
            <w:gridSpan w:val="2"/>
            <w:tcBorders>
              <w:top w:val="single" w:sz="4" w:space="0" w:color="auto"/>
              <w:right w:val="nil"/>
            </w:tcBorders>
          </w:tcPr>
          <w:p w14:paraId="1C9B7646" w14:textId="77777777" w:rsidR="006D5E23" w:rsidRPr="008B278B" w:rsidRDefault="006D5E23" w:rsidP="006D5E23">
            <w:pPr>
              <w:pStyle w:val="TableParagraph"/>
              <w:spacing w:before="10"/>
              <w:ind w:left="0"/>
              <w:rPr>
                <w:rFonts w:ascii="Aptos Display" w:hAnsi="Aptos Display" w:cs="Arial"/>
              </w:rPr>
            </w:pPr>
          </w:p>
          <w:p w14:paraId="13151859" w14:textId="65F53552" w:rsidR="006D5E23" w:rsidRPr="008B278B" w:rsidRDefault="006D5E23" w:rsidP="006D5E23">
            <w:pPr>
              <w:pStyle w:val="TableParagraph"/>
              <w:spacing w:before="0"/>
              <w:rPr>
                <w:rFonts w:ascii="Aptos Display" w:hAnsi="Aptos Display" w:cs="Arial"/>
              </w:rPr>
            </w:pPr>
            <w:r w:rsidRPr="008B278B">
              <w:rPr>
                <w:rFonts w:ascii="Aptos Display" w:hAnsi="Aptos Display" w:cs="Arial"/>
                <w:w w:val="120"/>
              </w:rPr>
              <w:t>Получатель</w:t>
            </w:r>
            <w:r w:rsidRPr="008B278B">
              <w:rPr>
                <w:rFonts w:ascii="Aptos Display" w:hAnsi="Aptos Display" w:cs="Arial"/>
              </w:rPr>
              <w:t xml:space="preserve">                         </w:t>
            </w:r>
            <w:r w:rsidRPr="008B278B">
              <w:rPr>
                <w:rFonts w:ascii="Aptos Display" w:hAnsi="Aptos Display"/>
              </w:rPr>
              <w:t xml:space="preserve"> </w:t>
            </w:r>
          </w:p>
        </w:tc>
        <w:tc>
          <w:tcPr>
            <w:tcW w:w="3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47E40F" w14:textId="77777777" w:rsidR="006D5E23" w:rsidRPr="008B278B" w:rsidRDefault="006D5E23" w:rsidP="006D5E23">
            <w:pPr>
              <w:pStyle w:val="TableParagraph"/>
              <w:spacing w:before="0"/>
              <w:rPr>
                <w:rFonts w:ascii="Aptos Display" w:hAnsi="Aptos Display" w:cs="Arial"/>
              </w:rPr>
            </w:pPr>
          </w:p>
          <w:p w14:paraId="5E2DE456" w14:textId="5D3A1591" w:rsidR="006D5E23" w:rsidRPr="008B278B" w:rsidRDefault="006D5E23" w:rsidP="006D5E23">
            <w:pPr>
              <w:pStyle w:val="TableParagraph"/>
              <w:spacing w:before="0"/>
              <w:rPr>
                <w:rFonts w:ascii="Aptos Display" w:hAnsi="Aptos Display" w:cs="Arial"/>
              </w:rPr>
            </w:pPr>
            <w:r w:rsidRPr="008B278B">
              <w:rPr>
                <w:rFonts w:ascii="Aptos Display" w:hAnsi="Aptos Display" w:cs="Arial"/>
              </w:rPr>
              <w:t xml:space="preserve"> </w:t>
            </w:r>
            <w:r w:rsidR="001207D0" w:rsidRPr="001207D0">
              <w:rPr>
                <w:rFonts w:ascii="Aptos Display" w:hAnsi="Aptos Display" w:cs="Arial"/>
              </w:rPr>
              <w:t>{{ var2 }}</w:t>
            </w:r>
          </w:p>
        </w:tc>
        <w:tc>
          <w:tcPr>
            <w:tcW w:w="1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2B53DBA9" w14:textId="1017052A" w:rsidR="006D5E23" w:rsidRPr="008B278B" w:rsidRDefault="006D5E23" w:rsidP="006D5E23">
            <w:pPr>
              <w:pStyle w:val="TableParagraph"/>
              <w:spacing w:before="39"/>
              <w:rPr>
                <w:rFonts w:ascii="Aptos Display" w:hAnsi="Aptos Display" w:cs="Arial"/>
              </w:rPr>
            </w:pPr>
          </w:p>
        </w:tc>
        <w:tc>
          <w:tcPr>
            <w:tcW w:w="3399" w:type="dxa"/>
            <w:vMerge/>
            <w:tcBorders>
              <w:left w:val="dotted" w:sz="4" w:space="0" w:color="auto"/>
            </w:tcBorders>
          </w:tcPr>
          <w:p w14:paraId="4B1EA741" w14:textId="77777777" w:rsidR="006D5E23" w:rsidRPr="008B278B" w:rsidRDefault="006D5E23" w:rsidP="006D5E23">
            <w:pPr>
              <w:rPr>
                <w:rFonts w:ascii="Aptos Display" w:hAnsi="Aptos Display" w:cs="Arial"/>
              </w:rPr>
            </w:pPr>
          </w:p>
        </w:tc>
      </w:tr>
    </w:tbl>
    <w:bookmarkEnd w:id="0"/>
    <w:p w14:paraId="380383B7" w14:textId="78A4BB0E" w:rsidR="000644C5" w:rsidRPr="008B278B" w:rsidRDefault="00E15D89" w:rsidP="00A36C0C">
      <w:pPr>
        <w:pStyle w:val="a3"/>
        <w:spacing w:before="8"/>
        <w:jc w:val="center"/>
        <w:rPr>
          <w:rFonts w:ascii="Aptos Display" w:hAnsi="Aptos Display" w:cs="Courier New"/>
          <w:bCs w:val="0"/>
          <w:sz w:val="24"/>
          <w:szCs w:val="24"/>
        </w:rPr>
      </w:pPr>
      <w:r w:rsidRPr="008B278B">
        <w:rPr>
          <w:rFonts w:ascii="Aptos Display" w:hAnsi="Aptos Display" w:cs="Courier New"/>
          <w:bCs w:val="0"/>
          <w:sz w:val="24"/>
          <w:szCs w:val="24"/>
        </w:rPr>
        <w:t>Реквизиты для перевода</w:t>
      </w:r>
    </w:p>
    <w:p w14:paraId="1032FD01" w14:textId="77777777" w:rsidR="000644C5" w:rsidRPr="008B278B" w:rsidRDefault="000644C5">
      <w:pPr>
        <w:pStyle w:val="a3"/>
        <w:rPr>
          <w:rFonts w:ascii="Aptos Display" w:hAnsi="Aptos Display" w:cs="Courier New"/>
          <w:b w:val="0"/>
          <w:sz w:val="22"/>
          <w:szCs w:val="22"/>
        </w:rPr>
      </w:pPr>
    </w:p>
    <w:tbl>
      <w:tblPr>
        <w:tblStyle w:val="TableNormal"/>
        <w:tblpPr w:leftFromText="180" w:rightFromText="180" w:vertAnchor="text" w:horzAnchor="margin" w:tblpXSpec="center" w:tblpY="342"/>
        <w:tblW w:w="109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6"/>
        <w:gridCol w:w="5645"/>
        <w:gridCol w:w="1031"/>
        <w:gridCol w:w="601"/>
        <w:gridCol w:w="1625"/>
        <w:gridCol w:w="1559"/>
      </w:tblGrid>
      <w:tr w:rsidR="008B278B" w:rsidRPr="008B278B" w14:paraId="663CDEAB" w14:textId="77777777" w:rsidTr="008B278B">
        <w:trPr>
          <w:trHeight w:val="352"/>
        </w:trPr>
        <w:tc>
          <w:tcPr>
            <w:tcW w:w="446" w:type="dxa"/>
          </w:tcPr>
          <w:p w14:paraId="2043550D" w14:textId="77777777" w:rsidR="008B278B" w:rsidRPr="008B278B" w:rsidRDefault="008B278B" w:rsidP="008B278B">
            <w:pPr>
              <w:pStyle w:val="TableParagraph"/>
              <w:ind w:left="119"/>
              <w:rPr>
                <w:rFonts w:ascii="Aptos Display" w:hAnsi="Aptos Display" w:cs="Courier New"/>
                <w:b/>
              </w:rPr>
            </w:pPr>
            <w:r w:rsidRPr="008B278B">
              <w:rPr>
                <w:rFonts w:ascii="Aptos Display" w:hAnsi="Aptos Display" w:cs="Courier New"/>
                <w:b/>
                <w:w w:val="126"/>
              </w:rPr>
              <w:t>№</w:t>
            </w:r>
          </w:p>
        </w:tc>
        <w:tc>
          <w:tcPr>
            <w:tcW w:w="5645" w:type="dxa"/>
          </w:tcPr>
          <w:p w14:paraId="52228C71" w14:textId="77777777" w:rsidR="008B278B" w:rsidRPr="008B278B" w:rsidRDefault="008B278B" w:rsidP="008B278B">
            <w:pPr>
              <w:pStyle w:val="TableParagraph"/>
              <w:ind w:left="0" w:right="1568"/>
              <w:jc w:val="right"/>
              <w:rPr>
                <w:rFonts w:ascii="Aptos Display" w:hAnsi="Aptos Display" w:cs="Courier New"/>
                <w:b/>
              </w:rPr>
            </w:pPr>
            <w:r w:rsidRPr="008B278B">
              <w:rPr>
                <w:rFonts w:ascii="Aptos Display" w:hAnsi="Aptos Display" w:cs="Courier New"/>
                <w:b/>
                <w:w w:val="120"/>
              </w:rPr>
              <w:t>Назначение платежа</w:t>
            </w:r>
          </w:p>
        </w:tc>
        <w:tc>
          <w:tcPr>
            <w:tcW w:w="1031" w:type="dxa"/>
          </w:tcPr>
          <w:p w14:paraId="1272B826" w14:textId="77777777" w:rsidR="008B278B" w:rsidRPr="008B278B" w:rsidRDefault="008B278B" w:rsidP="008B278B">
            <w:pPr>
              <w:pStyle w:val="TableParagraph"/>
              <w:ind w:left="173"/>
              <w:rPr>
                <w:rFonts w:ascii="Aptos Display" w:hAnsi="Aptos Display" w:cs="Courier New"/>
                <w:b/>
              </w:rPr>
            </w:pPr>
            <w:r w:rsidRPr="008B278B">
              <w:rPr>
                <w:rFonts w:ascii="Aptos Display" w:hAnsi="Aptos Display" w:cs="Courier New"/>
                <w:b/>
                <w:w w:val="120"/>
              </w:rPr>
              <w:t>Кол-во</w:t>
            </w:r>
          </w:p>
        </w:tc>
        <w:tc>
          <w:tcPr>
            <w:tcW w:w="601" w:type="dxa"/>
          </w:tcPr>
          <w:p w14:paraId="560F4F43" w14:textId="77777777" w:rsidR="008B278B" w:rsidRPr="008B278B" w:rsidRDefault="008B278B" w:rsidP="008B278B">
            <w:pPr>
              <w:pStyle w:val="TableParagraph"/>
              <w:ind w:left="138"/>
              <w:rPr>
                <w:rFonts w:ascii="Aptos Display" w:hAnsi="Aptos Display" w:cs="Courier New"/>
                <w:b/>
              </w:rPr>
            </w:pPr>
            <w:r w:rsidRPr="008B278B">
              <w:rPr>
                <w:rFonts w:ascii="Aptos Display" w:hAnsi="Aptos Display" w:cs="Courier New"/>
                <w:b/>
                <w:w w:val="120"/>
              </w:rPr>
              <w:t>Ед.</w:t>
            </w:r>
          </w:p>
        </w:tc>
        <w:tc>
          <w:tcPr>
            <w:tcW w:w="1625" w:type="dxa"/>
          </w:tcPr>
          <w:p w14:paraId="2460A5CB" w14:textId="77777777" w:rsidR="008B278B" w:rsidRPr="008B278B" w:rsidRDefault="008B278B" w:rsidP="008B278B">
            <w:pPr>
              <w:pStyle w:val="TableParagraph"/>
              <w:ind w:left="353"/>
              <w:rPr>
                <w:rFonts w:ascii="Aptos Display" w:hAnsi="Aptos Display" w:cs="Courier New"/>
                <w:b/>
              </w:rPr>
            </w:pPr>
            <w:r w:rsidRPr="008B278B">
              <w:rPr>
                <w:rFonts w:ascii="Aptos Display" w:hAnsi="Aptos Display" w:cs="Courier New"/>
                <w:b/>
                <w:w w:val="125"/>
              </w:rPr>
              <w:t>Цена</w:t>
            </w:r>
          </w:p>
        </w:tc>
        <w:tc>
          <w:tcPr>
            <w:tcW w:w="1559" w:type="dxa"/>
          </w:tcPr>
          <w:p w14:paraId="2AC5182A" w14:textId="77777777" w:rsidR="008B278B" w:rsidRPr="008B278B" w:rsidRDefault="008B278B" w:rsidP="008B278B">
            <w:pPr>
              <w:pStyle w:val="TableParagraph"/>
              <w:ind w:left="306"/>
              <w:rPr>
                <w:rFonts w:ascii="Aptos Display" w:hAnsi="Aptos Display" w:cs="Courier New"/>
                <w:b/>
              </w:rPr>
            </w:pPr>
            <w:r w:rsidRPr="008B278B">
              <w:rPr>
                <w:rFonts w:ascii="Aptos Display" w:hAnsi="Aptos Display" w:cs="Courier New"/>
                <w:b/>
                <w:w w:val="120"/>
              </w:rPr>
              <w:t>Сумма</w:t>
            </w:r>
          </w:p>
        </w:tc>
      </w:tr>
      <w:tr w:rsidR="008B278B" w:rsidRPr="008B278B" w14:paraId="3AF236D8" w14:textId="77777777" w:rsidTr="008B278B">
        <w:trPr>
          <w:trHeight w:val="246"/>
        </w:trPr>
        <w:tc>
          <w:tcPr>
            <w:tcW w:w="446" w:type="dxa"/>
          </w:tcPr>
          <w:p w14:paraId="4837370A" w14:textId="77777777" w:rsidR="008B278B" w:rsidRPr="008B278B" w:rsidRDefault="008B278B" w:rsidP="008B278B">
            <w:pPr>
              <w:pStyle w:val="TableParagraph"/>
              <w:rPr>
                <w:rFonts w:ascii="Aptos Display" w:hAnsi="Aptos Display" w:cs="Courier New"/>
              </w:rPr>
            </w:pPr>
            <w:r w:rsidRPr="008B278B">
              <w:rPr>
                <w:rFonts w:ascii="Aptos Display" w:hAnsi="Aptos Display" w:cs="Courier New"/>
                <w:w w:val="122"/>
              </w:rPr>
              <w:t>1</w:t>
            </w:r>
          </w:p>
        </w:tc>
        <w:tc>
          <w:tcPr>
            <w:tcW w:w="5645" w:type="dxa"/>
          </w:tcPr>
          <w:p w14:paraId="09474A36" w14:textId="343FE824" w:rsidR="008B278B" w:rsidRPr="008B278B" w:rsidRDefault="008B278B" w:rsidP="008B278B">
            <w:pPr>
              <w:pStyle w:val="TableParagraph"/>
              <w:ind w:left="0" w:right="256"/>
              <w:jc w:val="center"/>
              <w:rPr>
                <w:rFonts w:ascii="Aptos Display" w:hAnsi="Aptos Display" w:cs="Courier New"/>
                <w:w w:val="115"/>
              </w:rPr>
            </w:pPr>
            <w:r w:rsidRPr="008B278B">
              <w:rPr>
                <w:rFonts w:ascii="Aptos Display" w:hAnsi="Aptos Display" w:cs="Courier New"/>
                <w:w w:val="115"/>
              </w:rPr>
              <w:t>Перевод личных средств</w:t>
            </w:r>
          </w:p>
        </w:tc>
        <w:tc>
          <w:tcPr>
            <w:tcW w:w="1031" w:type="dxa"/>
          </w:tcPr>
          <w:p w14:paraId="0EF6A95A" w14:textId="77777777" w:rsidR="008B278B" w:rsidRPr="008B278B" w:rsidRDefault="008B278B" w:rsidP="008B278B">
            <w:pPr>
              <w:pStyle w:val="TableParagraph"/>
              <w:ind w:left="26"/>
              <w:rPr>
                <w:rFonts w:ascii="Aptos Display" w:hAnsi="Aptos Display" w:cs="Courier New"/>
              </w:rPr>
            </w:pPr>
            <w:r w:rsidRPr="008B278B">
              <w:rPr>
                <w:rFonts w:ascii="Aptos Display" w:hAnsi="Aptos Display" w:cs="Courier New"/>
                <w:w w:val="122"/>
              </w:rPr>
              <w:t>1</w:t>
            </w:r>
          </w:p>
        </w:tc>
        <w:tc>
          <w:tcPr>
            <w:tcW w:w="601" w:type="dxa"/>
          </w:tcPr>
          <w:p w14:paraId="27CB89DC" w14:textId="77777777" w:rsidR="008B278B" w:rsidRPr="008B278B" w:rsidRDefault="008B278B" w:rsidP="008B278B">
            <w:pPr>
              <w:pStyle w:val="TableParagraph"/>
              <w:ind w:left="26"/>
              <w:rPr>
                <w:rFonts w:ascii="Aptos Display" w:hAnsi="Aptos Display" w:cs="Courier New"/>
              </w:rPr>
            </w:pPr>
            <w:r w:rsidRPr="008B278B">
              <w:rPr>
                <w:rFonts w:ascii="Aptos Display" w:hAnsi="Aptos Display" w:cs="Courier New"/>
                <w:w w:val="137"/>
              </w:rPr>
              <w:t>—</w:t>
            </w:r>
          </w:p>
        </w:tc>
        <w:tc>
          <w:tcPr>
            <w:tcW w:w="1625" w:type="dxa"/>
          </w:tcPr>
          <w:p w14:paraId="46747E2F" w14:textId="6F5E48CA" w:rsidR="008B278B" w:rsidRPr="008B278B" w:rsidRDefault="006347C2" w:rsidP="008B278B">
            <w:pPr>
              <w:pStyle w:val="TableParagraph"/>
              <w:ind w:left="26"/>
              <w:rPr>
                <w:rFonts w:ascii="Aptos Display" w:hAnsi="Aptos Display" w:cs="Courier New"/>
              </w:rPr>
            </w:pPr>
            <w:r w:rsidRPr="006347C2">
              <w:rPr>
                <w:rFonts w:ascii="Aptos Display" w:hAnsi="Aptos Display" w:cs="Courier New"/>
                <w:w w:val="120"/>
              </w:rPr>
              <w:t>{{ var1</w:t>
            </w:r>
            <w:r w:rsidR="0063336C">
              <w:rPr>
                <w:rFonts w:ascii="Aptos Display" w:hAnsi="Aptos Display" w:cs="Courier New"/>
                <w:w w:val="120"/>
              </w:rPr>
              <w:t>3</w:t>
            </w:r>
            <w:r w:rsidRPr="006347C2">
              <w:rPr>
                <w:rFonts w:ascii="Aptos Display" w:hAnsi="Aptos Display" w:cs="Courier New"/>
                <w:w w:val="120"/>
              </w:rPr>
              <w:t xml:space="preserve"> }}</w:t>
            </w:r>
            <w:r>
              <w:rPr>
                <w:rFonts w:ascii="Aptos Display" w:hAnsi="Aptos Display" w:cs="Courier New"/>
                <w:w w:val="120"/>
              </w:rPr>
              <w:t xml:space="preserve"> </w:t>
            </w:r>
            <w:r w:rsidR="008B278B" w:rsidRPr="008B278B">
              <w:rPr>
                <w:rFonts w:ascii="Aptos Display" w:hAnsi="Aptos Display" w:cs="Courier New"/>
                <w:w w:val="120"/>
              </w:rPr>
              <w:t>,00</w:t>
            </w:r>
          </w:p>
        </w:tc>
        <w:tc>
          <w:tcPr>
            <w:tcW w:w="1559" w:type="dxa"/>
          </w:tcPr>
          <w:p w14:paraId="7E19B2ED" w14:textId="2A3985F6" w:rsidR="008B278B" w:rsidRPr="008B278B" w:rsidRDefault="006347C2" w:rsidP="008B278B">
            <w:pPr>
              <w:pStyle w:val="TableParagraph"/>
              <w:rPr>
                <w:rFonts w:ascii="Aptos Display" w:hAnsi="Aptos Display" w:cs="Courier New"/>
                <w:lang w:val="en-US"/>
              </w:rPr>
            </w:pPr>
            <w:r w:rsidRPr="006347C2">
              <w:rPr>
                <w:rFonts w:ascii="Aptos Display" w:hAnsi="Aptos Display" w:cs="Courier New"/>
                <w:w w:val="120"/>
              </w:rPr>
              <w:t>{{ var1</w:t>
            </w:r>
            <w:r w:rsidR="0063336C">
              <w:rPr>
                <w:rFonts w:ascii="Aptos Display" w:hAnsi="Aptos Display" w:cs="Courier New"/>
                <w:w w:val="120"/>
              </w:rPr>
              <w:t>3</w:t>
            </w:r>
            <w:r w:rsidRPr="006347C2">
              <w:rPr>
                <w:rFonts w:ascii="Aptos Display" w:hAnsi="Aptos Display" w:cs="Courier New"/>
                <w:w w:val="120"/>
              </w:rPr>
              <w:t xml:space="preserve"> }}</w:t>
            </w:r>
            <w:r>
              <w:rPr>
                <w:rFonts w:ascii="Aptos Display" w:hAnsi="Aptos Display" w:cs="Courier New"/>
                <w:w w:val="120"/>
              </w:rPr>
              <w:t xml:space="preserve"> </w:t>
            </w:r>
            <w:r w:rsidR="008B278B" w:rsidRPr="008B278B">
              <w:rPr>
                <w:rFonts w:ascii="Aptos Display" w:hAnsi="Aptos Display" w:cs="Courier New"/>
                <w:w w:val="120"/>
              </w:rPr>
              <w:t>,00</w:t>
            </w:r>
          </w:p>
        </w:tc>
      </w:tr>
    </w:tbl>
    <w:p w14:paraId="06F14DCB" w14:textId="571857FF" w:rsidR="00453427" w:rsidRPr="008B278B" w:rsidRDefault="00453427">
      <w:pPr>
        <w:pStyle w:val="a3"/>
        <w:rPr>
          <w:rFonts w:ascii="Aptos Display" w:hAnsi="Aptos Display" w:cs="Courier New"/>
          <w:b w:val="0"/>
          <w:sz w:val="22"/>
          <w:szCs w:val="22"/>
        </w:rPr>
      </w:pPr>
    </w:p>
    <w:p w14:paraId="7C07AD5D" w14:textId="77777777" w:rsidR="000644C5" w:rsidRPr="008B278B" w:rsidRDefault="000644C5">
      <w:pPr>
        <w:rPr>
          <w:rFonts w:ascii="Aptos Display" w:hAnsi="Aptos Display" w:cs="Courier New"/>
        </w:rPr>
        <w:sectPr w:rsidR="000644C5" w:rsidRPr="008B278B">
          <w:type w:val="continuous"/>
          <w:pgSz w:w="11910" w:h="16840"/>
          <w:pgMar w:top="880" w:right="740" w:bottom="280" w:left="740" w:header="720" w:footer="720" w:gutter="0"/>
          <w:cols w:space="720"/>
        </w:sectPr>
      </w:pPr>
    </w:p>
    <w:p w14:paraId="1D8D4C35" w14:textId="77777777" w:rsidR="00E15D89" w:rsidRPr="008B278B" w:rsidRDefault="00E15D89">
      <w:pPr>
        <w:pStyle w:val="a3"/>
        <w:spacing w:before="3"/>
        <w:rPr>
          <w:rFonts w:ascii="Aptos Display" w:hAnsi="Aptos Display" w:cs="Courier New"/>
          <w:w w:val="120"/>
          <w:sz w:val="22"/>
          <w:szCs w:val="22"/>
        </w:rPr>
      </w:pPr>
      <w:r w:rsidRPr="008B278B">
        <w:rPr>
          <w:rFonts w:ascii="Aptos Display" w:hAnsi="Aptos Display" w:cs="Courier New"/>
          <w:w w:val="120"/>
          <w:sz w:val="22"/>
          <w:szCs w:val="22"/>
        </w:rPr>
        <w:t xml:space="preserve">                              </w:t>
      </w:r>
    </w:p>
    <w:p w14:paraId="4D92C7F0" w14:textId="3373D0F3" w:rsidR="000644C5" w:rsidRPr="008B278B" w:rsidRDefault="00E15D89">
      <w:pPr>
        <w:pStyle w:val="a3"/>
        <w:spacing w:before="3"/>
        <w:rPr>
          <w:rFonts w:ascii="Aptos Display" w:hAnsi="Aptos Display" w:cs="Courier New"/>
          <w:sz w:val="20"/>
          <w:szCs w:val="20"/>
        </w:rPr>
      </w:pPr>
      <w:r w:rsidRPr="008B278B">
        <w:rPr>
          <w:rFonts w:ascii="Aptos Display" w:hAnsi="Aptos Display" w:cs="Courier New"/>
          <w:w w:val="120"/>
          <w:sz w:val="22"/>
          <w:szCs w:val="22"/>
        </w:rPr>
        <w:t xml:space="preserve">      </w:t>
      </w:r>
      <w:r w:rsidRPr="008B278B">
        <w:rPr>
          <w:rFonts w:ascii="Aptos Display" w:hAnsi="Aptos Display" w:cs="Courier New"/>
          <w:w w:val="120"/>
          <w:sz w:val="20"/>
          <w:szCs w:val="20"/>
        </w:rPr>
        <w:t>Всего</w:t>
      </w:r>
      <w:r w:rsidRPr="008B278B">
        <w:rPr>
          <w:rFonts w:ascii="Aptos Display" w:hAnsi="Aptos Display" w:cs="Courier New"/>
          <w:spacing w:val="-6"/>
          <w:w w:val="120"/>
          <w:sz w:val="20"/>
          <w:szCs w:val="20"/>
        </w:rPr>
        <w:t xml:space="preserve"> </w:t>
      </w:r>
      <w:r w:rsidRPr="008B278B">
        <w:rPr>
          <w:rFonts w:ascii="Aptos Display" w:hAnsi="Aptos Display" w:cs="Courier New"/>
          <w:w w:val="120"/>
          <w:sz w:val="20"/>
          <w:szCs w:val="20"/>
        </w:rPr>
        <w:t>на</w:t>
      </w:r>
      <w:r w:rsidRPr="008B278B">
        <w:rPr>
          <w:rFonts w:ascii="Aptos Display" w:hAnsi="Aptos Display" w:cs="Courier New"/>
          <w:spacing w:val="-6"/>
          <w:w w:val="120"/>
          <w:sz w:val="20"/>
          <w:szCs w:val="20"/>
        </w:rPr>
        <w:t xml:space="preserve"> </w:t>
      </w:r>
      <w:r w:rsidRPr="008B278B">
        <w:rPr>
          <w:rFonts w:ascii="Aptos Display" w:hAnsi="Aptos Display" w:cs="Courier New"/>
          <w:w w:val="120"/>
          <w:sz w:val="20"/>
          <w:szCs w:val="20"/>
        </w:rPr>
        <w:t>сумму</w:t>
      </w:r>
      <w:r w:rsidRPr="008B278B">
        <w:rPr>
          <w:rFonts w:ascii="Aptos Display" w:hAnsi="Aptos Display" w:cs="Courier New"/>
          <w:spacing w:val="-6"/>
          <w:w w:val="120"/>
          <w:sz w:val="20"/>
          <w:szCs w:val="20"/>
        </w:rPr>
        <w:t xml:space="preserve"> </w:t>
      </w:r>
      <w:r w:rsidR="00E06DBE" w:rsidRPr="00E06DBE">
        <w:rPr>
          <w:rFonts w:ascii="Aptos Display" w:hAnsi="Aptos Display" w:cs="Courier New"/>
          <w:w w:val="120"/>
          <w:sz w:val="20"/>
          <w:szCs w:val="20"/>
        </w:rPr>
        <w:t>{{ var1</w:t>
      </w:r>
      <w:r w:rsidR="0063336C">
        <w:rPr>
          <w:rFonts w:ascii="Aptos Display" w:hAnsi="Aptos Display" w:cs="Courier New"/>
          <w:w w:val="120"/>
          <w:sz w:val="20"/>
          <w:szCs w:val="20"/>
        </w:rPr>
        <w:t>3</w:t>
      </w:r>
      <w:r w:rsidR="00E06DBE" w:rsidRPr="00E06DBE">
        <w:rPr>
          <w:rFonts w:ascii="Aptos Display" w:hAnsi="Aptos Display" w:cs="Courier New"/>
          <w:w w:val="120"/>
          <w:sz w:val="20"/>
          <w:szCs w:val="20"/>
        </w:rPr>
        <w:t xml:space="preserve"> }}</w:t>
      </w:r>
      <w:r w:rsidR="00E06DBE">
        <w:rPr>
          <w:rFonts w:ascii="Aptos Display" w:hAnsi="Aptos Display" w:cs="Courier New"/>
          <w:w w:val="120"/>
          <w:sz w:val="20"/>
          <w:szCs w:val="20"/>
        </w:rPr>
        <w:t xml:space="preserve"> ,</w:t>
      </w:r>
      <w:r w:rsidRPr="008B278B">
        <w:rPr>
          <w:rFonts w:ascii="Aptos Display" w:hAnsi="Aptos Display" w:cs="Courier New"/>
          <w:w w:val="120"/>
          <w:sz w:val="20"/>
          <w:szCs w:val="20"/>
        </w:rPr>
        <w:t xml:space="preserve">00 руб.                              </w:t>
      </w:r>
      <w:r w:rsidR="008B278B">
        <w:rPr>
          <w:rFonts w:ascii="Aptos Display" w:hAnsi="Aptos Display" w:cs="Courier New"/>
          <w:w w:val="120"/>
          <w:sz w:val="20"/>
          <w:szCs w:val="20"/>
        </w:rPr>
        <w:t xml:space="preserve">              </w:t>
      </w:r>
      <w:r w:rsidRPr="008B278B">
        <w:rPr>
          <w:rFonts w:ascii="Aptos Display" w:hAnsi="Aptos Display" w:cs="Courier New"/>
          <w:w w:val="120"/>
          <w:sz w:val="20"/>
          <w:szCs w:val="20"/>
        </w:rPr>
        <w:t xml:space="preserve">                              Итого: </w:t>
      </w:r>
      <w:r w:rsidR="006347C2" w:rsidRPr="006347C2">
        <w:rPr>
          <w:rFonts w:ascii="Aptos Display" w:hAnsi="Aptos Display" w:cs="Courier New"/>
          <w:w w:val="120"/>
          <w:sz w:val="20"/>
          <w:szCs w:val="20"/>
        </w:rPr>
        <w:t>{{ var1</w:t>
      </w:r>
      <w:r w:rsidR="0063336C">
        <w:rPr>
          <w:rFonts w:ascii="Aptos Display" w:hAnsi="Aptos Display" w:cs="Courier New"/>
          <w:w w:val="120"/>
          <w:sz w:val="20"/>
          <w:szCs w:val="20"/>
        </w:rPr>
        <w:t>3</w:t>
      </w:r>
      <w:r w:rsidR="006347C2" w:rsidRPr="006347C2">
        <w:rPr>
          <w:rFonts w:ascii="Aptos Display" w:hAnsi="Aptos Display" w:cs="Courier New"/>
          <w:w w:val="120"/>
          <w:sz w:val="20"/>
          <w:szCs w:val="20"/>
        </w:rPr>
        <w:t xml:space="preserve"> }}</w:t>
      </w:r>
      <w:r w:rsidR="006347C2">
        <w:rPr>
          <w:rFonts w:ascii="Aptos Display" w:hAnsi="Aptos Display" w:cs="Courier New"/>
          <w:w w:val="120"/>
          <w:sz w:val="20"/>
          <w:szCs w:val="20"/>
        </w:rPr>
        <w:t xml:space="preserve">  </w:t>
      </w:r>
      <w:r w:rsidRPr="008B278B">
        <w:rPr>
          <w:rFonts w:ascii="Aptos Display" w:hAnsi="Aptos Display" w:cs="Courier New"/>
          <w:w w:val="120"/>
          <w:sz w:val="20"/>
          <w:szCs w:val="20"/>
        </w:rPr>
        <w:t>,00 руб.</w:t>
      </w:r>
    </w:p>
    <w:p w14:paraId="70A49405" w14:textId="77777777" w:rsidR="004711ED" w:rsidRPr="006D5E23" w:rsidRDefault="004711ED" w:rsidP="004711ED">
      <w:pPr>
        <w:spacing w:before="100" w:line="252" w:lineRule="auto"/>
        <w:ind w:left="245"/>
        <w:rPr>
          <w:rFonts w:ascii="Aptos Display" w:hAnsi="Aptos Display" w:cs="Courier New"/>
          <w:sz w:val="20"/>
          <w:szCs w:val="20"/>
        </w:rPr>
      </w:pPr>
    </w:p>
    <w:p w14:paraId="612CE76A" w14:textId="23142FF5" w:rsidR="000644C5" w:rsidRPr="006D5E23" w:rsidRDefault="00980E4C" w:rsidP="006E00DE">
      <w:pPr>
        <w:pStyle w:val="a3"/>
        <w:tabs>
          <w:tab w:val="left" w:pos="8941"/>
          <w:tab w:val="left" w:pos="9120"/>
        </w:tabs>
        <w:spacing w:before="70" w:line="376" w:lineRule="auto"/>
        <w:ind w:right="82"/>
        <w:rPr>
          <w:rFonts w:ascii="Aptos Display" w:hAnsi="Aptos Display" w:cs="Courier New"/>
          <w:spacing w:val="-58"/>
          <w:w w:val="120"/>
        </w:rPr>
      </w:pPr>
      <w:r w:rsidRPr="006D5E23">
        <w:rPr>
          <w:rFonts w:ascii="Aptos Display" w:hAnsi="Aptos Display" w:cs="Courier New"/>
          <w:w w:val="120"/>
        </w:rPr>
        <w:t xml:space="preserve"> </w:t>
      </w:r>
      <w:r w:rsidR="006E00DE" w:rsidRPr="006D5E23">
        <w:rPr>
          <w:rFonts w:ascii="Aptos Display" w:hAnsi="Aptos Display" w:cs="Courier New"/>
          <w:w w:val="120"/>
        </w:rPr>
        <w:t xml:space="preserve">    </w:t>
      </w:r>
    </w:p>
    <w:p w14:paraId="2B8BE250" w14:textId="77777777" w:rsidR="000644C5" w:rsidRDefault="000644C5">
      <w:pPr>
        <w:pStyle w:val="a3"/>
        <w:rPr>
          <w:b w:val="0"/>
          <w:sz w:val="20"/>
        </w:rPr>
      </w:pPr>
    </w:p>
    <w:p w14:paraId="35885809" w14:textId="52B792FC" w:rsidR="000644C5" w:rsidRDefault="000644C5">
      <w:pPr>
        <w:pStyle w:val="a3"/>
        <w:spacing w:before="5"/>
        <w:rPr>
          <w:b w:val="0"/>
          <w:sz w:val="20"/>
        </w:rPr>
      </w:pPr>
    </w:p>
    <w:p w14:paraId="41CEDB01" w14:textId="77777777" w:rsidR="00031B6E" w:rsidRDefault="00031B6E">
      <w:pPr>
        <w:pStyle w:val="a3"/>
        <w:spacing w:before="5"/>
        <w:rPr>
          <w:b w:val="0"/>
          <w:sz w:val="20"/>
        </w:rPr>
      </w:pPr>
    </w:p>
    <w:p w14:paraId="26567F03" w14:textId="77777777" w:rsidR="00031B6E" w:rsidRDefault="00031B6E">
      <w:pPr>
        <w:pStyle w:val="a3"/>
        <w:spacing w:before="5"/>
        <w:rPr>
          <w:b w:val="0"/>
          <w:sz w:val="20"/>
        </w:rPr>
      </w:pPr>
    </w:p>
    <w:p w14:paraId="1A98C193" w14:textId="77777777" w:rsidR="00031B6E" w:rsidRDefault="00031B6E">
      <w:pPr>
        <w:pStyle w:val="a3"/>
        <w:spacing w:before="5"/>
        <w:rPr>
          <w:b w:val="0"/>
          <w:sz w:val="20"/>
        </w:rPr>
      </w:pPr>
    </w:p>
    <w:p w14:paraId="4AA60FE9" w14:textId="77777777" w:rsidR="000644C5" w:rsidRDefault="000644C5">
      <w:pPr>
        <w:pStyle w:val="a3"/>
        <w:spacing w:before="11"/>
        <w:rPr>
          <w:b w:val="0"/>
          <w:sz w:val="18"/>
        </w:rPr>
      </w:pPr>
    </w:p>
    <w:p w14:paraId="4BE020D3" w14:textId="7146D361" w:rsidR="00980E4C" w:rsidRPr="00980E4C" w:rsidRDefault="00980E4C">
      <w:pPr>
        <w:spacing w:before="100" w:line="278" w:lineRule="auto"/>
        <w:ind w:left="110" w:right="6068"/>
        <w:rPr>
          <w:sz w:val="17"/>
          <w:u w:val="single"/>
        </w:rPr>
      </w:pPr>
      <w:r>
        <w:rPr>
          <w:sz w:val="17"/>
          <w:u w:val="single"/>
        </w:rPr>
        <w:t xml:space="preserve"> </w:t>
      </w:r>
    </w:p>
    <w:sectPr w:rsidR="00980E4C" w:rsidRPr="00980E4C">
      <w:type w:val="continuous"/>
      <w:pgSz w:w="11910" w:h="16840"/>
      <w:pgMar w:top="88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C5"/>
    <w:rsid w:val="00007463"/>
    <w:rsid w:val="00025322"/>
    <w:rsid w:val="00025EFE"/>
    <w:rsid w:val="00031B6E"/>
    <w:rsid w:val="00042E0C"/>
    <w:rsid w:val="00055AC3"/>
    <w:rsid w:val="0006207F"/>
    <w:rsid w:val="000644C5"/>
    <w:rsid w:val="000945D7"/>
    <w:rsid w:val="00096F90"/>
    <w:rsid w:val="000A138A"/>
    <w:rsid w:val="000A43B0"/>
    <w:rsid w:val="000A69CC"/>
    <w:rsid w:val="000B6427"/>
    <w:rsid w:val="000D41AC"/>
    <w:rsid w:val="000D44C3"/>
    <w:rsid w:val="000D604D"/>
    <w:rsid w:val="000F1914"/>
    <w:rsid w:val="000F428B"/>
    <w:rsid w:val="000F73E7"/>
    <w:rsid w:val="000F76ED"/>
    <w:rsid w:val="001130E2"/>
    <w:rsid w:val="00117AC4"/>
    <w:rsid w:val="001207D0"/>
    <w:rsid w:val="001212E7"/>
    <w:rsid w:val="00130766"/>
    <w:rsid w:val="0015050E"/>
    <w:rsid w:val="00151217"/>
    <w:rsid w:val="0015162A"/>
    <w:rsid w:val="0015469E"/>
    <w:rsid w:val="00157CC0"/>
    <w:rsid w:val="001652CB"/>
    <w:rsid w:val="00166DC3"/>
    <w:rsid w:val="00187EC5"/>
    <w:rsid w:val="00197B94"/>
    <w:rsid w:val="001A46B0"/>
    <w:rsid w:val="001C0542"/>
    <w:rsid w:val="001E007B"/>
    <w:rsid w:val="001E1DFB"/>
    <w:rsid w:val="001E270E"/>
    <w:rsid w:val="001E418B"/>
    <w:rsid w:val="001E5428"/>
    <w:rsid w:val="001E713D"/>
    <w:rsid w:val="00204314"/>
    <w:rsid w:val="00215295"/>
    <w:rsid w:val="002213B2"/>
    <w:rsid w:val="00224736"/>
    <w:rsid w:val="00230DBA"/>
    <w:rsid w:val="00231FCC"/>
    <w:rsid w:val="002410D2"/>
    <w:rsid w:val="00250557"/>
    <w:rsid w:val="00263079"/>
    <w:rsid w:val="002652FF"/>
    <w:rsid w:val="00270726"/>
    <w:rsid w:val="0028003B"/>
    <w:rsid w:val="00282506"/>
    <w:rsid w:val="0028550D"/>
    <w:rsid w:val="0029519D"/>
    <w:rsid w:val="00296C0C"/>
    <w:rsid w:val="00297C4A"/>
    <w:rsid w:val="002A0329"/>
    <w:rsid w:val="002A0424"/>
    <w:rsid w:val="002A3920"/>
    <w:rsid w:val="002B1B6A"/>
    <w:rsid w:val="002C46C9"/>
    <w:rsid w:val="002C7F78"/>
    <w:rsid w:val="002D53E9"/>
    <w:rsid w:val="002F2C78"/>
    <w:rsid w:val="002F395B"/>
    <w:rsid w:val="00300E8B"/>
    <w:rsid w:val="00303524"/>
    <w:rsid w:val="00311BDB"/>
    <w:rsid w:val="00314FFD"/>
    <w:rsid w:val="003151B7"/>
    <w:rsid w:val="00316766"/>
    <w:rsid w:val="00320934"/>
    <w:rsid w:val="003224F4"/>
    <w:rsid w:val="00327DF1"/>
    <w:rsid w:val="003324CE"/>
    <w:rsid w:val="00343671"/>
    <w:rsid w:val="003460AC"/>
    <w:rsid w:val="00353B58"/>
    <w:rsid w:val="00364597"/>
    <w:rsid w:val="00366FA5"/>
    <w:rsid w:val="003727D4"/>
    <w:rsid w:val="0038361B"/>
    <w:rsid w:val="003859F4"/>
    <w:rsid w:val="003869F4"/>
    <w:rsid w:val="00392DC6"/>
    <w:rsid w:val="00397428"/>
    <w:rsid w:val="003A4764"/>
    <w:rsid w:val="003B0052"/>
    <w:rsid w:val="003B63DE"/>
    <w:rsid w:val="003B6948"/>
    <w:rsid w:val="003B6A19"/>
    <w:rsid w:val="003C0E94"/>
    <w:rsid w:val="003D0F77"/>
    <w:rsid w:val="003E09E9"/>
    <w:rsid w:val="003E0DA4"/>
    <w:rsid w:val="003F0142"/>
    <w:rsid w:val="00404E09"/>
    <w:rsid w:val="004054EE"/>
    <w:rsid w:val="004129DA"/>
    <w:rsid w:val="00423D49"/>
    <w:rsid w:val="00441275"/>
    <w:rsid w:val="00442594"/>
    <w:rsid w:val="00453427"/>
    <w:rsid w:val="004535BA"/>
    <w:rsid w:val="00454434"/>
    <w:rsid w:val="004670F3"/>
    <w:rsid w:val="004677B9"/>
    <w:rsid w:val="00470314"/>
    <w:rsid w:val="004711ED"/>
    <w:rsid w:val="004A179C"/>
    <w:rsid w:val="004A6FEB"/>
    <w:rsid w:val="004A7F0F"/>
    <w:rsid w:val="004B37C0"/>
    <w:rsid w:val="004D58C8"/>
    <w:rsid w:val="004E0A3B"/>
    <w:rsid w:val="004E165F"/>
    <w:rsid w:val="004F5A7C"/>
    <w:rsid w:val="004F6409"/>
    <w:rsid w:val="00521F8E"/>
    <w:rsid w:val="00535E73"/>
    <w:rsid w:val="00537C37"/>
    <w:rsid w:val="00571591"/>
    <w:rsid w:val="005732FA"/>
    <w:rsid w:val="00580F68"/>
    <w:rsid w:val="00581AAD"/>
    <w:rsid w:val="00585709"/>
    <w:rsid w:val="005877B3"/>
    <w:rsid w:val="00591761"/>
    <w:rsid w:val="00592322"/>
    <w:rsid w:val="005A16A4"/>
    <w:rsid w:val="005A3291"/>
    <w:rsid w:val="005A7512"/>
    <w:rsid w:val="005C0137"/>
    <w:rsid w:val="005C41A4"/>
    <w:rsid w:val="005C5D40"/>
    <w:rsid w:val="005C7128"/>
    <w:rsid w:val="005D1E13"/>
    <w:rsid w:val="005D3C6F"/>
    <w:rsid w:val="005D47C9"/>
    <w:rsid w:val="006109AA"/>
    <w:rsid w:val="006177BB"/>
    <w:rsid w:val="0062211E"/>
    <w:rsid w:val="0063336C"/>
    <w:rsid w:val="006347C2"/>
    <w:rsid w:val="00640C22"/>
    <w:rsid w:val="006504D6"/>
    <w:rsid w:val="00654ED5"/>
    <w:rsid w:val="006557CB"/>
    <w:rsid w:val="00661328"/>
    <w:rsid w:val="00665228"/>
    <w:rsid w:val="0066605F"/>
    <w:rsid w:val="00670B77"/>
    <w:rsid w:val="00673D9B"/>
    <w:rsid w:val="00675AB5"/>
    <w:rsid w:val="00696E55"/>
    <w:rsid w:val="006A0749"/>
    <w:rsid w:val="006A2DE0"/>
    <w:rsid w:val="006A6506"/>
    <w:rsid w:val="006A6B71"/>
    <w:rsid w:val="006B4CA2"/>
    <w:rsid w:val="006B505A"/>
    <w:rsid w:val="006D5E23"/>
    <w:rsid w:val="006E00DE"/>
    <w:rsid w:val="006F5B4E"/>
    <w:rsid w:val="006F761A"/>
    <w:rsid w:val="006F7A9F"/>
    <w:rsid w:val="00704A3D"/>
    <w:rsid w:val="007126EF"/>
    <w:rsid w:val="00714846"/>
    <w:rsid w:val="00714CDA"/>
    <w:rsid w:val="007275B2"/>
    <w:rsid w:val="00732FD7"/>
    <w:rsid w:val="0073375B"/>
    <w:rsid w:val="007354C4"/>
    <w:rsid w:val="00745380"/>
    <w:rsid w:val="00754888"/>
    <w:rsid w:val="00761C47"/>
    <w:rsid w:val="007630B5"/>
    <w:rsid w:val="00775E3A"/>
    <w:rsid w:val="007843C7"/>
    <w:rsid w:val="00784698"/>
    <w:rsid w:val="007A2CED"/>
    <w:rsid w:val="007B3907"/>
    <w:rsid w:val="007B5367"/>
    <w:rsid w:val="007B7535"/>
    <w:rsid w:val="007C54DB"/>
    <w:rsid w:val="007C776E"/>
    <w:rsid w:val="007E0555"/>
    <w:rsid w:val="007E35DE"/>
    <w:rsid w:val="007E5975"/>
    <w:rsid w:val="00823EE3"/>
    <w:rsid w:val="008252F6"/>
    <w:rsid w:val="00825FBF"/>
    <w:rsid w:val="00826C5C"/>
    <w:rsid w:val="00832C3E"/>
    <w:rsid w:val="00835F84"/>
    <w:rsid w:val="008465CE"/>
    <w:rsid w:val="008477F3"/>
    <w:rsid w:val="00850908"/>
    <w:rsid w:val="00852F1E"/>
    <w:rsid w:val="00866AB4"/>
    <w:rsid w:val="0086771C"/>
    <w:rsid w:val="00874CDC"/>
    <w:rsid w:val="00881C15"/>
    <w:rsid w:val="00886244"/>
    <w:rsid w:val="00891813"/>
    <w:rsid w:val="008A4AA6"/>
    <w:rsid w:val="008A7C43"/>
    <w:rsid w:val="008B1C69"/>
    <w:rsid w:val="008B1D7D"/>
    <w:rsid w:val="008B278B"/>
    <w:rsid w:val="008C128E"/>
    <w:rsid w:val="008C19D3"/>
    <w:rsid w:val="008E2551"/>
    <w:rsid w:val="008E2E6E"/>
    <w:rsid w:val="008F13C0"/>
    <w:rsid w:val="008F52F6"/>
    <w:rsid w:val="008F5BF5"/>
    <w:rsid w:val="008F7BB7"/>
    <w:rsid w:val="009136BE"/>
    <w:rsid w:val="00920D38"/>
    <w:rsid w:val="009238D1"/>
    <w:rsid w:val="00926B98"/>
    <w:rsid w:val="009406BC"/>
    <w:rsid w:val="00940F91"/>
    <w:rsid w:val="0095676D"/>
    <w:rsid w:val="00977E5E"/>
    <w:rsid w:val="00980D49"/>
    <w:rsid w:val="00980E4C"/>
    <w:rsid w:val="00982214"/>
    <w:rsid w:val="00985038"/>
    <w:rsid w:val="00996C34"/>
    <w:rsid w:val="00997D19"/>
    <w:rsid w:val="009A7F52"/>
    <w:rsid w:val="009B021E"/>
    <w:rsid w:val="009B1814"/>
    <w:rsid w:val="009C47EE"/>
    <w:rsid w:val="009C790C"/>
    <w:rsid w:val="009E4CF0"/>
    <w:rsid w:val="009E7EBF"/>
    <w:rsid w:val="009F263F"/>
    <w:rsid w:val="00A03403"/>
    <w:rsid w:val="00A04967"/>
    <w:rsid w:val="00A30323"/>
    <w:rsid w:val="00A304A9"/>
    <w:rsid w:val="00A30D9A"/>
    <w:rsid w:val="00A36C0C"/>
    <w:rsid w:val="00A461E7"/>
    <w:rsid w:val="00A55055"/>
    <w:rsid w:val="00A57EC3"/>
    <w:rsid w:val="00A67A5E"/>
    <w:rsid w:val="00A70308"/>
    <w:rsid w:val="00A71B0C"/>
    <w:rsid w:val="00A76B8F"/>
    <w:rsid w:val="00A80B6E"/>
    <w:rsid w:val="00A86C1A"/>
    <w:rsid w:val="00A90597"/>
    <w:rsid w:val="00AA1100"/>
    <w:rsid w:val="00AA3A87"/>
    <w:rsid w:val="00AB4150"/>
    <w:rsid w:val="00AC0BF3"/>
    <w:rsid w:val="00AC1FE4"/>
    <w:rsid w:val="00AC3419"/>
    <w:rsid w:val="00AD03A9"/>
    <w:rsid w:val="00AD0B3C"/>
    <w:rsid w:val="00AD37F9"/>
    <w:rsid w:val="00AF19BE"/>
    <w:rsid w:val="00AF1CC3"/>
    <w:rsid w:val="00AF6E05"/>
    <w:rsid w:val="00B205BA"/>
    <w:rsid w:val="00B23436"/>
    <w:rsid w:val="00B33310"/>
    <w:rsid w:val="00B40261"/>
    <w:rsid w:val="00B52EF3"/>
    <w:rsid w:val="00B672A4"/>
    <w:rsid w:val="00B71C12"/>
    <w:rsid w:val="00B82856"/>
    <w:rsid w:val="00BE6203"/>
    <w:rsid w:val="00BF5A3E"/>
    <w:rsid w:val="00BF627F"/>
    <w:rsid w:val="00BF7DBC"/>
    <w:rsid w:val="00C02C91"/>
    <w:rsid w:val="00C07973"/>
    <w:rsid w:val="00C10AC4"/>
    <w:rsid w:val="00C173B5"/>
    <w:rsid w:val="00C32CB9"/>
    <w:rsid w:val="00C4430D"/>
    <w:rsid w:val="00C54730"/>
    <w:rsid w:val="00C767C7"/>
    <w:rsid w:val="00C77FC2"/>
    <w:rsid w:val="00C87A62"/>
    <w:rsid w:val="00CA324B"/>
    <w:rsid w:val="00CA4410"/>
    <w:rsid w:val="00CA497D"/>
    <w:rsid w:val="00CB08BB"/>
    <w:rsid w:val="00CC279E"/>
    <w:rsid w:val="00CC6C5D"/>
    <w:rsid w:val="00CD286C"/>
    <w:rsid w:val="00CD5004"/>
    <w:rsid w:val="00CE43AB"/>
    <w:rsid w:val="00CE71E0"/>
    <w:rsid w:val="00CE7B55"/>
    <w:rsid w:val="00CF13FE"/>
    <w:rsid w:val="00CF4128"/>
    <w:rsid w:val="00D01126"/>
    <w:rsid w:val="00D05A36"/>
    <w:rsid w:val="00D06200"/>
    <w:rsid w:val="00D35E11"/>
    <w:rsid w:val="00D46B7B"/>
    <w:rsid w:val="00D54E25"/>
    <w:rsid w:val="00D5714A"/>
    <w:rsid w:val="00D6062D"/>
    <w:rsid w:val="00D67CD9"/>
    <w:rsid w:val="00D74F51"/>
    <w:rsid w:val="00D75576"/>
    <w:rsid w:val="00D81E1D"/>
    <w:rsid w:val="00D822F9"/>
    <w:rsid w:val="00D83C06"/>
    <w:rsid w:val="00D90F7D"/>
    <w:rsid w:val="00D92F5B"/>
    <w:rsid w:val="00DB09C0"/>
    <w:rsid w:val="00DB1B4C"/>
    <w:rsid w:val="00DC1F39"/>
    <w:rsid w:val="00DD26ED"/>
    <w:rsid w:val="00DD2704"/>
    <w:rsid w:val="00DD2C87"/>
    <w:rsid w:val="00DD6EA9"/>
    <w:rsid w:val="00DE43AA"/>
    <w:rsid w:val="00E013FA"/>
    <w:rsid w:val="00E06DBE"/>
    <w:rsid w:val="00E136CF"/>
    <w:rsid w:val="00E15D89"/>
    <w:rsid w:val="00E528EB"/>
    <w:rsid w:val="00E8601C"/>
    <w:rsid w:val="00E8613A"/>
    <w:rsid w:val="00E90EF8"/>
    <w:rsid w:val="00E911D7"/>
    <w:rsid w:val="00E9268F"/>
    <w:rsid w:val="00E95B38"/>
    <w:rsid w:val="00E97E58"/>
    <w:rsid w:val="00E97F5D"/>
    <w:rsid w:val="00EA6217"/>
    <w:rsid w:val="00EB20CC"/>
    <w:rsid w:val="00EB4065"/>
    <w:rsid w:val="00EB43F5"/>
    <w:rsid w:val="00EB56CD"/>
    <w:rsid w:val="00EC522B"/>
    <w:rsid w:val="00EC6183"/>
    <w:rsid w:val="00EC63B8"/>
    <w:rsid w:val="00ED6631"/>
    <w:rsid w:val="00EE0E9C"/>
    <w:rsid w:val="00EE1628"/>
    <w:rsid w:val="00EE54DC"/>
    <w:rsid w:val="00EE593F"/>
    <w:rsid w:val="00EF5385"/>
    <w:rsid w:val="00EF5C73"/>
    <w:rsid w:val="00F020B0"/>
    <w:rsid w:val="00F03BF5"/>
    <w:rsid w:val="00F400B1"/>
    <w:rsid w:val="00F652AA"/>
    <w:rsid w:val="00F71ED2"/>
    <w:rsid w:val="00F73A38"/>
    <w:rsid w:val="00F8025F"/>
    <w:rsid w:val="00FA5831"/>
    <w:rsid w:val="00FB379B"/>
    <w:rsid w:val="00FC07B7"/>
    <w:rsid w:val="00FC2783"/>
    <w:rsid w:val="00FC2DEC"/>
    <w:rsid w:val="00FC49D6"/>
    <w:rsid w:val="00FD5197"/>
    <w:rsid w:val="00FE045A"/>
    <w:rsid w:val="00FE1AAA"/>
    <w:rsid w:val="00FE361E"/>
    <w:rsid w:val="00FE51BC"/>
    <w:rsid w:val="00FF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C183F"/>
  <w15:docId w15:val="{45629DDA-EA6B-4FD1-BEC2-DE83F23FB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b/>
      <w:bCs/>
      <w:sz w:val="17"/>
      <w:szCs w:val="17"/>
    </w:rPr>
  </w:style>
  <w:style w:type="paragraph" w:styleId="a5">
    <w:name w:val="Title"/>
    <w:basedOn w:val="a"/>
    <w:uiPriority w:val="10"/>
    <w:qFormat/>
    <w:pPr>
      <w:spacing w:before="97"/>
      <w:ind w:left="110"/>
    </w:pPr>
    <w:rPr>
      <w:b/>
      <w:bCs/>
      <w:sz w:val="30"/>
      <w:szCs w:val="30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3"/>
      <w:ind w:left="27"/>
    </w:pPr>
  </w:style>
  <w:style w:type="character" w:styleId="a7">
    <w:name w:val="Hyperlink"/>
    <w:basedOn w:val="a0"/>
    <w:uiPriority w:val="99"/>
    <w:unhideWhenUsed/>
    <w:rsid w:val="00714846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14846"/>
    <w:rPr>
      <w:color w:val="605E5C"/>
      <w:shd w:val="clear" w:color="auto" w:fill="E1DFDD"/>
    </w:rPr>
  </w:style>
  <w:style w:type="character" w:styleId="a9">
    <w:name w:val="Strong"/>
    <w:basedOn w:val="a0"/>
    <w:uiPriority w:val="22"/>
    <w:qFormat/>
    <w:rsid w:val="000D44C3"/>
    <w:rPr>
      <w:b/>
      <w:bCs/>
    </w:rPr>
  </w:style>
  <w:style w:type="character" w:customStyle="1" w:styleId="a4">
    <w:name w:val="Основной текст Знак"/>
    <w:basedOn w:val="a0"/>
    <w:link w:val="a3"/>
    <w:uiPriority w:val="1"/>
    <w:rsid w:val="00591761"/>
    <w:rPr>
      <w:rFonts w:ascii="Trebuchet MS" w:eastAsia="Trebuchet MS" w:hAnsi="Trebuchet MS" w:cs="Trebuchet MS"/>
      <w:b/>
      <w:bCs/>
      <w:sz w:val="17"/>
      <w:szCs w:val="17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9485-BE04-413E-8AA9-ABB281B1E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T S</cp:lastModifiedBy>
  <cp:revision>23</cp:revision>
  <cp:lastPrinted>2025-07-29T08:21:00Z</cp:lastPrinted>
  <dcterms:created xsi:type="dcterms:W3CDTF">2025-07-24T07:52:00Z</dcterms:created>
  <dcterms:modified xsi:type="dcterms:W3CDTF">2026-02-27T11:03:00Z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2024-08-01T00:00:00Z</vt:filetime>
  </property>
  <property fmtid="{D5CDD505-2E9C-101B-9397-08002B2CF9AE}" pid="3" name="LastSaved">
    <vt:filetime>2024-08-05T00:00:00Z</vt:filetime>
  </property>
</Properties>
</file>