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Midterm Exam, Fall 2005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01. (30%) Explain the following terms and terms comparisons: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Complete binary trees (b) Binary search trees (c) FIFO lists vs. LIFO lists (d) Doubly linked lists (e) Min heaps vs. Min trees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(f) AVL trees (g) Performance analysis (h) Tree traversal (i) Activation records (j) Indirect recursion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 (8%) Prove or disprove the following statements: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5.199999999999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(a)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 ∑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=Θ (c)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2 /log n =Θ ( n 2 ) (d) n ! =O ( n )n (b)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03. (9%) Assume that it takes two units of memory location to store an integer and row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 order is adopted. Consider the following array declaration: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A[5][6][10]; (a) If A[0][0][0] is stored at address 2000, calculate the memory address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A[2][3][7]. (b) If A[0][0][0] is stored at address 2000, indicate which array element is at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2300. (c) If A[3][0][0] is stored at address 2000, calculate the memory address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A[1][5][9].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04. (5%) For any nonempty binary tree, T , if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60.7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0 3 4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( 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1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= n 1.001 + n log n =Θ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n 1.001 ) n is the number of leaf nodes and 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0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is the number of nodes of degree 2, prove that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0 = 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 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05. (a) (8%) How to represent sparse matrices as linked lists? Your answer should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the node structure and a pseudo code to read in a matrix and set up its linked representation. (b) (3%) Assume that the given argument of the sparse matrix read-in is an m n×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matrix with k non-zero entries. Determine the time complexity of your pseudo code answered in (a).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06. (4%) Given an in-order sequence BAECDJHFGI and a post-order sequence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ABCDEFGHIJ, can you derive a unique binary tree? If yes, draw the binary tree; or you have to give two distinct binary trees which can generate above sequences.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07. (6%) Write the postfix form of the following expressions: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(a) * / * A B D E F A D C - + + + (b) ( )* /( * ) A B D E F A D C - + + +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08. (3%) Derive the worst case time complexity of the binary search function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binsearch as follows. (Assume that there are n elements in the array list.)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binsearch(int list[], int searchnum, int left, int right)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middle; while (left &lt;= right)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 = (left + right) / 2; if (list[middle] &lt; searchnum)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= middle + 1; else if (list[middle] == searchnum)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middle; else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8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= middle – 1; } return -1;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 (a) (8%) Describe how to delete an element from a binary search tree. Calculate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complexity of the deletion operation. (b) (8%) Describe how to insert an element into a min heap. Calculate the time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complexity of the insertion operation.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(a) (8%) Explain how to implement a circular queue by using an array.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(b) (8%) Explain how to implement a doubly linked circular list. (c) (2%) Give two applications of stacks.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