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Structures Midterm Exam, Fall 2015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01. (30%) Explain the following terms and terms comparisons: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 Tree traversal (b) LIFO lists vs. FIFO lists (c) The level of a tree node (d) Row major order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(e) Stack underflow (f) The degree of a tree (g) Full binary tree (h) Memory leakage problem (i) Algorithms vs. programs (j) Performance analysis vs. performance measurement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02. (7%) Answer “True” or “False” for the following statements.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 An empty binary tree is invalid while a tree may have zero nodes. (b) The order of children is irrelevant in a binary tree. (c) The order of operands is the same in infix and postfix representation from for all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math expressions. (d) A binary tree us complete binary if all the leaf nodes are on two adjacent levels. (e) An n-node (n &gt; 0) complete binary tree is not unique. (f) A k-level (k ≥ 1) full binary tree is unique. (g) Level order binary tree traversal requires a stack while preorder traversal needs 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queue to realize the traversal operation.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03. (8%) Prove or disprove the following statements: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∑ 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=Θ (c) n ! =O ( n )n 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13.6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(d) (b)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( 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15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1.001 + n log n =Θ ( n 1.001 ) 100 n 2 + 200 =O ( n ) 04. The system stack is a typical application or stacks. Please answer the following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questions relevant to system stacks. (a) (4%) What fields are required in an AR? (b) (5%) Please explain the life cycle of an AR (When is an AR created? When is it deleted? What is the detailed processing during the lifetime of an AR? Etc.)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05. (a) (2%) What is the equivalence determination problem?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(b) (6%) Please explain how to solve the equivalence determination problem. Your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answer should include necessary pseudo code. Note that it is not necessary to follow the design introduced in the textbook and creative ideas are encouraged. (c) (2%) Let m and n represent the number of related pairs and the number of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objects, respectively. Determine the overall time complexity of your pseudo code in (b).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06. (9%) Assume that it takes two units of memory location to store an integer and row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major order is adopted. Consider the following array declaration: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A[5][6][8]; (a) If A[0][0][0] is stored at address 2000, calculate the memory address of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A[2][0][7]. (b) If A[0][0][0] is stored at address 2000, indicate which array element is at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location 2060. (c) If A[3][0][0] is stored at address 2000, calculate the memory address of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A[1][5][5].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07. (a) (2%) During the process of transforming a parenthesized infix expression to 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postfix one, why do we need two types of precedence, an in-stack precedence and an incoming precedence? (b) (2%) Write the postfix form of the following expressions: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(i) A - B * D + E / F + A * D + C (ii) ( A - B )* D + E /( F + A * D ) + C 08. (6%) Please explain how to perform “in place” chain inversion of a singly linked list.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(It is not necessary to follow the design introduced in the textbook.)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09. (5%) Explain how to implement a circular queue by using an array and why 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circular queue of size MAX _ QUEUE _ SIZE can be hold at most MAX _ QUEUE _ SIZE - 1 elements.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(3%) Given an in-order sequence BAECDJHFGI and a post-order sequence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ABCDEFGHIJ, can you derive a unique binary tree? If yes, draw the binary tree; or you have to give two distinct binary trees which can generate above sequences.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(5%) For any nonempty binary tree, T , if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 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the number of leaf nodes and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201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is the number of nodes of degree 2, prove that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 0 = n 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+ 1 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(8%) Explain how a compiler performs evaluation of expressions without parentheses, especially the role of stacks in the processing procedure.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(a) (8%) What is the left child-right sibling representation? Explain pros and cons of this representation as compared with the linked list representation. (b) (8%) Explain how to implement a binary tree by using an array. Note that you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to point out the relationship of indices between a node i and its parent, left child, and right child. Also, explain pros and cons.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