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Hospital: AWS Infrastructure Session Prompts</w:t>
      </w:r>
    </w:p>
    <w:p>
      <w:r>
        <w:t>Repository: Msocial123/UST-HealthCare-Project</w:t>
        <w:br/>
        <w:t>Session date: 26 Oct 2026</w:t>
        <w:br/>
        <w:t>Requested by: Murali (Msocial123)</w:t>
        <w:br/>
        <w:t>Devin session: https://app.devin.ai/sessions/479e3ef38f22439594a2d5a9bd245ac5</w:t>
      </w:r>
    </w:p>
    <w:p>
      <w:r>
        <w:t>The prompts appear exactly as typed, in the order they were 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Prompt</w:t>
            </w:r>
          </w:p>
        </w:tc>
        <w:tc>
          <w:tcPr>
            <w:tcW w:type="dxa" w:w="2880"/>
          </w:tcPr>
          <w:p>
            <w:r>
              <w:t>Outcome</w:t>
            </w:r>
          </w:p>
        </w:tc>
      </w:tr>
      <w:tr>
        <w:tc>
          <w:tcPr>
            <w:tcW w:type="dxa" w:w="2880"/>
          </w:tcPr>
          <w:p>
            <w:r>
              <w:t>1</w:t>
            </w:r>
          </w:p>
        </w:tc>
        <w:tc>
          <w:tcPr>
            <w:tcW w:type="dxa" w:w="2880"/>
          </w:tcPr>
          <w:p>
            <w:r>
              <w:t>Build the Terraform infrastructure</w:t>
            </w:r>
          </w:p>
        </w:tc>
        <w:tc>
          <w:tcPr>
            <w:tcW w:type="dxa" w:w="2880"/>
          </w:tcPr>
          <w:p>
            <w:r>
              <w:t>Modular Terraform (bootstrap, 13 modules, dev environment). S3 remote state with S3 native locking. us-east-1. No AWS monitoring services. PR #14: https://github.com/Msocial123/UST-HealthCare-Project/pull/14 (merged).</w:t>
            </w:r>
          </w:p>
        </w:tc>
      </w:tr>
      <w:tr>
        <w:tc>
          <w:tcPr>
            <w:tcW w:type="dxa" w:w="2880"/>
          </w:tcPr>
          <w:p>
            <w:r>
              <w:t>2</w:t>
            </w:r>
          </w:p>
        </w:tc>
        <w:tc>
          <w:tcPr>
            <w:tcW w:type="dxa" w:w="2880"/>
          </w:tcPr>
          <w:p>
            <w:r>
              <w:t>Test the infrastructure on AWS</w:t>
            </w:r>
          </w:p>
        </w:tc>
        <w:tc>
          <w:tcPr>
            <w:tcW w:type="dxa" w:w="2880"/>
          </w:tcPr>
          <w:p>
            <w:r>
              <w:t>Asked for new keys through Devin Secrets and a confirmation of the cost.</w:t>
            </w:r>
          </w:p>
        </w:tc>
      </w:tr>
      <w:tr>
        <w:tc>
          <w:tcPr>
            <w:tcW w:type="dxa" w:w="2880"/>
          </w:tcPr>
          <w:p>
            <w:r>
              <w:t>3</w:t>
            </w:r>
          </w:p>
        </w:tc>
        <w:tc>
          <w:tcPr>
            <w:tcW w:type="dxa" w:w="2880"/>
          </w:tcPr>
          <w:p>
            <w:r>
              <w:t>Reply on cost and credentials</w:t>
            </w:r>
          </w:p>
        </w:tc>
        <w:tc>
          <w:tcPr>
            <w:tcW w:type="dxa" w:w="2880"/>
          </w:tcPr>
          <w:p>
            <w:r>
              <w:t>Bootstrap and dev environment applied (162 AWS resources), then verified: EKS nodes Ready, RDS available, ALB smoke test returned 200. Fixes from the first real apply are in PR #15: https://github.com/Msocial123/UST-HealthCare-Project/pull/15.</w:t>
            </w:r>
          </w:p>
        </w:tc>
      </w:tr>
      <w:tr>
        <w:tc>
          <w:tcPr>
            <w:tcW w:type="dxa" w:w="2880"/>
          </w:tcPr>
          <w:p>
            <w:r>
              <w:t>4</w:t>
            </w:r>
          </w:p>
        </w:tc>
        <w:tc>
          <w:tcPr>
            <w:tcW w:type="dxa" w:w="2880"/>
          </w:tcPr>
          <w:p>
            <w:r>
              <w:t>List the services</w:t>
            </w:r>
          </w:p>
        </w:tc>
        <w:tc>
          <w:tcPr>
            <w:tcW w:type="dxa" w:w="2880"/>
          </w:tcPr>
          <w:p>
            <w:r>
              <w:t>Inventory of the 8 microservices and 16 AWS services, with resource names and counts.</w:t>
            </w:r>
          </w:p>
        </w:tc>
      </w:tr>
      <w:tr>
        <w:tc>
          <w:tcPr>
            <w:tcW w:type="dxa" w:w="2880"/>
          </w:tcPr>
          <w:p>
            <w:r>
              <w:t>5</w:t>
            </w:r>
          </w:p>
        </w:tc>
        <w:tc>
          <w:tcPr>
            <w:tcW w:type="dxa" w:w="2880"/>
          </w:tcPr>
          <w:p>
            <w:r>
              <w:t>Export the prompts</w:t>
            </w:r>
          </w:p>
        </w:tc>
        <w:tc>
          <w:tcPr>
            <w:tcW w:type="dxa" w:w="2880"/>
          </w:tcPr>
          <w:p>
            <w:r>
              <w:t>This document.</w:t>
            </w:r>
          </w:p>
        </w:tc>
      </w:tr>
    </w:tbl>
    <w:p>
      <w:pPr>
        <w:pStyle w:val="Heading1"/>
      </w:pPr>
      <w:r>
        <w:t>Prompt 1: Build the Terraform infrastructure</w:t>
      </w:r>
    </w:p>
    <w:p>
      <w:pPr>
        <w:pStyle w:val="Heading3"/>
      </w:pPr>
      <w:r>
        <w:t>Prompt (verbatim)</w:t>
      </w:r>
    </w:p>
    <w:p>
      <w:pPr>
        <w:ind w:left="432"/>
      </w:pPr>
      <w:r>
        <w:rPr>
          <w:i/>
        </w:rPr>
        <w:t>Act as DevOps Engineer - Now we have to focus on the deployment of the application for that need to build the entire infra using the Terraform - Modules using the Architecture diagram. We have create dev environment to pass all the variables we have to use the terraform.tfvars file , State file has to be store in the remote (S3 Bucket) , State Locking Mechanism also need to be implement. Entire infra has to build as per the Architecture expect Monitoring Services. Going to setup Monitoring using the Datadog so don't use any aws cloud native services. Entire infra has to build on US-East region based on this create the entire terraform code - Create a different brach and start buiilding the terraform code</w:t>
      </w:r>
    </w:p>
    <w:p>
      <w:pPr>
        <w:pStyle w:val="Heading3"/>
      </w:pPr>
      <w:r>
        <w:t>Attachment</w:t>
      </w:r>
    </w:p>
    <w:p>
      <w:r>
        <w:t>Smart Hospital AWS Microservices Architecture.png (architecture diagram, shown below)</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Smart_Hospital_AWS_Microservices_Architecture.png"/>
                    <pic:cNvPicPr/>
                  </pic:nvPicPr>
                  <pic:blipFill>
                    <a:blip r:embed="rId9"/>
                    <a:stretch>
                      <a:fillRect/>
                    </a:stretch>
                  </pic:blipFill>
                  <pic:spPr>
                    <a:xfrm>
                      <a:off x="0" y="0"/>
                      <a:ext cx="5486400" cy="3657600"/>
                    </a:xfrm>
                    <a:prstGeom prst="rect"/>
                  </pic:spPr>
                </pic:pic>
              </a:graphicData>
            </a:graphic>
          </wp:inline>
        </w:drawing>
      </w:r>
    </w:p>
    <w:p>
      <w:pPr>
        <w:pStyle w:val="Heading3"/>
      </w:pPr>
      <w:r>
        <w:t>Outcome</w:t>
      </w:r>
    </w:p>
    <w:p>
      <w:r>
        <w:t>Modular Terraform (bootstrap, 13 modules, dev environment). S3 remote state with S3 native locking. us-east-1. No AWS monitoring services. PR #14: https://github.com/Msocial123/UST-HealthCare-Project/pull/14 (merged).</w:t>
      </w:r>
    </w:p>
    <w:p>
      <w:pPr>
        <w:pStyle w:val="Heading1"/>
      </w:pPr>
      <w:r>
        <w:t>Prompt 2: Test the infrastructure on AWS</w:t>
      </w:r>
    </w:p>
    <w:p>
      <w:pPr>
        <w:pStyle w:val="Heading3"/>
      </w:pPr>
      <w:r>
        <w:t>Prompt (verbatim)</w:t>
      </w:r>
    </w:p>
    <w:p>
      <w:pPr>
        <w:ind w:left="432"/>
      </w:pPr>
      <w:r>
        <w:rPr>
          <w:i/>
        </w:rPr>
        <w:t>Mate - Test the Infra here is the AWS Credencials - Provided the complete Access Key and Secret Key - Test it and let me know once Infra is up</w:t>
      </w:r>
    </w:p>
    <w:p>
      <w:pPr>
        <w:pStyle w:val="Heading3"/>
      </w:pPr>
      <w:r>
        <w:t>Attachment</w:t>
      </w:r>
    </w:p>
    <w:p>
      <w:r>
        <w:t>Murali_accessKeys.csv. Not reproduced here: the file was deleted unopened and the key pair was rotated.</w:t>
      </w:r>
    </w:p>
    <w:p>
      <w:pPr>
        <w:pStyle w:val="Heading3"/>
      </w:pPr>
      <w:r>
        <w:t>Outcome</w:t>
      </w:r>
    </w:p>
    <w:p>
      <w:r>
        <w:t>Asked for new keys through Devin Secrets and a confirmation of the cost.</w:t>
      </w:r>
    </w:p>
    <w:p>
      <w:pPr>
        <w:pStyle w:val="Heading1"/>
      </w:pPr>
      <w:r>
        <w:t>Prompt 3: Reply on cost and credentials</w:t>
      </w:r>
    </w:p>
    <w:p>
      <w:pPr>
        <w:pStyle w:val="Heading3"/>
      </w:pPr>
      <w:r>
        <w:t>Prompt (verbatim)</w:t>
      </w:r>
    </w:p>
    <w:p>
      <w:pPr>
        <w:ind w:left="432"/>
      </w:pPr>
      <w:r>
        <w:rPr>
          <w:i/>
        </w:rPr>
        <w:t>Yes I am fine with the cost and also Access Key , Secret Key Stored in the Secret use those credencials to login and Test it</w:t>
      </w:r>
    </w:p>
    <w:p>
      <w:pPr>
        <w:pStyle w:val="Heading3"/>
      </w:pPr>
      <w:r>
        <w:t>Attachment</w:t>
      </w:r>
    </w:p>
    <w:p>
      <w:r>
        <w:t>None</w:t>
      </w:r>
    </w:p>
    <w:p>
      <w:pPr>
        <w:pStyle w:val="Heading3"/>
      </w:pPr>
      <w:r>
        <w:t>Outcome</w:t>
      </w:r>
    </w:p>
    <w:p>
      <w:r>
        <w:t>Bootstrap and dev environment applied (162 AWS resources), then verified: EKS nodes Ready, RDS available, ALB smoke test returned 200. Fixes from the first real apply are in PR #15: https://github.com/Msocial123/UST-HealthCare-Project/pull/15.</w:t>
      </w:r>
    </w:p>
    <w:p>
      <w:pPr>
        <w:pStyle w:val="Heading1"/>
      </w:pPr>
      <w:r>
        <w:t>Prompt 4: List the services</w:t>
      </w:r>
    </w:p>
    <w:p>
      <w:pPr>
        <w:pStyle w:val="Heading3"/>
      </w:pPr>
      <w:r>
        <w:t>Prompt (verbatim)</w:t>
      </w:r>
    </w:p>
    <w:p>
      <w:pPr>
        <w:ind w:left="432"/>
      </w:pPr>
      <w:r>
        <w:rPr>
          <w:i/>
        </w:rPr>
        <w:t>Can you list out the number of services so that I can cross check</w:t>
      </w:r>
    </w:p>
    <w:p>
      <w:pPr>
        <w:pStyle w:val="Heading3"/>
      </w:pPr>
      <w:r>
        <w:t>Attachment</w:t>
      </w:r>
    </w:p>
    <w:p>
      <w:r>
        <w:t>None</w:t>
      </w:r>
    </w:p>
    <w:p>
      <w:pPr>
        <w:pStyle w:val="Heading3"/>
      </w:pPr>
      <w:r>
        <w:t>Outcome</w:t>
      </w:r>
    </w:p>
    <w:p>
      <w:r>
        <w:t>Inventory of the 8 microservices and 16 AWS services, with resource names and counts.</w:t>
      </w:r>
    </w:p>
    <w:p>
      <w:pPr>
        <w:pStyle w:val="Heading1"/>
      </w:pPr>
      <w:r>
        <w:t>Prompt 5: Export the prompts</w:t>
      </w:r>
    </w:p>
    <w:p>
      <w:pPr>
        <w:pStyle w:val="Heading3"/>
      </w:pPr>
      <w:r>
        <w:t>Prompt (verbatim)</w:t>
      </w:r>
    </w:p>
    <w:p>
      <w:pPr>
        <w:ind w:left="432"/>
      </w:pPr>
      <w:r>
        <w:rPr>
          <w:i/>
        </w:rPr>
        <w:t>Extra the prompts whatever I used - Give me a word document format I will download it</w:t>
      </w:r>
    </w:p>
    <w:p>
      <w:pPr>
        <w:pStyle w:val="Heading3"/>
      </w:pPr>
      <w:r>
        <w:t>Attachment</w:t>
      </w:r>
    </w:p>
    <w:p>
      <w:r>
        <w:t>None</w:t>
      </w:r>
    </w:p>
    <w:p>
      <w:pPr>
        <w:pStyle w:val="Heading3"/>
      </w:pPr>
      <w:r>
        <w:t>Outcome</w:t>
      </w:r>
    </w:p>
    <w:p>
      <w:r>
        <w:t>This document.</w:t>
      </w:r>
    </w:p>
    <w:p>
      <w:pPr>
        <w:pStyle w:val="Heading1"/>
      </w:pPr>
      <w:r>
        <w:t>Other actions (not prompts)</w:t>
      </w:r>
    </w:p>
    <w:p>
      <w:pPr>
        <w:pStyle w:val="ListBullet"/>
      </w:pPr>
      <w:r>
        <w:t>Approved the environment setup update that installs Terraform and TFLint.</w:t>
      </w:r>
    </w:p>
    <w:p>
      <w:pPr>
        <w:pStyle w:val="ListBullet"/>
      </w:pPr>
      <w:r>
        <w:t>Approved the environment setup update that installs AWS CLI v2 and kubectl.</w:t>
      </w:r>
    </w:p>
    <w:p>
      <w:pPr>
        <w:pStyle w:val="ListBullet"/>
      </w:pPr>
      <w:r>
        <w:t>Merged PR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