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F4E79"/>
          <w:sz w:val="40"/>
          <w:szCs w:val="40"/>
        </w:rPr>
        <w:t xml:space="preserve">Devin for Product Owners, Business Analysts and UX</w:t>
      </w:r>
    </w:p>
    <w:p>
      <w:pPr>
        <w:pBdr>
          <w:bottom w:val="single" w:color="1F4E79" w:sz="8" w:space="4"/>
        </w:pBdr>
        <w:spacing w:after="240"/>
      </w:pPr>
      <w:r>
        <w:rPr>
          <w:color w:val="595959"/>
          <w:sz w:val="22"/>
          <w:szCs w:val="22"/>
        </w:rPr>
        <w:t xml:space="preserve">Session guide with copy-paste prompts  ·  Figma + Jira + qTest + Devin  ·  Smart Hospital  ·  30 Oct 2026</w:t>
      </w:r>
    </w:p>
    <w:p>
      <w:pPr>
        <w:spacing w:after="120"/>
      </w:pPr>
      <w:r>
        <w:t xml:space="preserve">In this session a PO/BA and a UX designer take one feature — online appointment booking for reception staff — from a Figma design to reviewed user stories with acceptance criteria, a design–API gap analysis, requirements and test scenarios in qTest, and a UAT script. Devin does the analysis and drafting; people make every decision and approve anything before it is written to Jira or qTest.</w:t>
      </w:r>
    </w:p>
    <w:p>
      <w:pPr>
        <w:pStyle w:val="Heading1"/>
      </w:pPr>
      <w:r>
        <w:t xml:space="preserve">1. What the audience leaves with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00"/>
        <w:gridCol w:w="7026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Role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Outcome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Product Owner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An epic and INVEST-quality user stories with Given/When/Then acceptance criteria, each traced to Figma frames, reviewed and ready for refinement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Business Analyst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 design–API gap analysis, open questions for stakeholders, and requirements with linked test scenarios in qTest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UX designer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 UX and accessibility review of the Figma flow: missing states, inconsistent labels, contrast and form issues — each tied to a frame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Everyone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 repeatable, governed way to use Devin: draft → human review → approved write, with traceability from design to story to test</w:t>
            </w:r>
          </w:p>
        </w:tc>
      </w:tr>
    </w:tbl>
    <w:p>
      <w:pPr>
        <w:pStyle w:val="Heading1"/>
      </w:pPr>
      <w:r>
        <w:t xml:space="preserve">2. Tools and connections (already set up)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00"/>
        <w:gridCol w:w="3800"/>
        <w:gridCol w:w="3226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Tool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Used for</w:t>
            </w:r>
          </w:p>
        </w:tc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Devin connection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Figma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Screens, flows, components, styles, comments</w:t>
            </w:r>
          </w:p>
        </w:tc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figma-remote MCP (Connected, Organization)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Jira (KAN)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Epics, stories, existing backlog</w:t>
            </w:r>
          </w:p>
        </w:tc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Built-in Jira + Atlassian MCP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qTest (project 32916)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Requirements, test scenarios, traceability</w:t>
            </w:r>
          </w:p>
        </w:tc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qtest MCP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GitHub repo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What is actually built (API schemas, rules)</w:t>
            </w:r>
          </w:p>
        </w:tc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Devin's repository access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b/>
          <w:bCs/>
        </w:rPr>
        <w:t xml:space="preserve">Important — Jira safety:</w:t>
      </w:r>
      <w:r>
        <w:t xml:space="preserve"> creating any issue in project KAN starts Devin's build automation. For this session either (a) let Devin only draft stories and create them in a sandbox Jira project (e.g. "UXBA"), or (b) switch the automation off (Devin → Automations → toggle Active off) during the session and back on afterwards.</w:t>
      </w:r>
    </w:p>
    <w:p>
      <w:pPr>
        <w:pStyle w:val="Heading1"/>
      </w:pPr>
      <w:r>
        <w:t xml:space="preserve">3. Before the session</w:t>
      </w:r>
    </w:p>
    <w:p>
      <w:pPr>
        <w:spacing w:after="60"/>
        <w:ind w:left="360"/>
      </w:pPr>
      <w:r>
        <w:t xml:space="preserve">☐  </w:t>
      </w:r>
      <w:r>
        <w:rPr>
          <w:b/>
          <w:bCs/>
        </w:rPr>
        <w:t xml:space="preserve">Figma file:</w:t>
      </w:r>
      <w:r>
        <w:t xml:space="preserve"> use your team's booking design, or Figma Community → search "appointment booking app" → open a free UI kit → </w:t>
      </w:r>
      <w:r>
        <w:rPr>
          <w:b/>
          <w:bCs/>
        </w:rPr>
        <w:t xml:space="preserve">Duplicate</w:t>
      </w:r>
      <w:r>
        <w:t xml:space="preserve"> to your drafts. Copy the link (Share → Copy link).</w:t>
      </w:r>
    </w:p>
    <w:p>
      <w:pPr>
        <w:spacing w:after="60"/>
        <w:ind w:left="360"/>
      </w:pPr>
      <w:r>
        <w:t xml:space="preserve">☐  </w:t>
      </w:r>
      <w:r>
        <w:rPr>
          <w:b/>
          <w:bCs/>
        </w:rPr>
        <w:t xml:space="preserve">Jira:</w:t>
      </w:r>
      <w:r>
        <w:t xml:space="preserve"> create a sandbox project "UXBA" (Scrum) for the live demo, or plan to pause the KAN automation.</w:t>
      </w:r>
    </w:p>
    <w:p>
      <w:pPr>
        <w:spacing w:after="60"/>
        <w:ind w:left="360"/>
      </w:pPr>
      <w:r>
        <w:t xml:space="preserve">☐  </w:t>
      </w:r>
      <w:r>
        <w:rPr>
          <w:b/>
          <w:bCs/>
        </w:rPr>
        <w:t xml:space="preserve">Devin:</w:t>
      </w:r>
      <w:r>
        <w:t xml:space="preserve"> New session on Msocial123/UST-HealthCare-Project; figma-remote, Jira/Atlassian and qtest enabled.</w:t>
      </w:r>
    </w:p>
    <w:p>
      <w:pPr>
        <w:spacing w:after="60"/>
        <w:ind w:left="360"/>
      </w:pPr>
      <w:r>
        <w:t xml:space="preserve">☐  </w:t>
      </w:r>
      <w:r>
        <w:rPr>
          <w:b/>
          <w:bCs/>
        </w:rPr>
        <w:t xml:space="preserve">Synthetic data only:</w:t>
      </w:r>
      <w:r>
        <w:t xml:space="preserve"> no real patient names or details in Figma, prompts or Jira.</w:t>
      </w:r>
    </w:p>
    <w:p>
      <w:pPr>
        <w:spacing w:after="60"/>
        <w:ind w:left="360"/>
      </w:pPr>
      <w:r>
        <w:t xml:space="preserve">☐  </w:t>
      </w:r>
      <w:r>
        <w:t xml:space="preserve">Run prompt U0 once beforehand to confirm Devin can read the Figma file.</w:t>
      </w:r>
    </w:p>
    <w:p>
      <w:pPr>
        <w:spacing w:after="120"/>
      </w:pPr>
      <w:r>
        <w:rPr>
          <w:b/>
          <w:bCs/>
        </w:rPr>
        <w:t xml:space="preserve">House rules to paste at the start of the Devin session:</w:t>
      </w:r>
    </w:p>
    <w:p>
      <w:pPr>
        <w:shd w:fill="F2F2F2" w:color="auto" w:val="clear"/>
        <w:spacing w:after="0"/>
        <w:ind w:left="200" w:right="200"/>
      </w:pPr>
      <w:r>
        <w:rPr>
          <w:sz w:val="16"/>
          <w:szCs w:val="16"/>
          <w:rFonts w:ascii="Consolas" w:cs="Consolas" w:eastAsia="Consolas" w:hAnsi="Consolas"/>
        </w:rPr>
        <w:t xml:space="preserve">House rules: You support a PO/BA and a UX designer. Analyse and draft only.</w:t>
      </w:r>
    </w:p>
    <w:p>
      <w:pPr>
        <w:shd w:fill="F2F2F2" w:color="auto" w:val="clear"/>
        <w:spacing w:after="0"/>
        <w:ind w:left="200" w:right="200"/>
      </w:pPr>
      <w:r>
        <w:rPr>
          <w:sz w:val="16"/>
          <w:szCs w:val="16"/>
          <w:rFonts w:ascii="Consolas" w:cs="Consolas" w:eastAsia="Consolas" w:hAnsi="Consolas"/>
        </w:rPr>
        <w:t xml:space="preserve">- Cite the Figma frame name or node id for every finding or story.</w:t>
      </w:r>
    </w:p>
    <w:p>
      <w:pPr>
        <w:shd w:fill="F2F2F2" w:color="auto" w:val="clear"/>
        <w:spacing w:after="0"/>
        <w:ind w:left="200" w:right="200"/>
      </w:pPr>
      <w:r>
        <w:rPr>
          <w:sz w:val="16"/>
          <w:szCs w:val="16"/>
          <w:rFonts w:ascii="Consolas" w:cs="Consolas" w:eastAsia="Consolas" w:hAnsi="Consolas"/>
        </w:rPr>
        <w:t xml:space="preserve">- Never create or change anything in Jira, qTest or Figma without showing a plan and waiting</w:t>
      </w:r>
    </w:p>
    <w:p>
      <w:pPr>
        <w:shd w:fill="F2F2F2" w:color="auto" w:val="clear"/>
        <w:spacing w:after="0"/>
        <w:ind w:left="200" w:right="200"/>
      </w:pPr>
      <w:r>
        <w:rPr>
          <w:sz w:val="16"/>
          <w:szCs w:val="16"/>
          <w:rFonts w:ascii="Consolas" w:cs="Consolas" w:eastAsia="Consolas" w:hAnsi="Consolas"/>
        </w:rPr>
        <w:t xml:space="preserve">  for "Approved". Never create issues in Jira project KAN.</w:t>
      </w:r>
    </w:p>
    <w:p>
      <w:pPr>
        <w:shd w:fill="F2F2F2" w:color="auto" w:val="clear"/>
        <w:spacing w:after="0"/>
        <w:ind w:left="200" w:right="200"/>
      </w:pPr>
      <w:r>
        <w:rPr>
          <w:sz w:val="16"/>
          <w:szCs w:val="16"/>
          <w:rFonts w:ascii="Consolas" w:cs="Consolas" w:eastAsia="Consolas" w:hAnsi="Consolas"/>
        </w:rPr>
        <w:t xml:space="preserve">- Never invent requirements: anything not in the design, the brief or the repository goes to</w:t>
      </w:r>
    </w:p>
    <w:p>
      <w:pPr>
        <w:shd w:fill="F2F2F2" w:color="auto" w:val="clear"/>
        <w:spacing w:after="0"/>
        <w:ind w:left="200" w:right="200"/>
      </w:pPr>
      <w:r>
        <w:rPr>
          <w:sz w:val="16"/>
          <w:szCs w:val="16"/>
          <w:rFonts w:ascii="Consolas" w:cs="Consolas" w:eastAsia="Consolas" w:hAnsi="Consolas"/>
        </w:rPr>
        <w:t xml:space="preserve">  "Open questions". Synthetic data only. No clinical decisions or medical advice.</w:t>
      </w:r>
    </w:p>
    <w:p>
      <w:pPr>
        <w:shd w:fill="F2F2F2" w:color="auto" w:val="clear"/>
        <w:spacing w:after="0"/>
        <w:ind w:left="200" w:right="200"/>
      </w:pPr>
      <w:r>
        <w:rPr>
          <w:sz w:val="16"/>
          <w:szCs w:val="16"/>
          <w:rFonts w:ascii="Consolas" w:cs="Consolas" w:eastAsia="Consolas" w:hAnsi="Consolas"/>
        </w:rPr>
        <w:t xml:space="preserve">- Keep outputs as tables I can paste into Confluence/Jira.</w:t>
      </w:r>
    </w:p>
    <w:p>
      <w:pPr>
        <w:pStyle w:val="Heading1"/>
      </w:pPr>
      <w:r>
        <w:t xml:space="preserve">4. Prompts</w:t>
      </w:r>
    </w:p>
    <w:p>
      <w:pPr>
        <w:pStyle w:val="Heading1"/>
      </w:pPr>
      <w:r>
        <w:t xml:space="preserve">Part A — Understand the design (UX + BA)</w:t>
      </w:r>
    </w:p>
    <w:p>
      <w:pPr>
        <w:pStyle w:val="Heading2"/>
      </w:pPr>
      <w:r>
        <w:t xml:space="preserve">U0 — Connection and file check (read-only)</w:t>
      </w:r>
    </w:p>
    <w:p>
      <w:pPr>
        <w:spacing w:after="120"/>
      </w:pPr>
      <w:r>
        <w:rPr>
          <w:b/>
          <w:bCs/>
        </w:rPr>
        <w:t xml:space="preserve">Why:</w:t>
      </w:r>
      <w:r>
        <w:t xml:space="preserve"> confirm Devin can read the right Figma file before the audience is watching.</w:t>
      </w:r>
    </w:p>
    <w:p>
      <w:pPr>
        <w:shd w:fill="F2F2F2" w:color="auto" w:val="clear"/>
        <w:spacing w:after="0"/>
        <w:ind w:left="200" w:right="200"/>
      </w:pPr>
      <w:r>
        <w:rPr>
          <w:sz w:val="16"/>
          <w:szCs w:val="16"/>
          <w:rFonts w:ascii="Consolas" w:cs="Consolas" w:eastAsia="Consolas" w:hAnsi="Consolas"/>
        </w:rPr>
        <w:t xml:space="preserve">Using the Figma MCP (read-only): open &lt;Figma file link&gt;. List the pages and the top-level</w:t>
      </w:r>
    </w:p>
    <w:p>
      <w:pPr>
        <w:shd w:fill="F2F2F2" w:color="auto" w:val="clear"/>
        <w:spacing w:after="0"/>
        <w:ind w:left="200" w:right="200"/>
      </w:pPr>
      <w:r>
        <w:rPr>
          <w:sz w:val="16"/>
          <w:szCs w:val="16"/>
          <w:rFonts w:ascii="Consolas" w:cs="Consolas" w:eastAsia="Consolas" w:hAnsi="Consolas"/>
        </w:rPr>
        <w:t xml:space="preserve">frames on each page with their names and node ids. Do not change anything.</w:t>
      </w:r>
    </w:p>
    <w:p>
      <w:pPr>
        <w:spacing w:after="120"/>
      </w:pPr>
      <w:r>
        <w:rPr>
          <w:b/>
          <w:bCs/>
        </w:rPr>
        <w:t xml:space="preserve">Good output looks like:</w:t>
      </w:r>
      <w:r>
        <w:t xml:space="preserve"> Page and frame list that matches what you see in Figma.</w:t>
      </w:r>
    </w:p>
    <w:p>
      <w:pPr>
        <w:pStyle w:val="Heading2"/>
      </w:pPr>
      <w:r>
        <w:t xml:space="preserve">U1 — Map the user flow</w:t>
      </w:r>
    </w:p>
    <w:p>
      <w:pPr>
        <w:spacing w:after="120"/>
      </w:pPr>
      <w:r>
        <w:rPr>
          <w:b/>
          <w:bCs/>
        </w:rPr>
        <w:t xml:space="preserve">Why:</w:t>
      </w:r>
      <w:r>
        <w:t xml:space="preserve"> turn screens into a flow everyone can discuss.</w:t>
      </w:r>
    </w:p>
    <w:p>
      <w:pPr>
        <w:shd w:fill="F2F2F2" w:color="auto" w:val="clear"/>
        <w:spacing w:after="0"/>
        <w:ind w:left="200" w:right="200"/>
      </w:pPr>
      <w:r>
        <w:rPr>
          <w:sz w:val="16"/>
          <w:szCs w:val="16"/>
          <w:rFonts w:ascii="Consolas" w:cs="Consolas" w:eastAsia="Consolas" w:hAnsi="Consolas"/>
        </w:rPr>
        <w:t xml:space="preserve">From &lt;Figma file link&gt;, describe the appointment booking flow for a receptionist as numbered</w:t>
      </w:r>
    </w:p>
    <w:p>
      <w:pPr>
        <w:shd w:fill="F2F2F2" w:color="auto" w:val="clear"/>
        <w:spacing w:after="0"/>
        <w:ind w:left="200" w:right="200"/>
      </w:pPr>
      <w:r>
        <w:rPr>
          <w:sz w:val="16"/>
          <w:szCs w:val="16"/>
          <w:rFonts w:ascii="Consolas" w:cs="Consolas" w:eastAsia="Consolas" w:hAnsi="Consolas"/>
        </w:rPr>
        <w:t xml:space="preserve">steps: screen (frame name + node id), what the user does, what the system shows next. Add a</w:t>
      </w:r>
    </w:p>
    <w:p>
      <w:pPr>
        <w:shd w:fill="F2F2F2" w:color="auto" w:val="clear"/>
        <w:spacing w:after="0"/>
        <w:ind w:left="200" w:right="200"/>
      </w:pPr>
      <w:r>
        <w:rPr>
          <w:sz w:val="16"/>
          <w:szCs w:val="16"/>
          <w:rFonts w:ascii="Consolas" w:cs="Consolas" w:eastAsia="Consolas" w:hAnsi="Consolas"/>
        </w:rPr>
        <w:t xml:space="preserve">table of every screen with purpose, primary action, inputs and outputs. Mark screens that</w:t>
      </w:r>
    </w:p>
    <w:p>
      <w:pPr>
        <w:shd w:fill="F2F2F2" w:color="auto" w:val="clear"/>
        <w:spacing w:after="0"/>
        <w:ind w:left="200" w:right="200"/>
      </w:pPr>
      <w:r>
        <w:rPr>
          <w:sz w:val="16"/>
          <w:szCs w:val="16"/>
          <w:rFonts w:ascii="Consolas" w:cs="Consolas" w:eastAsia="Consolas" w:hAnsi="Consolas"/>
        </w:rPr>
        <w:t xml:space="preserve">are not reachable from the flow. Read-only.</w:t>
      </w:r>
    </w:p>
    <w:p>
      <w:pPr>
        <w:spacing w:after="120"/>
      </w:pPr>
      <w:r>
        <w:rPr>
          <w:b/>
          <w:bCs/>
        </w:rPr>
        <w:t xml:space="preserve">Good output looks like:</w:t>
      </w:r>
      <w:r>
        <w:t xml:space="preserve"> Ordered steps search → select patient → choose provider/time → confirm → success, each with a frame id.</w:t>
      </w:r>
    </w:p>
    <w:p>
      <w:pPr>
        <w:spacing w:after="120"/>
      </w:pPr>
      <w:r>
        <w:rPr>
          <w:b/>
          <w:bCs/>
        </w:rPr>
        <w:t xml:space="preserve">Review before you accept:</w:t>
      </w:r>
    </w:p>
    <w:p>
      <w:pPr>
        <w:spacing w:after="60"/>
        <w:ind w:left="360"/>
      </w:pPr>
      <w:r>
        <w:t xml:space="preserve">☐  </w:t>
      </w:r>
      <w:r>
        <w:t xml:space="preserve">Every step cites a real frame</w:t>
      </w:r>
    </w:p>
    <w:p>
      <w:pPr>
        <w:spacing w:after="60"/>
        <w:ind w:left="360"/>
      </w:pPr>
      <w:r>
        <w:t xml:space="preserve">☐  </w:t>
      </w:r>
      <w:r>
        <w:t xml:space="preserve">Unreachable or orphan screens are listed, not silently ignored</w:t>
      </w:r>
    </w:p>
    <w:p>
      <w:pPr>
        <w:pStyle w:val="Heading2"/>
      </w:pPr>
      <w:r>
        <w:t xml:space="preserve">U2 — Missing states and edge cases (UX)</w:t>
      </w:r>
    </w:p>
    <w:p>
      <w:pPr>
        <w:spacing w:after="120"/>
      </w:pPr>
      <w:r>
        <w:rPr>
          <w:b/>
          <w:bCs/>
        </w:rPr>
        <w:t xml:space="preserve">Why:</w:t>
      </w:r>
      <w:r>
        <w:t xml:space="preserve"> designs usually show the happy path only.</w:t>
      </w:r>
    </w:p>
    <w:p>
      <w:pPr>
        <w:shd w:fill="F2F2F2" w:color="auto" w:val="clear"/>
        <w:spacing w:after="0"/>
        <w:ind w:left="200" w:right="200"/>
      </w:pPr>
      <w:r>
        <w:rPr>
          <w:sz w:val="16"/>
          <w:szCs w:val="16"/>
          <w:rFonts w:ascii="Consolas" w:cs="Consolas" w:eastAsia="Consolas" w:hAnsi="Consolas"/>
        </w:rPr>
        <w:t xml:space="preserve">For each screen in the booking flow list which of these states exist in the design and which</w:t>
      </w:r>
    </w:p>
    <w:p>
      <w:pPr>
        <w:shd w:fill="F2F2F2" w:color="auto" w:val="clear"/>
        <w:spacing w:after="0"/>
        <w:ind w:left="200" w:right="200"/>
      </w:pPr>
      <w:r>
        <w:rPr>
          <w:sz w:val="16"/>
          <w:szCs w:val="16"/>
          <w:rFonts w:ascii="Consolas" w:cs="Consolas" w:eastAsia="Consolas" w:hAnsi="Consolas"/>
        </w:rPr>
        <w:t xml:space="preserve">are missing: empty, loading, error, validation error, no results, no permission, slot already</w:t>
      </w:r>
    </w:p>
    <w:p>
      <w:pPr>
        <w:shd w:fill="F2F2F2" w:color="auto" w:val="clear"/>
        <w:spacing w:after="0"/>
        <w:ind w:left="200" w:right="200"/>
      </w:pPr>
      <w:r>
        <w:rPr>
          <w:sz w:val="16"/>
          <w:szCs w:val="16"/>
          <w:rFonts w:ascii="Consolas" w:cs="Consolas" w:eastAsia="Consolas" w:hAnsi="Consolas"/>
        </w:rPr>
        <w:t xml:space="preserve">taken (double-booking), session expired, success. Output: screen | state | present? | frame id</w:t>
      </w:r>
    </w:p>
    <w:p>
      <w:pPr>
        <w:shd w:fill="F2F2F2" w:color="auto" w:val="clear"/>
        <w:spacing w:after="0"/>
        <w:ind w:left="200" w:right="200"/>
      </w:pPr>
      <w:r>
        <w:rPr>
          <w:sz w:val="16"/>
          <w:szCs w:val="16"/>
          <w:rFonts w:ascii="Consolas" w:cs="Consolas" w:eastAsia="Consolas" w:hAnsi="Consolas"/>
        </w:rPr>
        <w:t xml:space="preserve">or "missing" | suggested content.</w:t>
      </w:r>
    </w:p>
    <w:p>
      <w:pPr>
        <w:spacing w:after="120"/>
      </w:pPr>
      <w:r>
        <w:rPr>
          <w:b/>
          <w:bCs/>
        </w:rPr>
        <w:t xml:space="preserve">Good output looks like:</w:t>
      </w:r>
      <w:r>
        <w:t xml:space="preserve"> A gap list, e.g. "Confirm screen – slot already taken – missing".</w:t>
      </w:r>
    </w:p>
    <w:p>
      <w:pPr>
        <w:spacing w:after="120"/>
      </w:pPr>
      <w:r>
        <w:rPr>
          <w:b/>
          <w:bCs/>
        </w:rPr>
        <w:t xml:space="preserve">Review before you accept:</w:t>
      </w:r>
    </w:p>
    <w:p>
      <w:pPr>
        <w:spacing w:after="60"/>
        <w:ind w:left="360"/>
      </w:pPr>
      <w:r>
        <w:t xml:space="preserve">☐  </w:t>
      </w:r>
      <w:r>
        <w:t xml:space="preserve">"Slot already taken" is flagged — the API returns 409 for overlaps</w:t>
      </w:r>
    </w:p>
    <w:p>
      <w:pPr>
        <w:spacing w:after="60"/>
        <w:ind w:left="360"/>
      </w:pPr>
      <w:r>
        <w:t xml:space="preserve">☐  </w:t>
      </w:r>
      <w:r>
        <w:t xml:space="preserve">Suggestions are UX copy, not new business rules</w:t>
      </w:r>
    </w:p>
    <w:p>
      <w:pPr>
        <w:pStyle w:val="Heading2"/>
      </w:pPr>
      <w:r>
        <w:t xml:space="preserve">U3 — UX and accessibility review</w:t>
      </w:r>
    </w:p>
    <w:p>
      <w:pPr>
        <w:spacing w:after="120"/>
      </w:pPr>
      <w:r>
        <w:rPr>
          <w:b/>
          <w:bCs/>
        </w:rPr>
        <w:t xml:space="preserve">Why:</w:t>
      </w:r>
      <w:r>
        <w:t xml:space="preserve"> catch usability and accessibility issues early.</w:t>
      </w:r>
    </w:p>
    <w:p>
      <w:pPr>
        <w:shd w:fill="F2F2F2" w:color="auto" w:val="clear"/>
        <w:spacing w:after="0"/>
        <w:ind w:left="200" w:right="200"/>
      </w:pPr>
      <w:r>
        <w:rPr>
          <w:sz w:val="16"/>
          <w:szCs w:val="16"/>
          <w:rFonts w:ascii="Consolas" w:cs="Consolas" w:eastAsia="Consolas" w:hAnsi="Consolas"/>
        </w:rPr>
        <w:t xml:space="preserve">Review the booking flow frames for: label consistency, button wording, form field labels and</w:t>
      </w:r>
    </w:p>
    <w:p>
      <w:pPr>
        <w:shd w:fill="F2F2F2" w:color="auto" w:val="clear"/>
        <w:spacing w:after="0"/>
        <w:ind w:left="200" w:right="200"/>
      </w:pPr>
      <w:r>
        <w:rPr>
          <w:sz w:val="16"/>
          <w:szCs w:val="16"/>
          <w:rFonts w:ascii="Consolas" w:cs="Consolas" w:eastAsia="Consolas" w:hAnsi="Consolas"/>
        </w:rPr>
        <w:t xml:space="preserve">help text, error message clarity, touch target size, colour contrast of text and buttons</w:t>
      </w:r>
    </w:p>
    <w:p>
      <w:pPr>
        <w:shd w:fill="F2F2F2" w:color="auto" w:val="clear"/>
        <w:spacing w:after="0"/>
        <w:ind w:left="200" w:right="200"/>
      </w:pPr>
      <w:r>
        <w:rPr>
          <w:sz w:val="16"/>
          <w:szCs w:val="16"/>
          <w:rFonts w:ascii="Consolas" w:cs="Consolas" w:eastAsia="Consolas" w:hAnsi="Consolas"/>
        </w:rPr>
        <w:t xml:space="preserve">(WCAG 2.2 AA) using the design's colours, and keyboard/screen-reader concerns. Output:</w:t>
      </w:r>
    </w:p>
    <w:p>
      <w:pPr>
        <w:shd w:fill="F2F2F2" w:color="auto" w:val="clear"/>
        <w:spacing w:after="0"/>
        <w:ind w:left="200" w:right="200"/>
      </w:pPr>
      <w:r>
        <w:rPr>
          <w:sz w:val="16"/>
          <w:szCs w:val="16"/>
          <w:rFonts w:ascii="Consolas" w:cs="Consolas" w:eastAsia="Consolas" w:hAnsi="Consolas"/>
        </w:rPr>
        <w:t xml:space="preserve">issue | frame id | severity (High/Med/Low) | recommendation. Read-only.</w:t>
      </w:r>
    </w:p>
    <w:p>
      <w:pPr>
        <w:spacing w:after="120"/>
      </w:pPr>
      <w:r>
        <w:rPr>
          <w:b/>
          <w:bCs/>
        </w:rPr>
        <w:t xml:space="preserve">Good output looks like:</w:t>
      </w:r>
      <w:r>
        <w:t xml:space="preserve"> A ranked issue list with frame ids and concrete fixes.</w:t>
      </w:r>
    </w:p>
    <w:p>
      <w:pPr>
        <w:spacing w:after="120"/>
      </w:pPr>
      <w:r>
        <w:rPr>
          <w:b/>
          <w:bCs/>
        </w:rPr>
        <w:t xml:space="preserve">Review before you accept:</w:t>
      </w:r>
    </w:p>
    <w:p>
      <w:pPr>
        <w:spacing w:after="60"/>
        <w:ind w:left="360"/>
      </w:pPr>
      <w:r>
        <w:t xml:space="preserve">☐  </w:t>
      </w:r>
      <w:r>
        <w:t xml:space="preserve">Contrast findings quote the actual colour values</w:t>
      </w:r>
    </w:p>
    <w:p>
      <w:pPr>
        <w:spacing w:after="60"/>
        <w:ind w:left="360"/>
      </w:pPr>
      <w:r>
        <w:t xml:space="preserve">☐  </w:t>
      </w:r>
      <w:r>
        <w:t xml:space="preserve">No invented brand rules</w:t>
      </w:r>
    </w:p>
    <w:p>
      <w:pPr>
        <w:pStyle w:val="Heading2"/>
      </w:pPr>
      <w:r>
        <w:t xml:space="preserve">U4 — Design tokens and components</w:t>
      </w:r>
    </w:p>
    <w:p>
      <w:pPr>
        <w:spacing w:after="120"/>
      </w:pPr>
      <w:r>
        <w:rPr>
          <w:b/>
          <w:bCs/>
        </w:rPr>
        <w:t xml:space="preserve">Why:</w:t>
      </w:r>
      <w:r>
        <w:t xml:space="preserve"> give developers and testers the same specs.</w:t>
      </w:r>
    </w:p>
    <w:p>
      <w:pPr>
        <w:shd w:fill="F2F2F2" w:color="auto" w:val="clear"/>
        <w:spacing w:after="0"/>
        <w:ind w:left="200" w:right="200"/>
      </w:pPr>
      <w:r>
        <w:rPr>
          <w:sz w:val="16"/>
          <w:szCs w:val="16"/>
          <w:rFonts w:ascii="Consolas" w:cs="Consolas" w:eastAsia="Consolas" w:hAnsi="Consolas"/>
        </w:rPr>
        <w:t xml:space="preserve">From &lt;Figma file link&gt; list the colour, typography and spacing styles/variables used in the</w:t>
      </w:r>
    </w:p>
    <w:p>
      <w:pPr>
        <w:shd w:fill="F2F2F2" w:color="auto" w:val="clear"/>
        <w:spacing w:after="0"/>
        <w:ind w:left="200" w:right="200"/>
      </w:pPr>
      <w:r>
        <w:rPr>
          <w:sz w:val="16"/>
          <w:szCs w:val="16"/>
          <w:rFonts w:ascii="Consolas" w:cs="Consolas" w:eastAsia="Consolas" w:hAnsi="Consolas"/>
        </w:rPr>
        <w:t xml:space="preserve">booking flow, and the reusable components (name, where used, variants). Flag one-off styles</w:t>
      </w:r>
    </w:p>
    <w:p>
      <w:pPr>
        <w:shd w:fill="F2F2F2" w:color="auto" w:val="clear"/>
        <w:spacing w:after="0"/>
        <w:ind w:left="200" w:right="200"/>
      </w:pPr>
      <w:r>
        <w:rPr>
          <w:sz w:val="16"/>
          <w:szCs w:val="16"/>
          <w:rFonts w:ascii="Consolas" w:cs="Consolas" w:eastAsia="Consolas" w:hAnsi="Consolas"/>
        </w:rPr>
        <w:t xml:space="preserve">that are not tokens. Read-only.</w:t>
      </w:r>
    </w:p>
    <w:p>
      <w:pPr>
        <w:spacing w:after="120"/>
      </w:pPr>
      <w:r>
        <w:rPr>
          <w:b/>
          <w:bCs/>
        </w:rPr>
        <w:t xml:space="preserve">Good output looks like:</w:t>
      </w:r>
      <w:r>
        <w:t xml:space="preserve"> Token table plus component inventory; one-offs flagged.</w:t>
      </w:r>
    </w:p>
    <w:p>
      <w:pPr>
        <w:pStyle w:val="Heading1"/>
      </w:pPr>
      <w:r>
        <w:t xml:space="preserve">Part B — From design to backlog (PO/BA)</w:t>
      </w:r>
    </w:p>
    <w:p>
      <w:pPr>
        <w:pStyle w:val="Heading2"/>
      </w:pPr>
      <w:r>
        <w:t xml:space="preserve">B1 — Epic and user stories from the design</w:t>
      </w:r>
    </w:p>
    <w:p>
      <w:pPr>
        <w:spacing w:after="120"/>
      </w:pPr>
      <w:r>
        <w:rPr>
          <w:b/>
          <w:bCs/>
        </w:rPr>
        <w:t xml:space="preserve">Why:</w:t>
      </w:r>
      <w:r>
        <w:t xml:space="preserve"> a first, traceable backlog draft.</w:t>
      </w:r>
    </w:p>
    <w:p>
      <w:pPr>
        <w:shd w:fill="F2F2F2" w:color="auto" w:val="clear"/>
        <w:spacing w:after="0"/>
        <w:ind w:left="200" w:right="200"/>
      </w:pPr>
      <w:r>
        <w:rPr>
          <w:sz w:val="16"/>
          <w:szCs w:val="16"/>
          <w:rFonts w:ascii="Consolas" w:cs="Consolas" w:eastAsia="Consolas" w:hAnsi="Consolas"/>
        </w:rPr>
        <w:t xml:space="preserve">Business goal: reception staff book, reschedule and cancel appointments quickly without</w:t>
      </w:r>
    </w:p>
    <w:p>
      <w:pPr>
        <w:shd w:fill="F2F2F2" w:color="auto" w:val="clear"/>
        <w:spacing w:after="0"/>
        <w:ind w:left="200" w:right="200"/>
      </w:pPr>
      <w:r>
        <w:rPr>
          <w:sz w:val="16"/>
          <w:szCs w:val="16"/>
          <w:rFonts w:ascii="Consolas" w:cs="Consolas" w:eastAsia="Consolas" w:hAnsi="Consolas"/>
        </w:rPr>
        <w:t xml:space="preserve">double-booking. Using the flow from U1 and the gaps from U2, draft:</w:t>
      </w:r>
    </w:p>
    <w:p>
      <w:pPr>
        <w:shd w:fill="F2F2F2" w:color="auto" w:val="clear"/>
        <w:spacing w:after="0"/>
        <w:ind w:left="200" w:right="200"/>
      </w:pPr>
      <w:r>
        <w:rPr>
          <w:sz w:val="16"/>
          <w:szCs w:val="16"/>
          <w:rFonts w:ascii="Consolas" w:cs="Consolas" w:eastAsia="Consolas" w:hAnsi="Consolas"/>
        </w:rPr>
        <w:t xml:space="preserve">1. One epic: title, goal, success measures, scope / out of scope.</w:t>
      </w:r>
    </w:p>
    <w:p>
      <w:pPr>
        <w:shd w:fill="F2F2F2" w:color="auto" w:val="clear"/>
        <w:spacing w:after="0"/>
        <w:ind w:left="200" w:right="200"/>
      </w:pPr>
      <w:r>
        <w:rPr>
          <w:sz w:val="16"/>
          <w:szCs w:val="16"/>
          <w:rFonts w:ascii="Consolas" w:cs="Consolas" w:eastAsia="Consolas" w:hAnsi="Consolas"/>
        </w:rPr>
        <w:t xml:space="preserve">2. User stories "As a &lt;role&gt;, I want &lt;capability&gt;, so that &lt;benefit&gt;", each with: Figma frame</w:t>
      </w:r>
    </w:p>
    <w:p>
      <w:pPr>
        <w:shd w:fill="F2F2F2" w:color="auto" w:val="clear"/>
        <w:spacing w:after="0"/>
        <w:ind w:left="200" w:right="200"/>
      </w:pPr>
      <w:r>
        <w:rPr>
          <w:sz w:val="16"/>
          <w:szCs w:val="16"/>
          <w:rFonts w:ascii="Consolas" w:cs="Consolas" w:eastAsia="Consolas" w:hAnsi="Consolas"/>
        </w:rPr>
        <w:t xml:space="preserve">   ids, 3-7 acceptance criteria in Given/When/Then, non-functional notes, open questions.</w:t>
      </w:r>
    </w:p>
    <w:p>
      <w:pPr>
        <w:shd w:fill="F2F2F2" w:color="auto" w:val="clear"/>
        <w:spacing w:after="0"/>
        <w:ind w:left="200" w:right="200"/>
      </w:pPr>
      <w:r>
        <w:rPr>
          <w:sz w:val="16"/>
          <w:szCs w:val="16"/>
          <w:rFonts w:ascii="Consolas" w:cs="Consolas" w:eastAsia="Consolas" w:hAnsi="Consolas"/>
        </w:rPr>
        <w:t xml:space="preserve">Roles available: RECEPTIONIST, DOCTOR, ADMIN, READ_ONLY. Draft only, nothing in Jira.</w:t>
      </w:r>
    </w:p>
    <w:p>
      <w:pPr>
        <w:spacing w:after="120"/>
      </w:pPr>
      <w:r>
        <w:rPr>
          <w:b/>
          <w:bCs/>
        </w:rPr>
        <w:t xml:space="preserve">Good output looks like:</w:t>
      </w:r>
      <w:r>
        <w:t xml:space="preserve"> An epic and 5–8 stories (search patient, view slots, book, reschedule, cancel, error states…), each traced to frames.</w:t>
      </w:r>
    </w:p>
    <w:p>
      <w:pPr>
        <w:spacing w:after="120"/>
      </w:pPr>
      <w:r>
        <w:rPr>
          <w:b/>
          <w:bCs/>
        </w:rPr>
        <w:t xml:space="preserve">Review before you accept:</w:t>
      </w:r>
    </w:p>
    <w:p>
      <w:pPr>
        <w:spacing w:after="60"/>
        <w:ind w:left="360"/>
      </w:pPr>
      <w:r>
        <w:t xml:space="preserve">☐  </w:t>
      </w:r>
      <w:r>
        <w:t xml:space="preserve">Every story cites frames</w:t>
      </w:r>
    </w:p>
    <w:p>
      <w:pPr>
        <w:spacing w:after="60"/>
        <w:ind w:left="360"/>
      </w:pPr>
      <w:r>
        <w:t xml:space="preserve">☐  </w:t>
      </w:r>
      <w:r>
        <w:t xml:space="preserve">Acceptance criteria are testable (observable result, no "user-friendly")</w:t>
      </w:r>
    </w:p>
    <w:p>
      <w:pPr>
        <w:spacing w:after="60"/>
        <w:ind w:left="360"/>
      </w:pPr>
      <w:r>
        <w:t xml:space="preserve">☐  </w:t>
      </w:r>
      <w:r>
        <w:t xml:space="preserve">Roles match the system's real roles</w:t>
      </w:r>
    </w:p>
    <w:p>
      <w:pPr>
        <w:pStyle w:val="Heading2"/>
      </w:pPr>
      <w:r>
        <w:t xml:space="preserve">B2 — Story quality gate (INVEST + ambiguity)</w:t>
      </w:r>
    </w:p>
    <w:p>
      <w:pPr>
        <w:spacing w:after="120"/>
      </w:pPr>
      <w:r>
        <w:rPr>
          <w:b/>
          <w:bCs/>
        </w:rPr>
        <w:t xml:space="preserve">Why:</w:t>
      </w:r>
      <w:r>
        <w:t xml:space="preserve"> improve stories before refinement.</w:t>
      </w:r>
    </w:p>
    <w:p>
      <w:pPr>
        <w:shd w:fill="F2F2F2" w:color="auto" w:val="clear"/>
        <w:spacing w:after="0"/>
        <w:ind w:left="200" w:right="200"/>
      </w:pPr>
      <w:r>
        <w:rPr>
          <w:sz w:val="16"/>
          <w:szCs w:val="16"/>
          <w:rFonts w:ascii="Consolas" w:cs="Consolas" w:eastAsia="Consolas" w:hAnsi="Consolas"/>
        </w:rPr>
        <w:t xml:space="preserve">Review the stories from B1 against INVEST (Independent, Negotiable, Valuable, Estimable,</w:t>
      </w:r>
    </w:p>
    <w:p>
      <w:pPr>
        <w:shd w:fill="F2F2F2" w:color="auto" w:val="clear"/>
        <w:spacing w:after="0"/>
        <w:ind w:left="200" w:right="200"/>
      </w:pPr>
      <w:r>
        <w:rPr>
          <w:sz w:val="16"/>
          <w:szCs w:val="16"/>
          <w:rFonts w:ascii="Consolas" w:cs="Consolas" w:eastAsia="Consolas" w:hAnsi="Consolas"/>
        </w:rPr>
        <w:t xml:space="preserve">Small, Testable). For each: score each letter Pass/Concern, list ambiguous words ("fast",</w:t>
      </w:r>
    </w:p>
    <w:p>
      <w:pPr>
        <w:shd w:fill="F2F2F2" w:color="auto" w:val="clear"/>
        <w:spacing w:after="0"/>
        <w:ind w:left="200" w:right="200"/>
      </w:pPr>
      <w:r>
        <w:rPr>
          <w:sz w:val="16"/>
          <w:szCs w:val="16"/>
          <w:rFonts w:ascii="Consolas" w:cs="Consolas" w:eastAsia="Consolas" w:hAnsi="Consolas"/>
        </w:rPr>
        <w:t xml:space="preserve">"easy", "appropriate"), missing negative paths, and suggest a rewrite or a split. Do not</w:t>
      </w:r>
    </w:p>
    <w:p>
      <w:pPr>
        <w:shd w:fill="F2F2F2" w:color="auto" w:val="clear"/>
        <w:spacing w:after="0"/>
        <w:ind w:left="200" w:right="200"/>
      </w:pPr>
      <w:r>
        <w:rPr>
          <w:sz w:val="16"/>
          <w:szCs w:val="16"/>
          <w:rFonts w:ascii="Consolas" w:cs="Consolas" w:eastAsia="Consolas" w:hAnsi="Consolas"/>
        </w:rPr>
        <w:t xml:space="preserve">estimate story points; that is the team's decision.</w:t>
      </w:r>
    </w:p>
    <w:p>
      <w:pPr>
        <w:spacing w:after="120"/>
      </w:pPr>
      <w:r>
        <w:rPr>
          <w:b/>
          <w:bCs/>
        </w:rPr>
        <w:t xml:space="preserve">Good output looks like:</w:t>
      </w:r>
      <w:r>
        <w:t xml:space="preserve"> Concerns and concrete rewrites; large stories split.</w:t>
      </w:r>
    </w:p>
    <w:p>
      <w:pPr>
        <w:spacing w:after="120"/>
      </w:pPr>
      <w:r>
        <w:rPr>
          <w:b/>
          <w:bCs/>
        </w:rPr>
        <w:t xml:space="preserve">Review before you accept:</w:t>
      </w:r>
    </w:p>
    <w:p>
      <w:pPr>
        <w:spacing w:after="60"/>
        <w:ind w:left="360"/>
      </w:pPr>
      <w:r>
        <w:t xml:space="preserve">☐  </w:t>
      </w:r>
      <w:r>
        <w:t xml:space="preserve">Ambiguous words replaced by measurable criteria</w:t>
      </w:r>
    </w:p>
    <w:p>
      <w:pPr>
        <w:spacing w:after="60"/>
        <w:ind w:left="360"/>
      </w:pPr>
      <w:r>
        <w:t xml:space="preserve">☐  </w:t>
      </w:r>
      <w:r>
        <w:t xml:space="preserve">Each story has at least one negative/edge AC</w:t>
      </w:r>
    </w:p>
    <w:p>
      <w:pPr>
        <w:pStyle w:val="Heading2"/>
      </w:pPr>
      <w:r>
        <w:t xml:space="preserve">B3 — Design–API gap analysis (BA)</w:t>
      </w:r>
    </w:p>
    <w:p>
      <w:pPr>
        <w:spacing w:after="120"/>
      </w:pPr>
      <w:r>
        <w:rPr>
          <w:b/>
          <w:bCs/>
        </w:rPr>
        <w:t xml:space="preserve">Why:</w:t>
      </w:r>
      <w:r>
        <w:t xml:space="preserve"> find mismatches before development starts.</w:t>
      </w:r>
    </w:p>
    <w:p>
      <w:pPr>
        <w:shd w:fill="F2F2F2" w:color="auto" w:val="clear"/>
        <w:spacing w:after="0"/>
        <w:ind w:left="200" w:right="200"/>
      </w:pPr>
      <w:r>
        <w:rPr>
          <w:sz w:val="16"/>
          <w:szCs w:val="16"/>
          <w:rFonts w:ascii="Consolas" w:cs="Consolas" w:eastAsia="Consolas" w:hAnsi="Consolas"/>
        </w:rPr>
        <w:t xml:space="preserve">Compare the booking design with what is built in services/appointment-service (README,</w:t>
      </w:r>
    </w:p>
    <w:p>
      <w:pPr>
        <w:shd w:fill="F2F2F2" w:color="auto" w:val="clear"/>
        <w:spacing w:after="0"/>
        <w:ind w:left="200" w:right="200"/>
      </w:pPr>
      <w:r>
        <w:rPr>
          <w:sz w:val="16"/>
          <w:szCs w:val="16"/>
          <w:rFonts w:ascii="Consolas" w:cs="Consolas" w:eastAsia="Consolas" w:hAnsi="Consolas"/>
        </w:rPr>
        <w:t xml:space="preserve">app/schemas, app/domain): fields, validation, statuses, roles, errors. Output: item | in</w:t>
      </w:r>
    </w:p>
    <w:p>
      <w:pPr>
        <w:shd w:fill="F2F2F2" w:color="auto" w:val="clear"/>
        <w:spacing w:after="0"/>
        <w:ind w:left="200" w:right="200"/>
      </w:pPr>
      <w:r>
        <w:rPr>
          <w:sz w:val="16"/>
          <w:szCs w:val="16"/>
          <w:rFonts w:ascii="Consolas" w:cs="Consolas" w:eastAsia="Consolas" w:hAnsi="Consolas"/>
        </w:rPr>
        <w:t xml:space="preserve">design (frame id) | in API (file/field) | match / gap / conflict | impact | question for PO.</w:t>
      </w:r>
    </w:p>
    <w:p>
      <w:pPr>
        <w:shd w:fill="F2F2F2" w:color="auto" w:val="clear"/>
        <w:spacing w:after="0"/>
        <w:ind w:left="200" w:right="200"/>
      </w:pPr>
      <w:r>
        <w:rPr>
          <w:sz w:val="16"/>
          <w:szCs w:val="16"/>
          <w:rFonts w:ascii="Consolas" w:cs="Consolas" w:eastAsia="Consolas" w:hAnsi="Consolas"/>
        </w:rPr>
        <w:t xml:space="preserve">Note the API rules: appointment 5 min-8 h, start must be in the future, reason_code is an</w:t>
      </w:r>
    </w:p>
    <w:p>
      <w:pPr>
        <w:shd w:fill="F2F2F2" w:color="auto" w:val="clear"/>
        <w:spacing w:after="0"/>
        <w:ind w:left="200" w:right="200"/>
      </w:pPr>
      <w:r>
        <w:rPr>
          <w:sz w:val="16"/>
          <w:szCs w:val="16"/>
          <w:rFonts w:ascii="Consolas" w:cs="Consolas" w:eastAsia="Consolas" w:hAnsi="Consolas"/>
        </w:rPr>
        <w:t xml:space="preserve">administrative code (no clinical free text), overlaps return 409, statuses BOOKED/CHECKED_IN/</w:t>
      </w:r>
    </w:p>
    <w:p>
      <w:pPr>
        <w:shd w:fill="F2F2F2" w:color="auto" w:val="clear"/>
        <w:spacing w:after="0"/>
        <w:ind w:left="200" w:right="200"/>
      </w:pPr>
      <w:r>
        <w:rPr>
          <w:sz w:val="16"/>
          <w:szCs w:val="16"/>
          <w:rFonts w:ascii="Consolas" w:cs="Consolas" w:eastAsia="Consolas" w:hAnsi="Consolas"/>
        </w:rPr>
        <w:t xml:space="preserve">COMPLETED/CANCELLED/NO_SHOW. Read-only.</w:t>
      </w:r>
    </w:p>
    <w:p>
      <w:pPr>
        <w:spacing w:after="120"/>
      </w:pPr>
      <w:r>
        <w:rPr>
          <w:b/>
          <w:bCs/>
        </w:rPr>
        <w:t xml:space="preserve">Good output looks like:</w:t>
      </w:r>
      <w:r>
        <w:t xml:space="preserve"> A gap table, e.g. design has free-text "Reason for visit" → conflicts with reason_code rule.</w:t>
      </w:r>
    </w:p>
    <w:p>
      <w:pPr>
        <w:spacing w:after="120"/>
      </w:pPr>
      <w:r>
        <w:rPr>
          <w:b/>
          <w:bCs/>
        </w:rPr>
        <w:t xml:space="preserve">Review before you accept:</w:t>
      </w:r>
    </w:p>
    <w:p>
      <w:pPr>
        <w:spacing w:after="60"/>
        <w:ind w:left="360"/>
      </w:pPr>
      <w:r>
        <w:t xml:space="preserve">☐  </w:t>
      </w:r>
      <w:r>
        <w:t xml:space="preserve">Conflicts with "no clinical free text" are flagged</w:t>
      </w:r>
    </w:p>
    <w:p>
      <w:pPr>
        <w:spacing w:after="60"/>
        <w:ind w:left="360"/>
      </w:pPr>
      <w:r>
        <w:t xml:space="preserve">☐  </w:t>
      </w:r>
      <w:r>
        <w:t xml:space="preserve">Every API reference names a real file or field</w:t>
      </w:r>
    </w:p>
    <w:p>
      <w:pPr>
        <w:pStyle w:val="Heading2"/>
      </w:pPr>
      <w:r>
        <w:t xml:space="preserve">B4 — Check against the existing backlog</w:t>
      </w:r>
    </w:p>
    <w:p>
      <w:pPr>
        <w:spacing w:after="120"/>
      </w:pPr>
      <w:r>
        <w:rPr>
          <w:b/>
          <w:bCs/>
        </w:rPr>
        <w:t xml:space="preserve">Why:</w:t>
      </w:r>
      <w:r>
        <w:t xml:space="preserve"> avoid duplicates and spot dependencies.</w:t>
      </w:r>
    </w:p>
    <w:p>
      <w:pPr>
        <w:shd w:fill="F2F2F2" w:color="auto" w:val="clear"/>
        <w:spacing w:after="0"/>
        <w:ind w:left="200" w:right="200"/>
      </w:pPr>
      <w:r>
        <w:rPr>
          <w:sz w:val="16"/>
          <w:szCs w:val="16"/>
          <w:rFonts w:ascii="Consolas" w:cs="Consolas" w:eastAsia="Consolas" w:hAnsi="Consolas"/>
        </w:rPr>
        <w:t xml:space="preserve">Read Jira project KAN (read-only) and list existing epics/stories that overlap with the B1</w:t>
      </w:r>
    </w:p>
    <w:p>
      <w:pPr>
        <w:shd w:fill="F2F2F2" w:color="auto" w:val="clear"/>
        <w:spacing w:after="0"/>
        <w:ind w:left="200" w:right="200"/>
      </w:pPr>
      <w:r>
        <w:rPr>
          <w:sz w:val="16"/>
          <w:szCs w:val="16"/>
          <w:rFonts w:ascii="Consolas" w:cs="Consolas" w:eastAsia="Consolas" w:hAnsi="Consolas"/>
        </w:rPr>
        <w:t xml:space="preserve">stories (same capability) or that they depend on. Output: new story | related KAN issue |</w:t>
      </w:r>
    </w:p>
    <w:p>
      <w:pPr>
        <w:shd w:fill="F2F2F2" w:color="auto" w:val="clear"/>
        <w:spacing w:after="0"/>
        <w:ind w:left="200" w:right="200"/>
      </w:pPr>
      <w:r>
        <w:rPr>
          <w:sz w:val="16"/>
          <w:szCs w:val="16"/>
          <w:rFonts w:ascii="Consolas" w:cs="Consolas" w:eastAsia="Consolas" w:hAnsi="Consolas"/>
        </w:rPr>
        <w:t xml:space="preserve">relation (duplicate / depends on / related) | recommendation. Do not create or edit issues.</w:t>
      </w:r>
    </w:p>
    <w:p>
      <w:pPr>
        <w:spacing w:after="120"/>
      </w:pPr>
      <w:r>
        <w:rPr>
          <w:b/>
          <w:bCs/>
        </w:rPr>
        <w:t xml:space="preserve">Good output looks like:</w:t>
      </w:r>
      <w:r>
        <w:t xml:space="preserve"> Overlaps such as KAN-10 (Appointment Service) marked as a dependency.</w:t>
      </w:r>
    </w:p>
    <w:p>
      <w:pPr>
        <w:pStyle w:val="Heading2"/>
      </w:pPr>
      <w:r>
        <w:t xml:space="preserve">B5 — Create the approved stories in Jira (governed)</w:t>
      </w:r>
    </w:p>
    <w:p>
      <w:pPr>
        <w:spacing w:after="120"/>
      </w:pPr>
      <w:r>
        <w:rPr>
          <w:b/>
          <w:bCs/>
        </w:rPr>
        <w:t xml:space="preserve">Why:</w:t>
      </w:r>
      <w:r>
        <w:t xml:space="preserve"> write only what the PO approved.</w:t>
      </w:r>
    </w:p>
    <w:p>
      <w:pPr>
        <w:shd w:fill="F2F2F2" w:color="auto" w:val="clear"/>
        <w:spacing w:after="0"/>
        <w:ind w:left="200" w:right="200"/>
      </w:pPr>
      <w:r>
        <w:rPr>
          <w:sz w:val="16"/>
          <w:szCs w:val="16"/>
          <w:rFonts w:ascii="Consolas" w:cs="Consolas" w:eastAsia="Consolas" w:hAnsi="Consolas"/>
        </w:rPr>
        <w:t xml:space="preserve">&lt;paste house rules&gt;</w:t>
      </w:r>
    </w:p>
    <w:p>
      <w:pPr>
        <w:shd w:fill="F2F2F2" w:color="auto" w:val="clear"/>
        <w:spacing w:after="0"/>
        <w:ind w:left="200" w:right="200"/>
      </w:pPr>
      <w:r>
        <w:rPr>
          <w:sz w:val="16"/>
          <w:szCs w:val="16"/>
          <w:rFonts w:ascii="Consolas" w:cs="Consolas" w:eastAsia="Consolas" w:hAnsi="Consolas"/>
        </w:rPr>
        <w:t xml:space="preserve">Create in Jira project UXBA (never KAN): the epic and the approved stories from B1/B2 with</w:t>
      </w:r>
    </w:p>
    <w:p>
      <w:pPr>
        <w:shd w:fill="F2F2F2" w:color="auto" w:val="clear"/>
        <w:spacing w:after="0"/>
        <w:ind w:left="200" w:right="200"/>
      </w:pPr>
      <w:r>
        <w:rPr>
          <w:sz w:val="16"/>
          <w:szCs w:val="16"/>
          <w:rFonts w:ascii="Consolas" w:cs="Consolas" w:eastAsia="Consolas" w:hAnsi="Consolas"/>
        </w:rPr>
        <w:t xml:space="preserve">summary, description (story + acceptance criteria + Figma frame links), labels "figma",</w:t>
      </w:r>
    </w:p>
    <w:p>
      <w:pPr>
        <w:shd w:fill="F2F2F2" w:color="auto" w:val="clear"/>
        <w:spacing w:after="0"/>
        <w:ind w:left="200" w:right="200"/>
      </w:pPr>
      <w:r>
        <w:rPr>
          <w:sz w:val="16"/>
          <w:szCs w:val="16"/>
          <w:rFonts w:ascii="Consolas" w:cs="Consolas" w:eastAsia="Consolas" w:hAnsi="Consolas"/>
        </w:rPr>
        <w:t xml:space="preserve">"devin-drafted", and link each story to the epic. First show the plan table and wait for</w:t>
      </w:r>
    </w:p>
    <w:p>
      <w:pPr>
        <w:shd w:fill="F2F2F2" w:color="auto" w:val="clear"/>
        <w:spacing w:after="0"/>
        <w:ind w:left="200" w:right="200"/>
      </w:pPr>
      <w:r>
        <w:rPr>
          <w:sz w:val="16"/>
          <w:szCs w:val="16"/>
          <w:rFonts w:ascii="Consolas" w:cs="Consolas" w:eastAsia="Consolas" w:hAnsi="Consolas"/>
        </w:rPr>
        <w:t xml:space="preserve">"Approved". After creating, read back and report the issue keys.</w:t>
      </w:r>
    </w:p>
    <w:p>
      <w:pPr>
        <w:spacing w:after="120"/>
      </w:pPr>
      <w:r>
        <w:rPr>
          <w:b/>
          <w:bCs/>
        </w:rPr>
        <w:t xml:space="preserve">Good output looks like:</w:t>
      </w:r>
      <w:r>
        <w:t xml:space="preserve"> Issue keys in UXBA; each story shows the Figma link and acceptance criteria.</w:t>
      </w:r>
    </w:p>
    <w:p>
      <w:pPr>
        <w:spacing w:after="120"/>
      </w:pPr>
      <w:r>
        <w:rPr>
          <w:b/>
          <w:bCs/>
        </w:rPr>
        <w:t xml:space="preserve">Review before you accept:</w:t>
      </w:r>
    </w:p>
    <w:p>
      <w:pPr>
        <w:spacing w:after="60"/>
        <w:ind w:left="360"/>
      </w:pPr>
      <w:r>
        <w:t xml:space="preserve">☐  </w:t>
      </w:r>
      <w:r>
        <w:t xml:space="preserve">Created in UXBA, not KAN</w:t>
      </w:r>
    </w:p>
    <w:p>
      <w:pPr>
        <w:spacing w:after="60"/>
        <w:ind w:left="360"/>
      </w:pPr>
      <w:r>
        <w:t xml:space="preserve">☐  </w:t>
      </w:r>
      <w:r>
        <w:t xml:space="preserve">Plan shown and approved before creation</w:t>
      </w:r>
    </w:p>
    <w:p>
      <w:pPr>
        <w:pStyle w:val="Heading1"/>
      </w:pPr>
      <w:r>
        <w:t xml:space="preserve">Part C — Requirements, tests and acceptance</w:t>
      </w:r>
    </w:p>
    <w:p>
      <w:pPr>
        <w:pStyle w:val="Heading2"/>
      </w:pPr>
      <w:r>
        <w:t xml:space="preserve">C1 — Requirements and test scenarios in qTest</w:t>
      </w:r>
    </w:p>
    <w:p>
      <w:pPr>
        <w:spacing w:after="120"/>
      </w:pPr>
      <w:r>
        <w:rPr>
          <w:b/>
          <w:bCs/>
        </w:rPr>
        <w:t xml:space="preserve">Why:</w:t>
      </w:r>
      <w:r>
        <w:t xml:space="preserve"> traceability from story to test from day one.</w:t>
      </w:r>
    </w:p>
    <w:p>
      <w:pPr>
        <w:shd w:fill="F2F2F2" w:color="auto" w:val="clear"/>
        <w:spacing w:after="0"/>
        <w:ind w:left="200" w:right="200"/>
      </w:pPr>
      <w:r>
        <w:rPr>
          <w:sz w:val="16"/>
          <w:szCs w:val="16"/>
          <w:rFonts w:ascii="Consolas" w:cs="Consolas" w:eastAsia="Consolas" w:hAnsi="Consolas"/>
        </w:rPr>
        <w:t xml:space="preserve">&lt;paste house rules&gt;</w:t>
      </w:r>
    </w:p>
    <w:p>
      <w:pPr>
        <w:shd w:fill="F2F2F2" w:color="auto" w:val="clear"/>
        <w:spacing w:after="0"/>
        <w:ind w:left="200" w:right="200"/>
      </w:pPr>
      <w:r>
        <w:rPr>
          <w:sz w:val="16"/>
          <w:szCs w:val="16"/>
          <w:rFonts w:ascii="Consolas" w:cs="Consolas" w:eastAsia="Consolas" w:hAnsi="Consolas"/>
        </w:rPr>
        <w:t xml:space="preserve">In qTest project 32916 create module "Online Booking (Design)". Create one requirement per</w:t>
      </w:r>
    </w:p>
    <w:p>
      <w:pPr>
        <w:shd w:fill="F2F2F2" w:color="auto" w:val="clear"/>
        <w:spacing w:after="0"/>
        <w:ind w:left="200" w:right="200"/>
      </w:pPr>
      <w:r>
        <w:rPr>
          <w:sz w:val="16"/>
          <w:szCs w:val="16"/>
          <w:rFonts w:ascii="Consolas" w:cs="Consolas" w:eastAsia="Consolas" w:hAnsi="Consolas"/>
        </w:rPr>
        <w:t xml:space="preserve">approved story (name "&lt;story key&gt; &lt;title&gt;", description = acceptance criteria). Draft test</w:t>
      </w:r>
    </w:p>
    <w:p>
      <w:pPr>
        <w:shd w:fill="F2F2F2" w:color="auto" w:val="clear"/>
        <w:spacing w:after="0"/>
        <w:ind w:left="200" w:right="200"/>
      </w:pPr>
      <w:r>
        <w:rPr>
          <w:sz w:val="16"/>
          <w:szCs w:val="16"/>
          <w:rFonts w:ascii="Consolas" w:cs="Consolas" w:eastAsia="Consolas" w:hAnsi="Consolas"/>
        </w:rPr>
        <w:t xml:space="preserve">scenarios: one success path and at least one negative/boundary per acceptance criterion, each</w:t>
      </w:r>
    </w:p>
    <w:p>
      <w:pPr>
        <w:shd w:fill="F2F2F2" w:color="auto" w:val="clear"/>
        <w:spacing w:after="0"/>
        <w:ind w:left="200" w:right="200"/>
      </w:pPr>
      <w:r>
        <w:rPr>
          <w:sz w:val="16"/>
          <w:szCs w:val="16"/>
          <w:rFonts w:ascii="Consolas" w:cs="Consolas" w:eastAsia="Consolas" w:hAnsi="Consolas"/>
        </w:rPr>
        <w:t xml:space="preserve">linked to its requirement. Show the plan and wait for "Approved"; then create, link and read back.</w:t>
      </w:r>
    </w:p>
    <w:p>
      <w:pPr>
        <w:spacing w:after="120"/>
      </w:pPr>
      <w:r>
        <w:rPr>
          <w:b/>
          <w:bCs/>
        </w:rPr>
        <w:t xml:space="preserve">Good output looks like:</w:t>
      </w:r>
      <w:r>
        <w:t xml:space="preserve"> Requirements with linked scenarios; no requirement without a negative case.</w:t>
      </w:r>
    </w:p>
    <w:p>
      <w:pPr>
        <w:pStyle w:val="Heading2"/>
      </w:pPr>
      <w:r>
        <w:t xml:space="preserve">C2 — UAT script for business users</w:t>
      </w:r>
    </w:p>
    <w:p>
      <w:pPr>
        <w:spacing w:after="120"/>
      </w:pPr>
      <w:r>
        <w:rPr>
          <w:b/>
          <w:bCs/>
        </w:rPr>
        <w:t xml:space="preserve">Why:</w:t>
      </w:r>
      <w:r>
        <w:t xml:space="preserve"> let reception staff validate the feature.</w:t>
      </w:r>
    </w:p>
    <w:p>
      <w:pPr>
        <w:shd w:fill="F2F2F2" w:color="auto" w:val="clear"/>
        <w:spacing w:after="0"/>
        <w:ind w:left="200" w:right="200"/>
      </w:pPr>
      <w:r>
        <w:rPr>
          <w:sz w:val="16"/>
          <w:szCs w:val="16"/>
          <w:rFonts w:ascii="Consolas" w:cs="Consolas" w:eastAsia="Consolas" w:hAnsi="Consolas"/>
        </w:rPr>
        <w:t xml:space="preserve">Write a UAT script for reception staff from the approved stories: test id | story | steps in</w:t>
      </w:r>
    </w:p>
    <w:p>
      <w:pPr>
        <w:shd w:fill="F2F2F2" w:color="auto" w:val="clear"/>
        <w:spacing w:after="0"/>
        <w:ind w:left="200" w:right="200"/>
      </w:pPr>
      <w:r>
        <w:rPr>
          <w:sz w:val="16"/>
          <w:szCs w:val="16"/>
          <w:rFonts w:ascii="Consolas" w:cs="Consolas" w:eastAsia="Consolas" w:hAnsi="Consolas"/>
        </w:rPr>
        <w:t xml:space="preserve">plain language | expected result | pass/fail | notes. Use synthetic patients only. Include</w:t>
      </w:r>
    </w:p>
    <w:p>
      <w:pPr>
        <w:shd w:fill="F2F2F2" w:color="auto" w:val="clear"/>
        <w:spacing w:after="0"/>
        <w:ind w:left="200" w:right="200"/>
      </w:pPr>
      <w:r>
        <w:rPr>
          <w:sz w:val="16"/>
          <w:szCs w:val="16"/>
          <w:rFonts w:ascii="Consolas" w:cs="Consolas" w:eastAsia="Consolas" w:hAnsi="Consolas"/>
        </w:rPr>
        <w:t xml:space="preserve">the error states from U2 (slot taken, past time, no permission). Output as a table.</w:t>
      </w:r>
    </w:p>
    <w:p>
      <w:pPr>
        <w:spacing w:after="120"/>
      </w:pPr>
      <w:r>
        <w:rPr>
          <w:b/>
          <w:bCs/>
        </w:rPr>
        <w:t xml:space="preserve">Good output looks like:</w:t>
      </w:r>
      <w:r>
        <w:t xml:space="preserve"> A script a non-technical user can follow.</w:t>
      </w:r>
    </w:p>
    <w:p>
      <w:pPr>
        <w:pStyle w:val="Heading2"/>
      </w:pPr>
      <w:r>
        <w:t xml:space="preserve">C3 — Design vs build check (when screens exist)</w:t>
      </w:r>
    </w:p>
    <w:p>
      <w:pPr>
        <w:spacing w:after="120"/>
      </w:pPr>
      <w:r>
        <w:rPr>
          <w:b/>
          <w:bCs/>
        </w:rPr>
        <w:t xml:space="preserve">Why:</w:t>
      </w:r>
      <w:r>
        <w:t xml:space="preserve"> confirm what was built matches the design.</w:t>
      </w:r>
    </w:p>
    <w:p>
      <w:pPr>
        <w:shd w:fill="F2F2F2" w:color="auto" w:val="clear"/>
        <w:spacing w:after="0"/>
        <w:ind w:left="200" w:right="200"/>
      </w:pPr>
      <w:r>
        <w:rPr>
          <w:sz w:val="16"/>
          <w:szCs w:val="16"/>
          <w:rFonts w:ascii="Consolas" w:cs="Consolas" w:eastAsia="Consolas" w:hAnsi="Consolas"/>
        </w:rPr>
        <w:t xml:space="preserve">Compare &lt;Figma frame link&gt; with &lt;screenshot or URL of the built screen&gt;. List differences in</w:t>
      </w:r>
    </w:p>
    <w:p>
      <w:pPr>
        <w:shd w:fill="F2F2F2" w:color="auto" w:val="clear"/>
        <w:spacing w:after="0"/>
        <w:ind w:left="200" w:right="200"/>
      </w:pPr>
      <w:r>
        <w:rPr>
          <w:sz w:val="16"/>
          <w:szCs w:val="16"/>
          <w:rFonts w:ascii="Consolas" w:cs="Consolas" w:eastAsia="Consolas" w:hAnsi="Consolas"/>
        </w:rPr>
        <w:t xml:space="preserve">layout, labels, field order, states, colours and spacing: element | design | built |</w:t>
      </w:r>
    </w:p>
    <w:p>
      <w:pPr>
        <w:shd w:fill="F2F2F2" w:color="auto" w:val="clear"/>
        <w:spacing w:after="0"/>
        <w:ind w:left="200" w:right="200"/>
      </w:pPr>
      <w:r>
        <w:rPr>
          <w:sz w:val="16"/>
          <w:szCs w:val="16"/>
          <w:rFonts w:ascii="Consolas" w:cs="Consolas" w:eastAsia="Consolas" w:hAnsi="Consolas"/>
        </w:rPr>
        <w:t xml:space="preserve">severity | fix suggestion. Read-only.</w:t>
      </w:r>
    </w:p>
    <w:p>
      <w:pPr>
        <w:spacing w:after="120"/>
      </w:pPr>
      <w:r>
        <w:rPr>
          <w:b/>
          <w:bCs/>
        </w:rPr>
        <w:t xml:space="preserve">Good output looks like:</w:t>
      </w:r>
      <w:r>
        <w:t xml:space="preserve"> A difference list the UX designer can triage. (The React frontend is future scope; use this when screens exist.)</w:t>
      </w:r>
    </w:p>
    <w:p>
      <w:pPr>
        <w:pStyle w:val="Heading2"/>
      </w:pPr>
      <w:r>
        <w:t xml:space="preserve">C4 — Stakeholder summary</w:t>
      </w:r>
    </w:p>
    <w:p>
      <w:pPr>
        <w:spacing w:after="120"/>
      </w:pPr>
      <w:r>
        <w:rPr>
          <w:b/>
          <w:bCs/>
        </w:rPr>
        <w:t xml:space="preserve">Why:</w:t>
      </w:r>
      <w:r>
        <w:t xml:space="preserve"> close the loop with business stakeholders.</w:t>
      </w:r>
    </w:p>
    <w:p>
      <w:pPr>
        <w:shd w:fill="F2F2F2" w:color="auto" w:val="clear"/>
        <w:spacing w:after="0"/>
        <w:ind w:left="200" w:right="200"/>
      </w:pPr>
      <w:r>
        <w:rPr>
          <w:sz w:val="16"/>
          <w:szCs w:val="16"/>
          <w:rFonts w:ascii="Consolas" w:cs="Consolas" w:eastAsia="Consolas" w:hAnsi="Consolas"/>
        </w:rPr>
        <w:t xml:space="preserve">Write a one-page summary for the clinic operations lead: what the feature does, the stories</w:t>
      </w:r>
    </w:p>
    <w:p>
      <w:pPr>
        <w:shd w:fill="F2F2F2" w:color="auto" w:val="clear"/>
        <w:spacing w:after="0"/>
        <w:ind w:left="200" w:right="200"/>
      </w:pPr>
      <w:r>
        <w:rPr>
          <w:sz w:val="16"/>
          <w:szCs w:val="16"/>
          <w:rFonts w:ascii="Consolas" w:cs="Consolas" w:eastAsia="Consolas" w:hAnsi="Consolas"/>
        </w:rPr>
        <w:t xml:space="preserve">approved, top UX risks fixed, open questions needing a decision (from B1-B3), and next steps.</w:t>
      </w:r>
    </w:p>
    <w:p>
      <w:pPr>
        <w:shd w:fill="F2F2F2" w:color="auto" w:val="clear"/>
        <w:spacing w:after="0"/>
        <w:ind w:left="200" w:right="200"/>
      </w:pPr>
      <w:r>
        <w:rPr>
          <w:sz w:val="16"/>
          <w:szCs w:val="16"/>
          <w:rFonts w:ascii="Consolas" w:cs="Consolas" w:eastAsia="Consolas" w:hAnsi="Consolas"/>
        </w:rPr>
        <w:t xml:space="preserve">Plain language, no technical terms.</w:t>
      </w:r>
    </w:p>
    <w:p>
      <w:pPr>
        <w:spacing w:after="120"/>
      </w:pPr>
      <w:r>
        <w:rPr>
          <w:b/>
          <w:bCs/>
        </w:rPr>
        <w:t xml:space="preserve">Good output looks like:</w:t>
      </w:r>
      <w:r>
        <w:t xml:space="preserve"> A short, decision-oriented summary.</w:t>
      </w:r>
    </w:p>
    <w:p>
      <w:pPr>
        <w:pStyle w:val="Heading1"/>
      </w:pPr>
      <w:r>
        <w:t xml:space="preserve">5. How to judge Devin's output (teach this)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00"/>
        <w:gridCol w:w="4200"/>
        <w:gridCol w:w="3026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Check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Ask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Red flag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Traceability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Does every finding/story cite a Figma frame or a repo file?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Claims with no source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Invention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Is anything stated that is not in the design, brief or code?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New business rules presented as facts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Testability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Can a tester observe each acceptance criterion?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"Fast", "intuitive", "appropriate"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Roles and data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Are roles real and data synthetic?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Real names; roles that do not exist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Scope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Did it stay within the brief?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Clinical advice, pricing, unrelated features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Governance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Was a plan shown and approved before any write?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Issues created without approval, or in KAN</w:t>
            </w:r>
          </w:p>
        </w:tc>
      </w:tr>
    </w:tbl>
    <w:p>
      <w:pPr>
        <w:pStyle w:val="Heading1"/>
      </w:pPr>
      <w:r>
        <w:t xml:space="preserve">6. Two-hour run-sheet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00"/>
        <w:gridCol w:w="5900"/>
        <w:gridCol w:w="1826"/>
      </w:tblGrid>
      <w:tr>
        <w:trPr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Time</w:t>
            </w:r>
          </w:p>
        </w:tc>
        <w:tc>
          <w:tcPr>
            <w:tcW w:type="dxa" w:w="5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Activity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Prompts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0:00–0:10</w:t>
            </w:r>
          </w:p>
        </w:tc>
        <w:tc>
          <w:tcPr>
            <w:tcW w:type="dxa" w:w="5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Why Devin for PO/BA/UX; tools and governance rules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—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0:10–0:20</w:t>
            </w:r>
          </w:p>
        </w:tc>
        <w:tc>
          <w:tcPr>
            <w:tcW w:type="dxa" w:w="5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Connection check and house rules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U0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0:20–0:45</w:t>
            </w:r>
          </w:p>
        </w:tc>
        <w:tc>
          <w:tcPr>
            <w:tcW w:type="dxa" w:w="5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Understand the design: flow, missing states, UX/accessibility, tokens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U1–U4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0:45–1:15</w:t>
            </w:r>
          </w:p>
        </w:tc>
        <w:tc>
          <w:tcPr>
            <w:tcW w:type="dxa" w:w="5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Design to backlog: epic and stories, INVEST gate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B1, B2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1:15–1:25</w:t>
            </w:r>
          </w:p>
        </w:tc>
        <w:tc>
          <w:tcPr>
            <w:tcW w:type="dxa" w:w="5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Break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—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1:25–1:45</w:t>
            </w:r>
          </w:p>
        </w:tc>
        <w:tc>
          <w:tcPr>
            <w:tcW w:type="dxa" w:w="5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Design–API gap analysis and backlog overlap; create approved stories in UXBA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B3, B4, B5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1:45–1:55</w:t>
            </w:r>
          </w:p>
        </w:tc>
        <w:tc>
          <w:tcPr>
            <w:tcW w:type="dxa" w:w="5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Requirements and test scenarios in qTest; UAT script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C1, C2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1:55–2:00</w:t>
            </w:r>
          </w:p>
        </w:tc>
        <w:tc>
          <w:tcPr>
            <w:tcW w:type="dxa" w:w="5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Stakeholder summary and wrap-up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C4</w:t>
            </w:r>
          </w:p>
        </w:tc>
      </w:tr>
    </w:tbl>
    <w:p>
      <w:pPr>
        <w:spacing w:after="120"/>
      </w:pPr>
      <w:r>
        <w:rPr>
          <w:b/>
          <w:bCs/>
        </w:rPr>
        <w:t xml:space="preserve">3-hour version:</w:t>
      </w:r>
      <w:r>
        <w:t xml:space="preserve"> add 30 minutes of hands-on group work after B2 (each group refines two stories with Devin) and 30 minutes for C3 with a sample built screen.</w:t>
      </w:r>
    </w:p>
    <w:p>
      <w:pPr>
        <w:pStyle w:val="Heading1"/>
      </w:pPr>
      <w:r>
        <w:t xml:space="preserve">7. Troubleshooting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Problem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Fix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Devin cannot open the Figma file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connected Figma account must have access; share the file with it, or duplicate it to that account's drafts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Figma rate limit / seat message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Figma MCP needs a Dev or Full seat for regular use; Starter plans are heavily limited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Wrong or generic findings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Ask Devin to cite node ids; paste the specific frame link instead of the whole file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Jira issue created in KAN by mistake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build automation will start: stop the Devin session from Automations → Events, then move or delete the issue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qTest write fails (403)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qTest token's user needs create/edit permissions for requirements and test cases</w:t>
            </w:r>
          </w:p>
        </w:tc>
      </w:tr>
    </w:tbl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08080"/>
        <w:sz w:val="18"/>
        <w:szCs w:val="18"/>
      </w:rPr>
      <w:t xml:space="preserve">Devin for PO / BA / UX  |  Page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  <w:lvl w:ilvl="1" w15:tentative="1">
      <w:start w:val="1"/>
      <w:numFmt w:val="bullet"/>
      <w:lvlText w:val="–"/>
      <w:lvlJc w:val="left"/>
      <w:pPr>
        <w:ind w:left="100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40"/>
      <w:outlineLvl w:val="0"/>
    </w:pPr>
    <w:rPr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20" w:after="100"/>
      <w:outlineLvl w:val="1"/>
    </w:pPr>
    <w:rPr>
      <w:b/>
      <w:bCs/>
      <w:color w:val="2E75B6"/>
      <w:sz w:val="25"/>
      <w:szCs w:val="25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Smart Hospital project</dc:creator>
  <cp:lastModifiedBy>Un-named</cp:lastModifiedBy>
  <cp:revision>1</cp:revision>
  <dcterms:created xsi:type="dcterms:W3CDTF">2026-10-30T13:46:18.313Z</dcterms:created>
  <dcterms:modified xsi:type="dcterms:W3CDTF">2026-10-30T13:46:18.323Z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